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AF6" w:rsidRDefault="00B73AF6" w:rsidP="00B73A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Приложение № 3                                                        </w:t>
      </w:r>
    </w:p>
    <w:p w:rsidR="00B73AF6" w:rsidRDefault="00B73AF6" w:rsidP="00B73A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к постановлению  администрации </w:t>
      </w:r>
    </w:p>
    <w:p w:rsidR="00B73AF6" w:rsidRDefault="00B73AF6" w:rsidP="00B73A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муниципального района «Город</w:t>
      </w:r>
    </w:p>
    <w:p w:rsidR="00B73AF6" w:rsidRDefault="00B73AF6" w:rsidP="00B73A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Краснокаменск и   Краснокаменский  район»       </w:t>
      </w:r>
    </w:p>
    <w:p w:rsidR="00B73AF6" w:rsidRDefault="00B73AF6" w:rsidP="00B73A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от  « _____» _________   200__г. № ______</w:t>
      </w:r>
    </w:p>
    <w:p w:rsidR="00B73AF6" w:rsidRDefault="00B73AF6" w:rsidP="00B73AF6">
      <w:pPr>
        <w:jc w:val="center"/>
        <w:rPr>
          <w:sz w:val="28"/>
          <w:szCs w:val="28"/>
        </w:rPr>
      </w:pPr>
    </w:p>
    <w:p w:rsidR="00B73AF6" w:rsidRDefault="00B73AF6" w:rsidP="00B73AF6">
      <w:pPr>
        <w:jc w:val="center"/>
        <w:rPr>
          <w:b/>
          <w:sz w:val="28"/>
          <w:szCs w:val="28"/>
        </w:rPr>
      </w:pPr>
    </w:p>
    <w:p w:rsidR="00B73AF6" w:rsidRDefault="00B73AF6" w:rsidP="00B73AF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B73AF6" w:rsidRDefault="00B73AF6" w:rsidP="00B73AF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предприятий, учреждений, организаций муниципального района «Город Краснокаменск и Краснокаменский район», дежурно-диспетчерский персонал которых входит в систему Единой дежурно-диспетчерской службы муниципального района «Город Краснокаменск и Краснокаменский район»</w:t>
      </w:r>
    </w:p>
    <w:p w:rsidR="00B73AF6" w:rsidRDefault="00B73AF6" w:rsidP="00B73AF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3"/>
        <w:gridCol w:w="8488"/>
      </w:tblGrid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№</w:t>
            </w:r>
            <w:proofErr w:type="spellEnd"/>
          </w:p>
          <w:p w:rsidR="00B73AF6" w:rsidRDefault="00B73AF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предприятий, учреждений, организаций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ГО и ЧС администрации муниципального района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tabs>
                <w:tab w:val="center" w:pos="41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УМП «ЖКУ»</w:t>
            </w:r>
            <w:r>
              <w:rPr>
                <w:sz w:val="28"/>
                <w:szCs w:val="28"/>
              </w:rPr>
              <w:tab/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«ППГХО»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УМП «КМАТП»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часть № 9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часть № 10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Краснокаменский ОВД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ГУЗ «КБ № 4» Отделение скорой помощи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ОВГСО</w:t>
            </w:r>
          </w:p>
        </w:tc>
      </w:tr>
      <w:tr w:rsidR="00B73AF6" w:rsidTr="00B73AF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AF6" w:rsidRDefault="00B73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Диспетчерская служба ЖД ст. Краснокаменск</w:t>
            </w:r>
          </w:p>
        </w:tc>
      </w:tr>
    </w:tbl>
    <w:p w:rsidR="00B73AF6" w:rsidRDefault="00B73AF6" w:rsidP="00B73AF6">
      <w:pPr>
        <w:jc w:val="center"/>
        <w:rPr>
          <w:b/>
          <w:sz w:val="28"/>
          <w:szCs w:val="28"/>
        </w:rPr>
      </w:pPr>
    </w:p>
    <w:p w:rsidR="00B73AF6" w:rsidRDefault="00B73AF6" w:rsidP="00B73AF6">
      <w:pPr>
        <w:jc w:val="center"/>
        <w:rPr>
          <w:b/>
          <w:sz w:val="28"/>
          <w:szCs w:val="28"/>
        </w:rPr>
      </w:pPr>
    </w:p>
    <w:p w:rsidR="00B73AF6" w:rsidRDefault="00B73AF6" w:rsidP="00B73A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</w:t>
      </w:r>
    </w:p>
    <w:p w:rsidR="00B73AF6" w:rsidRDefault="00B73AF6" w:rsidP="00B73AF6">
      <w:pPr>
        <w:rPr>
          <w:sz w:val="28"/>
          <w:szCs w:val="28"/>
        </w:rPr>
      </w:pPr>
    </w:p>
    <w:p w:rsidR="00963F58" w:rsidRDefault="00963F58"/>
    <w:sectPr w:rsidR="00963F58" w:rsidSect="00963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B73AF6"/>
    <w:rsid w:val="00963F58"/>
    <w:rsid w:val="00B73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2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Company>regionhall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Галина Степановна</dc:creator>
  <cp:keywords/>
  <dc:description/>
  <cp:lastModifiedBy>Левченко Галина Степановна</cp:lastModifiedBy>
  <cp:revision>2</cp:revision>
  <dcterms:created xsi:type="dcterms:W3CDTF">2015-11-12T06:11:00Z</dcterms:created>
  <dcterms:modified xsi:type="dcterms:W3CDTF">2015-11-12T06:11:00Z</dcterms:modified>
</cp:coreProperties>
</file>