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РОССИЙСКАЯ ФЕДЕРАЦИЯ 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A37">
        <w:rPr>
          <w:rFonts w:ascii="Times New Roman" w:hAnsi="Times New Roman" w:cs="Times New Roman"/>
          <w:b/>
          <w:bCs/>
          <w:sz w:val="28"/>
          <w:szCs w:val="28"/>
        </w:rPr>
        <w:t>СОВЕТ КРАСНОКАМЕНСКОГО МУНИЦИПАЛЬНОГО ОКРУГА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A37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A3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34A37" w:rsidRPr="00034A37" w:rsidRDefault="00034A37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0633" w:rsidRDefault="005E4743" w:rsidP="0084478A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D6EB7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3388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3D6EB7">
        <w:rPr>
          <w:rFonts w:ascii="Times New Roman" w:hAnsi="Times New Roman" w:cs="Times New Roman"/>
          <w:b/>
          <w:bCs/>
          <w:sz w:val="28"/>
          <w:szCs w:val="28"/>
        </w:rPr>
        <w:t>ода</w:t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6EB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34A37" w:rsidRPr="00034A3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EB0692">
        <w:rPr>
          <w:rFonts w:ascii="Times New Roman" w:hAnsi="Times New Roman" w:cs="Times New Roman"/>
          <w:b/>
          <w:bCs/>
          <w:sz w:val="28"/>
          <w:szCs w:val="28"/>
        </w:rPr>
        <w:t xml:space="preserve"> 95</w:t>
      </w:r>
    </w:p>
    <w:p w:rsidR="00034A37" w:rsidRDefault="0084478A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478A">
        <w:rPr>
          <w:rFonts w:ascii="Times New Roman" w:hAnsi="Times New Roman" w:cs="Times New Roman"/>
          <w:b/>
          <w:bCs/>
          <w:sz w:val="28"/>
          <w:szCs w:val="28"/>
        </w:rPr>
        <w:t>г. Краснокаменск</w:t>
      </w:r>
    </w:p>
    <w:p w:rsidR="00FF2B34" w:rsidRPr="001E5603" w:rsidRDefault="00FF2B34" w:rsidP="00034A3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0633" w:rsidRPr="00DD7BAA" w:rsidRDefault="00034A37" w:rsidP="008042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BAA">
        <w:rPr>
          <w:rFonts w:ascii="Times New Roman" w:hAnsi="Times New Roman" w:cs="Times New Roman"/>
          <w:b/>
          <w:sz w:val="28"/>
          <w:szCs w:val="28"/>
        </w:rPr>
        <w:t>Об установлении и введении</w:t>
      </w:r>
      <w:r w:rsidR="00875245"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4265" w:rsidRPr="00DD7BAA">
        <w:rPr>
          <w:rFonts w:ascii="Times New Roman" w:hAnsi="Times New Roman" w:cs="Times New Roman"/>
          <w:b/>
          <w:bCs/>
          <w:sz w:val="28"/>
          <w:szCs w:val="28"/>
        </w:rPr>
        <w:t>в действие на территории К</w:t>
      </w:r>
      <w:r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раснокаменского </w:t>
      </w:r>
    </w:p>
    <w:p w:rsidR="00875245" w:rsidRPr="00DD7BAA" w:rsidRDefault="00804265" w:rsidP="003D6EB7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7BAA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З</w:t>
      </w:r>
      <w:r w:rsidR="00034A37" w:rsidRPr="00DD7BAA">
        <w:rPr>
          <w:rFonts w:ascii="Times New Roman" w:hAnsi="Times New Roman" w:cs="Times New Roman"/>
          <w:b/>
          <w:bCs/>
          <w:sz w:val="28"/>
          <w:szCs w:val="28"/>
        </w:rPr>
        <w:t>абайкальского края</w:t>
      </w:r>
      <w:r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 н</w:t>
      </w:r>
      <w:r w:rsidR="00034A37" w:rsidRPr="00DD7BAA">
        <w:rPr>
          <w:rFonts w:ascii="Times New Roman" w:hAnsi="Times New Roman" w:cs="Times New Roman"/>
          <w:b/>
          <w:bCs/>
          <w:sz w:val="28"/>
          <w:szCs w:val="28"/>
        </w:rPr>
        <w:t>алога</w:t>
      </w:r>
      <w:r w:rsidR="001E5603" w:rsidRPr="00DD7B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4A37" w:rsidRPr="00DD7BAA">
        <w:rPr>
          <w:rFonts w:ascii="Times New Roman" w:hAnsi="Times New Roman" w:cs="Times New Roman"/>
          <w:b/>
          <w:bCs/>
          <w:sz w:val="28"/>
          <w:szCs w:val="28"/>
        </w:rPr>
        <w:t>на имущество физических лиц</w:t>
      </w:r>
    </w:p>
    <w:p w:rsidR="00FF2B34" w:rsidRDefault="00FF2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245" w:rsidRPr="006219B0" w:rsidRDefault="00875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6219B0">
          <w:rPr>
            <w:rFonts w:ascii="Times New Roman" w:hAnsi="Times New Roman" w:cs="Times New Roman"/>
            <w:sz w:val="28"/>
            <w:szCs w:val="28"/>
          </w:rPr>
          <w:t>главой 32</w:t>
        </w:r>
      </w:hyperlink>
      <w:r w:rsidRPr="006219B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 w:rsidR="001E4517">
        <w:rPr>
          <w:rFonts w:ascii="Times New Roman" w:hAnsi="Times New Roman" w:cs="Times New Roman"/>
          <w:sz w:val="28"/>
          <w:szCs w:val="28"/>
        </w:rPr>
        <w:t xml:space="preserve">статьей 16 </w:t>
      </w:r>
      <w:r w:rsidR="0022068B" w:rsidRPr="0022068B">
        <w:rPr>
          <w:rFonts w:ascii="Times New Roman" w:hAnsi="Times New Roman" w:cs="Times New Roman"/>
          <w:sz w:val="28"/>
          <w:szCs w:val="28"/>
        </w:rPr>
        <w:t>Федеральн</w:t>
      </w:r>
      <w:r w:rsidR="001E4517">
        <w:rPr>
          <w:rFonts w:ascii="Times New Roman" w:hAnsi="Times New Roman" w:cs="Times New Roman"/>
          <w:sz w:val="28"/>
          <w:szCs w:val="28"/>
        </w:rPr>
        <w:t>ого</w:t>
      </w:r>
      <w:r w:rsidR="0022068B" w:rsidRPr="0022068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E4517">
        <w:rPr>
          <w:rFonts w:ascii="Times New Roman" w:hAnsi="Times New Roman" w:cs="Times New Roman"/>
          <w:sz w:val="28"/>
          <w:szCs w:val="28"/>
        </w:rPr>
        <w:t>а</w:t>
      </w:r>
      <w:r w:rsidR="0022068B" w:rsidRPr="0022068B">
        <w:rPr>
          <w:rFonts w:ascii="Times New Roman" w:hAnsi="Times New Roman" w:cs="Times New Roman"/>
          <w:sz w:val="28"/>
          <w:szCs w:val="28"/>
        </w:rPr>
        <w:t xml:space="preserve"> от 20.02.2025 № 33-ФЗ «Об общих принципах организации местного самоуправления в единой системе публичной власти»</w:t>
      </w:r>
      <w:r w:rsidRPr="006219B0">
        <w:rPr>
          <w:rFonts w:ascii="Times New Roman" w:hAnsi="Times New Roman" w:cs="Times New Roman"/>
          <w:sz w:val="28"/>
          <w:szCs w:val="28"/>
        </w:rPr>
        <w:t>,</w:t>
      </w:r>
      <w:r w:rsidR="00310633">
        <w:rPr>
          <w:rFonts w:ascii="Times New Roman" w:hAnsi="Times New Roman" w:cs="Times New Roman"/>
          <w:sz w:val="28"/>
          <w:szCs w:val="28"/>
        </w:rPr>
        <w:t xml:space="preserve"> </w:t>
      </w:r>
      <w:r w:rsidR="00310633" w:rsidRPr="00310633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3F4975">
        <w:rPr>
          <w:rFonts w:ascii="Times New Roman" w:hAnsi="Times New Roman" w:cs="Times New Roman"/>
          <w:sz w:val="28"/>
          <w:szCs w:val="28"/>
        </w:rPr>
        <w:t>2</w:t>
      </w:r>
      <w:r w:rsidR="00310633" w:rsidRPr="00310633">
        <w:rPr>
          <w:rFonts w:ascii="Times New Roman" w:hAnsi="Times New Roman" w:cs="Times New Roman"/>
          <w:sz w:val="28"/>
          <w:szCs w:val="28"/>
        </w:rPr>
        <w:t>3 Устава Краснокаменского муниципального округа</w:t>
      </w:r>
      <w:r w:rsidR="00310633">
        <w:rPr>
          <w:rFonts w:ascii="Times New Roman" w:hAnsi="Times New Roman" w:cs="Times New Roman"/>
          <w:sz w:val="28"/>
          <w:szCs w:val="28"/>
        </w:rPr>
        <w:t xml:space="preserve">, </w:t>
      </w:r>
      <w:r w:rsidR="00034A37">
        <w:rPr>
          <w:rFonts w:ascii="Times New Roman" w:hAnsi="Times New Roman" w:cs="Times New Roman"/>
          <w:sz w:val="28"/>
          <w:szCs w:val="28"/>
        </w:rPr>
        <w:t>С</w:t>
      </w:r>
      <w:r w:rsidR="00310633" w:rsidRPr="00310633">
        <w:rPr>
          <w:rFonts w:ascii="Times New Roman" w:hAnsi="Times New Roman" w:cs="Times New Roman"/>
          <w:sz w:val="28"/>
          <w:szCs w:val="28"/>
        </w:rPr>
        <w:t xml:space="preserve">овет Краснокаменского муниципального округа  </w:t>
      </w:r>
      <w:r w:rsidR="00087544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310633" w:rsidRPr="003D6EB7">
        <w:rPr>
          <w:rFonts w:ascii="Times New Roman" w:hAnsi="Times New Roman" w:cs="Times New Roman"/>
          <w:b/>
          <w:sz w:val="28"/>
          <w:szCs w:val="28"/>
        </w:rPr>
        <w:t>решил</w:t>
      </w:r>
      <w:r w:rsidRPr="003D6EB7">
        <w:rPr>
          <w:rFonts w:ascii="Times New Roman" w:hAnsi="Times New Roman" w:cs="Times New Roman"/>
          <w:b/>
          <w:sz w:val="28"/>
          <w:szCs w:val="28"/>
        </w:rPr>
        <w:t>:</w:t>
      </w:r>
    </w:p>
    <w:p w:rsidR="00875245" w:rsidRPr="006219B0" w:rsidRDefault="00875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>1. Установить и ввести в действие с 1 января 20</w:t>
      </w:r>
      <w:r w:rsidR="00310633">
        <w:rPr>
          <w:rFonts w:ascii="Times New Roman" w:hAnsi="Times New Roman" w:cs="Times New Roman"/>
          <w:sz w:val="28"/>
          <w:szCs w:val="28"/>
        </w:rPr>
        <w:t>2</w:t>
      </w:r>
      <w:r w:rsidR="0063388C">
        <w:rPr>
          <w:rFonts w:ascii="Times New Roman" w:hAnsi="Times New Roman" w:cs="Times New Roman"/>
          <w:sz w:val="28"/>
          <w:szCs w:val="28"/>
        </w:rPr>
        <w:t>7</w:t>
      </w:r>
      <w:r w:rsidRPr="006219B0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 w:rsidR="00310633" w:rsidRPr="00310633">
        <w:rPr>
          <w:rFonts w:ascii="Times New Roman" w:hAnsi="Times New Roman" w:cs="Times New Roman"/>
          <w:sz w:val="28"/>
          <w:szCs w:val="28"/>
        </w:rPr>
        <w:t>Краснокаменского муниципального округа Забайкальского края</w:t>
      </w:r>
      <w:r w:rsidR="00334DF3" w:rsidRPr="006219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9B0">
        <w:rPr>
          <w:rFonts w:ascii="Times New Roman" w:hAnsi="Times New Roman" w:cs="Times New Roman"/>
          <w:sz w:val="28"/>
          <w:szCs w:val="28"/>
        </w:rPr>
        <w:t>налог на имущество физических лиц (далее - налог).</w:t>
      </w:r>
    </w:p>
    <w:p w:rsidR="00875245" w:rsidRDefault="009640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5245" w:rsidRPr="006219B0">
        <w:rPr>
          <w:rFonts w:ascii="Times New Roman" w:hAnsi="Times New Roman" w:cs="Times New Roman"/>
          <w:sz w:val="28"/>
          <w:szCs w:val="28"/>
        </w:rPr>
        <w:t>. Определить следующие налоговые ставки по налогу:</w:t>
      </w:r>
    </w:p>
    <w:p w:rsidR="00FF2B34" w:rsidRPr="006219B0" w:rsidRDefault="00FF2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701"/>
      </w:tblGrid>
      <w:tr w:rsidR="006219B0" w:rsidRPr="006219B0" w:rsidTr="005F58C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45" w:rsidRPr="00B60343" w:rsidRDefault="00B60343" w:rsidP="00B603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45" w:rsidRPr="006219B0" w:rsidRDefault="008752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45" w:rsidRPr="006219B0" w:rsidRDefault="008752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Налоговая ставка (%)</w:t>
            </w:r>
          </w:p>
        </w:tc>
      </w:tr>
      <w:tr w:rsidR="00544BE3" w:rsidRPr="006219B0" w:rsidTr="005F58C4">
        <w:trPr>
          <w:trHeight w:val="5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BE3" w:rsidRPr="006219B0" w:rsidRDefault="00544BE3" w:rsidP="00313F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BE3" w:rsidRPr="00B2004A" w:rsidRDefault="00544BE3" w:rsidP="00DD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004A">
              <w:rPr>
                <w:rFonts w:ascii="Times New Roman" w:hAnsi="Times New Roman"/>
                <w:sz w:val="28"/>
                <w:szCs w:val="28"/>
              </w:rPr>
              <w:t>жилые дома, части жилых домов, квартиры, части квартир,</w:t>
            </w:r>
          </w:p>
          <w:p w:rsidR="00544BE3" w:rsidRPr="006219B0" w:rsidRDefault="00544BE3" w:rsidP="00B20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004A">
              <w:rPr>
                <w:rFonts w:ascii="Times New Roman" w:hAnsi="Times New Roman"/>
                <w:sz w:val="28"/>
                <w:szCs w:val="28"/>
              </w:rPr>
              <w:t xml:space="preserve"> комнаты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BE3" w:rsidRPr="006219B0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44BE3" w:rsidRPr="006219B0" w:rsidTr="005F58C4">
        <w:trPr>
          <w:trHeight w:val="5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B200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00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5F58C4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B200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200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5F58C4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B200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004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02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гаражи и машино-места, в том числе расположенные в объектах налогообложения, указанных в </w:t>
            </w:r>
            <w:hyperlink w:anchor="Par34" w:history="1"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 xml:space="preserve">пункте 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</w:hyperlink>
            <w:r w:rsidR="00DD02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решения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BE3" w:rsidRPr="006219B0" w:rsidTr="005F58C4">
        <w:trPr>
          <w:trHeight w:val="15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Default="00544BE3" w:rsidP="00B200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200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Pr="006219B0" w:rsidRDefault="00544BE3" w:rsidP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BAA">
              <w:rPr>
                <w:rFonts w:ascii="Times New Roman" w:hAnsi="Times New Roman" w:cs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E3" w:rsidRDefault="00544BE3" w:rsidP="007951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BAA" w:rsidRPr="006219B0" w:rsidTr="005F58C4">
        <w:trPr>
          <w:trHeight w:val="1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7BAA" w:rsidRPr="006219B0" w:rsidRDefault="00DD7BAA" w:rsidP="00DD02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34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02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7BAA" w:rsidRPr="006219B0" w:rsidRDefault="00DD7BAA" w:rsidP="00F127D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</w:t>
            </w:r>
            <w:hyperlink r:id="rId8" w:history="1"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>пунктом 7 статьи 378.2</w:t>
              </w:r>
            </w:hyperlink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Федерации, в отношении объектов налогообложения, предусмотренных </w:t>
            </w:r>
            <w:hyperlink r:id="rId9" w:history="1">
              <w:r w:rsidRPr="006219B0">
                <w:rPr>
                  <w:rFonts w:ascii="Times New Roman" w:hAnsi="Times New Roman" w:cs="Times New Roman"/>
                  <w:sz w:val="28"/>
                  <w:szCs w:val="28"/>
                </w:rPr>
                <w:t>абзацем вторым пункта 10 статьи 378.2</w:t>
              </w:r>
            </w:hyperlink>
            <w:r w:rsidRPr="006219B0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</w:t>
            </w:r>
            <w:r w:rsidR="00F12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C4" w:rsidRDefault="00AF650B" w:rsidP="005F58C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="005F58C4">
              <w:rPr>
                <w:rFonts w:ascii="Times New Roman" w:hAnsi="Times New Roman" w:cs="Times New Roman"/>
                <w:sz w:val="28"/>
                <w:szCs w:val="28"/>
              </w:rPr>
              <w:t>%-2027г.</w:t>
            </w:r>
            <w:r w:rsidR="008F734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F58C4" w:rsidRDefault="005F58C4" w:rsidP="005F58C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1%-2028г.</w:t>
            </w:r>
            <w:r w:rsidR="008F73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58C4" w:rsidRDefault="005F58C4" w:rsidP="005F58C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1,5%-2029г.; </w:t>
            </w:r>
          </w:p>
          <w:p w:rsidR="00DD7BAA" w:rsidRPr="006219B0" w:rsidRDefault="005F58C4" w:rsidP="005F58C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2%-2030 и последующих годах</w:t>
            </w:r>
            <w:r w:rsidR="008F7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D7BAA" w:rsidRPr="006219B0" w:rsidTr="005F58C4">
        <w:trPr>
          <w:trHeight w:val="1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DD0217">
            <w:pPr>
              <w:pStyle w:val="ConsPlusNormal"/>
              <w:ind w:right="-1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02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84B"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 руб</w:t>
            </w:r>
            <w:r w:rsidR="00EB78F2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EB78F2">
              <w:t xml:space="preserve"> </w:t>
            </w:r>
            <w:r w:rsidR="00EB78F2" w:rsidRPr="00EB78F2">
              <w:rPr>
                <w:rFonts w:ascii="Times New Roman" w:hAnsi="Times New Roman" w:cs="Times New Roman"/>
                <w:sz w:val="28"/>
                <w:szCs w:val="28"/>
              </w:rPr>
              <w:t>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A728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DD7BAA" w:rsidRPr="006219B0" w:rsidTr="005F58C4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8C49BA">
            <w:pPr>
              <w:pStyle w:val="ConsPlusNormal"/>
              <w:ind w:right="-1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02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A728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AA" w:rsidRPr="006219B0" w:rsidRDefault="00DD7BAA" w:rsidP="00A728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9B0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FF2B34" w:rsidRDefault="00FF2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5"/>
      <w:bookmarkEnd w:id="2"/>
    </w:p>
    <w:p w:rsidR="00A66C50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6C50">
        <w:rPr>
          <w:rFonts w:ascii="Times New Roman" w:hAnsi="Times New Roman" w:cs="Times New Roman"/>
          <w:sz w:val="28"/>
          <w:szCs w:val="28"/>
        </w:rPr>
        <w:t xml:space="preserve">. </w:t>
      </w:r>
      <w:r w:rsidR="00A66C50" w:rsidRPr="00A66C50">
        <w:rPr>
          <w:rFonts w:ascii="Times New Roman" w:hAnsi="Times New Roman" w:cs="Times New Roman"/>
          <w:sz w:val="28"/>
          <w:szCs w:val="28"/>
        </w:rPr>
        <w:t>Налоговым периодом признается календарный год.</w:t>
      </w:r>
    </w:p>
    <w:p w:rsidR="00E757A6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7A6">
        <w:rPr>
          <w:rFonts w:ascii="Times New Roman" w:hAnsi="Times New Roman" w:cs="Times New Roman"/>
          <w:sz w:val="28"/>
          <w:szCs w:val="28"/>
        </w:rPr>
        <w:t xml:space="preserve">. </w:t>
      </w:r>
      <w:r w:rsidR="00E757A6" w:rsidRPr="00E757A6">
        <w:rPr>
          <w:rFonts w:ascii="Times New Roman" w:hAnsi="Times New Roman" w:cs="Times New Roman"/>
          <w:sz w:val="28"/>
          <w:szCs w:val="28"/>
        </w:rPr>
        <w:t xml:space="preserve">Налог подлежат уплате в бюджет Краснокаменского муниципального округа </w:t>
      </w:r>
      <w:r w:rsidR="00087544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E757A6" w:rsidRPr="00E757A6">
        <w:rPr>
          <w:rFonts w:ascii="Times New Roman" w:hAnsi="Times New Roman" w:cs="Times New Roman"/>
          <w:sz w:val="28"/>
          <w:szCs w:val="28"/>
        </w:rPr>
        <w:t>в порядке и сроки в соответствии с Налоговым кодексом Российской Федерации.</w:t>
      </w:r>
    </w:p>
    <w:p w:rsidR="00875245" w:rsidRPr="006219B0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4652">
        <w:rPr>
          <w:rFonts w:ascii="Times New Roman" w:hAnsi="Times New Roman" w:cs="Times New Roman"/>
          <w:sz w:val="28"/>
          <w:szCs w:val="28"/>
        </w:rPr>
        <w:t xml:space="preserve">. </w:t>
      </w:r>
      <w:r w:rsidR="002F3004">
        <w:rPr>
          <w:rFonts w:ascii="Times New Roman" w:hAnsi="Times New Roman" w:cs="Times New Roman"/>
          <w:sz w:val="28"/>
          <w:szCs w:val="28"/>
        </w:rPr>
        <w:t>Д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ополнительно </w:t>
      </w:r>
      <w:r w:rsidR="001F5107">
        <w:rPr>
          <w:rFonts w:ascii="Times New Roman" w:hAnsi="Times New Roman" w:cs="Times New Roman"/>
          <w:sz w:val="28"/>
          <w:szCs w:val="28"/>
        </w:rPr>
        <w:t>освобождаются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 от уплаты налога</w:t>
      </w:r>
      <w:r w:rsidR="001F5107">
        <w:rPr>
          <w:rFonts w:ascii="Times New Roman" w:hAnsi="Times New Roman" w:cs="Times New Roman"/>
          <w:sz w:val="28"/>
          <w:szCs w:val="28"/>
        </w:rPr>
        <w:t xml:space="preserve"> </w:t>
      </w:r>
      <w:r w:rsidR="00875245" w:rsidRPr="006219B0">
        <w:rPr>
          <w:rFonts w:ascii="Times New Roman" w:hAnsi="Times New Roman" w:cs="Times New Roman"/>
          <w:sz w:val="28"/>
          <w:szCs w:val="28"/>
        </w:rPr>
        <w:t>следующие категории налогоплательщиков</w:t>
      </w:r>
      <w:r w:rsidR="00F760A0">
        <w:rPr>
          <w:rFonts w:ascii="Times New Roman" w:hAnsi="Times New Roman" w:cs="Times New Roman"/>
          <w:sz w:val="28"/>
          <w:szCs w:val="28"/>
        </w:rPr>
        <w:t>:</w:t>
      </w:r>
    </w:p>
    <w:p w:rsidR="002705C8" w:rsidRDefault="00970F06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7A6">
        <w:rPr>
          <w:rFonts w:ascii="Times New Roman" w:hAnsi="Times New Roman" w:cs="Times New Roman"/>
          <w:sz w:val="28"/>
          <w:szCs w:val="28"/>
        </w:rPr>
        <w:t>.2.</w:t>
      </w:r>
      <w:r w:rsidR="00FF56AE">
        <w:rPr>
          <w:rFonts w:ascii="Times New Roman" w:hAnsi="Times New Roman" w:cs="Times New Roman"/>
          <w:sz w:val="28"/>
          <w:szCs w:val="28"/>
        </w:rPr>
        <w:t xml:space="preserve">1 </w:t>
      </w:r>
      <w:r w:rsidR="00875245" w:rsidRPr="006219B0">
        <w:rPr>
          <w:rFonts w:ascii="Times New Roman" w:hAnsi="Times New Roman" w:cs="Times New Roman"/>
          <w:sz w:val="28"/>
          <w:szCs w:val="28"/>
        </w:rPr>
        <w:t>Физически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 лиц</w:t>
      </w:r>
      <w:r w:rsidR="00840FF6">
        <w:rPr>
          <w:rFonts w:ascii="Times New Roman" w:hAnsi="Times New Roman" w:cs="Times New Roman"/>
          <w:sz w:val="28"/>
          <w:szCs w:val="28"/>
        </w:rPr>
        <w:t>а</w:t>
      </w:r>
      <w:r w:rsidR="00875245" w:rsidRPr="006219B0">
        <w:rPr>
          <w:rFonts w:ascii="Times New Roman" w:hAnsi="Times New Roman" w:cs="Times New Roman"/>
          <w:sz w:val="28"/>
          <w:szCs w:val="28"/>
        </w:rPr>
        <w:t>, имеющи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 право на получение социальной поддержки в соответствии с </w:t>
      </w:r>
      <w:hyperlink r:id="rId10" w:history="1">
        <w:r w:rsidR="00875245" w:rsidRPr="006219B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75245" w:rsidRPr="006219B0">
        <w:rPr>
          <w:rFonts w:ascii="Times New Roman" w:hAnsi="Times New Roman" w:cs="Times New Roman"/>
          <w:sz w:val="28"/>
          <w:szCs w:val="28"/>
        </w:rPr>
        <w:t xml:space="preserve"> </w:t>
      </w:r>
      <w:r w:rsidR="00EB4652" w:rsidRPr="00EB4652">
        <w:rPr>
          <w:rFonts w:ascii="Times New Roman" w:hAnsi="Times New Roman" w:cs="Times New Roman"/>
          <w:sz w:val="28"/>
          <w:szCs w:val="28"/>
        </w:rPr>
        <w:t xml:space="preserve">с Законом Забайкальского края от </w:t>
      </w:r>
      <w:r w:rsidR="00087544">
        <w:rPr>
          <w:rFonts w:ascii="Times New Roman" w:hAnsi="Times New Roman" w:cs="Times New Roman"/>
          <w:sz w:val="28"/>
          <w:szCs w:val="28"/>
        </w:rPr>
        <w:t xml:space="preserve">29.12.2008 </w:t>
      </w:r>
      <w:r w:rsidR="00EB4652" w:rsidRPr="00EB4652">
        <w:rPr>
          <w:rFonts w:ascii="Times New Roman" w:hAnsi="Times New Roman" w:cs="Times New Roman"/>
          <w:sz w:val="28"/>
          <w:szCs w:val="28"/>
        </w:rPr>
        <w:t>№ 107-З</w:t>
      </w:r>
      <w:r w:rsidR="00840FF6">
        <w:rPr>
          <w:rFonts w:ascii="Times New Roman" w:hAnsi="Times New Roman" w:cs="Times New Roman"/>
          <w:sz w:val="28"/>
          <w:szCs w:val="28"/>
        </w:rPr>
        <w:t>ЗК «О мерах социальной поддержки</w:t>
      </w:r>
      <w:r w:rsidR="00EB4652" w:rsidRPr="00EB4652">
        <w:rPr>
          <w:rFonts w:ascii="Times New Roman" w:hAnsi="Times New Roman" w:cs="Times New Roman"/>
          <w:sz w:val="28"/>
          <w:szCs w:val="28"/>
        </w:rPr>
        <w:t xml:space="preserve"> многодет</w:t>
      </w:r>
      <w:r w:rsidR="00AD59F9">
        <w:rPr>
          <w:rFonts w:ascii="Times New Roman" w:hAnsi="Times New Roman" w:cs="Times New Roman"/>
          <w:sz w:val="28"/>
          <w:szCs w:val="28"/>
        </w:rPr>
        <w:t>ных семей в Забайкальском крае»;</w:t>
      </w:r>
    </w:p>
    <w:p w:rsidR="00E51DEC" w:rsidRPr="006219B0" w:rsidRDefault="00E51DEC" w:rsidP="00E51D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>Основанием для предоставления льгот</w:t>
      </w:r>
      <w:r w:rsidR="00D52273">
        <w:rPr>
          <w:rFonts w:ascii="Times New Roman" w:hAnsi="Times New Roman" w:cs="Times New Roman"/>
          <w:sz w:val="28"/>
          <w:szCs w:val="28"/>
        </w:rPr>
        <w:t>ы</w:t>
      </w:r>
      <w:r w:rsidRPr="006219B0">
        <w:rPr>
          <w:rFonts w:ascii="Times New Roman" w:hAnsi="Times New Roman" w:cs="Times New Roman"/>
          <w:sz w:val="28"/>
          <w:szCs w:val="28"/>
        </w:rPr>
        <w:t xml:space="preserve"> налогоплательщикам, относящи</w:t>
      </w:r>
      <w:r w:rsidR="00F36872">
        <w:rPr>
          <w:rFonts w:ascii="Times New Roman" w:hAnsi="Times New Roman" w:cs="Times New Roman"/>
          <w:sz w:val="28"/>
          <w:szCs w:val="28"/>
        </w:rPr>
        <w:t>х</w:t>
      </w:r>
      <w:r w:rsidRPr="006219B0">
        <w:rPr>
          <w:rFonts w:ascii="Times New Roman" w:hAnsi="Times New Roman" w:cs="Times New Roman"/>
          <w:sz w:val="28"/>
          <w:szCs w:val="28"/>
        </w:rPr>
        <w:t>ся к категории физически</w:t>
      </w:r>
      <w:r w:rsidR="00F36872">
        <w:rPr>
          <w:rFonts w:ascii="Times New Roman" w:hAnsi="Times New Roman" w:cs="Times New Roman"/>
          <w:sz w:val="28"/>
          <w:szCs w:val="28"/>
        </w:rPr>
        <w:t>х</w:t>
      </w:r>
      <w:r w:rsidRPr="006219B0">
        <w:rPr>
          <w:rFonts w:ascii="Times New Roman" w:hAnsi="Times New Roman" w:cs="Times New Roman"/>
          <w:sz w:val="28"/>
          <w:szCs w:val="28"/>
        </w:rPr>
        <w:t xml:space="preserve"> лиц, имеющи</w:t>
      </w:r>
      <w:r w:rsidR="00F36872">
        <w:rPr>
          <w:rFonts w:ascii="Times New Roman" w:hAnsi="Times New Roman" w:cs="Times New Roman"/>
          <w:sz w:val="28"/>
          <w:szCs w:val="28"/>
        </w:rPr>
        <w:t>х</w:t>
      </w:r>
      <w:r w:rsidRPr="006219B0">
        <w:rPr>
          <w:rFonts w:ascii="Times New Roman" w:hAnsi="Times New Roman" w:cs="Times New Roman"/>
          <w:sz w:val="28"/>
          <w:szCs w:val="28"/>
        </w:rPr>
        <w:t xml:space="preserve"> право на получение социальной поддержки в соответствии с </w:t>
      </w:r>
      <w:r w:rsidR="00EB4652" w:rsidRPr="00EB4652">
        <w:rPr>
          <w:rFonts w:ascii="Times New Roman" w:hAnsi="Times New Roman" w:cs="Times New Roman"/>
          <w:sz w:val="28"/>
          <w:szCs w:val="28"/>
        </w:rPr>
        <w:t xml:space="preserve">Законом Забайкальского края от </w:t>
      </w:r>
      <w:r w:rsidR="00087544" w:rsidRPr="00087544">
        <w:rPr>
          <w:rFonts w:ascii="Times New Roman" w:hAnsi="Times New Roman" w:cs="Times New Roman"/>
          <w:sz w:val="28"/>
          <w:szCs w:val="28"/>
        </w:rPr>
        <w:t xml:space="preserve">29.12.2008 </w:t>
      </w:r>
      <w:r w:rsidR="00EB4652" w:rsidRPr="00EB4652">
        <w:rPr>
          <w:rFonts w:ascii="Times New Roman" w:hAnsi="Times New Roman" w:cs="Times New Roman"/>
          <w:sz w:val="28"/>
          <w:szCs w:val="28"/>
        </w:rPr>
        <w:t>№ 107-ЗЗК «О мерах социальной поддержк</w:t>
      </w:r>
      <w:r w:rsidR="00840FF6">
        <w:rPr>
          <w:rFonts w:ascii="Times New Roman" w:hAnsi="Times New Roman" w:cs="Times New Roman"/>
          <w:sz w:val="28"/>
          <w:szCs w:val="28"/>
        </w:rPr>
        <w:t>и</w:t>
      </w:r>
      <w:r w:rsidR="00EB4652" w:rsidRPr="00EB4652">
        <w:rPr>
          <w:rFonts w:ascii="Times New Roman" w:hAnsi="Times New Roman" w:cs="Times New Roman"/>
          <w:sz w:val="28"/>
          <w:szCs w:val="28"/>
        </w:rPr>
        <w:t xml:space="preserve"> многодет</w:t>
      </w:r>
      <w:r w:rsidR="00EB4652">
        <w:rPr>
          <w:rFonts w:ascii="Times New Roman" w:hAnsi="Times New Roman" w:cs="Times New Roman"/>
          <w:sz w:val="28"/>
          <w:szCs w:val="28"/>
        </w:rPr>
        <w:t>ных семей в Забайкальском крае»</w:t>
      </w:r>
      <w:r w:rsidRPr="006219B0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8D40A1">
        <w:rPr>
          <w:rFonts w:ascii="Times New Roman" w:hAnsi="Times New Roman" w:cs="Times New Roman"/>
          <w:sz w:val="28"/>
          <w:szCs w:val="28"/>
        </w:rPr>
        <w:t>удостоверение многодетной семьи.</w:t>
      </w:r>
    </w:p>
    <w:p w:rsidR="00875245" w:rsidRPr="004F6C80" w:rsidRDefault="00970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7A6" w:rsidRPr="004F6C80">
        <w:rPr>
          <w:rFonts w:ascii="Times New Roman" w:hAnsi="Times New Roman" w:cs="Times New Roman"/>
          <w:sz w:val="28"/>
          <w:szCs w:val="28"/>
        </w:rPr>
        <w:t>.2.</w:t>
      </w:r>
      <w:r w:rsidR="00FF56AE" w:rsidRPr="004F6C80">
        <w:rPr>
          <w:rFonts w:ascii="Times New Roman" w:hAnsi="Times New Roman" w:cs="Times New Roman"/>
          <w:sz w:val="28"/>
          <w:szCs w:val="28"/>
        </w:rPr>
        <w:t>2</w:t>
      </w:r>
      <w:r w:rsidR="00E757A6" w:rsidRPr="004F6C80">
        <w:rPr>
          <w:rFonts w:ascii="Times New Roman" w:hAnsi="Times New Roman" w:cs="Times New Roman"/>
          <w:sz w:val="28"/>
          <w:szCs w:val="28"/>
        </w:rPr>
        <w:t>.</w:t>
      </w:r>
      <w:r w:rsidR="00FF56AE" w:rsidRPr="004F6C80">
        <w:rPr>
          <w:rFonts w:ascii="Times New Roman" w:hAnsi="Times New Roman" w:cs="Times New Roman"/>
          <w:sz w:val="28"/>
          <w:szCs w:val="28"/>
        </w:rPr>
        <w:t xml:space="preserve"> М</w:t>
      </w:r>
      <w:r w:rsidR="00AD59F9" w:rsidRPr="004F6C80">
        <w:rPr>
          <w:rFonts w:ascii="Times New Roman" w:hAnsi="Times New Roman" w:cs="Times New Roman"/>
          <w:sz w:val="28"/>
          <w:szCs w:val="28"/>
        </w:rPr>
        <w:t>обилизованны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840FF6">
        <w:rPr>
          <w:rFonts w:ascii="Times New Roman" w:hAnsi="Times New Roman" w:cs="Times New Roman"/>
          <w:sz w:val="28"/>
          <w:szCs w:val="28"/>
        </w:rPr>
        <w:t>и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в отношении объектов налогообложения, используемы</w:t>
      </w:r>
      <w:r w:rsidR="00840FF6">
        <w:rPr>
          <w:rFonts w:ascii="Times New Roman" w:hAnsi="Times New Roman" w:cs="Times New Roman"/>
          <w:sz w:val="28"/>
          <w:szCs w:val="28"/>
        </w:rPr>
        <w:t>е</w:t>
      </w:r>
      <w:r w:rsidR="00AD59F9" w:rsidRPr="004F6C80">
        <w:rPr>
          <w:rFonts w:ascii="Times New Roman" w:hAnsi="Times New Roman" w:cs="Times New Roman"/>
          <w:sz w:val="28"/>
          <w:szCs w:val="28"/>
        </w:rPr>
        <w:t xml:space="preserve"> в п</w:t>
      </w:r>
      <w:r w:rsidR="004F6C80">
        <w:rPr>
          <w:rFonts w:ascii="Times New Roman" w:hAnsi="Times New Roman" w:cs="Times New Roman"/>
          <w:sz w:val="28"/>
          <w:szCs w:val="28"/>
        </w:rPr>
        <w:t>редпринимательской деятельности;</w:t>
      </w:r>
    </w:p>
    <w:p w:rsidR="00146630" w:rsidRDefault="00E00EF6" w:rsidP="007951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6630">
        <w:rPr>
          <w:rFonts w:ascii="Times New Roman" w:hAnsi="Times New Roman" w:cs="Times New Roman"/>
          <w:sz w:val="28"/>
          <w:szCs w:val="28"/>
        </w:rPr>
        <w:t xml:space="preserve">. </w:t>
      </w:r>
      <w:r w:rsidR="00146630" w:rsidRPr="00146630">
        <w:rPr>
          <w:rFonts w:ascii="Times New Roman" w:hAnsi="Times New Roman" w:cs="Times New Roman"/>
          <w:sz w:val="28"/>
          <w:szCs w:val="28"/>
        </w:rPr>
        <w:t>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:rsidR="00E51DEC" w:rsidRPr="00146630" w:rsidRDefault="00E00EF6" w:rsidP="00146630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51DEC" w:rsidRPr="00146630">
        <w:rPr>
          <w:rFonts w:ascii="Times New Roman" w:hAnsi="Times New Roman"/>
          <w:sz w:val="28"/>
          <w:szCs w:val="28"/>
        </w:rPr>
        <w:t>. Налогоплательщики, имеющие право на налоговые льготы,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</w:t>
      </w:r>
      <w:r w:rsidR="00AF63ED" w:rsidRPr="00146630">
        <w:rPr>
          <w:rFonts w:ascii="Times New Roman" w:hAnsi="Times New Roman"/>
          <w:sz w:val="28"/>
          <w:szCs w:val="28"/>
        </w:rPr>
        <w:t>у</w:t>
      </w:r>
      <w:r w:rsidR="00E51DEC" w:rsidRPr="00146630">
        <w:rPr>
          <w:rFonts w:ascii="Times New Roman" w:hAnsi="Times New Roman"/>
          <w:sz w:val="28"/>
          <w:szCs w:val="28"/>
        </w:rPr>
        <w:t>.</w:t>
      </w:r>
    </w:p>
    <w:p w:rsidR="00E51DEC" w:rsidRPr="00146630" w:rsidRDefault="00E51DEC" w:rsidP="00146630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 w:rsidRPr="00146630">
        <w:rPr>
          <w:rFonts w:ascii="Times New Roman" w:hAnsi="Times New Roman"/>
          <w:sz w:val="28"/>
          <w:szCs w:val="28"/>
        </w:rPr>
        <w:lastRenderedPageBreak/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установленному пунктом 6 статьи 407 Налогового кодекса Российской Федерации.</w:t>
      </w:r>
    </w:p>
    <w:p w:rsidR="00540A96" w:rsidRPr="00587EF4" w:rsidRDefault="0084478A" w:rsidP="00587EF4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40A96" w:rsidRPr="00587EF4">
        <w:rPr>
          <w:rFonts w:ascii="Times New Roman" w:hAnsi="Times New Roman"/>
          <w:sz w:val="28"/>
          <w:szCs w:val="28"/>
        </w:rPr>
        <w:t xml:space="preserve">. </w:t>
      </w:r>
      <w:r w:rsidR="00087544">
        <w:rPr>
          <w:rFonts w:ascii="Times New Roman" w:hAnsi="Times New Roman"/>
          <w:sz w:val="28"/>
          <w:szCs w:val="28"/>
        </w:rPr>
        <w:t>П</w:t>
      </w:r>
      <w:r w:rsidR="00146630">
        <w:rPr>
          <w:rFonts w:ascii="Times New Roman" w:hAnsi="Times New Roman"/>
          <w:sz w:val="28"/>
          <w:szCs w:val="28"/>
        </w:rPr>
        <w:t>ризнать утратившим</w:t>
      </w:r>
      <w:r w:rsidR="003F4975">
        <w:rPr>
          <w:rFonts w:ascii="Times New Roman" w:hAnsi="Times New Roman"/>
          <w:sz w:val="28"/>
          <w:szCs w:val="28"/>
        </w:rPr>
        <w:t>и</w:t>
      </w:r>
      <w:r w:rsidR="00146630">
        <w:rPr>
          <w:rFonts w:ascii="Times New Roman" w:hAnsi="Times New Roman"/>
          <w:sz w:val="28"/>
          <w:szCs w:val="28"/>
        </w:rPr>
        <w:t xml:space="preserve"> </w:t>
      </w:r>
      <w:r w:rsidR="00087544">
        <w:rPr>
          <w:rFonts w:ascii="Times New Roman" w:hAnsi="Times New Roman"/>
          <w:sz w:val="28"/>
          <w:szCs w:val="28"/>
        </w:rPr>
        <w:t xml:space="preserve">силу </w:t>
      </w:r>
      <w:r w:rsidR="00540A96" w:rsidRPr="00587EF4">
        <w:rPr>
          <w:rFonts w:ascii="Times New Roman" w:hAnsi="Times New Roman"/>
          <w:sz w:val="28"/>
          <w:szCs w:val="28"/>
        </w:rPr>
        <w:t>решения</w:t>
      </w:r>
      <w:r w:rsidR="003F4975">
        <w:rPr>
          <w:rFonts w:ascii="Times New Roman" w:hAnsi="Times New Roman"/>
          <w:sz w:val="28"/>
          <w:szCs w:val="28"/>
        </w:rPr>
        <w:t xml:space="preserve"> Совета </w:t>
      </w:r>
      <w:r w:rsidR="003F4975" w:rsidRPr="003F4975">
        <w:rPr>
          <w:rFonts w:ascii="Times New Roman" w:hAnsi="Times New Roman"/>
          <w:sz w:val="28"/>
          <w:szCs w:val="28"/>
        </w:rPr>
        <w:t>Краснокаменского муниципального округа Забайкальского края</w:t>
      </w:r>
      <w:r w:rsidR="00540A96" w:rsidRPr="00587EF4">
        <w:rPr>
          <w:rFonts w:ascii="Times New Roman" w:hAnsi="Times New Roman"/>
          <w:sz w:val="28"/>
          <w:szCs w:val="28"/>
        </w:rPr>
        <w:t>:</w:t>
      </w:r>
    </w:p>
    <w:p w:rsidR="00E27CC0" w:rsidRPr="00B1771F" w:rsidRDefault="003F4975" w:rsidP="00587EF4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B0692">
        <w:rPr>
          <w:rFonts w:ascii="Times New Roman" w:hAnsi="Times New Roman"/>
          <w:sz w:val="28"/>
          <w:szCs w:val="28"/>
        </w:rPr>
        <w:t>р</w:t>
      </w:r>
      <w:r w:rsidR="00205F89">
        <w:rPr>
          <w:rFonts w:ascii="Times New Roman" w:hAnsi="Times New Roman"/>
          <w:sz w:val="28"/>
          <w:szCs w:val="28"/>
        </w:rPr>
        <w:t xml:space="preserve">ешение </w:t>
      </w:r>
      <w:r w:rsidR="00540A96" w:rsidRPr="00B1771F">
        <w:rPr>
          <w:rFonts w:ascii="Times New Roman" w:hAnsi="Times New Roman"/>
          <w:sz w:val="28"/>
          <w:szCs w:val="28"/>
        </w:rPr>
        <w:t>Совета Краснокаменск</w:t>
      </w:r>
      <w:r w:rsidR="00E00EF6">
        <w:rPr>
          <w:rFonts w:ascii="Times New Roman" w:hAnsi="Times New Roman"/>
          <w:sz w:val="28"/>
          <w:szCs w:val="28"/>
        </w:rPr>
        <w:t>ого</w:t>
      </w:r>
      <w:r w:rsidR="00540A96" w:rsidRPr="00B1771F">
        <w:rPr>
          <w:rFonts w:ascii="Times New Roman" w:hAnsi="Times New Roman"/>
          <w:sz w:val="28"/>
          <w:szCs w:val="28"/>
        </w:rPr>
        <w:t xml:space="preserve"> муниципального </w:t>
      </w:r>
      <w:r w:rsidR="00E00EF6">
        <w:rPr>
          <w:rFonts w:ascii="Times New Roman" w:hAnsi="Times New Roman"/>
          <w:sz w:val="28"/>
          <w:szCs w:val="28"/>
        </w:rPr>
        <w:t>округа</w:t>
      </w:r>
      <w:r w:rsidR="00540A96" w:rsidRPr="00B1771F">
        <w:rPr>
          <w:rFonts w:ascii="Times New Roman" w:hAnsi="Times New Roman"/>
          <w:sz w:val="28"/>
          <w:szCs w:val="28"/>
        </w:rPr>
        <w:t xml:space="preserve"> </w:t>
      </w:r>
      <w:r w:rsidR="00AD1050" w:rsidRPr="00B1771F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="00540A96" w:rsidRPr="00B1771F">
        <w:rPr>
          <w:rFonts w:ascii="Times New Roman" w:hAnsi="Times New Roman"/>
          <w:sz w:val="28"/>
          <w:szCs w:val="28"/>
        </w:rPr>
        <w:t xml:space="preserve">от </w:t>
      </w:r>
      <w:r w:rsidR="00E00EF6">
        <w:rPr>
          <w:rFonts w:ascii="Times New Roman" w:hAnsi="Times New Roman"/>
          <w:sz w:val="28"/>
          <w:szCs w:val="28"/>
        </w:rPr>
        <w:t>24</w:t>
      </w:r>
      <w:r w:rsidR="00540A96" w:rsidRPr="00B1771F">
        <w:rPr>
          <w:rFonts w:ascii="Times New Roman" w:hAnsi="Times New Roman"/>
          <w:sz w:val="28"/>
          <w:szCs w:val="28"/>
        </w:rPr>
        <w:t xml:space="preserve"> октября 202</w:t>
      </w:r>
      <w:r w:rsidR="00E00EF6">
        <w:rPr>
          <w:rFonts w:ascii="Times New Roman" w:hAnsi="Times New Roman"/>
          <w:sz w:val="28"/>
          <w:szCs w:val="28"/>
        </w:rPr>
        <w:t>4</w:t>
      </w:r>
      <w:r w:rsidR="0084478A">
        <w:rPr>
          <w:rFonts w:ascii="Times New Roman" w:hAnsi="Times New Roman"/>
          <w:sz w:val="28"/>
          <w:szCs w:val="28"/>
        </w:rPr>
        <w:t xml:space="preserve"> </w:t>
      </w:r>
      <w:r w:rsidR="00540A96" w:rsidRPr="00B1771F">
        <w:rPr>
          <w:rFonts w:ascii="Times New Roman" w:hAnsi="Times New Roman"/>
          <w:sz w:val="28"/>
          <w:szCs w:val="28"/>
        </w:rPr>
        <w:t>г</w:t>
      </w:r>
      <w:r w:rsidR="0084478A">
        <w:rPr>
          <w:rFonts w:ascii="Times New Roman" w:hAnsi="Times New Roman"/>
          <w:sz w:val="28"/>
          <w:szCs w:val="28"/>
        </w:rPr>
        <w:t>ода</w:t>
      </w:r>
      <w:r w:rsidR="00540A96" w:rsidRPr="00B1771F">
        <w:rPr>
          <w:rFonts w:ascii="Times New Roman" w:hAnsi="Times New Roman"/>
          <w:sz w:val="28"/>
          <w:szCs w:val="28"/>
        </w:rPr>
        <w:t xml:space="preserve"> № </w:t>
      </w:r>
      <w:r w:rsidR="00E00EF6">
        <w:rPr>
          <w:rFonts w:ascii="Times New Roman" w:hAnsi="Times New Roman"/>
          <w:sz w:val="28"/>
          <w:szCs w:val="28"/>
        </w:rPr>
        <w:t>50</w:t>
      </w:r>
      <w:r w:rsidR="00540A96" w:rsidRPr="00B1771F">
        <w:rPr>
          <w:rFonts w:ascii="Times New Roman" w:hAnsi="Times New Roman"/>
          <w:sz w:val="28"/>
          <w:szCs w:val="28"/>
        </w:rPr>
        <w:t xml:space="preserve"> «Об установлении и введении в действие </w:t>
      </w:r>
      <w:r w:rsidR="00E00EF6">
        <w:rPr>
          <w:rFonts w:ascii="Times New Roman" w:hAnsi="Times New Roman"/>
          <w:sz w:val="28"/>
          <w:szCs w:val="28"/>
        </w:rPr>
        <w:t xml:space="preserve">на территории Краснокаменского муниципального округа Забайкальского края </w:t>
      </w:r>
      <w:r w:rsidR="00587EF4" w:rsidRPr="00B1771F">
        <w:rPr>
          <w:rFonts w:ascii="Times New Roman" w:hAnsi="Times New Roman"/>
          <w:sz w:val="28"/>
          <w:szCs w:val="28"/>
        </w:rPr>
        <w:t>налога на имущества физических лиц</w:t>
      </w:r>
      <w:r w:rsidR="00540A96" w:rsidRPr="00B1771F">
        <w:rPr>
          <w:rFonts w:ascii="Times New Roman" w:hAnsi="Times New Roman"/>
          <w:sz w:val="28"/>
          <w:szCs w:val="28"/>
        </w:rPr>
        <w:t>»</w:t>
      </w:r>
      <w:r w:rsidR="00E27CC0" w:rsidRPr="00B1771F">
        <w:rPr>
          <w:rFonts w:ascii="Times New Roman" w:hAnsi="Times New Roman"/>
          <w:sz w:val="28"/>
          <w:szCs w:val="28"/>
        </w:rPr>
        <w:t>;</w:t>
      </w:r>
    </w:p>
    <w:p w:rsidR="0052036B" w:rsidRDefault="003F4975" w:rsidP="0052036B">
      <w:pPr>
        <w:pStyle w:val="af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B0692">
        <w:rPr>
          <w:rFonts w:ascii="Times New Roman" w:hAnsi="Times New Roman"/>
          <w:sz w:val="28"/>
          <w:szCs w:val="28"/>
        </w:rPr>
        <w:t>р</w:t>
      </w:r>
      <w:r w:rsidR="0052036B" w:rsidRPr="0052036B">
        <w:rPr>
          <w:rFonts w:ascii="Times New Roman" w:hAnsi="Times New Roman"/>
          <w:sz w:val="28"/>
          <w:szCs w:val="28"/>
        </w:rPr>
        <w:t>ешение Совета Краснокаменского муниципального округа Забайкальского края от 2</w:t>
      </w:r>
      <w:r w:rsidR="0084478A">
        <w:rPr>
          <w:rFonts w:ascii="Times New Roman" w:hAnsi="Times New Roman"/>
          <w:sz w:val="28"/>
          <w:szCs w:val="28"/>
        </w:rPr>
        <w:t>8</w:t>
      </w:r>
      <w:r w:rsidR="0052036B" w:rsidRPr="0052036B">
        <w:rPr>
          <w:rFonts w:ascii="Times New Roman" w:hAnsi="Times New Roman"/>
          <w:sz w:val="28"/>
          <w:szCs w:val="28"/>
        </w:rPr>
        <w:t xml:space="preserve"> </w:t>
      </w:r>
      <w:r w:rsidR="0084478A">
        <w:rPr>
          <w:rFonts w:ascii="Times New Roman" w:hAnsi="Times New Roman"/>
          <w:sz w:val="28"/>
          <w:szCs w:val="28"/>
        </w:rPr>
        <w:t>ноября</w:t>
      </w:r>
      <w:r w:rsidR="0052036B" w:rsidRPr="0052036B">
        <w:rPr>
          <w:rFonts w:ascii="Times New Roman" w:hAnsi="Times New Roman"/>
          <w:sz w:val="28"/>
          <w:szCs w:val="28"/>
        </w:rPr>
        <w:t xml:space="preserve"> 2024</w:t>
      </w:r>
      <w:r w:rsidR="0084478A">
        <w:rPr>
          <w:rFonts w:ascii="Times New Roman" w:hAnsi="Times New Roman"/>
          <w:sz w:val="28"/>
          <w:szCs w:val="28"/>
        </w:rPr>
        <w:t xml:space="preserve"> </w:t>
      </w:r>
      <w:r w:rsidR="0052036B" w:rsidRPr="0052036B">
        <w:rPr>
          <w:rFonts w:ascii="Times New Roman" w:hAnsi="Times New Roman"/>
          <w:sz w:val="28"/>
          <w:szCs w:val="28"/>
        </w:rPr>
        <w:t>г</w:t>
      </w:r>
      <w:r w:rsidR="0084478A">
        <w:rPr>
          <w:rFonts w:ascii="Times New Roman" w:hAnsi="Times New Roman"/>
          <w:sz w:val="28"/>
          <w:szCs w:val="28"/>
        </w:rPr>
        <w:t>ода</w:t>
      </w:r>
      <w:r w:rsidR="0052036B" w:rsidRPr="0052036B">
        <w:rPr>
          <w:rFonts w:ascii="Times New Roman" w:hAnsi="Times New Roman"/>
          <w:sz w:val="28"/>
          <w:szCs w:val="28"/>
        </w:rPr>
        <w:t xml:space="preserve"> № </w:t>
      </w:r>
      <w:r w:rsidR="0084478A">
        <w:rPr>
          <w:rFonts w:ascii="Times New Roman" w:hAnsi="Times New Roman"/>
          <w:sz w:val="28"/>
          <w:szCs w:val="28"/>
        </w:rPr>
        <w:t>73 «О внесении изменений в решение Совета Краснокаменского муниципального округа Забайкальского края от 24 октября 2024 года</w:t>
      </w:r>
      <w:r w:rsidR="0052036B" w:rsidRPr="0052036B">
        <w:rPr>
          <w:rFonts w:ascii="Times New Roman" w:hAnsi="Times New Roman"/>
          <w:sz w:val="28"/>
          <w:szCs w:val="28"/>
        </w:rPr>
        <w:t xml:space="preserve"> </w:t>
      </w:r>
      <w:r w:rsidR="00087544">
        <w:rPr>
          <w:rFonts w:ascii="Times New Roman" w:hAnsi="Times New Roman"/>
          <w:sz w:val="28"/>
          <w:szCs w:val="28"/>
        </w:rPr>
        <w:t xml:space="preserve">№ 50 </w:t>
      </w:r>
      <w:r w:rsidR="0052036B" w:rsidRPr="0052036B">
        <w:rPr>
          <w:rFonts w:ascii="Times New Roman" w:hAnsi="Times New Roman"/>
          <w:sz w:val="28"/>
          <w:szCs w:val="28"/>
        </w:rPr>
        <w:t>«Об установлении и введении в действие на территории Краснокаменского муниципального округа Забайкальского края нало</w:t>
      </w:r>
      <w:r w:rsidR="00087544">
        <w:rPr>
          <w:rFonts w:ascii="Times New Roman" w:hAnsi="Times New Roman"/>
          <w:sz w:val="28"/>
          <w:szCs w:val="28"/>
        </w:rPr>
        <w:t>га на имущества физических лиц».</w:t>
      </w:r>
    </w:p>
    <w:p w:rsidR="00087544" w:rsidRDefault="0084478A" w:rsidP="006E50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. </w:t>
      </w:r>
      <w:r w:rsidR="00087544">
        <w:rPr>
          <w:rFonts w:ascii="Times New Roman" w:hAnsi="Times New Roman" w:cs="Times New Roman"/>
          <w:sz w:val="28"/>
          <w:szCs w:val="28"/>
        </w:rPr>
        <w:t>В</w:t>
      </w:r>
      <w:r w:rsidR="00087544" w:rsidRPr="00087544">
        <w:rPr>
          <w:rFonts w:ascii="Times New Roman" w:hAnsi="Times New Roman" w:cs="Times New Roman"/>
          <w:sz w:val="28"/>
          <w:szCs w:val="28"/>
        </w:rPr>
        <w:t xml:space="preserve"> соответствии со статьей 16 Налогового кодекса Российской Федерации</w:t>
      </w:r>
      <w:r w:rsidR="00087544">
        <w:rPr>
          <w:rFonts w:ascii="Times New Roman" w:hAnsi="Times New Roman" w:cs="Times New Roman"/>
          <w:sz w:val="28"/>
          <w:szCs w:val="28"/>
        </w:rPr>
        <w:t xml:space="preserve"> а</w:t>
      </w:r>
      <w:r w:rsidR="003F4975" w:rsidRPr="003F4975">
        <w:rPr>
          <w:rFonts w:ascii="Times New Roman" w:hAnsi="Times New Roman" w:cs="Times New Roman"/>
          <w:sz w:val="28"/>
          <w:szCs w:val="28"/>
        </w:rPr>
        <w:t xml:space="preserve">дминистрации Краснокаменского муниципального округа Забайкальского края обеспечить направление настоящего решения в УФНС </w:t>
      </w:r>
      <w:r w:rsidR="000D51C7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3F4975" w:rsidRPr="003F4975">
        <w:rPr>
          <w:rFonts w:ascii="Times New Roman" w:hAnsi="Times New Roman" w:cs="Times New Roman"/>
          <w:sz w:val="28"/>
          <w:szCs w:val="28"/>
        </w:rPr>
        <w:t>по Забайкальскому краю</w:t>
      </w:r>
      <w:r w:rsidR="006E507F">
        <w:rPr>
          <w:rFonts w:ascii="Times New Roman" w:hAnsi="Times New Roman" w:cs="Times New Roman"/>
          <w:sz w:val="28"/>
          <w:szCs w:val="28"/>
        </w:rPr>
        <w:t>.</w:t>
      </w:r>
    </w:p>
    <w:p w:rsidR="003F4975" w:rsidRDefault="003F4975" w:rsidP="000875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3F4975">
        <w:rPr>
          <w:rFonts w:ascii="Times New Roman" w:hAnsi="Times New Roman" w:cs="Times New Roman"/>
          <w:sz w:val="28"/>
          <w:szCs w:val="28"/>
        </w:rPr>
        <w:t>Направить настоящее решение главе Краснокаменского муниципального округа Забайкальского кра</w:t>
      </w:r>
      <w:r w:rsidR="006E507F">
        <w:rPr>
          <w:rFonts w:ascii="Times New Roman" w:hAnsi="Times New Roman" w:cs="Times New Roman"/>
          <w:sz w:val="28"/>
          <w:szCs w:val="28"/>
        </w:rPr>
        <w:t>я для подписания и опубликования</w:t>
      </w:r>
      <w:r w:rsidRPr="003F4975">
        <w:rPr>
          <w:rFonts w:ascii="Times New Roman" w:hAnsi="Times New Roman" w:cs="Times New Roman"/>
          <w:sz w:val="28"/>
          <w:szCs w:val="28"/>
        </w:rPr>
        <w:t>.</w:t>
      </w:r>
    </w:p>
    <w:p w:rsidR="00F73FF6" w:rsidRDefault="001466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78A">
        <w:rPr>
          <w:rFonts w:ascii="Times New Roman" w:hAnsi="Times New Roman" w:cs="Times New Roman"/>
          <w:sz w:val="28"/>
          <w:szCs w:val="28"/>
        </w:rPr>
        <w:t>1</w:t>
      </w:r>
      <w:r w:rsidR="00875245" w:rsidRPr="006219B0">
        <w:rPr>
          <w:rFonts w:ascii="Times New Roman" w:hAnsi="Times New Roman" w:cs="Times New Roman"/>
          <w:sz w:val="28"/>
          <w:szCs w:val="28"/>
        </w:rPr>
        <w:t xml:space="preserve">. </w:t>
      </w:r>
      <w:r w:rsidR="006E507F" w:rsidRPr="006E507F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03.07.2019), размещение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д.11; пом.1</w:t>
      </w:r>
      <w:r w:rsidR="006E507F">
        <w:rPr>
          <w:rFonts w:ascii="Times New Roman" w:hAnsi="Times New Roman" w:cs="Times New Roman"/>
          <w:sz w:val="28"/>
          <w:szCs w:val="28"/>
        </w:rPr>
        <w:t>.</w:t>
      </w:r>
    </w:p>
    <w:p w:rsidR="00146630" w:rsidRDefault="00146630" w:rsidP="003F4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7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4975" w:rsidRPr="00862B97">
        <w:rPr>
          <w:rFonts w:ascii="Times New Roman" w:hAnsi="Times New Roman" w:cs="Times New Roman"/>
          <w:sz w:val="28"/>
          <w:szCs w:val="28"/>
        </w:rPr>
        <w:t>На</w:t>
      </w:r>
      <w:r w:rsidR="003F4975">
        <w:rPr>
          <w:rFonts w:ascii="Times New Roman" w:hAnsi="Times New Roman" w:cs="Times New Roman"/>
          <w:sz w:val="28"/>
          <w:szCs w:val="28"/>
        </w:rPr>
        <w:t xml:space="preserve">стоящее решение вступает в силу </w:t>
      </w:r>
      <w:r w:rsidR="003F4975" w:rsidRPr="00862B97">
        <w:rPr>
          <w:rFonts w:ascii="Times New Roman" w:hAnsi="Times New Roman" w:cs="Times New Roman"/>
          <w:sz w:val="28"/>
          <w:szCs w:val="28"/>
        </w:rPr>
        <w:t>не ранее чем по истечении одного</w:t>
      </w:r>
      <w:r w:rsidR="003F4975">
        <w:rPr>
          <w:rFonts w:ascii="Times New Roman" w:hAnsi="Times New Roman" w:cs="Times New Roman"/>
          <w:sz w:val="28"/>
          <w:szCs w:val="28"/>
        </w:rPr>
        <w:t xml:space="preserve"> </w:t>
      </w:r>
      <w:r w:rsidR="003F4975">
        <w:rPr>
          <w:rFonts w:ascii="Times New Roman" w:hAnsi="Times New Roman" w:cs="Times New Roman"/>
          <w:sz w:val="28"/>
          <w:szCs w:val="28"/>
        </w:rPr>
        <w:lastRenderedPageBreak/>
        <w:t xml:space="preserve">месяца со дня его официального </w:t>
      </w:r>
      <w:r w:rsidR="003F4975" w:rsidRPr="00862B97">
        <w:rPr>
          <w:rFonts w:ascii="Times New Roman" w:hAnsi="Times New Roman" w:cs="Times New Roman"/>
          <w:sz w:val="28"/>
          <w:szCs w:val="28"/>
        </w:rPr>
        <w:t>опубликования и распространяет</w:t>
      </w:r>
      <w:r w:rsidR="006E02D8">
        <w:rPr>
          <w:rFonts w:ascii="Times New Roman" w:hAnsi="Times New Roman" w:cs="Times New Roman"/>
          <w:sz w:val="28"/>
          <w:szCs w:val="28"/>
        </w:rPr>
        <w:t xml:space="preserve"> свое действие</w:t>
      </w:r>
      <w:r w:rsidR="003F4975" w:rsidRPr="00862B97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1 января</w:t>
      </w:r>
      <w:r w:rsidR="003F4975">
        <w:rPr>
          <w:rFonts w:ascii="Times New Roman" w:hAnsi="Times New Roman" w:cs="Times New Roman"/>
          <w:sz w:val="28"/>
          <w:szCs w:val="28"/>
        </w:rPr>
        <w:t xml:space="preserve"> </w:t>
      </w:r>
      <w:r w:rsidR="003F4975" w:rsidRPr="00862B97">
        <w:rPr>
          <w:rFonts w:ascii="Times New Roman" w:hAnsi="Times New Roman" w:cs="Times New Roman"/>
          <w:sz w:val="28"/>
          <w:szCs w:val="28"/>
        </w:rPr>
        <w:t>2027 года</w:t>
      </w:r>
      <w:r w:rsidRPr="00146630">
        <w:rPr>
          <w:rFonts w:ascii="Times New Roman" w:hAnsi="Times New Roman" w:cs="Times New Roman"/>
          <w:sz w:val="28"/>
          <w:szCs w:val="28"/>
        </w:rPr>
        <w:t>.</w:t>
      </w:r>
    </w:p>
    <w:p w:rsidR="00875245" w:rsidRDefault="0087524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6EB7" w:rsidRDefault="003D6EB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03C0B" w:rsidRPr="006219B0" w:rsidRDefault="00503C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6EB7" w:rsidRDefault="0022068B" w:rsidP="007951E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3C0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03C0B">
        <w:rPr>
          <w:rFonts w:ascii="Times New Roman" w:hAnsi="Times New Roman" w:cs="Times New Roman"/>
          <w:sz w:val="28"/>
          <w:szCs w:val="28"/>
        </w:rPr>
        <w:t xml:space="preserve"> </w:t>
      </w:r>
      <w:r w:rsidR="003D6EB7">
        <w:rPr>
          <w:rFonts w:ascii="Times New Roman" w:hAnsi="Times New Roman" w:cs="Times New Roman"/>
          <w:sz w:val="28"/>
          <w:szCs w:val="28"/>
        </w:rPr>
        <w:t>Краснокаменского</w:t>
      </w:r>
    </w:p>
    <w:p w:rsidR="00503C0B" w:rsidRDefault="007951EC" w:rsidP="007951E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03C0B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22068B">
        <w:rPr>
          <w:rFonts w:ascii="Times New Roman" w:hAnsi="Times New Roman" w:cs="Times New Roman"/>
          <w:sz w:val="28"/>
          <w:szCs w:val="28"/>
        </w:rPr>
        <w:t>округа</w:t>
      </w:r>
      <w:r w:rsidR="00503C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068B">
        <w:rPr>
          <w:rFonts w:ascii="Times New Roman" w:hAnsi="Times New Roman" w:cs="Times New Roman"/>
          <w:sz w:val="28"/>
          <w:szCs w:val="28"/>
        </w:rPr>
        <w:tab/>
      </w:r>
      <w:r w:rsidR="003D6EB7">
        <w:rPr>
          <w:rFonts w:ascii="Times New Roman" w:hAnsi="Times New Roman" w:cs="Times New Roman"/>
          <w:sz w:val="28"/>
          <w:szCs w:val="28"/>
        </w:rPr>
        <w:tab/>
      </w:r>
      <w:r w:rsidR="0022068B">
        <w:rPr>
          <w:rFonts w:ascii="Times New Roman" w:hAnsi="Times New Roman" w:cs="Times New Roman"/>
          <w:sz w:val="28"/>
          <w:szCs w:val="28"/>
        </w:rPr>
        <w:t>К.А. Зверев</w:t>
      </w:r>
    </w:p>
    <w:p w:rsidR="00503C0B" w:rsidRDefault="00503C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643C4" w:rsidRDefault="00D643C4" w:rsidP="007951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6EB7" w:rsidRDefault="003D6EB7" w:rsidP="007951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6EB7" w:rsidRDefault="00875245" w:rsidP="008C49B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219B0">
        <w:rPr>
          <w:rFonts w:ascii="Times New Roman" w:hAnsi="Times New Roman" w:cs="Times New Roman"/>
          <w:sz w:val="28"/>
          <w:szCs w:val="28"/>
        </w:rPr>
        <w:t>Председатель</w:t>
      </w:r>
      <w:r w:rsidR="00A94105">
        <w:rPr>
          <w:rFonts w:ascii="Times New Roman" w:hAnsi="Times New Roman" w:cs="Times New Roman"/>
          <w:sz w:val="28"/>
          <w:szCs w:val="28"/>
        </w:rPr>
        <w:t xml:space="preserve"> С</w:t>
      </w:r>
      <w:r w:rsidR="007951EC">
        <w:rPr>
          <w:rFonts w:ascii="Times New Roman" w:hAnsi="Times New Roman" w:cs="Times New Roman"/>
          <w:sz w:val="28"/>
          <w:szCs w:val="28"/>
        </w:rPr>
        <w:t xml:space="preserve">овета </w:t>
      </w:r>
    </w:p>
    <w:p w:rsidR="003D6EB7" w:rsidRDefault="003D6EB7" w:rsidP="008C49B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</w:t>
      </w:r>
    </w:p>
    <w:p w:rsidR="0055100C" w:rsidRPr="008C49BA" w:rsidRDefault="007951EC" w:rsidP="008C49B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D6EB7">
        <w:rPr>
          <w:rFonts w:ascii="Times New Roman" w:hAnsi="Times New Roman" w:cs="Times New Roman"/>
          <w:sz w:val="28"/>
          <w:szCs w:val="28"/>
        </w:rPr>
        <w:tab/>
      </w:r>
      <w:r w:rsidR="003D6EB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А.У. Заммоев</w:t>
      </w:r>
    </w:p>
    <w:p w:rsidR="00875245" w:rsidRDefault="00875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875245" w:rsidSect="00AF650B">
      <w:headerReference w:type="default" r:id="rId11"/>
      <w:pgSz w:w="11906" w:h="16838"/>
      <w:pgMar w:top="993" w:right="849" w:bottom="1276" w:left="1418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AF8" w:rsidRDefault="00C22AF8" w:rsidP="00334DF3">
      <w:pPr>
        <w:spacing w:after="0" w:line="240" w:lineRule="auto"/>
      </w:pPr>
      <w:r>
        <w:separator/>
      </w:r>
    </w:p>
  </w:endnote>
  <w:endnote w:type="continuationSeparator" w:id="0">
    <w:p w:rsidR="00C22AF8" w:rsidRDefault="00C22AF8" w:rsidP="0033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AF8" w:rsidRDefault="00C22AF8" w:rsidP="00334DF3">
      <w:pPr>
        <w:spacing w:after="0" w:line="240" w:lineRule="auto"/>
      </w:pPr>
      <w:r>
        <w:separator/>
      </w:r>
    </w:p>
  </w:footnote>
  <w:footnote w:type="continuationSeparator" w:id="0">
    <w:p w:rsidR="00C22AF8" w:rsidRDefault="00C22AF8" w:rsidP="0033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58C4" w:rsidRDefault="005F58C4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07363">
      <w:rPr>
        <w:noProof/>
      </w:rPr>
      <w:t>2</w:t>
    </w:r>
    <w:r>
      <w:fldChar w:fldCharType="end"/>
    </w:r>
  </w:p>
  <w:p w:rsidR="005F58C4" w:rsidRDefault="005F58C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FE"/>
    <w:rsid w:val="00001772"/>
    <w:rsid w:val="00034A37"/>
    <w:rsid w:val="00043ABC"/>
    <w:rsid w:val="00047AE6"/>
    <w:rsid w:val="000654B3"/>
    <w:rsid w:val="00072744"/>
    <w:rsid w:val="00087544"/>
    <w:rsid w:val="000A592A"/>
    <w:rsid w:val="000B0319"/>
    <w:rsid w:val="000C4685"/>
    <w:rsid w:val="000D51C7"/>
    <w:rsid w:val="000F1F38"/>
    <w:rsid w:val="00120CF8"/>
    <w:rsid w:val="00146630"/>
    <w:rsid w:val="001627ED"/>
    <w:rsid w:val="00187F33"/>
    <w:rsid w:val="001C2314"/>
    <w:rsid w:val="001E4517"/>
    <w:rsid w:val="001E5603"/>
    <w:rsid w:val="001F021C"/>
    <w:rsid w:val="001F5107"/>
    <w:rsid w:val="00205F89"/>
    <w:rsid w:val="0022068B"/>
    <w:rsid w:val="002301B2"/>
    <w:rsid w:val="002515E6"/>
    <w:rsid w:val="00270159"/>
    <w:rsid w:val="002705C8"/>
    <w:rsid w:val="00293D7B"/>
    <w:rsid w:val="00297FEC"/>
    <w:rsid w:val="002A1662"/>
    <w:rsid w:val="002A6655"/>
    <w:rsid w:val="002A7629"/>
    <w:rsid w:val="002F3004"/>
    <w:rsid w:val="002F6D52"/>
    <w:rsid w:val="00304E22"/>
    <w:rsid w:val="00307363"/>
    <w:rsid w:val="00310633"/>
    <w:rsid w:val="00313FB1"/>
    <w:rsid w:val="003152F3"/>
    <w:rsid w:val="00334DF3"/>
    <w:rsid w:val="003648EA"/>
    <w:rsid w:val="00386108"/>
    <w:rsid w:val="003D6EB7"/>
    <w:rsid w:val="003E1BEA"/>
    <w:rsid w:val="003E3B65"/>
    <w:rsid w:val="003F1BE4"/>
    <w:rsid w:val="003F1F52"/>
    <w:rsid w:val="003F4975"/>
    <w:rsid w:val="00444B62"/>
    <w:rsid w:val="00457804"/>
    <w:rsid w:val="004757C2"/>
    <w:rsid w:val="0048143C"/>
    <w:rsid w:val="004C2CAE"/>
    <w:rsid w:val="004D1399"/>
    <w:rsid w:val="004F6C80"/>
    <w:rsid w:val="00503C0B"/>
    <w:rsid w:val="005120FD"/>
    <w:rsid w:val="00517077"/>
    <w:rsid w:val="0052036B"/>
    <w:rsid w:val="00523B67"/>
    <w:rsid w:val="00540A96"/>
    <w:rsid w:val="00544BE3"/>
    <w:rsid w:val="0055100C"/>
    <w:rsid w:val="00565A27"/>
    <w:rsid w:val="0056707E"/>
    <w:rsid w:val="00584B4F"/>
    <w:rsid w:val="00587EF4"/>
    <w:rsid w:val="005B3A8E"/>
    <w:rsid w:val="005B6241"/>
    <w:rsid w:val="005C3667"/>
    <w:rsid w:val="005D16F7"/>
    <w:rsid w:val="005D276E"/>
    <w:rsid w:val="005E1F74"/>
    <w:rsid w:val="005E4743"/>
    <w:rsid w:val="005E532F"/>
    <w:rsid w:val="005F58C4"/>
    <w:rsid w:val="00614F39"/>
    <w:rsid w:val="006219B0"/>
    <w:rsid w:val="006301CC"/>
    <w:rsid w:val="0063388C"/>
    <w:rsid w:val="006400D9"/>
    <w:rsid w:val="006638AF"/>
    <w:rsid w:val="00672D4B"/>
    <w:rsid w:val="00691C11"/>
    <w:rsid w:val="006E02D8"/>
    <w:rsid w:val="006E507F"/>
    <w:rsid w:val="006F4BAD"/>
    <w:rsid w:val="007044D4"/>
    <w:rsid w:val="0071495C"/>
    <w:rsid w:val="00727857"/>
    <w:rsid w:val="007279D5"/>
    <w:rsid w:val="0074660B"/>
    <w:rsid w:val="0075172E"/>
    <w:rsid w:val="00762810"/>
    <w:rsid w:val="007635D9"/>
    <w:rsid w:val="007951EC"/>
    <w:rsid w:val="0079549C"/>
    <w:rsid w:val="007C36B7"/>
    <w:rsid w:val="007E1187"/>
    <w:rsid w:val="007E2864"/>
    <w:rsid w:val="007F0C21"/>
    <w:rsid w:val="00804265"/>
    <w:rsid w:val="00840FF6"/>
    <w:rsid w:val="0084478A"/>
    <w:rsid w:val="00860874"/>
    <w:rsid w:val="00860F7F"/>
    <w:rsid w:val="00862B97"/>
    <w:rsid w:val="008657C6"/>
    <w:rsid w:val="00875245"/>
    <w:rsid w:val="008B7845"/>
    <w:rsid w:val="008C49BA"/>
    <w:rsid w:val="008D19A6"/>
    <w:rsid w:val="008D40A1"/>
    <w:rsid w:val="008D485C"/>
    <w:rsid w:val="008F734A"/>
    <w:rsid w:val="009072B4"/>
    <w:rsid w:val="009470C5"/>
    <w:rsid w:val="009640C3"/>
    <w:rsid w:val="00964883"/>
    <w:rsid w:val="00970F06"/>
    <w:rsid w:val="009962E9"/>
    <w:rsid w:val="0099688E"/>
    <w:rsid w:val="00A055FD"/>
    <w:rsid w:val="00A05804"/>
    <w:rsid w:val="00A371B2"/>
    <w:rsid w:val="00A424FB"/>
    <w:rsid w:val="00A46F2B"/>
    <w:rsid w:val="00A66C50"/>
    <w:rsid w:val="00A710FE"/>
    <w:rsid w:val="00A7284B"/>
    <w:rsid w:val="00A9130C"/>
    <w:rsid w:val="00A94105"/>
    <w:rsid w:val="00AD1050"/>
    <w:rsid w:val="00AD3F09"/>
    <w:rsid w:val="00AD59F9"/>
    <w:rsid w:val="00AE62BE"/>
    <w:rsid w:val="00AF198C"/>
    <w:rsid w:val="00AF5750"/>
    <w:rsid w:val="00AF63ED"/>
    <w:rsid w:val="00AF650B"/>
    <w:rsid w:val="00B1771F"/>
    <w:rsid w:val="00B2004A"/>
    <w:rsid w:val="00B25765"/>
    <w:rsid w:val="00B31BC5"/>
    <w:rsid w:val="00B60343"/>
    <w:rsid w:val="00B84A76"/>
    <w:rsid w:val="00B91E90"/>
    <w:rsid w:val="00BE30F5"/>
    <w:rsid w:val="00C13AA4"/>
    <w:rsid w:val="00C1457E"/>
    <w:rsid w:val="00C22AF8"/>
    <w:rsid w:val="00C36B77"/>
    <w:rsid w:val="00C56C3E"/>
    <w:rsid w:val="00C56EEF"/>
    <w:rsid w:val="00C908B7"/>
    <w:rsid w:val="00C926BD"/>
    <w:rsid w:val="00C938DA"/>
    <w:rsid w:val="00CA05A2"/>
    <w:rsid w:val="00CA4D23"/>
    <w:rsid w:val="00CB5976"/>
    <w:rsid w:val="00CD2059"/>
    <w:rsid w:val="00CD54AB"/>
    <w:rsid w:val="00CD78BC"/>
    <w:rsid w:val="00D05970"/>
    <w:rsid w:val="00D225D8"/>
    <w:rsid w:val="00D52273"/>
    <w:rsid w:val="00D643C4"/>
    <w:rsid w:val="00D9515A"/>
    <w:rsid w:val="00DD0217"/>
    <w:rsid w:val="00DD761E"/>
    <w:rsid w:val="00DD7BAA"/>
    <w:rsid w:val="00DE26B8"/>
    <w:rsid w:val="00DF4BC5"/>
    <w:rsid w:val="00E00EF6"/>
    <w:rsid w:val="00E13A60"/>
    <w:rsid w:val="00E27CC0"/>
    <w:rsid w:val="00E51DEC"/>
    <w:rsid w:val="00E757A6"/>
    <w:rsid w:val="00E96997"/>
    <w:rsid w:val="00EB0692"/>
    <w:rsid w:val="00EB4652"/>
    <w:rsid w:val="00EB78F2"/>
    <w:rsid w:val="00ED23F3"/>
    <w:rsid w:val="00ED3C32"/>
    <w:rsid w:val="00F04546"/>
    <w:rsid w:val="00F127D6"/>
    <w:rsid w:val="00F24499"/>
    <w:rsid w:val="00F34D10"/>
    <w:rsid w:val="00F36872"/>
    <w:rsid w:val="00F73FF6"/>
    <w:rsid w:val="00F760A0"/>
    <w:rsid w:val="00F81B05"/>
    <w:rsid w:val="00F84C3C"/>
    <w:rsid w:val="00F84FB5"/>
    <w:rsid w:val="00F915EE"/>
    <w:rsid w:val="00FB1D7D"/>
    <w:rsid w:val="00FB3EC2"/>
    <w:rsid w:val="00FC01F8"/>
    <w:rsid w:val="00FC115B"/>
    <w:rsid w:val="00FD4FD7"/>
    <w:rsid w:val="00FF2B34"/>
    <w:rsid w:val="00FF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8F4F89F-0468-4322-819D-DB08C871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endnote text"/>
    <w:basedOn w:val="a"/>
    <w:link w:val="a4"/>
    <w:uiPriority w:val="99"/>
    <w:semiHidden/>
    <w:unhideWhenUsed/>
    <w:rsid w:val="00334DF3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locked/>
    <w:rsid w:val="00334DF3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334DF3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334DF3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334DF3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34DF3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unhideWhenUsed/>
    <w:rsid w:val="006219B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219B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6219B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219B0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F0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1F021C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587E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BF4E2B4DDCBCF2E62066B8B5B682262483A7D9BEE2297EFC327257E946506345D1B53D1CB0946A2F0263AE697F2EED45E2651E73Fi464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CBF4E2B4DDCBCF2E62066B8B5B682262483A7D9BEE2297EFC327257E946506345D1B5BD3C9014AFDF5332BBE9BF6F5CA5D3B4DE53D45i668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CBF4E2B4DDCBCF2E6218669D37332F6F406C7494EF2FC5B49C7C78299D6F517312420B979F0D4CF3BF626CF594F7F2iD6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BF4E2B4DDCBCF2E62066B8B5B682262483A7D9BEE2297EFC327257E946506345D1B5BD0C3084BFDF5332BBE9BF6F5CA5D3B4DE53D45i66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594AF-26EF-48E8-B921-12C1BB448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6361</Characters>
  <Application>Microsoft Office Word</Application>
  <DocSecurity>2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Симферопольского горсовета Республики Крым от 29.11.2019 N 47"О введении на территории муниципального образования городской округ Симферополь Республики Крым налога на имущество физических лиц"</vt:lpstr>
    </vt:vector>
  </TitlesOfParts>
  <Company>КонсультантПлюс Версия 4022.00.55</Company>
  <LinksUpToDate>false</LinksUpToDate>
  <CharactersWithSpaces>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Симферопольского горсовета Республики Крым от 29.11.2019 N 47"О введении на территории муниципального образования городской округ Симферополь Республики Крым налога на имущество физических лиц"</dc:title>
  <dc:subject/>
  <dc:creator>СКЛЯР ИРИНА ИВАНОВНА</dc:creator>
  <cp:keywords/>
  <dc:description/>
  <cp:lastModifiedBy>Userr</cp:lastModifiedBy>
  <cp:revision>2</cp:revision>
  <cp:lastPrinted>2026-10-22T02:04:00Z</cp:lastPrinted>
  <dcterms:created xsi:type="dcterms:W3CDTF">2026-10-23T06:56:00Z</dcterms:created>
  <dcterms:modified xsi:type="dcterms:W3CDTF">2026-10-23T06:56:00Z</dcterms:modified>
</cp:coreProperties>
</file>