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5A4" w:rsidRDefault="000455A4" w:rsidP="000455A4">
      <w:pPr>
        <w:spacing w:after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0455A4" w:rsidRPr="00ED6BB4" w:rsidRDefault="000455A4" w:rsidP="000455A4">
      <w:pPr>
        <w:jc w:val="center"/>
        <w:rPr>
          <w:b/>
          <w:sz w:val="32"/>
          <w:szCs w:val="32"/>
        </w:rPr>
      </w:pPr>
      <w:r w:rsidRPr="00ED6BB4">
        <w:rPr>
          <w:b/>
          <w:sz w:val="32"/>
          <w:szCs w:val="32"/>
        </w:rPr>
        <w:t>Администрац</w:t>
      </w:r>
      <w:r>
        <w:rPr>
          <w:b/>
          <w:sz w:val="32"/>
          <w:szCs w:val="32"/>
        </w:rPr>
        <w:t>ия Краснокаменского муниципального округа</w:t>
      </w:r>
    </w:p>
    <w:p w:rsidR="000455A4" w:rsidRDefault="000455A4" w:rsidP="000455A4">
      <w:pPr>
        <w:jc w:val="center"/>
        <w:rPr>
          <w:b/>
          <w:sz w:val="32"/>
          <w:szCs w:val="32"/>
        </w:rPr>
      </w:pPr>
      <w:r w:rsidRPr="00ED6BB4">
        <w:rPr>
          <w:b/>
          <w:sz w:val="32"/>
          <w:szCs w:val="32"/>
        </w:rPr>
        <w:t>Забайкальского края</w:t>
      </w:r>
    </w:p>
    <w:p w:rsidR="000455A4" w:rsidRDefault="000455A4" w:rsidP="000455A4">
      <w:pPr>
        <w:jc w:val="center"/>
        <w:rPr>
          <w:b/>
          <w:sz w:val="32"/>
          <w:szCs w:val="32"/>
        </w:rPr>
      </w:pPr>
    </w:p>
    <w:p w:rsidR="000455A4" w:rsidRDefault="000455A4" w:rsidP="000455A4">
      <w:pPr>
        <w:spacing w:after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455A4" w:rsidRPr="00876711" w:rsidRDefault="000455A4" w:rsidP="000455A4">
      <w:pPr>
        <w:spacing w:after="480"/>
        <w:rPr>
          <w:b/>
          <w:sz w:val="32"/>
          <w:szCs w:val="32"/>
        </w:rPr>
      </w:pPr>
      <w:r>
        <w:rPr>
          <w:sz w:val="28"/>
          <w:szCs w:val="28"/>
        </w:rPr>
        <w:t>«</w:t>
      </w:r>
      <w:r w:rsidR="001D0F54">
        <w:rPr>
          <w:sz w:val="28"/>
          <w:szCs w:val="28"/>
        </w:rPr>
        <w:t>05</w:t>
      </w:r>
      <w:r>
        <w:rPr>
          <w:sz w:val="28"/>
          <w:szCs w:val="28"/>
        </w:rPr>
        <w:t xml:space="preserve">» </w:t>
      </w:r>
      <w:r w:rsidR="001D0F54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</w:t>
      </w:r>
      <w:r w:rsidRPr="005029CE">
        <w:rPr>
          <w:sz w:val="28"/>
          <w:szCs w:val="28"/>
        </w:rPr>
        <w:t>20</w:t>
      </w:r>
      <w:r>
        <w:rPr>
          <w:sz w:val="28"/>
          <w:szCs w:val="28"/>
        </w:rPr>
        <w:t>26</w:t>
      </w:r>
      <w:r w:rsidRPr="005029CE">
        <w:rPr>
          <w:sz w:val="28"/>
          <w:szCs w:val="28"/>
        </w:rPr>
        <w:t xml:space="preserve"> года</w:t>
      </w:r>
      <w:r w:rsidRPr="005029CE">
        <w:rPr>
          <w:sz w:val="28"/>
          <w:szCs w:val="28"/>
        </w:rPr>
        <w:tab/>
      </w:r>
      <w:r w:rsidRPr="005029CE">
        <w:rPr>
          <w:sz w:val="28"/>
          <w:szCs w:val="28"/>
        </w:rPr>
        <w:tab/>
      </w:r>
      <w:r w:rsidRPr="005029CE">
        <w:rPr>
          <w:sz w:val="28"/>
          <w:szCs w:val="28"/>
        </w:rPr>
        <w:tab/>
      </w:r>
      <w:r w:rsidRPr="005029CE">
        <w:rPr>
          <w:sz w:val="28"/>
          <w:szCs w:val="28"/>
        </w:rPr>
        <w:tab/>
      </w:r>
      <w:r w:rsidRPr="005029CE">
        <w:rPr>
          <w:sz w:val="28"/>
          <w:szCs w:val="28"/>
        </w:rPr>
        <w:tab/>
      </w:r>
      <w:r w:rsidRPr="005029C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D0F54">
        <w:rPr>
          <w:sz w:val="28"/>
          <w:szCs w:val="28"/>
        </w:rPr>
        <w:tab/>
      </w:r>
      <w:r w:rsidRPr="005029CE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1D0F54">
        <w:rPr>
          <w:sz w:val="28"/>
          <w:szCs w:val="28"/>
        </w:rPr>
        <w:t>116</w:t>
      </w:r>
    </w:p>
    <w:p w:rsidR="000455A4" w:rsidRDefault="000455A4" w:rsidP="000455A4">
      <w:pPr>
        <w:spacing w:after="480"/>
        <w:jc w:val="center"/>
        <w:rPr>
          <w:b/>
          <w:sz w:val="24"/>
          <w:szCs w:val="24"/>
        </w:rPr>
      </w:pPr>
      <w:r w:rsidRPr="00ED6BB4">
        <w:rPr>
          <w:b/>
          <w:sz w:val="24"/>
          <w:szCs w:val="24"/>
        </w:rPr>
        <w:t>г. Краснокаменск</w:t>
      </w:r>
    </w:p>
    <w:p w:rsidR="000455A4" w:rsidRPr="000D7DBF" w:rsidRDefault="000455A4" w:rsidP="00465491">
      <w:pPr>
        <w:shd w:val="clear" w:color="auto" w:fill="FFFFFF"/>
        <w:spacing w:before="240" w:line="324" w:lineRule="exact"/>
        <w:ind w:right="-82"/>
        <w:jc w:val="center"/>
        <w:rPr>
          <w:i/>
          <w:color w:val="000000"/>
          <w:spacing w:val="2"/>
          <w:sz w:val="22"/>
          <w:szCs w:val="22"/>
        </w:rPr>
      </w:pPr>
      <w:r w:rsidRPr="001C112D">
        <w:rPr>
          <w:b/>
          <w:color w:val="000000"/>
          <w:spacing w:val="2"/>
          <w:sz w:val="28"/>
          <w:szCs w:val="28"/>
        </w:rPr>
        <w:t>Об утверждении Реестра</w:t>
      </w:r>
      <w:r>
        <w:rPr>
          <w:b/>
          <w:color w:val="000000"/>
          <w:spacing w:val="2"/>
          <w:sz w:val="28"/>
          <w:szCs w:val="28"/>
        </w:rPr>
        <w:t xml:space="preserve"> муниципальных</w:t>
      </w:r>
      <w:r w:rsidRPr="001C112D">
        <w:rPr>
          <w:b/>
          <w:color w:val="000000"/>
          <w:spacing w:val="2"/>
          <w:sz w:val="28"/>
          <w:szCs w:val="28"/>
        </w:rPr>
        <w:t xml:space="preserve"> маршрутов</w:t>
      </w:r>
      <w:r>
        <w:rPr>
          <w:b/>
          <w:color w:val="000000"/>
          <w:spacing w:val="2"/>
          <w:sz w:val="28"/>
          <w:szCs w:val="28"/>
        </w:rPr>
        <w:t xml:space="preserve"> регулярных перевозок</w:t>
      </w:r>
      <w:r w:rsidRPr="001C112D">
        <w:rPr>
          <w:b/>
          <w:color w:val="000000"/>
          <w:spacing w:val="2"/>
          <w:sz w:val="28"/>
          <w:szCs w:val="28"/>
        </w:rPr>
        <w:t xml:space="preserve"> </w:t>
      </w:r>
      <w:r>
        <w:rPr>
          <w:b/>
          <w:color w:val="000000"/>
          <w:spacing w:val="2"/>
          <w:sz w:val="28"/>
          <w:szCs w:val="28"/>
        </w:rPr>
        <w:t>на территории</w:t>
      </w:r>
      <w:r w:rsidRPr="001C112D">
        <w:rPr>
          <w:b/>
          <w:color w:val="000000"/>
          <w:spacing w:val="2"/>
          <w:sz w:val="28"/>
          <w:szCs w:val="28"/>
        </w:rPr>
        <w:t xml:space="preserve"> </w:t>
      </w:r>
      <w:r w:rsidR="000C3887">
        <w:rPr>
          <w:b/>
          <w:color w:val="000000"/>
          <w:spacing w:val="2"/>
          <w:sz w:val="28"/>
          <w:szCs w:val="28"/>
        </w:rPr>
        <w:t>Краснокаменского муниципального округа</w:t>
      </w:r>
      <w:r w:rsidR="00465491">
        <w:rPr>
          <w:b/>
          <w:color w:val="000000"/>
          <w:spacing w:val="2"/>
          <w:sz w:val="28"/>
          <w:szCs w:val="28"/>
        </w:rPr>
        <w:t xml:space="preserve"> Забайкальского края</w:t>
      </w:r>
    </w:p>
    <w:p w:rsidR="000455A4" w:rsidRPr="001C112D" w:rsidRDefault="000455A4" w:rsidP="000455A4">
      <w:pPr>
        <w:ind w:right="98" w:firstLine="709"/>
        <w:rPr>
          <w:sz w:val="28"/>
          <w:szCs w:val="28"/>
        </w:rPr>
      </w:pPr>
    </w:p>
    <w:p w:rsidR="000C3887" w:rsidRDefault="000455A4" w:rsidP="000455A4">
      <w:pPr>
        <w:shd w:val="clear" w:color="auto" w:fill="FFFFFF"/>
        <w:ind w:firstLine="708"/>
        <w:jc w:val="both"/>
        <w:rPr>
          <w:color w:val="2C2D2E"/>
          <w:sz w:val="28"/>
          <w:szCs w:val="28"/>
        </w:rPr>
      </w:pPr>
      <w:r w:rsidRPr="004C58E1">
        <w:rPr>
          <w:color w:val="2C2D2E"/>
          <w:sz w:val="28"/>
          <w:szCs w:val="28"/>
        </w:rPr>
        <w:t>В соответствии с Федеральным законом от 06.10.2003 № 131-ФЗ</w:t>
      </w:r>
      <w:r w:rsidR="00122E39">
        <w:rPr>
          <w:color w:val="2C2D2E"/>
          <w:sz w:val="28"/>
          <w:szCs w:val="28"/>
        </w:rPr>
        <w:t xml:space="preserve">      </w:t>
      </w:r>
      <w:r w:rsidRPr="004C58E1">
        <w:rPr>
          <w:color w:val="2C2D2E"/>
          <w:sz w:val="28"/>
          <w:szCs w:val="28"/>
        </w:rPr>
        <w:t xml:space="preserve"> «Об общих принципах организации местного самоуправления в Российской Федерации», Федеральным законом от 13.07.2015 № 220-ФЗ </w:t>
      </w:r>
      <w:r w:rsidR="00122E39">
        <w:rPr>
          <w:color w:val="2C2D2E"/>
          <w:sz w:val="28"/>
          <w:szCs w:val="28"/>
        </w:rPr>
        <w:t xml:space="preserve">                       </w:t>
      </w:r>
      <w:bookmarkStart w:id="0" w:name="_GoBack"/>
      <w:bookmarkEnd w:id="0"/>
      <w:r w:rsidRPr="004C58E1">
        <w:rPr>
          <w:color w:val="2C2D2E"/>
          <w:sz w:val="28"/>
          <w:szCs w:val="28"/>
        </w:rPr>
        <w:t xml:space="preserve">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</w:t>
      </w:r>
      <w:r w:rsidR="007270A7">
        <w:rPr>
          <w:color w:val="2C2D2E"/>
          <w:sz w:val="28"/>
          <w:szCs w:val="28"/>
        </w:rPr>
        <w:t>руководствуясь статьей 37 Устава</w:t>
      </w:r>
      <w:r w:rsidRPr="004C58E1">
        <w:rPr>
          <w:color w:val="2C2D2E"/>
          <w:sz w:val="28"/>
          <w:szCs w:val="28"/>
        </w:rPr>
        <w:t xml:space="preserve"> Краснокаменского муниципального округа Забайкальского края, в целях удовлетворения потребности населения в пассажирских перевозках,</w:t>
      </w:r>
      <w:r>
        <w:rPr>
          <w:color w:val="2C2D2E"/>
          <w:sz w:val="28"/>
          <w:szCs w:val="28"/>
        </w:rPr>
        <w:t xml:space="preserve"> </w:t>
      </w:r>
      <w:r w:rsidR="000C3887">
        <w:rPr>
          <w:color w:val="2C2D2E"/>
          <w:sz w:val="28"/>
          <w:szCs w:val="28"/>
        </w:rPr>
        <w:t>администрация Краснокаменского муниципального округа Забайкальского края</w:t>
      </w:r>
    </w:p>
    <w:p w:rsidR="000455A4" w:rsidRPr="004C58E1" w:rsidRDefault="000C3887" w:rsidP="000C3887">
      <w:pPr>
        <w:shd w:val="clear" w:color="auto" w:fill="FFFFFF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ПОСТАНОВЛЯЕТ</w:t>
      </w:r>
      <w:r w:rsidR="000455A4" w:rsidRPr="004C58E1">
        <w:rPr>
          <w:color w:val="2C2D2E"/>
          <w:sz w:val="28"/>
          <w:szCs w:val="28"/>
        </w:rPr>
        <w:t>:</w:t>
      </w:r>
    </w:p>
    <w:p w:rsidR="000455A4" w:rsidRDefault="000455A4" w:rsidP="000455A4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2C2D2E"/>
          <w:sz w:val="28"/>
          <w:szCs w:val="28"/>
        </w:rPr>
      </w:pPr>
      <w:r w:rsidRPr="004C58E1">
        <w:rPr>
          <w:color w:val="2C2D2E"/>
          <w:sz w:val="28"/>
          <w:szCs w:val="28"/>
        </w:rPr>
        <w:t xml:space="preserve">Утвердить Реестр муниципальных маршрутов регулярных перевозок на территории Краснокаменского муниципального округа Забайкальского края </w:t>
      </w:r>
      <w:r w:rsidR="007270A7">
        <w:rPr>
          <w:color w:val="2C2D2E"/>
          <w:sz w:val="28"/>
          <w:szCs w:val="28"/>
        </w:rPr>
        <w:t xml:space="preserve">(далее – Реестр муниципальных маршрутов) </w:t>
      </w:r>
      <w:r w:rsidRPr="004C58E1">
        <w:rPr>
          <w:color w:val="2C2D2E"/>
          <w:sz w:val="28"/>
          <w:szCs w:val="28"/>
        </w:rPr>
        <w:t xml:space="preserve">согласно </w:t>
      </w:r>
      <w:r w:rsidR="007270A7">
        <w:rPr>
          <w:color w:val="2C2D2E"/>
          <w:sz w:val="28"/>
          <w:szCs w:val="28"/>
        </w:rPr>
        <w:t>приложени</w:t>
      </w:r>
      <w:r w:rsidR="00103DD2">
        <w:rPr>
          <w:color w:val="2C2D2E"/>
          <w:sz w:val="28"/>
          <w:szCs w:val="28"/>
        </w:rPr>
        <w:t>ю</w:t>
      </w:r>
      <w:r w:rsidR="007270A7">
        <w:rPr>
          <w:color w:val="2C2D2E"/>
          <w:sz w:val="28"/>
          <w:szCs w:val="28"/>
        </w:rPr>
        <w:t xml:space="preserve"> </w:t>
      </w:r>
      <w:r w:rsidRPr="004C58E1">
        <w:rPr>
          <w:color w:val="2C2D2E"/>
          <w:sz w:val="28"/>
          <w:szCs w:val="28"/>
        </w:rPr>
        <w:t>к настоящему постановлению.</w:t>
      </w:r>
    </w:p>
    <w:p w:rsidR="000455A4" w:rsidRDefault="000455A4" w:rsidP="000455A4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2C2D2E"/>
          <w:sz w:val="28"/>
          <w:szCs w:val="28"/>
        </w:rPr>
      </w:pPr>
      <w:r w:rsidRPr="004C58E1">
        <w:rPr>
          <w:color w:val="2C2D2E"/>
          <w:sz w:val="28"/>
          <w:szCs w:val="28"/>
        </w:rPr>
        <w:t>Сохранить за муниципальными маршрутами регулярных перевозок регистрационные номера, присвоенные им в реестрах муниципальных маршрутов регулярных перевозок, утверждённых постановлениями администрации городского поселения «Город Кра</w:t>
      </w:r>
      <w:r w:rsidR="007270A7">
        <w:rPr>
          <w:color w:val="2C2D2E"/>
          <w:sz w:val="28"/>
          <w:szCs w:val="28"/>
        </w:rPr>
        <w:t>снокаменск» от 06.09.2021 № 911</w:t>
      </w:r>
      <w:r w:rsidR="007270A7" w:rsidRPr="004C58E1">
        <w:rPr>
          <w:color w:val="2C2D2E"/>
          <w:sz w:val="28"/>
          <w:szCs w:val="28"/>
        </w:rPr>
        <w:t xml:space="preserve"> «Об утверждении Реестра муниципальных маршрутов регулярных перевозок на территории городского поселения «Город Краснокаменск»</w:t>
      </w:r>
      <w:r w:rsidR="007270A7">
        <w:rPr>
          <w:color w:val="2C2D2E"/>
          <w:sz w:val="28"/>
          <w:szCs w:val="28"/>
        </w:rPr>
        <w:t xml:space="preserve"> </w:t>
      </w:r>
      <w:r w:rsidRPr="004C58E1">
        <w:rPr>
          <w:color w:val="2C2D2E"/>
          <w:sz w:val="28"/>
          <w:szCs w:val="28"/>
        </w:rPr>
        <w:t>и администрации муниципального района «Город Краснокаменск и Краснокаменский район» от 25.08.2021 № 54</w:t>
      </w:r>
      <w:r w:rsidR="007270A7">
        <w:rPr>
          <w:color w:val="2C2D2E"/>
          <w:sz w:val="28"/>
          <w:szCs w:val="28"/>
        </w:rPr>
        <w:t xml:space="preserve"> </w:t>
      </w:r>
      <w:r w:rsidR="007270A7" w:rsidRPr="004C58E1">
        <w:rPr>
          <w:color w:val="2C2D2E"/>
          <w:sz w:val="28"/>
          <w:szCs w:val="28"/>
        </w:rPr>
        <w:t>«Об утверждении реестра муниципальных маршрутов пассажирских перевозок на территории муниципального района «Город Краснокаменск и Краснокаменский район» За</w:t>
      </w:r>
      <w:r w:rsidR="007270A7">
        <w:rPr>
          <w:color w:val="2C2D2E"/>
          <w:sz w:val="28"/>
          <w:szCs w:val="28"/>
        </w:rPr>
        <w:t>байкальского края»</w:t>
      </w:r>
      <w:r w:rsidRPr="004C58E1">
        <w:rPr>
          <w:color w:val="2C2D2E"/>
          <w:sz w:val="28"/>
          <w:szCs w:val="28"/>
        </w:rPr>
        <w:t xml:space="preserve"> </w:t>
      </w:r>
      <w:r>
        <w:rPr>
          <w:color w:val="2C2D2E"/>
          <w:sz w:val="28"/>
          <w:szCs w:val="28"/>
        </w:rPr>
        <w:t xml:space="preserve">в целях обеспечения </w:t>
      </w:r>
      <w:r>
        <w:rPr>
          <w:color w:val="2C2D2E"/>
          <w:sz w:val="28"/>
          <w:szCs w:val="28"/>
        </w:rPr>
        <w:lastRenderedPageBreak/>
        <w:t>преемственности сведений и недопущения переоформления ранее выданных свидетельств и карт маршрутов</w:t>
      </w:r>
      <w:r w:rsidRPr="004C58E1">
        <w:rPr>
          <w:color w:val="2C2D2E"/>
          <w:sz w:val="28"/>
          <w:szCs w:val="28"/>
        </w:rPr>
        <w:t>.</w:t>
      </w:r>
    </w:p>
    <w:p w:rsidR="00B94D5E" w:rsidRDefault="00B94D5E" w:rsidP="000455A4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>Установить, что сведения о муниципальных маршрутах регулярных перевозок, включенные в Реестр</w:t>
      </w:r>
      <w:r w:rsidR="007270A7">
        <w:rPr>
          <w:color w:val="2C2D2E"/>
          <w:sz w:val="28"/>
          <w:szCs w:val="28"/>
        </w:rPr>
        <w:t xml:space="preserve"> муниципальных маршрутов</w:t>
      </w:r>
      <w:r>
        <w:rPr>
          <w:color w:val="2C2D2E"/>
          <w:sz w:val="28"/>
          <w:szCs w:val="28"/>
        </w:rPr>
        <w:t>, приведены в соответствие с фактически осуществляемыми перевозками и ранее выданными свидетельствами об осуществлении перевозок.</w:t>
      </w:r>
    </w:p>
    <w:p w:rsidR="000455A4" w:rsidRDefault="000455A4" w:rsidP="000455A4">
      <w:pPr>
        <w:pStyle w:val="a3"/>
        <w:numPr>
          <w:ilvl w:val="0"/>
          <w:numId w:val="1"/>
        </w:numPr>
        <w:shd w:val="clear" w:color="auto" w:fill="FFFFFF"/>
        <w:ind w:left="0" w:firstLine="709"/>
        <w:jc w:val="both"/>
        <w:rPr>
          <w:color w:val="2C2D2E"/>
          <w:sz w:val="28"/>
          <w:szCs w:val="28"/>
        </w:rPr>
      </w:pPr>
      <w:r w:rsidRPr="004C58E1">
        <w:rPr>
          <w:color w:val="2C2D2E"/>
          <w:sz w:val="28"/>
          <w:szCs w:val="28"/>
        </w:rPr>
        <w:t>Признать утратившими силу:</w:t>
      </w:r>
    </w:p>
    <w:p w:rsidR="00C575F0" w:rsidRPr="00465491" w:rsidRDefault="000455A4" w:rsidP="00465491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465491">
        <w:rPr>
          <w:color w:val="2C2D2E"/>
          <w:sz w:val="28"/>
          <w:szCs w:val="28"/>
        </w:rPr>
        <w:t>постановление администрации муниципального района «Город Краснокаменск и Краснокаменский район» от 25.08.2021 № 54 «Об утверждении реестра муниципальных маршрутов пассажирских перевозок на территории муниципального района «Город Краснокаменск и Краснокаменский район» Забайкальского края»;</w:t>
      </w:r>
    </w:p>
    <w:p w:rsidR="00D121BA" w:rsidRPr="00C668CA" w:rsidRDefault="00D121BA" w:rsidP="00D121BA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rStyle w:val="a5"/>
          <w:b w:val="0"/>
          <w:color w:val="2C2D2E"/>
          <w:sz w:val="28"/>
          <w:szCs w:val="28"/>
          <w:shd w:val="clear" w:color="auto" w:fill="FFFFFF"/>
        </w:rPr>
        <w:t>постановление администрации муниципального района «Город Краснокаменск и Краснокаменский район» от 21.01.2022 №</w:t>
      </w:r>
      <w:r w:rsidR="0056044D">
        <w:rPr>
          <w:rStyle w:val="a5"/>
          <w:b w:val="0"/>
          <w:color w:val="2C2D2E"/>
          <w:sz w:val="28"/>
          <w:szCs w:val="28"/>
          <w:shd w:val="clear" w:color="auto" w:fill="FFFFFF"/>
        </w:rPr>
        <w:t xml:space="preserve"> </w:t>
      </w:r>
      <w:r w:rsidRPr="00C668CA">
        <w:rPr>
          <w:rStyle w:val="a5"/>
          <w:b w:val="0"/>
          <w:color w:val="2C2D2E"/>
          <w:sz w:val="28"/>
          <w:szCs w:val="28"/>
          <w:shd w:val="clear" w:color="auto" w:fill="FFFFFF"/>
        </w:rPr>
        <w:t>3 «О внесение изменений в реестр муниципальных маршрутов пассажирских перевозок на территории муниципального района «Город Краснокаменск и Краснокаменский район» Забайкальского края»;</w:t>
      </w:r>
    </w:p>
    <w:p w:rsidR="00C575F0" w:rsidRDefault="00C575F0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color w:val="2C2D2E"/>
          <w:sz w:val="28"/>
          <w:szCs w:val="28"/>
        </w:rPr>
        <w:t xml:space="preserve">постановление </w:t>
      </w:r>
      <w:r w:rsidR="0056044D">
        <w:rPr>
          <w:color w:val="2C2D2E"/>
          <w:sz w:val="28"/>
          <w:szCs w:val="28"/>
        </w:rPr>
        <w:t>а</w:t>
      </w:r>
      <w:r w:rsidRPr="00C668CA">
        <w:rPr>
          <w:color w:val="2C2D2E"/>
          <w:sz w:val="28"/>
          <w:szCs w:val="28"/>
        </w:rPr>
        <w:t xml:space="preserve">дминистрации муниципального района «Город Краснокаменск и Краснокаменский район» Забайкальского края от 10.03.2022 </w:t>
      </w:r>
      <w:r w:rsidR="00D121BA" w:rsidRPr="00C668CA">
        <w:rPr>
          <w:color w:val="2C2D2E"/>
          <w:sz w:val="28"/>
          <w:szCs w:val="28"/>
        </w:rPr>
        <w:t>№</w:t>
      </w:r>
      <w:r w:rsidR="0056044D">
        <w:rPr>
          <w:color w:val="2C2D2E"/>
          <w:sz w:val="28"/>
          <w:szCs w:val="28"/>
        </w:rPr>
        <w:t xml:space="preserve"> </w:t>
      </w:r>
      <w:r w:rsidRPr="00C668CA">
        <w:rPr>
          <w:color w:val="2C2D2E"/>
          <w:sz w:val="28"/>
          <w:szCs w:val="28"/>
        </w:rPr>
        <w:t>12 «О внесении изменений в постановление администрации муниципального района «Город Краснокаменск и Краснокаменский район» Забайкальского края от 25.08.2021 №54 «Об утверждении реестра муниципальных маршрутов пассажирских перевозок на территории муниципального района «Город Краснокаменск и Краснокаменск</w:t>
      </w:r>
      <w:r w:rsidR="00465491">
        <w:rPr>
          <w:color w:val="2C2D2E"/>
          <w:sz w:val="28"/>
          <w:szCs w:val="28"/>
        </w:rPr>
        <w:t>ий район» Забайкальского края»;</w:t>
      </w:r>
    </w:p>
    <w:p w:rsidR="005B6BE6" w:rsidRDefault="005B6BE6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rStyle w:val="a5"/>
          <w:b w:val="0"/>
          <w:color w:val="2C2D2E"/>
          <w:sz w:val="28"/>
          <w:szCs w:val="28"/>
          <w:shd w:val="clear" w:color="auto" w:fill="FFFFFF"/>
        </w:rPr>
        <w:t>постановление администрации муниципального района «Город Краснокаменск и Краснокаменский район» от 21.12.2023 №</w:t>
      </w:r>
      <w:r>
        <w:rPr>
          <w:rStyle w:val="a5"/>
          <w:b w:val="0"/>
          <w:color w:val="2C2D2E"/>
          <w:sz w:val="28"/>
          <w:szCs w:val="28"/>
          <w:shd w:val="clear" w:color="auto" w:fill="FFFFFF"/>
        </w:rPr>
        <w:t xml:space="preserve"> </w:t>
      </w:r>
      <w:r w:rsidRPr="00C668CA">
        <w:rPr>
          <w:rStyle w:val="a5"/>
          <w:b w:val="0"/>
          <w:color w:val="2C2D2E"/>
          <w:sz w:val="28"/>
          <w:szCs w:val="28"/>
          <w:shd w:val="clear" w:color="auto" w:fill="FFFFFF"/>
        </w:rPr>
        <w:t>106 «О внесении изменений в постановление администрации муниципального района «Город Краснокаменск и Краснокаменский район» Забайкальского края от 25.08.2021 № 54 «Об утверждении реестра муниципальных маршрутов пассажирских перевозок на территории муниципального района «Город Краснокаменск и Краснокаменский район» Забайкальского края»</w:t>
      </w:r>
      <w:r>
        <w:rPr>
          <w:rStyle w:val="a5"/>
          <w:b w:val="0"/>
          <w:color w:val="2C2D2E"/>
          <w:sz w:val="28"/>
          <w:szCs w:val="28"/>
          <w:shd w:val="clear" w:color="auto" w:fill="FFFFFF"/>
        </w:rPr>
        <w:t>;</w:t>
      </w:r>
    </w:p>
    <w:p w:rsidR="00465491" w:rsidRPr="00C668CA" w:rsidRDefault="00465491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575F0">
        <w:rPr>
          <w:color w:val="2C2D2E"/>
          <w:sz w:val="28"/>
          <w:szCs w:val="28"/>
        </w:rPr>
        <w:t xml:space="preserve">постановление </w:t>
      </w:r>
      <w:r w:rsidR="001D0F54">
        <w:rPr>
          <w:color w:val="2C2D2E"/>
          <w:sz w:val="28"/>
          <w:szCs w:val="28"/>
        </w:rPr>
        <w:t>а</w:t>
      </w:r>
      <w:r w:rsidRPr="00C575F0">
        <w:rPr>
          <w:color w:val="2C2D2E"/>
          <w:sz w:val="28"/>
          <w:szCs w:val="28"/>
        </w:rPr>
        <w:t xml:space="preserve">дминистрации городского поселения «Город Краснокаменск» от 06.09.2021 № 911 «Об утверждении Реестра муниципальных маршрутов регулярных перевозок на территории городского </w:t>
      </w:r>
      <w:r w:rsidRPr="00C668CA">
        <w:rPr>
          <w:color w:val="2C2D2E"/>
          <w:sz w:val="28"/>
          <w:szCs w:val="28"/>
        </w:rPr>
        <w:t>поселения «Город Краснокаменск»»;</w:t>
      </w:r>
    </w:p>
    <w:p w:rsidR="00C575F0" w:rsidRPr="00C668CA" w:rsidRDefault="00C575F0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color w:val="2C2D2E"/>
          <w:sz w:val="28"/>
          <w:szCs w:val="28"/>
        </w:rPr>
        <w:t xml:space="preserve">постановление </w:t>
      </w:r>
      <w:r w:rsidR="001D0F54">
        <w:rPr>
          <w:color w:val="2C2D2E"/>
          <w:sz w:val="28"/>
          <w:szCs w:val="28"/>
        </w:rPr>
        <w:t>а</w:t>
      </w:r>
      <w:r w:rsidRPr="00C668CA">
        <w:rPr>
          <w:color w:val="2C2D2E"/>
          <w:sz w:val="28"/>
          <w:szCs w:val="28"/>
        </w:rPr>
        <w:t>дминистрации городского поселения «Город Краснокаменск» от 26.05.2023 №</w:t>
      </w:r>
      <w:r w:rsidR="005B6BE6">
        <w:rPr>
          <w:color w:val="2C2D2E"/>
          <w:sz w:val="28"/>
          <w:szCs w:val="28"/>
        </w:rPr>
        <w:t xml:space="preserve"> </w:t>
      </w:r>
      <w:r w:rsidRPr="00C668CA">
        <w:rPr>
          <w:color w:val="2C2D2E"/>
          <w:sz w:val="28"/>
          <w:szCs w:val="28"/>
        </w:rPr>
        <w:t xml:space="preserve">591 «О внесении изменений в Реестр муниципальных маршрутов регулярных перевозок на территории городского поселения «Город Краснокаменск»; </w:t>
      </w:r>
    </w:p>
    <w:p w:rsidR="00C575F0" w:rsidRPr="00C668CA" w:rsidRDefault="00C575F0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color w:val="2C2D2E"/>
          <w:sz w:val="28"/>
          <w:szCs w:val="28"/>
        </w:rPr>
        <w:t xml:space="preserve">постановление </w:t>
      </w:r>
      <w:r w:rsidR="001D0F54">
        <w:rPr>
          <w:color w:val="2C2D2E"/>
          <w:sz w:val="28"/>
          <w:szCs w:val="28"/>
        </w:rPr>
        <w:t>а</w:t>
      </w:r>
      <w:r w:rsidRPr="00C668CA">
        <w:rPr>
          <w:color w:val="2C2D2E"/>
          <w:sz w:val="28"/>
          <w:szCs w:val="28"/>
        </w:rPr>
        <w:t>дминистрации городского поселения «Город Краснокаменск» от 26.10.2023 №</w:t>
      </w:r>
      <w:r w:rsidR="005B6BE6">
        <w:rPr>
          <w:color w:val="2C2D2E"/>
          <w:sz w:val="28"/>
          <w:szCs w:val="28"/>
        </w:rPr>
        <w:t xml:space="preserve"> </w:t>
      </w:r>
      <w:r w:rsidRPr="00C668CA">
        <w:rPr>
          <w:color w:val="2C2D2E"/>
          <w:sz w:val="28"/>
          <w:szCs w:val="28"/>
        </w:rPr>
        <w:t xml:space="preserve">1558 «О внесении изменений в Реестр муниципальных маршрутов регулярных перевозок на территории городского поселения «Город Краснокаменск»; </w:t>
      </w:r>
    </w:p>
    <w:p w:rsidR="00C575F0" w:rsidRPr="005B6BE6" w:rsidRDefault="00C575F0" w:rsidP="005B6BE6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5B6BE6">
        <w:rPr>
          <w:color w:val="2C2D2E"/>
          <w:sz w:val="28"/>
          <w:szCs w:val="28"/>
        </w:rPr>
        <w:lastRenderedPageBreak/>
        <w:t xml:space="preserve">постановление </w:t>
      </w:r>
      <w:r w:rsidR="001D0F54">
        <w:rPr>
          <w:color w:val="2C2D2E"/>
          <w:sz w:val="28"/>
          <w:szCs w:val="28"/>
        </w:rPr>
        <w:t>а</w:t>
      </w:r>
      <w:r w:rsidRPr="005B6BE6">
        <w:rPr>
          <w:color w:val="2C2D2E"/>
          <w:sz w:val="28"/>
          <w:szCs w:val="28"/>
        </w:rPr>
        <w:t>дминистрации городского поселения «Город Краснокаменск» от 11.01.2024 №</w:t>
      </w:r>
      <w:r w:rsidR="0056044D" w:rsidRPr="005B6BE6">
        <w:rPr>
          <w:color w:val="2C2D2E"/>
          <w:sz w:val="28"/>
          <w:szCs w:val="28"/>
        </w:rPr>
        <w:t xml:space="preserve"> </w:t>
      </w:r>
      <w:r w:rsidRPr="005B6BE6">
        <w:rPr>
          <w:color w:val="2C2D2E"/>
          <w:sz w:val="28"/>
          <w:szCs w:val="28"/>
        </w:rPr>
        <w:t xml:space="preserve">24 «О внесении изменений в Реестр муниципальных маршрутов регулярных перевозок на территории городского поселения «Город Краснокаменск»; </w:t>
      </w:r>
    </w:p>
    <w:p w:rsidR="00C575F0" w:rsidRPr="00C668CA" w:rsidRDefault="00C575F0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color w:val="2C2D2E"/>
          <w:sz w:val="28"/>
          <w:szCs w:val="28"/>
        </w:rPr>
        <w:t xml:space="preserve">постановление </w:t>
      </w:r>
      <w:r w:rsidR="001D0F54">
        <w:rPr>
          <w:color w:val="2C2D2E"/>
          <w:sz w:val="28"/>
          <w:szCs w:val="28"/>
        </w:rPr>
        <w:t>а</w:t>
      </w:r>
      <w:r w:rsidRPr="00C668CA">
        <w:rPr>
          <w:color w:val="2C2D2E"/>
          <w:sz w:val="28"/>
          <w:szCs w:val="28"/>
        </w:rPr>
        <w:t>дминистрации городского поселения «Город Краснокаменск» от 24.01.2024 №</w:t>
      </w:r>
      <w:r w:rsidR="0056044D">
        <w:rPr>
          <w:color w:val="2C2D2E"/>
          <w:sz w:val="28"/>
          <w:szCs w:val="28"/>
        </w:rPr>
        <w:t xml:space="preserve"> </w:t>
      </w:r>
      <w:r w:rsidRPr="00C668CA">
        <w:rPr>
          <w:color w:val="2C2D2E"/>
          <w:sz w:val="28"/>
          <w:szCs w:val="28"/>
        </w:rPr>
        <w:t xml:space="preserve">102 «О внесении изменений в Реестр муниципальных маршрутов регулярных перевозок на территории городского поселения «Город Краснокаменск»; </w:t>
      </w:r>
    </w:p>
    <w:p w:rsidR="00C575F0" w:rsidRPr="00C668CA" w:rsidRDefault="00C575F0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color w:val="2C2D2E"/>
          <w:sz w:val="28"/>
          <w:szCs w:val="28"/>
        </w:rPr>
        <w:t xml:space="preserve">постановление </w:t>
      </w:r>
      <w:r w:rsidR="001D0F54">
        <w:rPr>
          <w:color w:val="2C2D2E"/>
          <w:sz w:val="28"/>
          <w:szCs w:val="28"/>
        </w:rPr>
        <w:t>а</w:t>
      </w:r>
      <w:r w:rsidRPr="00C668CA">
        <w:rPr>
          <w:color w:val="2C2D2E"/>
          <w:sz w:val="28"/>
          <w:szCs w:val="28"/>
        </w:rPr>
        <w:t>дминистрации городского поселения «Город Краснокаменск» от 09.02.2024 №</w:t>
      </w:r>
      <w:r w:rsidR="0056044D">
        <w:rPr>
          <w:color w:val="2C2D2E"/>
          <w:sz w:val="28"/>
          <w:szCs w:val="28"/>
        </w:rPr>
        <w:t xml:space="preserve"> </w:t>
      </w:r>
      <w:r w:rsidRPr="00C668CA">
        <w:rPr>
          <w:color w:val="2C2D2E"/>
          <w:sz w:val="28"/>
          <w:szCs w:val="28"/>
        </w:rPr>
        <w:t xml:space="preserve">237 «О внесении изменений в Реестр муниципальных маршрутов регулярных перевозок на территории городского поселения «Город Краснокаменск»; </w:t>
      </w:r>
    </w:p>
    <w:p w:rsidR="00C575F0" w:rsidRPr="00C668CA" w:rsidRDefault="00C575F0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color w:val="2C2D2E"/>
          <w:sz w:val="28"/>
          <w:szCs w:val="28"/>
        </w:rPr>
        <w:t xml:space="preserve">постановление </w:t>
      </w:r>
      <w:r w:rsidR="001D0F54">
        <w:rPr>
          <w:color w:val="2C2D2E"/>
          <w:sz w:val="28"/>
          <w:szCs w:val="28"/>
        </w:rPr>
        <w:t>а</w:t>
      </w:r>
      <w:r w:rsidRPr="00C668CA">
        <w:rPr>
          <w:color w:val="2C2D2E"/>
          <w:sz w:val="28"/>
          <w:szCs w:val="28"/>
        </w:rPr>
        <w:t>дминистрации городского поселения «Город Краснокаменск» от 03.04.2024 №</w:t>
      </w:r>
      <w:r w:rsidR="0056044D">
        <w:rPr>
          <w:color w:val="2C2D2E"/>
          <w:sz w:val="28"/>
          <w:szCs w:val="28"/>
        </w:rPr>
        <w:t xml:space="preserve"> </w:t>
      </w:r>
      <w:r w:rsidRPr="00C668CA">
        <w:rPr>
          <w:color w:val="2C2D2E"/>
          <w:sz w:val="28"/>
          <w:szCs w:val="28"/>
        </w:rPr>
        <w:t xml:space="preserve">531 «О внесении изменений в Реестр муниципальных маршрутов регулярных перевозок на территории городского поселения «Город Краснокаменск»; </w:t>
      </w:r>
    </w:p>
    <w:p w:rsidR="00C575F0" w:rsidRPr="00C668CA" w:rsidRDefault="00C575F0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color w:val="2C2D2E"/>
          <w:sz w:val="28"/>
          <w:szCs w:val="28"/>
        </w:rPr>
        <w:t xml:space="preserve">постановление </w:t>
      </w:r>
      <w:r w:rsidR="001D0F54">
        <w:rPr>
          <w:color w:val="2C2D2E"/>
          <w:sz w:val="28"/>
          <w:szCs w:val="28"/>
        </w:rPr>
        <w:t>а</w:t>
      </w:r>
      <w:r w:rsidRPr="00C668CA">
        <w:rPr>
          <w:color w:val="2C2D2E"/>
          <w:sz w:val="28"/>
          <w:szCs w:val="28"/>
        </w:rPr>
        <w:t>дминистрации городского поселения «Город Краснокаменск» от 24.04.2024 №</w:t>
      </w:r>
      <w:r w:rsidR="0056044D">
        <w:rPr>
          <w:color w:val="2C2D2E"/>
          <w:sz w:val="28"/>
          <w:szCs w:val="28"/>
        </w:rPr>
        <w:t xml:space="preserve"> </w:t>
      </w:r>
      <w:r w:rsidRPr="00C668CA">
        <w:rPr>
          <w:color w:val="2C2D2E"/>
          <w:sz w:val="28"/>
          <w:szCs w:val="28"/>
        </w:rPr>
        <w:t xml:space="preserve">716 «О внесении изменений в Реестр муниципальных маршрутов регулярных перевозок на территории городского поселения «Город Краснокаменск»; </w:t>
      </w:r>
    </w:p>
    <w:p w:rsidR="00C575F0" w:rsidRPr="00C668CA" w:rsidRDefault="00C575F0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color w:val="2C2D2E"/>
          <w:sz w:val="28"/>
          <w:szCs w:val="28"/>
        </w:rPr>
        <w:t xml:space="preserve">постановление </w:t>
      </w:r>
      <w:r w:rsidR="001D0F54">
        <w:rPr>
          <w:color w:val="2C2D2E"/>
          <w:sz w:val="28"/>
          <w:szCs w:val="28"/>
        </w:rPr>
        <w:t>а</w:t>
      </w:r>
      <w:r w:rsidRPr="00C668CA">
        <w:rPr>
          <w:color w:val="2C2D2E"/>
          <w:sz w:val="28"/>
          <w:szCs w:val="28"/>
        </w:rPr>
        <w:t>дминистрации городского поселения «Город Краснокаменск» от 21.11.2024 №</w:t>
      </w:r>
      <w:r w:rsidR="0056044D">
        <w:rPr>
          <w:color w:val="2C2D2E"/>
          <w:sz w:val="28"/>
          <w:szCs w:val="28"/>
        </w:rPr>
        <w:t xml:space="preserve"> </w:t>
      </w:r>
      <w:r w:rsidRPr="00C668CA">
        <w:rPr>
          <w:color w:val="2C2D2E"/>
          <w:sz w:val="28"/>
          <w:szCs w:val="28"/>
        </w:rPr>
        <w:t>1582 «О внесении изменений в Реестр муниципальных маршрутов регулярных перевозок на территории городского поселения «Город Краснокаменск»</w:t>
      </w:r>
      <w:r w:rsidR="0056044D">
        <w:rPr>
          <w:color w:val="2C2D2E"/>
          <w:sz w:val="28"/>
          <w:szCs w:val="28"/>
        </w:rPr>
        <w:t>;</w:t>
      </w:r>
    </w:p>
    <w:p w:rsidR="000455A4" w:rsidRPr="00C575F0" w:rsidRDefault="000455A4" w:rsidP="00C575F0">
      <w:pPr>
        <w:pStyle w:val="a3"/>
        <w:numPr>
          <w:ilvl w:val="0"/>
          <w:numId w:val="4"/>
        </w:numPr>
        <w:shd w:val="clear" w:color="auto" w:fill="FFFFFF"/>
        <w:ind w:left="0" w:firstLine="708"/>
        <w:jc w:val="both"/>
        <w:rPr>
          <w:color w:val="2C2D2E"/>
          <w:sz w:val="28"/>
          <w:szCs w:val="28"/>
        </w:rPr>
      </w:pPr>
      <w:r w:rsidRPr="00C668CA">
        <w:rPr>
          <w:color w:val="2C2D2E"/>
          <w:sz w:val="28"/>
          <w:szCs w:val="28"/>
        </w:rPr>
        <w:t xml:space="preserve">все </w:t>
      </w:r>
      <w:r w:rsidR="00C575F0" w:rsidRPr="00C668CA">
        <w:rPr>
          <w:color w:val="2C2D2E"/>
          <w:sz w:val="28"/>
          <w:szCs w:val="28"/>
        </w:rPr>
        <w:t>иные нормативные правовые акты</w:t>
      </w:r>
      <w:r w:rsidR="00C575F0" w:rsidRPr="00C575F0">
        <w:rPr>
          <w:color w:val="2C2D2E"/>
          <w:sz w:val="28"/>
          <w:szCs w:val="28"/>
        </w:rPr>
        <w:t xml:space="preserve"> (их структурные единицы), которыми в текст постановлений, указанных в подпунктах 1 и 2 настоящего пункта, ранее вносились изменения.</w:t>
      </w:r>
    </w:p>
    <w:p w:rsidR="007270A7" w:rsidRPr="00FC2AEB" w:rsidRDefault="007270A7" w:rsidP="007270A7">
      <w:pPr>
        <w:pStyle w:val="a3"/>
        <w:numPr>
          <w:ilvl w:val="0"/>
          <w:numId w:val="3"/>
        </w:numPr>
        <w:shd w:val="clear" w:color="auto" w:fill="FFFFFF"/>
        <w:ind w:left="0" w:firstLine="709"/>
        <w:jc w:val="both"/>
        <w:rPr>
          <w:color w:val="2C2D2E"/>
          <w:sz w:val="28"/>
          <w:szCs w:val="28"/>
        </w:rPr>
      </w:pPr>
      <w:r w:rsidRPr="00FC2AEB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FC2AEB">
        <w:rPr>
          <w:sz w:val="28"/>
          <w:szCs w:val="28"/>
        </w:rPr>
        <w:t xml:space="preserve"> </w:t>
      </w:r>
      <w:r w:rsidRPr="00FC2AEB">
        <w:rPr>
          <w:sz w:val="28"/>
          <w:szCs w:val="28"/>
          <w:shd w:val="clear" w:color="auto" w:fill="FFFFFF"/>
        </w:rPr>
        <w:t>подлежит официальному опубликованию на Официальном сайте Краснокаменского муниципального округа Забайкальского края в информационно-телекоммуникационной сети «Интернет» (</w:t>
      </w:r>
      <w:hyperlink r:id="rId5" w:history="1">
        <w:r w:rsidRPr="00FC2AEB">
          <w:rPr>
            <w:rStyle w:val="a4"/>
            <w:sz w:val="28"/>
            <w:szCs w:val="28"/>
            <w:shd w:val="clear" w:color="auto" w:fill="FFFFFF"/>
          </w:rPr>
          <w:t>http://adminkr.ru</w:t>
        </w:r>
      </w:hyperlink>
      <w:r w:rsidRPr="00FC2AEB">
        <w:rPr>
          <w:sz w:val="28"/>
          <w:szCs w:val="28"/>
          <w:shd w:val="clear" w:color="auto" w:fill="FFFFFF"/>
        </w:rPr>
        <w:t xml:space="preserve">, регистрация в качестве сетевого издания ЭЛ </w:t>
      </w:r>
      <w:r w:rsidRPr="00FC2AEB">
        <w:rPr>
          <w:sz w:val="28"/>
          <w:szCs w:val="28"/>
          <w:shd w:val="clear" w:color="auto" w:fill="FFFFFF"/>
        </w:rPr>
        <w:br/>
        <w:t>№ ФС 77-75936 от 03.07.2019), размещению на специально оборудованных стендах в специально отведенных местах, доступных для неограниченного круга лиц, расположенных по следующим адресам: Забайкальский край,</w:t>
      </w:r>
      <w:r>
        <w:rPr>
          <w:sz w:val="28"/>
          <w:szCs w:val="28"/>
          <w:shd w:val="clear" w:color="auto" w:fill="FFFFFF"/>
        </w:rPr>
        <w:br/>
      </w:r>
      <w:r w:rsidRPr="00FC2AEB">
        <w:rPr>
          <w:sz w:val="28"/>
          <w:szCs w:val="28"/>
          <w:shd w:val="clear" w:color="auto" w:fill="FFFFFF"/>
        </w:rPr>
        <w:t>г. Краснокаменск, 505; Забайкальский край, Краснокаменский округ,</w:t>
      </w:r>
      <w:r>
        <w:rPr>
          <w:sz w:val="28"/>
          <w:szCs w:val="28"/>
          <w:shd w:val="clear" w:color="auto" w:fill="FFFFFF"/>
        </w:rPr>
        <w:br/>
      </w:r>
      <w:r w:rsidRPr="00FC2AEB">
        <w:rPr>
          <w:sz w:val="28"/>
          <w:szCs w:val="28"/>
          <w:shd w:val="clear" w:color="auto" w:fill="FFFFFF"/>
        </w:rPr>
        <w:t>с. Богдановка, ул. Микрорайон, 11; Забайкальский край, Краснокаменский округ, с. Кайластуй, ул. Куйбышева, 11; Забайкальский край, Краснокаменский округ, с. Капцегайтуй, ул.</w:t>
      </w:r>
      <w:r w:rsidR="005B6BE6">
        <w:rPr>
          <w:sz w:val="28"/>
          <w:szCs w:val="28"/>
          <w:shd w:val="clear" w:color="auto" w:fill="FFFFFF"/>
        </w:rPr>
        <w:t xml:space="preserve"> </w:t>
      </w:r>
      <w:r w:rsidRPr="00FC2AEB">
        <w:rPr>
          <w:sz w:val="28"/>
          <w:szCs w:val="28"/>
          <w:shd w:val="clear" w:color="auto" w:fill="FFFFFF"/>
        </w:rPr>
        <w:t>Советская,10; Забайкальский край, Краснокаменский округ, п. Ковыли,</w:t>
      </w:r>
      <w:r>
        <w:rPr>
          <w:sz w:val="28"/>
          <w:szCs w:val="28"/>
          <w:shd w:val="clear" w:color="auto" w:fill="FFFFFF"/>
        </w:rPr>
        <w:t xml:space="preserve"> </w:t>
      </w:r>
      <w:r w:rsidRPr="00FC2AEB">
        <w:rPr>
          <w:sz w:val="28"/>
          <w:szCs w:val="28"/>
          <w:shd w:val="clear" w:color="auto" w:fill="FFFFFF"/>
        </w:rPr>
        <w:t>ул. Мира, 30; Забайкальский край, Краснокаменский округ, п. Куйтун,</w:t>
      </w:r>
      <w:r>
        <w:rPr>
          <w:sz w:val="28"/>
          <w:szCs w:val="28"/>
          <w:shd w:val="clear" w:color="auto" w:fill="FFFFFF"/>
        </w:rPr>
        <w:t xml:space="preserve"> </w:t>
      </w:r>
      <w:r w:rsidRPr="00FC2AEB">
        <w:rPr>
          <w:sz w:val="28"/>
          <w:szCs w:val="28"/>
          <w:shd w:val="clear" w:color="auto" w:fill="FFFFFF"/>
        </w:rPr>
        <w:t>ул. Советская, 19, кв. 1; Забайкальский край, Краснокаменский округ,</w:t>
      </w:r>
      <w:r>
        <w:rPr>
          <w:sz w:val="28"/>
          <w:szCs w:val="28"/>
          <w:shd w:val="clear" w:color="auto" w:fill="FFFFFF"/>
        </w:rPr>
        <w:t xml:space="preserve"> </w:t>
      </w:r>
      <w:r w:rsidRPr="00FC2AEB">
        <w:rPr>
          <w:sz w:val="28"/>
          <w:szCs w:val="28"/>
          <w:shd w:val="clear" w:color="auto" w:fill="FFFFFF"/>
        </w:rPr>
        <w:t>с. Маргуцек, ул. Губина, 50; Забайкальский край, Краснокаменский округ,</w:t>
      </w:r>
      <w:r>
        <w:rPr>
          <w:sz w:val="28"/>
          <w:szCs w:val="28"/>
          <w:shd w:val="clear" w:color="auto" w:fill="FFFFFF"/>
        </w:rPr>
        <w:t xml:space="preserve"> </w:t>
      </w:r>
      <w:r w:rsidRPr="00FC2AEB">
        <w:rPr>
          <w:sz w:val="28"/>
          <w:szCs w:val="28"/>
          <w:shd w:val="clear" w:color="auto" w:fill="FFFFFF"/>
        </w:rPr>
        <w:t>с. Соктуй-Милозан, мкр. Юбилейный, 7; Забайкальский край, Краснокаменский округ, с. Среднеаргунск,</w:t>
      </w:r>
      <w:r>
        <w:rPr>
          <w:sz w:val="28"/>
          <w:szCs w:val="28"/>
          <w:shd w:val="clear" w:color="auto" w:fill="FFFFFF"/>
        </w:rPr>
        <w:br/>
      </w:r>
      <w:r w:rsidRPr="00FC2AEB">
        <w:rPr>
          <w:sz w:val="28"/>
          <w:szCs w:val="28"/>
          <w:shd w:val="clear" w:color="auto" w:fill="FFFFFF"/>
        </w:rPr>
        <w:t>ул. Центральная</w:t>
      </w:r>
      <w:r w:rsidR="005B6BE6">
        <w:rPr>
          <w:sz w:val="28"/>
          <w:szCs w:val="28"/>
          <w:shd w:val="clear" w:color="auto" w:fill="FFFFFF"/>
        </w:rPr>
        <w:t>,</w:t>
      </w:r>
      <w:r w:rsidRPr="00FC2AEB">
        <w:rPr>
          <w:sz w:val="28"/>
          <w:szCs w:val="28"/>
          <w:shd w:val="clear" w:color="auto" w:fill="FFFFFF"/>
        </w:rPr>
        <w:t xml:space="preserve"> 13 пом. 1; Забайкальский край, Краснокаменский округ,</w:t>
      </w:r>
      <w:r>
        <w:rPr>
          <w:sz w:val="28"/>
          <w:szCs w:val="28"/>
          <w:shd w:val="clear" w:color="auto" w:fill="FFFFFF"/>
        </w:rPr>
        <w:br/>
      </w:r>
      <w:r w:rsidRPr="00FC2AEB">
        <w:rPr>
          <w:sz w:val="28"/>
          <w:szCs w:val="28"/>
          <w:shd w:val="clear" w:color="auto" w:fill="FFFFFF"/>
        </w:rPr>
        <w:t>п. Целинный,</w:t>
      </w:r>
      <w:r>
        <w:rPr>
          <w:sz w:val="28"/>
          <w:szCs w:val="28"/>
          <w:shd w:val="clear" w:color="auto" w:fill="FFFFFF"/>
        </w:rPr>
        <w:t xml:space="preserve"> </w:t>
      </w:r>
      <w:r w:rsidRPr="00FC2AEB">
        <w:rPr>
          <w:sz w:val="28"/>
          <w:szCs w:val="28"/>
          <w:shd w:val="clear" w:color="auto" w:fill="FFFFFF"/>
        </w:rPr>
        <w:t>ул. Железнодорожная</w:t>
      </w:r>
      <w:r w:rsidR="005B6BE6">
        <w:rPr>
          <w:sz w:val="28"/>
          <w:szCs w:val="28"/>
          <w:shd w:val="clear" w:color="auto" w:fill="FFFFFF"/>
        </w:rPr>
        <w:t>,</w:t>
      </w:r>
      <w:r w:rsidRPr="00FC2AEB">
        <w:rPr>
          <w:sz w:val="28"/>
          <w:szCs w:val="28"/>
          <w:shd w:val="clear" w:color="auto" w:fill="FFFFFF"/>
        </w:rPr>
        <w:t xml:space="preserve"> 12; Забайкальский край, </w:t>
      </w:r>
      <w:r w:rsidRPr="00FC2AEB">
        <w:rPr>
          <w:sz w:val="28"/>
          <w:szCs w:val="28"/>
          <w:shd w:val="clear" w:color="auto" w:fill="FFFFFF"/>
        </w:rPr>
        <w:lastRenderedPageBreak/>
        <w:t>Краснокаменский округ,</w:t>
      </w:r>
      <w:r>
        <w:rPr>
          <w:sz w:val="28"/>
          <w:szCs w:val="28"/>
          <w:shd w:val="clear" w:color="auto" w:fill="FFFFFF"/>
        </w:rPr>
        <w:t xml:space="preserve"> </w:t>
      </w:r>
      <w:r w:rsidRPr="00FC2AEB">
        <w:rPr>
          <w:sz w:val="28"/>
          <w:szCs w:val="28"/>
          <w:shd w:val="clear" w:color="auto" w:fill="FFFFFF"/>
        </w:rPr>
        <w:t>п. Юбилейный, ул. Центральная</w:t>
      </w:r>
      <w:r w:rsidR="005B6BE6">
        <w:rPr>
          <w:sz w:val="28"/>
          <w:szCs w:val="28"/>
          <w:shd w:val="clear" w:color="auto" w:fill="FFFFFF"/>
        </w:rPr>
        <w:t>,</w:t>
      </w:r>
      <w:r w:rsidRPr="00FC2AEB">
        <w:rPr>
          <w:sz w:val="28"/>
          <w:szCs w:val="28"/>
          <w:shd w:val="clear" w:color="auto" w:fill="FFFFFF"/>
        </w:rPr>
        <w:t xml:space="preserve"> 11, пом.1, и вступает в силу на следующий день после дня его официального опубликования.</w:t>
      </w:r>
    </w:p>
    <w:p w:rsidR="000455A4" w:rsidRPr="0056044D" w:rsidRDefault="000455A4" w:rsidP="0056044D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Pr="00621F22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  <w:r w:rsidRPr="00FF0A90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B4D88">
        <w:rPr>
          <w:sz w:val="28"/>
          <w:szCs w:val="28"/>
        </w:rPr>
        <w:tab/>
      </w:r>
      <w:r w:rsidR="009B4D88">
        <w:rPr>
          <w:sz w:val="28"/>
          <w:szCs w:val="28"/>
        </w:rPr>
        <w:tab/>
      </w:r>
      <w:r w:rsidR="009B4D88">
        <w:rPr>
          <w:sz w:val="28"/>
          <w:szCs w:val="28"/>
        </w:rPr>
        <w:tab/>
      </w:r>
      <w:r>
        <w:rPr>
          <w:sz w:val="28"/>
          <w:szCs w:val="28"/>
        </w:rPr>
        <w:tab/>
        <w:t>Зверев К.А.</w:t>
      </w: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56044D" w:rsidRDefault="0056044D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455A4">
      <w:pPr>
        <w:shd w:val="clear" w:color="auto" w:fill="FFFFFF"/>
        <w:jc w:val="both"/>
        <w:rPr>
          <w:color w:val="2C2D2E"/>
          <w:sz w:val="28"/>
          <w:szCs w:val="28"/>
        </w:rPr>
      </w:pPr>
    </w:p>
    <w:p w:rsidR="000455A4" w:rsidRDefault="000455A4" w:rsidP="000D08EC">
      <w:pPr>
        <w:shd w:val="clear" w:color="auto" w:fill="FFFFFF"/>
        <w:rPr>
          <w:color w:val="2C2D2E"/>
          <w:sz w:val="28"/>
          <w:szCs w:val="28"/>
        </w:rPr>
        <w:sectPr w:rsidR="000455A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455A4" w:rsidRDefault="00122E39" w:rsidP="000455A4">
      <w:pPr>
        <w:shd w:val="clear" w:color="auto" w:fill="FFFFFF"/>
        <w:jc w:val="right"/>
        <w:rPr>
          <w:color w:val="2C2D2E"/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622.5pt;margin-top:0;width:201.05pt;height:93.1pt;z-index:251659264;visibility:visible;mso-height-percent:200;mso-wrap-distance-top:3.6pt;mso-wrap-distance-bottom:3.6p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" stroked="f">
            <v:textbox style="mso-fit-shape-to-text:t">
              <w:txbxContent>
                <w:p w:rsidR="00BE6E20" w:rsidRDefault="00BE6E20" w:rsidP="000455A4">
                  <w:pPr>
                    <w:jc w:val="right"/>
                  </w:pPr>
                  <w:r>
                    <w:t>Приложение</w:t>
                  </w:r>
                </w:p>
                <w:p w:rsidR="00BE6E20" w:rsidRDefault="00BE6E20" w:rsidP="000455A4">
                  <w:pPr>
                    <w:jc w:val="right"/>
                  </w:pPr>
                  <w:r>
                    <w:t xml:space="preserve">к постановлению </w:t>
                  </w:r>
                  <w:r w:rsidR="0056044D">
                    <w:t>а</w:t>
                  </w:r>
                  <w:r>
                    <w:t>дминистрации Краснокаменского муниципального округа</w:t>
                  </w:r>
                </w:p>
                <w:p w:rsidR="0056044D" w:rsidRDefault="0056044D" w:rsidP="000455A4">
                  <w:pPr>
                    <w:jc w:val="right"/>
                  </w:pPr>
                  <w:r>
                    <w:t>Забайкальского края</w:t>
                  </w:r>
                </w:p>
                <w:p w:rsidR="00BE6E20" w:rsidRDefault="00BE6E20" w:rsidP="000455A4">
                  <w:pPr>
                    <w:jc w:val="right"/>
                  </w:pPr>
                  <w:r>
                    <w:t>от «_</w:t>
                  </w:r>
                  <w:r w:rsidR="00103DD2">
                    <w:t>_</w:t>
                  </w:r>
                  <w:r>
                    <w:t xml:space="preserve">_» </w:t>
                  </w:r>
                  <w:r w:rsidR="0056044D">
                    <w:t>__________</w:t>
                  </w:r>
                  <w:r>
                    <w:t xml:space="preserve">2026 года №___ </w:t>
                  </w:r>
                </w:p>
              </w:txbxContent>
            </v:textbox>
            <w10:wrap type="square" anchorx="margin"/>
          </v:shape>
        </w:pict>
      </w:r>
    </w:p>
    <w:p w:rsidR="000455A4" w:rsidRPr="000455A4" w:rsidRDefault="000455A4" w:rsidP="000455A4">
      <w:pPr>
        <w:rPr>
          <w:sz w:val="28"/>
          <w:szCs w:val="28"/>
        </w:rPr>
      </w:pPr>
    </w:p>
    <w:p w:rsidR="000455A4" w:rsidRPr="000455A4" w:rsidRDefault="000455A4" w:rsidP="000455A4">
      <w:pPr>
        <w:rPr>
          <w:sz w:val="28"/>
          <w:szCs w:val="28"/>
        </w:rPr>
      </w:pPr>
    </w:p>
    <w:p w:rsidR="000455A4" w:rsidRDefault="000455A4" w:rsidP="000455A4">
      <w:pPr>
        <w:rPr>
          <w:sz w:val="28"/>
          <w:szCs w:val="28"/>
        </w:rPr>
      </w:pPr>
    </w:p>
    <w:tbl>
      <w:tblPr>
        <w:tblW w:w="1630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3"/>
        <w:gridCol w:w="993"/>
        <w:gridCol w:w="1559"/>
        <w:gridCol w:w="1418"/>
        <w:gridCol w:w="1276"/>
        <w:gridCol w:w="850"/>
        <w:gridCol w:w="851"/>
        <w:gridCol w:w="283"/>
        <w:gridCol w:w="284"/>
        <w:gridCol w:w="283"/>
        <w:gridCol w:w="284"/>
        <w:gridCol w:w="283"/>
        <w:gridCol w:w="284"/>
        <w:gridCol w:w="567"/>
        <w:gridCol w:w="850"/>
        <w:gridCol w:w="567"/>
        <w:gridCol w:w="851"/>
        <w:gridCol w:w="1275"/>
        <w:gridCol w:w="993"/>
        <w:gridCol w:w="1416"/>
        <w:gridCol w:w="567"/>
      </w:tblGrid>
      <w:tr w:rsidR="000455A4" w:rsidRPr="00D7601A" w:rsidTr="000455A4">
        <w:trPr>
          <w:trHeight w:val="735"/>
        </w:trPr>
        <w:tc>
          <w:tcPr>
            <w:tcW w:w="16301" w:type="dxa"/>
            <w:gridSpan w:val="22"/>
            <w:shd w:val="clear" w:color="auto" w:fill="auto"/>
            <w:noWrap/>
            <w:vAlign w:val="center"/>
            <w:hideMark/>
          </w:tcPr>
          <w:p w:rsidR="000455A4" w:rsidRPr="00D7601A" w:rsidRDefault="000455A4" w:rsidP="006700F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7601A">
              <w:rPr>
                <w:b/>
                <w:bCs/>
                <w:color w:val="000000"/>
                <w:sz w:val="28"/>
                <w:szCs w:val="28"/>
              </w:rPr>
              <w:t xml:space="preserve">Реестр муниципальных маршрутов </w:t>
            </w:r>
            <w:r w:rsidR="00C70EC7">
              <w:rPr>
                <w:b/>
                <w:bCs/>
                <w:color w:val="000000"/>
                <w:sz w:val="28"/>
                <w:szCs w:val="28"/>
              </w:rPr>
              <w:t xml:space="preserve">регулярных </w:t>
            </w:r>
            <w:r w:rsidRPr="00D7601A">
              <w:rPr>
                <w:b/>
                <w:bCs/>
                <w:color w:val="000000"/>
                <w:sz w:val="28"/>
                <w:szCs w:val="28"/>
              </w:rPr>
              <w:t>перевозок</w:t>
            </w:r>
            <w:r w:rsidR="007270A7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7601A">
              <w:rPr>
                <w:b/>
                <w:bCs/>
                <w:color w:val="000000"/>
                <w:sz w:val="28"/>
                <w:szCs w:val="28"/>
              </w:rPr>
              <w:t>на территории Краснокаменского муниципального округа Забайкальского края</w:t>
            </w:r>
          </w:p>
        </w:tc>
      </w:tr>
      <w:tr w:rsidR="000455A4" w:rsidRPr="00D7601A" w:rsidTr="000455A4">
        <w:trPr>
          <w:trHeight w:val="2229"/>
        </w:trPr>
        <w:tc>
          <w:tcPr>
            <w:tcW w:w="284" w:type="dxa"/>
            <w:vMerge w:val="restart"/>
            <w:shd w:val="clear" w:color="auto" w:fill="auto"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Регистрационный номер маршрута регулярных перевозок</w:t>
            </w:r>
          </w:p>
        </w:tc>
        <w:tc>
          <w:tcPr>
            <w:tcW w:w="283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Порядковый номер маршрута регулярных перевозок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Наименование маршрута регулярных перевозок 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Наименование промежуточных остановочных пунктов по маршруту регулярных перевозок или наименование поселений, в границах которых расположены промежуточные остановочные пункты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Наименование улиц, автомобильных дорог, по которым предполагается движение транспортных средств между остановочными пунктами по маршруту регулярных перевозок </w:t>
            </w:r>
          </w:p>
        </w:tc>
        <w:tc>
          <w:tcPr>
            <w:tcW w:w="1276" w:type="dxa"/>
            <w:vMerge w:val="restart"/>
            <w:shd w:val="clear" w:color="auto" w:fill="auto"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Протяженность маршрута регулярных перевозок </w:t>
            </w:r>
          </w:p>
        </w:tc>
        <w:tc>
          <w:tcPr>
            <w:tcW w:w="850" w:type="dxa"/>
            <w:vMerge w:val="restart"/>
            <w:shd w:val="clear" w:color="auto" w:fill="auto"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Порядок посадки и высадки пассажиров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Вид регулярных перевозок</w:t>
            </w:r>
          </w:p>
        </w:tc>
        <w:tc>
          <w:tcPr>
            <w:tcW w:w="283" w:type="dxa"/>
            <w:vMerge w:val="restart"/>
            <w:shd w:val="clear" w:color="auto" w:fill="auto"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Вид транспортного средства</w:t>
            </w:r>
          </w:p>
        </w:tc>
        <w:tc>
          <w:tcPr>
            <w:tcW w:w="1418" w:type="dxa"/>
            <w:gridSpan w:val="5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Максимальное количество транспортных средств каждого класса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Расписание</w:t>
            </w:r>
          </w:p>
        </w:tc>
        <w:tc>
          <w:tcPr>
            <w:tcW w:w="850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Характеристика транспортного средства</w:t>
            </w:r>
          </w:p>
        </w:tc>
        <w:tc>
          <w:tcPr>
            <w:tcW w:w="567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Максимальный срок экс</w:t>
            </w:r>
            <w:r w:rsidR="005A201A">
              <w:rPr>
                <w:color w:val="000000"/>
                <w:sz w:val="16"/>
                <w:szCs w:val="16"/>
              </w:rPr>
              <w:t>п</w:t>
            </w:r>
            <w:r w:rsidRPr="00D7601A">
              <w:rPr>
                <w:color w:val="000000"/>
                <w:sz w:val="16"/>
                <w:szCs w:val="16"/>
              </w:rPr>
              <w:t>луатации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Дата начала осущетвления перевозок юридическим лицом, индивидуальным предпринимателем или участниками договора простого товарищества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Срок действия контракта или срок действия свидетельства об осуществлении перевозок по маршруту регулярных перевозок</w:t>
            </w:r>
          </w:p>
        </w:tc>
        <w:tc>
          <w:tcPr>
            <w:tcW w:w="1416" w:type="dxa"/>
            <w:vMerge w:val="restart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Даты вынесения решений об установлении, изменении или отмене маршрута регулярных перевозок, о заключении контракта либо предоставлении права осуществления регулярных перевозок по нерегулируемым тарифам и реквизиты таких решений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Иные сведения</w:t>
            </w:r>
          </w:p>
        </w:tc>
      </w:tr>
      <w:tr w:rsidR="000455A4" w:rsidRPr="00D7601A" w:rsidTr="000455A4">
        <w:trPr>
          <w:trHeight w:val="977"/>
        </w:trPr>
        <w:tc>
          <w:tcPr>
            <w:tcW w:w="284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auto"/>
            <w:noWrap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особо малый класс</w:t>
            </w:r>
          </w:p>
        </w:tc>
        <w:tc>
          <w:tcPr>
            <w:tcW w:w="283" w:type="dxa"/>
            <w:shd w:val="clear" w:color="auto" w:fill="auto"/>
            <w:noWrap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малый класс </w:t>
            </w:r>
          </w:p>
        </w:tc>
        <w:tc>
          <w:tcPr>
            <w:tcW w:w="284" w:type="dxa"/>
            <w:shd w:val="clear" w:color="auto" w:fill="auto"/>
            <w:noWrap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ср</w:t>
            </w:r>
            <w:r w:rsidR="005A201A">
              <w:rPr>
                <w:color w:val="000000"/>
                <w:sz w:val="16"/>
                <w:szCs w:val="16"/>
              </w:rPr>
              <w:t>е</w:t>
            </w:r>
            <w:r w:rsidRPr="00D7601A">
              <w:rPr>
                <w:color w:val="000000"/>
                <w:sz w:val="16"/>
                <w:szCs w:val="16"/>
              </w:rPr>
              <w:t>дний класс</w:t>
            </w:r>
          </w:p>
        </w:tc>
        <w:tc>
          <w:tcPr>
            <w:tcW w:w="283" w:type="dxa"/>
            <w:shd w:val="clear" w:color="auto" w:fill="auto"/>
            <w:noWrap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большой класс</w:t>
            </w:r>
          </w:p>
        </w:tc>
        <w:tc>
          <w:tcPr>
            <w:tcW w:w="284" w:type="dxa"/>
            <w:shd w:val="clear" w:color="auto" w:fill="auto"/>
            <w:noWrap/>
            <w:textDirection w:val="btLr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особо большой класс</w:t>
            </w:r>
          </w:p>
        </w:tc>
        <w:tc>
          <w:tcPr>
            <w:tcW w:w="567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0455A4" w:rsidRPr="00D7601A" w:rsidRDefault="000455A4" w:rsidP="00447595">
            <w:pPr>
              <w:rPr>
                <w:color w:val="000000"/>
                <w:sz w:val="16"/>
                <w:szCs w:val="16"/>
              </w:rPr>
            </w:pPr>
          </w:p>
        </w:tc>
      </w:tr>
      <w:tr w:rsidR="000455A4" w:rsidRPr="00D7601A" w:rsidTr="000455A4">
        <w:trPr>
          <w:trHeight w:val="288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283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13</w:t>
            </w:r>
          </w:p>
        </w:tc>
        <w:tc>
          <w:tcPr>
            <w:tcW w:w="284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19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20</w:t>
            </w:r>
          </w:p>
        </w:tc>
        <w:tc>
          <w:tcPr>
            <w:tcW w:w="1416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21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455A4" w:rsidRPr="00D7601A" w:rsidRDefault="000455A4" w:rsidP="00447595">
            <w:pPr>
              <w:jc w:val="right"/>
              <w:rPr>
                <w:color w:val="000000"/>
                <w:sz w:val="14"/>
                <w:szCs w:val="14"/>
              </w:rPr>
            </w:pPr>
            <w:r w:rsidRPr="00D7601A">
              <w:rPr>
                <w:color w:val="000000"/>
                <w:sz w:val="14"/>
                <w:szCs w:val="14"/>
              </w:rPr>
              <w:t>22</w:t>
            </w:r>
          </w:p>
        </w:tc>
      </w:tr>
      <w:tr w:rsidR="000455A4" w:rsidRPr="00D7601A" w:rsidTr="000455A4">
        <w:trPr>
          <w:trHeight w:val="1255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Дачи через 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"Диспетчерская" - Рынок - Ресторан "Аргунь" - Сквер "Покровского" - ДК "Даурия" - Общежитие - Дачи-1 - Дачи-2 - Дачи-3 - Дачи-4 - Южная-5 - Южная-4 - Южная 3 - Южная-2 - Южная-1 - ДМБ - Род.Дом - Поликлиника - Сквер "Покровского" - ДК "Даурия" - Дом 102 - Дом 640 - Дом 605 - Радуга - "Гимназия" - ТЦ "О-кей" - Дом 8"ц" - Сквер "Покровского" - Храм - Дом 313 - Маг. "1000 мелочей" - "Диспетчерская"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пр-т Геологов - пр-т Ветеранов - пр-т Шахтеров - пр-т Покровского С.С. - а/д №45 "Город-Полигон ТБО" - а/дорог "Вокруг дач" - ул. Больничная - пр-т Шахтеров - пр-т Покровского С.С. - пр. Строителей - ул. Молодежная - пр-т Шахтеров - пр-т Ветеранов - пр-т Геологов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19,9 км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минимальная пассажиро-вместимость не менее 20, не менее 40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11.11.2024 г.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5A201A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Индивидуальный предприниматель Кочисян О</w:t>
            </w:r>
            <w:r w:rsidR="005A201A">
              <w:rPr>
                <w:color w:val="000000"/>
                <w:sz w:val="16"/>
                <w:szCs w:val="16"/>
              </w:rPr>
              <w:t>льга Петровна</w:t>
            </w:r>
            <w:r w:rsidRPr="00D7601A">
              <w:rPr>
                <w:color w:val="000000"/>
                <w:sz w:val="16"/>
                <w:szCs w:val="16"/>
              </w:rPr>
              <w:t>, Забайкальский край, г. Кр</w:t>
            </w:r>
            <w:r w:rsidR="005A201A">
              <w:rPr>
                <w:color w:val="000000"/>
                <w:sz w:val="16"/>
                <w:szCs w:val="16"/>
              </w:rPr>
              <w:t>а</w:t>
            </w:r>
            <w:r w:rsidRPr="00D7601A">
              <w:rPr>
                <w:color w:val="000000"/>
                <w:sz w:val="16"/>
                <w:szCs w:val="16"/>
              </w:rPr>
              <w:t>снокаменск, дом 820, кв. 266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с 11.11</w:t>
            </w:r>
            <w:r>
              <w:rPr>
                <w:color w:val="000000"/>
                <w:sz w:val="16"/>
                <w:szCs w:val="16"/>
              </w:rPr>
              <w:t>20</w:t>
            </w:r>
            <w:r w:rsidRPr="00D7601A">
              <w:rPr>
                <w:color w:val="000000"/>
                <w:sz w:val="16"/>
                <w:szCs w:val="16"/>
              </w:rPr>
              <w:t>24 г. по 10.11.2029 г.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Администрации городского поселения "Город Краснокаменск" от 06.09.2021 №911; изменения - постановление от 26.10.2023 г. №1558 (строки 1,3); постановление от 11.01.2024 г. №24 (строка 1.2); восстановлен фактически с 2024 г.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2865"/>
        </w:trPr>
        <w:tc>
          <w:tcPr>
            <w:tcW w:w="284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Южный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Диспетчерская - Дом 803 - Дом 807 - Школа №7 - Дом 701 - ТЦ «О-кей» - Дом 8 «ц» - Сквер «Покровского» - Храм - Поликлиника - ДМБ - Южная – 1 –Южная – 2 - Южная – 3 -Южная – 4 - Южная – 5 - Дачи – 4 -Дачи – 3 - Дачи – 2 - Дачи – 1 - Маг.«Стройматериалы» - Дом 202 - Дом 212 - Дом 430 - Дом 450 - Дом 441 - Школа №7 - Дом 808 - Дом 476 - Рынок - Ресторан "Аргунь" - Поликлиника - ДМБ - Диспетчерская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пр-т Геологов - ул.Молодежная – пр-т Шахтеров - ул.Больничная - а/д "Вокруг дач" - а/д №45 "Город-Полигон ТБО" - пр-т Покровского С.С. - пр-т Шахтеров - ул. Молодежная - пр-т Геологов - пр-т Ветеранов - ул. Больничная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20,7 км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пассажиро-вместимость не менее 40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14.07.2025 г.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Уполномоченный участник простого товарищества Мурзина Ирина Васильевна, Забайкальский край, г. Краснокаменск, мкр. 1-й, дом 109, кв.57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с 14.07.2025 г. по 13.07.2030 г.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Администрации городского поселения "Город Краснокаменск" от 06.09.2021 №911; изменения - постановление от 26.10.2023 г. №1558 (строки 2, 3); постановление от 11.01.2024 №24 (1.2); восстановлен фактически с 2025 г.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3120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</w:rPr>
            </w:pPr>
            <w:r w:rsidRPr="00D7601A">
              <w:rPr>
                <w:color w:val="000000"/>
              </w:rPr>
              <w:t>"</w:t>
            </w:r>
            <w:r w:rsidRPr="00447595">
              <w:rPr>
                <w:color w:val="000000"/>
                <w:sz w:val="16"/>
                <w:szCs w:val="16"/>
              </w:rPr>
              <w:t>Шестой через МИЗ" (Диспетчерская - Дом 322)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Магазин "Ольга" - МИЗ 2 - МИЗ 3 - МИЗ 4 - Дом 802 - Дом 801 -Дом 821 -Автокооператив №15 - Автокооператив №14 - Дом 808 - Дом 476 - Рынок - Ресторан «Аргунь» - Поликлиника - Сквер «Покровского» - ДК «Даурия» -Дом 102 - Дом 640 - Дом 605 – Радуга -  «Гимназия» -ТЦ «О-кей» -Дом 8 «ц» - Сквер «Покровского» -Храм - Поликлиника - Дом 313 - Маг. «1000 мелочей» - Дом 803 - Дом 807 - Школа № 8 - Дом 801 - Дом 802 -  МИЗ 5 - МИЗ 6 - МИЗ 7 - МИЗ 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а/д МИЗ - а/д "Объездная 8 мкр." - ул.Молодежная - пр-т Геологов - пр-т Ветеранов - ул.Больничная - пр-т Шахтеров -пр-т Покровского С.С. - пр-т Строителей - ул.Молодежная - пр-т Шахтеров - ул.Больничная пр-т Ветеранов,  пр-т Геологов - ул.Молодежная - а/д "Объездная 8 мкр." - а/д МИЗ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20,4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пассажиро-вместимость не менее 40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26.12.2024 г.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Индивидуальный предприниматель Мурзина Ирина Васильевна, Забайкальский край, г. Краснокаменск, дом 109, кв. 57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с 26.12.2024 г. по 25.12.2029 г.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Администрации городского поселения "Город Краснокаменск" от 06.09.2021 №911; изменения - постановление от 26.05.2023 г. №591 (строки 1, 2); постановление от 09.02.2024 г. №237 (строка 1.1)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4680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"Агат (бол)"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АЗС - ДМБ - Поликлиника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 Дом 313 – Маг. "1000 мелочей"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 - Дом 804 - Дом 807 - Школа №7 -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Дом 701 - Дом 28ц - Дом 8ц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Сквер "Покровского" - Сквер "Покровского" - ДК "Даурия" – Дом 102 - Дом 640 - Дом 605 -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Дом 36ц -  Радуга - Дом 701 "круговое"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ТПХ (по требованию) - ТЭЦ (по требованию)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КИПиА (по требованию) - С.о. "Агат" - 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КИПиА (по требованию) - ТЭЦ (по требованию)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ТПХ (по требованию) - Т.Ц. "Березка"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Мкр. "Солнечный" - Пожарное депо –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ПУ-11 -Маг. "Богатство Сибири"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Дом 430 - Дом 450 - Дом 441 -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 Аттракционы - Дом 808 - Дом 476 -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 Рынок - Ресторан "Аргунь" - </w:t>
            </w:r>
            <w:r w:rsidRPr="00D7601A">
              <w:rPr>
                <w:color w:val="000000"/>
                <w:sz w:val="16"/>
                <w:szCs w:val="16"/>
              </w:rPr>
              <w:br/>
              <w:t>Поликлиника - ДМБ - ГСК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Ул. Больничная - Пр-т Ветеранов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Пр-т Геологов - Ул. Молодежная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Пр-т Шахтеров – Пр-т Покровского - 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Пр-т Строителей - Ул. Молодежная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 Пр-т Шахтеров – а/д №1 - 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Пр-т Шахтеров - Ул. Молодежная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 Пр-т Строителей - Пр-т Покровского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 Пр-т Шахтеров - Ул. Молодежная - </w:t>
            </w:r>
            <w:r w:rsidRPr="00D7601A">
              <w:rPr>
                <w:color w:val="000000"/>
                <w:sz w:val="16"/>
                <w:szCs w:val="16"/>
              </w:rPr>
              <w:br/>
              <w:t xml:space="preserve">Пр-т Геологов - Пр-т Ветеранов - </w:t>
            </w:r>
            <w:r w:rsidRPr="00D7601A">
              <w:rPr>
                <w:color w:val="000000"/>
                <w:sz w:val="16"/>
                <w:szCs w:val="16"/>
              </w:rPr>
              <w:br/>
              <w:t>Ул. Больничная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31,6 км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пассажиро-вместимость не менее 40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11.11.2024 г.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5A201A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Индивидуальный предприниматель Кочисян О</w:t>
            </w:r>
            <w:r w:rsidR="005A201A">
              <w:rPr>
                <w:color w:val="000000"/>
                <w:sz w:val="16"/>
                <w:szCs w:val="16"/>
              </w:rPr>
              <w:t>льга Петровна,</w:t>
            </w:r>
            <w:r w:rsidRPr="00D7601A">
              <w:rPr>
                <w:color w:val="000000"/>
                <w:sz w:val="16"/>
                <w:szCs w:val="16"/>
              </w:rPr>
              <w:t xml:space="preserve"> Забайкальский край, г. Крснокаменск, дом 820, кв. 266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с 11.11.2024 г. по 10.11.2029 г.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Администрации городского поселения "Город Краснокаменск" от 06.09.2021 №911; изменения - постановление от 26.05.2023 г. №591 (строки 1, 2); постановление от 26.10.2023 г. №1558 (строки 1,4); постановление от 11.01.2024 г. №24 (строки1, 2); восстановлен фактически с 2024 г.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2985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"Седьмой" (начальная АЗС, конечная ГСК)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АЗС - ДМБ - Поликлиника -Дом 313 - Маг. «1000 мелочей» -Дом 803 - Дом 807 - Школа №7 - Дом 701 - Автостоянка - Дом 36 «ц» -  Радуга - Пожарное депо - ПУ-11 - Дом 212 -Дом 430 - Дом 450 - Дом 441 - Аттракционы - Дом 808 - Дом 476 - Рынок - Ресторан «Аргунь» - Поликлиника - </w:t>
            </w:r>
            <w:r w:rsidRPr="00D7601A">
              <w:rPr>
                <w:color w:val="000000"/>
                <w:sz w:val="16"/>
                <w:szCs w:val="16"/>
              </w:rPr>
              <w:lastRenderedPageBreak/>
              <w:t>ДМБ – ГСК.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lastRenderedPageBreak/>
              <w:t>ул. Больничная - пр-т Ветеранов -пр-т Геологов - ул.Молодежная – пр-т Строителей - пр-т Покровского С.С. - пр-т Шахтеров - ул.Молодежная -пр-т Геологов – пр-т Ветеранов - ул. Больничная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13,3 км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пассажиро-вместимость не менее 12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08.10.2021 г.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Простое товарищество. Уполномоченный участник договора простого товарищества Стекольников А.А., 674674, Забайкальский край, город Краснокаменск, дом 205, квартира 111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с 08.10.2021 г.</w:t>
            </w:r>
            <w:r w:rsidRPr="00D7601A">
              <w:rPr>
                <w:color w:val="000000"/>
                <w:sz w:val="16"/>
                <w:szCs w:val="16"/>
              </w:rPr>
              <w:br/>
              <w:t>по 08.10.2026 г.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Администрации городского поселения "Город Краснокаменск" от 06.09.2021 №911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1268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447595" w:rsidP="0044759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"Вокза</w:t>
            </w:r>
            <w:r w:rsidR="000455A4" w:rsidRPr="00D7601A">
              <w:rPr>
                <w:color w:val="000000"/>
                <w:sz w:val="16"/>
                <w:szCs w:val="16"/>
              </w:rPr>
              <w:t>л через город"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Дом 313 – Маг. «100 мелочей» - Дом 803 – Дом 807 – Школа №7 – Дом 701 – ТЦ «О-кей» - Дом 8 «ц» - Сквер «Покровского» - ДК «Дария» - Дом 102 – Дом 640 – Дом 605 – Вокзал – Пожарное депо – Пу-11 – Дм 212 – Дом 430 – Дом 450 – Дом 441 – Аттракционы – Дом 808 – Дом 476 – Рынок – Аргунь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пр-т Ветеранов  - пр-т Геологов – ул. Молодежная - пр. Шахтеров – пр. С.С. Покровского - пр. Строителей - а/д №9 - пр. Строителей - пр. С.С. Покровского - пр. Шахтеров - ул. Молодежная - пр. Геологов - пр. Ветеранов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25,4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пассажиро-вместимость не менее 40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14.07.2025 г.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Уполномоченный участник простого товарищества Мурзина Ирина Васильевна, Забайкальский край, г. Краснокаменск, мкр. 1-й, дом 109, кв.57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с 14.07.2025 г. по 13.07.2030 г. 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Администрации городского поселения "Город Краснокаменск" от 06.09.2021 №911; изменения - постановление от 26.10.2023 г. №1558 (строки1, 4); постановление от 11.01.2024 г. №24 (строка 1.3); постановление от 24.01.2024 г. №102 (строки 2, 3, 4, 5); постановление от 03.04.2024 г. №531 (строка 1); постановление от 24.04.2024 г. №716 (строки 1.2, 2.1, 2.2)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4050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lastRenderedPageBreak/>
              <w:t>202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"Краснокаменск - Соктуй-Милозан"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г. Краснокаменск (Рынок за УМП ЖКУ); с. Кайластуй (ул. Куйбышева,8); с. Капцегайтуй (ул. Советская,10); с. Кайластуй (ул. Куйбышева,8); г. Краснокаменск (дом 808, дом 476, Рынок, Рынок за УМП ЖКУ)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 (ул. Энергетиков, пр-т Геологов, а/д. №8 "Город-Аэропорт"); а/д. Краснокаменск-Кайластуй; Кайластуй (ул. Груздева, ул. Куйбышева, ул. Груздева); а/д. Забайкальск-Приаргунск; Капцегайтуй (ул. Октябрьская, ул. Советская, ул. Октябрьская); а/д. Забайкальск-Приаргунск; Капцегайтуй (ул. Октябрьская, ул. Советская, ул. Октябрьская); а/д. Забайкальск-Приаргунск; Кайластуй (ул. Груздева, ул. Куйбышева, ул. Груздева); а/д. Краснокаменск-Кайластуй; Краснокаменск (а/д. №8 "Город-Аэропорт", пр-т Геологов, пр-т Ветеранов)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Краснокаменск-Кайластуй-48,1 км., Кайластуй-Капцегайтуй-23,6 км., Капцегайтуй- Кайластуй-23,6 км, Кайластуй-Краснокаменск-48,1 км. Итого -143,4 км.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установлено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Перевозчик не определен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0455A4" w:rsidP="005A201A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</w:t>
            </w:r>
            <w:r w:rsidR="005A201A">
              <w:rPr>
                <w:color w:val="000000"/>
                <w:sz w:val="16"/>
                <w:szCs w:val="16"/>
              </w:rPr>
              <w:t>а</w:t>
            </w:r>
            <w:r w:rsidRPr="00D7601A">
              <w:rPr>
                <w:color w:val="000000"/>
                <w:sz w:val="16"/>
                <w:szCs w:val="16"/>
              </w:rPr>
              <w:t>ции муниципального района "Город Краснокаменск и Краснокаменский район" от 25.08.2021 г. №54; изменения - постановление от 21.12.2023 г. №106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6630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lastRenderedPageBreak/>
              <w:t>212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"Краснокаменск - Богдановка"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г. Краснокаменск (Рынок за УМП ЖКУ); с. Кайластуй (ул. Куйбышева,8); с. Капцегайтуй (ул. Советская,10); с. Богдановка (ул. Микрорайон); с. Капцегайтуй (ул. Советская,10); с. Кайластуй (ул. Куйбышева,8); г. Краснокаменск (дом 808, дом 476, Рынок, Рынок за УМП ЖКУ)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 (ул. Энергетиков, пр-т Геологов, а/д. №8 "Город-Аэропорт"); а/д. Краснокаменск-Кайластуй; Кайластуй (ул. Груздева, ул. Куйбышева, ул. Груздева); а/д. Забайкальск-Приаргунск; Капцегайтуй (ул. Октябрьская, ул. Советская, ул. Октябрьская); а/д. Забайкальск-Приаргунск; а/д. подъезд к с. Богдановка; Богдановка (ул. Шоссейная, ул. Школьная, ул. Шоссейная); а/д. подъезд к с. Богдановка; а/д. Забайкальск-Приаргунск; Капцегайтуй (ул. Октябрьская, ул. Советская, ул. Октябрьская); а/д. Забайкальск-Приаргунск; Кайластуй (ул. Груздева, ул. Куйбышева, ул. Груздева); а/д. Краснокаменск-Кайластуй; Краснокаменск (а/д. №8 "Город-Аэропорт", пр-т Геологов, пр-т Ветеранов)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Краснокаменск- Кайластуй-48,1 км, Кайластуй-Капцегайтуй - 23,6 км., Капцегайтуй-Богдановка -15 км., Богдановка-Капцегайтуй-15 км., Капцегайтуй- Кайластуй-23,6 км., Кайластуй-Краснокаменск-48,1 км. Итого -173,4 км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установлено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02.09.2024 г.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Индивидуальный предприниматель Мурзина Ирина Васильевна, Забайкальский край, г. Краснокаменск, дом 109, кв. 57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с 02.09.2024 г. по 02.09.2029 г.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C5688F" w:rsidP="005A201A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D7601A">
              <w:rPr>
                <w:color w:val="000000"/>
                <w:sz w:val="16"/>
                <w:szCs w:val="16"/>
              </w:rPr>
              <w:t>ции муниципального района "Город Краснокаменск и Краснокаменский район" от 25.08.2021 г. №54; изменения - постановление от 21.12.2023 г. №106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4050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lastRenderedPageBreak/>
              <w:t>215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Краснокаменск-Капцегайтуй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г. Краснокаменск (Рынок за УМП ЖКУ); с. Кайластуй (ул. Куйбышева,8); с. Капцегайтуй (ул. Советская,10); с. Кайластуй (ул. Куйбышева,8); г. Краснокаменск (дом 808, дом 476, Рынок, Рынок за УМП ЖКУ)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 (ул. Энергетиков, пр-т Геологов, а/д. №8 "Город-Аэропорт"); а/д. Краснокаменск-Кайластуй; Кайластуй (ул. Груздева, ул. Куйбышева, ул. Груздева); а/д. Забайкальск-Приаргунск; Капцегайтуй (ул. Октябрьская, ул. Советская, ул. Октябрьская); а/д. Забайкальск-Приаргунск; Капцегайтуй (ул. Октябрьская, ул. Советская, ул. Октябрьская); а/д. Забайкальск-Приаргунск; Кайластуй (ул. Груздева, ул. Куйбышева, ул. Груздева); а/д. Краснокаменск-Кайластуй; Краснокаменск (а/д. №8 "Город-Аэропорт", пр-т Геологов, пр-т Ветеранов)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Краснокаменск-Кайластуй-48,1 км., Кайластуй-Капцегайтуй-23,6 км., Капцегайтуй- Кайластуй-23,6 км, Кайластуй-Краснокаменск-48,1 км. Итого -143,4 км.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установлено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Перевозчик не определен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C5688F" w:rsidP="00414B3C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D7601A">
              <w:rPr>
                <w:color w:val="000000"/>
                <w:sz w:val="16"/>
                <w:szCs w:val="16"/>
              </w:rPr>
              <w:t>ции муниципального района "Город Краснокаменск и Краснокаменский район" от 25.08.2021 г. №54; изменения - постановление от 21.12.2023 г. №106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6075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lastRenderedPageBreak/>
              <w:t>217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 - Среднеаргунск - Брусиловка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г. Краснокаменск (Рынок за УМП ЖКУ); с. Кайластуй (ул. Куйбышева,8); с. Среднеаргунск (магазин Забайкалье); с. Брусиловка (Администрация); с. Среднеаргунск (магазин Забайкалье); с. Кайластуй (ул. Куйбышева,8); г. Краснокаменск (дом 808, дом 476, Рынок, Рынок за УМП ЖКУ)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 (ул. Энергетиков, пр-т Геологов, а/д. №8 "Город-Аэропорт"); а/д. Краснокаменск-Кайластуй; Кайластуй (ул. Груздева, ул. Куйбышева, ул. Груздева); а/д. Забайкальск-Приаргунск; а/д. подъезд к с. Среднеаргунск; с. Среднеаргунск (ул. Центральная, ул. Новая, ул. Центральная); а/д. подъезд к с. Среднергунск; а/д. Забайкальск-Приаргунск; подъезд к с. Брусиловка; с. Брусиловка (ул. Пограничная, ул. Центральная, ул. Пограничная); а/д. подъезд к с. Брусиловка; а/д. Забайкальск-Приаргунск; а/д. подъезд к с. Среднеаргунск; с. Среднеаргунск (ул. Центральная, ул. Новая, ул. Центральная); а/д. подъезд к с. Среднеаргунск; а/д. Забайкальск-Приаргунск; с. Кайластуй (ул. Груздева, ул. Куйбышева, ул.Груздева); а/д. Краснокаменск-Кайластуй; Краснокаменск (а/д. №8 "Город-Аэропорт", пр-т Геологов, пр-т Ветеранов)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Краснокаменск-Кайластуй-48,1 км., Кайластуй-Среднеаргунск-20,5 км., Среднеаргунск-Брусиловка-25,4 км. Брусиловка-Среднеаргунск-25,4 км., Среднеаргунск-Кайластуй-20,5 км., Кайластуй-Краснокаменск-48,1 км. ИТОГО -   188 км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установлено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Перевозчик не определен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C5688F" w:rsidP="00414B3C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D7601A">
              <w:rPr>
                <w:color w:val="000000"/>
                <w:sz w:val="16"/>
                <w:szCs w:val="16"/>
              </w:rPr>
              <w:t>ции муниципального района "Город Краснокаменск и Краснокаменский район" от 25.08.2021 г. №54; изменения - постановление от 21.12.2023 г. №106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5400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lastRenderedPageBreak/>
              <w:t>218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sz w:val="16"/>
                <w:szCs w:val="16"/>
              </w:rPr>
              <w:t>Краснокаменск</w:t>
            </w:r>
            <w:r w:rsidRPr="00D7601A">
              <w:rPr>
                <w:color w:val="000000"/>
                <w:sz w:val="16"/>
                <w:szCs w:val="16"/>
              </w:rPr>
              <w:t xml:space="preserve"> - Юбилейный - Куйтун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г. Краснокаменск (Рынок за УМП ЖКУ); п. Юбилейный (Администрация); с. Куйтун (магазин № 13); п. Юбилейный (Администрация); г. Краснокаменск (ТЦ "Окей", дом № 8"Ц", Сквер «Покровского», Храм, дом 313, магазин 1000 мелочей, Рынок за УМП ЖКУ)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 (ул. Энергетиков, пр-т Геологов, а/д. №8 "Город-Аэропорт", а/д. №1); а/д. Краснокаменск-Досатуй; Юбилейный (ул. Привокзальная, ул. 60 лет Октября, ул. Железнодорожная, ул. Центральная, ул. Железнодорожная, ул. 60 лет Октября, ул. Привокзальная); а/д. Краснокаменск-Досатуй; а/д. подъезд к с. Куйтун; Куйтун (ул. Центральная); а/д. подъезд к с. Куйтун; а/д. Краснокаменск-Досатуй; Юбилейный (ул. Привокзальная, ул. 60 лет Октября, ул. Железнодорожная, ул. Центральная, ул. Железнодорожная, ул. 60 лет Октября, ул. Привокзальная); а/д. Краснокаменск-Досатуй; Краснокаменск (а/д. №1, пр-т Шахтеров, пр-т Ветеранов, пр-т Геологов, ул. Энергетиков)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Краснокаменск-Юбилейный-35,9 км., Юбилейный-Куйтун-31,8 км., Куйтун -Юбилейный-31,8 км, Юбилейный-Краснокаменск-36,5 км. Итого-136,0 км.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установлено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Перевозчик не определен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C5688F" w:rsidP="00414B3C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D7601A">
              <w:rPr>
                <w:color w:val="000000"/>
                <w:sz w:val="16"/>
                <w:szCs w:val="16"/>
              </w:rPr>
              <w:t>ции муниципального района "Город Краснокаменск и Краснокаменский район" от 25.08.2021 г. №54; изменения - постановление от 21.12.2023 г. №106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  <w:tr w:rsidR="000455A4" w:rsidRPr="00D7601A" w:rsidTr="000455A4">
        <w:trPr>
          <w:trHeight w:val="2113"/>
        </w:trPr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lastRenderedPageBreak/>
              <w:t>219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 - Целинный - Маргуцек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г. Краснокаменск (Рынок за УМП ЖКУ); п. Целинный (вокзал); с. Маргуцек (школа); п. Целинный (вокзал); г. Краснокаменск (Пожарное депо, ПУ-11, дом 212, Храм, дом 313, магазин 1000 мелочей, Рынок за УМП ЖКУ)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Краснокаменск (пр-т Ветеранов, пр-т Шахтеров, а/д. № 9 "Город-Вокзал"); а/д. Краснокаменск-Маргуцек-Ковыли; Целинный (ул. Гаражная, ул. Центральная, переулок между ул. Центральная и ул. Железнодорожная, ул. Железнодорожная, переулок между ул. Центральная и ул. Железнодорожная, ул. Центральная, ул. Гаражная); а/д. Краснокаменск-Маргуцек-Ковыли; а/д. подъезд к сельскому поселению "Маргуцекское"; Маргуцек (ул. Губина); а/д. подъезд к сельскому поселению "Маргуцекское"; а/д. Краснокаменск-Маргуцек-Ковыли; Целинный (ул. Гаражная, ул. Центральная, переулок между ул. Центральная и ул. Железнодорожная, ул. Железнодорожная, переулок между ул. Центральная и ул. Железнодорожная, ул. Центральная, ул. Гаражная); а/д. Краснокаменск-Маргуцек-</w:t>
            </w:r>
            <w:r w:rsidRPr="00D7601A">
              <w:rPr>
                <w:color w:val="000000"/>
                <w:sz w:val="16"/>
                <w:szCs w:val="16"/>
              </w:rPr>
              <w:lastRenderedPageBreak/>
              <w:t>Ковыли; Краснокаменск (а/д. № 9 "Город-Вокзал", пр-т Строителей, пр-т Покровского С.С., пр-т Шахтеров, пр-т Ветеранов, пр-т Геологов, ул. Энергетиков)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lastRenderedPageBreak/>
              <w:t>Краснокаменск-Целинный - 26,1 км, Целинный-Маргуцек - 25,4 км, Маргуцек-Целинный - 26,1 Целинный-Краснокаменск - 27,1 км. Итого - 104,7 км.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Только в установленных остановочных пунктах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Регулярные перевозки по нерегулируемым тарифам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автобус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 xml:space="preserve">по расписанию, утвержденному организатором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установлено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не установлена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Перевозчик не определен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shd w:val="clear" w:color="auto" w:fill="auto"/>
            <w:vAlign w:val="center"/>
            <w:hideMark/>
          </w:tcPr>
          <w:p w:rsidR="000455A4" w:rsidRPr="00D7601A" w:rsidRDefault="00C5688F" w:rsidP="00414B3C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Постановление администр</w:t>
            </w:r>
            <w:r>
              <w:rPr>
                <w:color w:val="000000"/>
                <w:sz w:val="16"/>
                <w:szCs w:val="16"/>
              </w:rPr>
              <w:t>а</w:t>
            </w:r>
            <w:r w:rsidRPr="00D7601A">
              <w:rPr>
                <w:color w:val="000000"/>
                <w:sz w:val="16"/>
                <w:szCs w:val="16"/>
              </w:rPr>
              <w:t>ции муниципального района "Город Краснокаменск и Краснокаменский район" от 25.08.2021 г. №54; изменения - постановление от 21.12.2023 г. №106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455A4" w:rsidRPr="00D7601A" w:rsidRDefault="000455A4" w:rsidP="00447595">
            <w:pPr>
              <w:jc w:val="center"/>
              <w:rPr>
                <w:color w:val="000000"/>
                <w:sz w:val="16"/>
                <w:szCs w:val="16"/>
              </w:rPr>
            </w:pPr>
            <w:r w:rsidRPr="00D7601A">
              <w:rPr>
                <w:color w:val="000000"/>
                <w:sz w:val="16"/>
                <w:szCs w:val="16"/>
              </w:rPr>
              <w:t>-</w:t>
            </w:r>
          </w:p>
        </w:tc>
      </w:tr>
    </w:tbl>
    <w:p w:rsidR="00447595" w:rsidRPr="000455A4" w:rsidRDefault="00447595" w:rsidP="000455A4">
      <w:pPr>
        <w:rPr>
          <w:sz w:val="28"/>
          <w:szCs w:val="28"/>
        </w:rPr>
      </w:pPr>
    </w:p>
    <w:sectPr w:rsidR="00447595" w:rsidRPr="000455A4" w:rsidSect="000455A4">
      <w:pgSz w:w="16838" w:h="11906" w:orient="landscape"/>
      <w:pgMar w:top="284" w:right="111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C0A9B"/>
    <w:multiLevelType w:val="hybridMultilevel"/>
    <w:tmpl w:val="B7E2F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B6BC5"/>
    <w:multiLevelType w:val="hybridMultilevel"/>
    <w:tmpl w:val="56BCE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553E6"/>
    <w:multiLevelType w:val="multilevel"/>
    <w:tmpl w:val="A31E21FE"/>
    <w:lvl w:ilvl="0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  <w:color w:val="000000"/>
      </w:rPr>
    </w:lvl>
  </w:abstractNum>
  <w:abstractNum w:abstractNumId="3" w15:restartNumberingAfterBreak="0">
    <w:nsid w:val="732E7A21"/>
    <w:multiLevelType w:val="hybridMultilevel"/>
    <w:tmpl w:val="797E7344"/>
    <w:lvl w:ilvl="0" w:tplc="C06EF840">
      <w:start w:val="1"/>
      <w:numFmt w:val="decimal"/>
      <w:lvlText w:val="%1)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55A4"/>
    <w:rsid w:val="000455A4"/>
    <w:rsid w:val="000C3887"/>
    <w:rsid w:val="000D08EC"/>
    <w:rsid w:val="00103DD2"/>
    <w:rsid w:val="00107F3F"/>
    <w:rsid w:val="00122E39"/>
    <w:rsid w:val="001651D9"/>
    <w:rsid w:val="001D0F54"/>
    <w:rsid w:val="001E489C"/>
    <w:rsid w:val="00414B3C"/>
    <w:rsid w:val="004414D8"/>
    <w:rsid w:val="00447595"/>
    <w:rsid w:val="00465491"/>
    <w:rsid w:val="0056044D"/>
    <w:rsid w:val="005A201A"/>
    <w:rsid w:val="005B6BE6"/>
    <w:rsid w:val="006700F2"/>
    <w:rsid w:val="00724FAC"/>
    <w:rsid w:val="007270A7"/>
    <w:rsid w:val="009B4D88"/>
    <w:rsid w:val="00AB3CD7"/>
    <w:rsid w:val="00B94D5E"/>
    <w:rsid w:val="00BD54F6"/>
    <w:rsid w:val="00BE6E20"/>
    <w:rsid w:val="00C5688F"/>
    <w:rsid w:val="00C575F0"/>
    <w:rsid w:val="00C668CA"/>
    <w:rsid w:val="00C70EC7"/>
    <w:rsid w:val="00C81BEB"/>
    <w:rsid w:val="00D121BA"/>
    <w:rsid w:val="00D46EBE"/>
    <w:rsid w:val="00E53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C262422-EF4B-433F-AEA7-69969451A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5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5A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270A7"/>
    <w:rPr>
      <w:color w:val="0000FF"/>
      <w:u w:val="single"/>
    </w:rPr>
  </w:style>
  <w:style w:type="character" w:styleId="a5">
    <w:name w:val="Strong"/>
    <w:basedOn w:val="a0"/>
    <w:uiPriority w:val="22"/>
    <w:qFormat/>
    <w:rsid w:val="00D121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ink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15</Pages>
  <Words>3916</Words>
  <Characters>22327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Татьяна Анатольевна</dc:creator>
  <cp:keywords/>
  <dc:description/>
  <cp:lastModifiedBy>Userr</cp:lastModifiedBy>
  <cp:revision>18</cp:revision>
  <cp:lastPrinted>2026-10-01T00:25:00Z</cp:lastPrinted>
  <dcterms:created xsi:type="dcterms:W3CDTF">2026-09-25T06:47:00Z</dcterms:created>
  <dcterms:modified xsi:type="dcterms:W3CDTF">2026-10-07T01:18:00Z</dcterms:modified>
</cp:coreProperties>
</file>