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C9" w:rsidRDefault="000727C9" w:rsidP="000727C9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0727C9" w:rsidRDefault="000727C9" w:rsidP="000727C9">
      <w:pPr>
        <w:pStyle w:val="a4"/>
        <w:ind w:firstLine="709"/>
        <w:rPr>
          <w:b w:val="0"/>
          <w:szCs w:val="32"/>
        </w:rPr>
      </w:pPr>
    </w:p>
    <w:p w:rsidR="000727C9" w:rsidRDefault="000727C9" w:rsidP="000727C9">
      <w:pPr>
        <w:pStyle w:val="a4"/>
        <w:rPr>
          <w:szCs w:val="32"/>
        </w:rPr>
      </w:pPr>
      <w:r>
        <w:rPr>
          <w:szCs w:val="32"/>
        </w:rPr>
        <w:t xml:space="preserve">Администрация </w:t>
      </w:r>
      <w:proofErr w:type="spellStart"/>
      <w:r>
        <w:rPr>
          <w:szCs w:val="32"/>
        </w:rPr>
        <w:t>Краснокаменского</w:t>
      </w:r>
      <w:proofErr w:type="spellEnd"/>
      <w:r>
        <w:rPr>
          <w:szCs w:val="32"/>
        </w:rPr>
        <w:t xml:space="preserve"> муниципального округа</w:t>
      </w:r>
    </w:p>
    <w:p w:rsidR="000727C9" w:rsidRDefault="000727C9" w:rsidP="000727C9">
      <w:pPr>
        <w:pStyle w:val="a4"/>
        <w:ind w:firstLine="709"/>
        <w:rPr>
          <w:szCs w:val="32"/>
        </w:rPr>
      </w:pPr>
      <w:r>
        <w:rPr>
          <w:szCs w:val="32"/>
        </w:rPr>
        <w:t>Забайкальского края</w:t>
      </w:r>
    </w:p>
    <w:p w:rsidR="000727C9" w:rsidRDefault="000727C9" w:rsidP="000727C9">
      <w:pPr>
        <w:pStyle w:val="a4"/>
        <w:ind w:firstLine="709"/>
        <w:rPr>
          <w:b w:val="0"/>
          <w:sz w:val="28"/>
          <w:szCs w:val="28"/>
        </w:rPr>
      </w:pPr>
    </w:p>
    <w:p w:rsidR="000727C9" w:rsidRDefault="000727C9" w:rsidP="000727C9">
      <w:pPr>
        <w:pStyle w:val="a4"/>
        <w:ind w:firstLine="709"/>
        <w:rPr>
          <w:szCs w:val="32"/>
        </w:rPr>
      </w:pPr>
      <w:r>
        <w:rPr>
          <w:szCs w:val="32"/>
        </w:rPr>
        <w:t>РАСПОРЯЖЕНИЕ</w:t>
      </w:r>
    </w:p>
    <w:p w:rsidR="000727C9" w:rsidRDefault="000727C9" w:rsidP="000727C9">
      <w:pPr>
        <w:ind w:firstLine="709"/>
        <w:jc w:val="both"/>
        <w:rPr>
          <w:szCs w:val="28"/>
        </w:rPr>
      </w:pPr>
    </w:p>
    <w:p w:rsidR="000727C9" w:rsidRDefault="000727C9" w:rsidP="000727C9">
      <w:pPr>
        <w:jc w:val="both"/>
        <w:rPr>
          <w:sz w:val="28"/>
          <w:szCs w:val="28"/>
        </w:rPr>
      </w:pPr>
    </w:p>
    <w:p w:rsidR="000727C9" w:rsidRDefault="000727C9" w:rsidP="000727C9">
      <w:pPr>
        <w:jc w:val="both"/>
        <w:rPr>
          <w:sz w:val="28"/>
          <w:szCs w:val="28"/>
          <w:u w:val="single"/>
        </w:rPr>
      </w:pPr>
      <w:r w:rsidRPr="00035B9E">
        <w:rPr>
          <w:sz w:val="28"/>
          <w:szCs w:val="28"/>
          <w:u w:val="single"/>
        </w:rPr>
        <w:t>«04»  августа</w:t>
      </w:r>
      <w:r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№ </w:t>
      </w:r>
      <w:r w:rsidRPr="00035B9E">
        <w:rPr>
          <w:sz w:val="28"/>
          <w:szCs w:val="28"/>
          <w:u w:val="single"/>
        </w:rPr>
        <w:t>1217</w:t>
      </w:r>
    </w:p>
    <w:p w:rsidR="000727C9" w:rsidRDefault="000727C9" w:rsidP="000727C9">
      <w:pPr>
        <w:ind w:firstLine="709"/>
        <w:jc w:val="both"/>
        <w:rPr>
          <w:szCs w:val="28"/>
        </w:rPr>
      </w:pPr>
    </w:p>
    <w:p w:rsidR="000727C9" w:rsidRDefault="000727C9" w:rsidP="000727C9">
      <w:pPr>
        <w:tabs>
          <w:tab w:val="left" w:pos="4305"/>
        </w:tabs>
        <w:ind w:firstLine="709"/>
        <w:jc w:val="both"/>
        <w:rPr>
          <w:b/>
          <w:sz w:val="24"/>
          <w:szCs w:val="24"/>
        </w:rPr>
      </w:pPr>
      <w:r>
        <w:rPr>
          <w:szCs w:val="28"/>
        </w:rPr>
        <w:tab/>
      </w:r>
      <w:r>
        <w:rPr>
          <w:b/>
          <w:sz w:val="24"/>
          <w:szCs w:val="24"/>
        </w:rPr>
        <w:t>г. Краснокаменск</w:t>
      </w:r>
    </w:p>
    <w:p w:rsidR="000727C9" w:rsidRDefault="000727C9" w:rsidP="000727C9">
      <w:pPr>
        <w:pStyle w:val="2"/>
        <w:tabs>
          <w:tab w:val="clear" w:pos="0"/>
          <w:tab w:val="left" w:pos="708"/>
        </w:tabs>
        <w:jc w:val="left"/>
        <w:rPr>
          <w:b w:val="0"/>
          <w:sz w:val="28"/>
          <w:szCs w:val="28"/>
        </w:rPr>
      </w:pPr>
    </w:p>
    <w:p w:rsidR="000727C9" w:rsidRDefault="000727C9" w:rsidP="000727C9">
      <w:pPr>
        <w:ind w:right="4110"/>
        <w:jc w:val="both"/>
        <w:rPr>
          <w:sz w:val="28"/>
          <w:szCs w:val="28"/>
        </w:rPr>
      </w:pPr>
    </w:p>
    <w:p w:rsidR="000727C9" w:rsidRPr="00047847" w:rsidRDefault="000727C9" w:rsidP="000727C9">
      <w:pPr>
        <w:ind w:right="-1"/>
        <w:jc w:val="center"/>
        <w:rPr>
          <w:b/>
          <w:sz w:val="28"/>
          <w:szCs w:val="28"/>
        </w:rPr>
      </w:pPr>
      <w:r w:rsidRPr="00047847"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 w:rsidRPr="00047847">
        <w:rPr>
          <w:b/>
          <w:sz w:val="28"/>
          <w:szCs w:val="28"/>
        </w:rPr>
        <w:t>Краснокаменского</w:t>
      </w:r>
      <w:proofErr w:type="spellEnd"/>
      <w:r w:rsidRPr="00047847">
        <w:rPr>
          <w:b/>
          <w:sz w:val="28"/>
          <w:szCs w:val="28"/>
        </w:rPr>
        <w:t xml:space="preserve"> муниципального округа Забайкальского края от 21.03.2025 № 513 «О возложении обязанностей по совершению отдельных нотариальных действий на территории села </w:t>
      </w:r>
      <w:proofErr w:type="spellStart"/>
      <w:r w:rsidRPr="00047847">
        <w:rPr>
          <w:b/>
          <w:sz w:val="28"/>
          <w:szCs w:val="28"/>
        </w:rPr>
        <w:t>Маргуцек</w:t>
      </w:r>
      <w:proofErr w:type="spellEnd"/>
      <w:r w:rsidRPr="00047847">
        <w:rPr>
          <w:b/>
          <w:sz w:val="28"/>
          <w:szCs w:val="28"/>
        </w:rPr>
        <w:t xml:space="preserve"> </w:t>
      </w:r>
      <w:proofErr w:type="spellStart"/>
      <w:r w:rsidRPr="00047847">
        <w:rPr>
          <w:b/>
          <w:sz w:val="28"/>
          <w:szCs w:val="28"/>
        </w:rPr>
        <w:t>Краснокаменского</w:t>
      </w:r>
      <w:proofErr w:type="spellEnd"/>
      <w:r w:rsidRPr="00047847">
        <w:rPr>
          <w:b/>
          <w:sz w:val="28"/>
          <w:szCs w:val="28"/>
        </w:rPr>
        <w:t xml:space="preserve"> муниципального округа»</w:t>
      </w:r>
    </w:p>
    <w:p w:rsidR="000727C9" w:rsidRDefault="000727C9" w:rsidP="000727C9">
      <w:pPr>
        <w:rPr>
          <w:sz w:val="28"/>
          <w:szCs w:val="28"/>
        </w:rPr>
      </w:pPr>
    </w:p>
    <w:p w:rsidR="000727C9" w:rsidRDefault="000727C9" w:rsidP="000727C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06.10.2003 № 131-ФЗ «Об общих принципах организации местного самоуправления в Российской Федерации», ст. 1, ст. 37 «Основ законодательства Российской Федерации о нотариате» от 11.02.1993 № 4462-1, Приказом Минюста России от 07.02.2020 № 16 «Об утверждении Инструкции о порядке совершения нотариальных действий должностными лицами местного самоуправления», принимая во внимание распоряжение администрации </w:t>
      </w: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 о переводе работника на другую</w:t>
      </w:r>
      <w:proofErr w:type="gramEnd"/>
      <w:r>
        <w:rPr>
          <w:sz w:val="28"/>
          <w:szCs w:val="28"/>
        </w:rPr>
        <w:t xml:space="preserve"> работу от 20.07.2026 № 133 л.с., </w:t>
      </w:r>
      <w:r>
        <w:rPr>
          <w:rFonts w:eastAsia="Calibri"/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ст. 37 Устава </w:t>
      </w: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 Забайкальского края:</w:t>
      </w:r>
    </w:p>
    <w:p w:rsidR="000727C9" w:rsidRDefault="000727C9" w:rsidP="000727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распоряжение администрации </w:t>
      </w:r>
      <w:proofErr w:type="spellStart"/>
      <w:r>
        <w:rPr>
          <w:sz w:val="28"/>
          <w:szCs w:val="28"/>
        </w:rPr>
        <w:t>Краснокаменского</w:t>
      </w:r>
      <w:proofErr w:type="spellEnd"/>
      <w:r>
        <w:rPr>
          <w:sz w:val="28"/>
          <w:szCs w:val="28"/>
        </w:rPr>
        <w:t xml:space="preserve"> муниципального округа Забайкальского края от 21.03.2025 № 513 «</w:t>
      </w:r>
      <w:r w:rsidRPr="00676809">
        <w:rPr>
          <w:sz w:val="28"/>
          <w:szCs w:val="28"/>
        </w:rPr>
        <w:t xml:space="preserve">О возложении обязанностей по совершению отдельных нотариальных действий на территории села </w:t>
      </w:r>
      <w:proofErr w:type="spellStart"/>
      <w:r w:rsidRPr="00676809">
        <w:rPr>
          <w:sz w:val="28"/>
          <w:szCs w:val="28"/>
        </w:rPr>
        <w:t>Маргуцек</w:t>
      </w:r>
      <w:proofErr w:type="spellEnd"/>
      <w:r w:rsidRPr="00676809">
        <w:rPr>
          <w:sz w:val="28"/>
          <w:szCs w:val="28"/>
        </w:rPr>
        <w:t xml:space="preserve"> </w:t>
      </w:r>
      <w:proofErr w:type="spellStart"/>
      <w:r w:rsidRPr="00676809">
        <w:rPr>
          <w:sz w:val="28"/>
          <w:szCs w:val="28"/>
        </w:rPr>
        <w:t>Краснокаменского</w:t>
      </w:r>
      <w:proofErr w:type="spellEnd"/>
      <w:r w:rsidRPr="00676809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 следующего содержания:</w:t>
      </w:r>
    </w:p>
    <w:p w:rsidR="000727C9" w:rsidRDefault="000727C9" w:rsidP="000727C9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- в п. 1 слова «старшего специалиста 1 разряда» заменить словом «главу».</w:t>
      </w:r>
    </w:p>
    <w:p w:rsidR="000727C9" w:rsidRDefault="000727C9" w:rsidP="000727C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proofErr w:type="gramStart"/>
      <w:r>
        <w:rPr>
          <w:sz w:val="28"/>
          <w:szCs w:val="28"/>
          <w:shd w:val="clear" w:color="auto" w:fill="FFFFFF"/>
        </w:rPr>
        <w:t>Разместить</w:t>
      </w:r>
      <w:proofErr w:type="gramEnd"/>
      <w:r>
        <w:rPr>
          <w:sz w:val="28"/>
          <w:szCs w:val="28"/>
          <w:shd w:val="clear" w:color="auto" w:fill="FFFFFF"/>
        </w:rPr>
        <w:t xml:space="preserve"> настоящее распоряжение на официальном сайте </w:t>
      </w:r>
      <w:proofErr w:type="spellStart"/>
      <w:r>
        <w:rPr>
          <w:sz w:val="28"/>
          <w:szCs w:val="28"/>
          <w:shd w:val="clear" w:color="auto" w:fill="FFFFFF"/>
        </w:rPr>
        <w:t>Краснокаменского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округа Забайкальского края в информационно-телекоммуникационной сети «Интернет» (</w:t>
      </w:r>
      <w:hyperlink r:id="rId4" w:history="1">
        <w:r>
          <w:rPr>
            <w:rStyle w:val="a3"/>
            <w:sz w:val="28"/>
            <w:szCs w:val="28"/>
            <w:shd w:val="clear" w:color="auto" w:fill="FFFFFF"/>
          </w:rPr>
          <w:t>http://adminkr.ru</w:t>
        </w:r>
      </w:hyperlink>
      <w:r>
        <w:rPr>
          <w:sz w:val="28"/>
          <w:szCs w:val="28"/>
          <w:shd w:val="clear" w:color="auto" w:fill="FFFFFF"/>
        </w:rPr>
        <w:t xml:space="preserve">, регистрация в качестве сетевого издания ЭЛ № ФС 77-75936 от 03.07.2019) </w:t>
      </w:r>
      <w:r w:rsidRPr="00751221">
        <w:rPr>
          <w:sz w:val="28"/>
          <w:szCs w:val="28"/>
          <w:shd w:val="clear" w:color="auto" w:fill="FFFFFF"/>
        </w:rPr>
        <w:t xml:space="preserve">и </w:t>
      </w:r>
      <w:r w:rsidRPr="00751221">
        <w:rPr>
          <w:sz w:val="28"/>
          <w:szCs w:val="28"/>
        </w:rPr>
        <w:t xml:space="preserve">на специально оборудованном стенде в специально отведенном месте, доступном для неограниченного круга лиц, расположенного по адресу: Забайкальский край, Краснокаменский </w:t>
      </w:r>
      <w:r>
        <w:rPr>
          <w:sz w:val="28"/>
          <w:szCs w:val="28"/>
        </w:rPr>
        <w:t>МО</w:t>
      </w:r>
      <w:r w:rsidRPr="00751221">
        <w:rPr>
          <w:sz w:val="28"/>
          <w:szCs w:val="28"/>
        </w:rPr>
        <w:t xml:space="preserve">, с. </w:t>
      </w:r>
      <w:proofErr w:type="spellStart"/>
      <w:r w:rsidRPr="00751221">
        <w:rPr>
          <w:sz w:val="28"/>
          <w:szCs w:val="28"/>
        </w:rPr>
        <w:t>Маргуцек</w:t>
      </w:r>
      <w:proofErr w:type="spellEnd"/>
      <w:r w:rsidRPr="00751221">
        <w:rPr>
          <w:sz w:val="28"/>
          <w:szCs w:val="28"/>
        </w:rPr>
        <w:t>, ул. Губина 61</w:t>
      </w:r>
      <w:r w:rsidRPr="00751221">
        <w:rPr>
          <w:sz w:val="28"/>
          <w:szCs w:val="28"/>
          <w:shd w:val="clear" w:color="auto" w:fill="FFFFFF"/>
        </w:rPr>
        <w:t>.</w:t>
      </w:r>
    </w:p>
    <w:p w:rsidR="000727C9" w:rsidRDefault="000727C9" w:rsidP="000727C9">
      <w:pPr>
        <w:jc w:val="both"/>
        <w:rPr>
          <w:sz w:val="28"/>
          <w:szCs w:val="28"/>
        </w:rPr>
      </w:pPr>
    </w:p>
    <w:p w:rsidR="000727C9" w:rsidRDefault="000727C9" w:rsidP="000727C9">
      <w:pPr>
        <w:tabs>
          <w:tab w:val="left" w:pos="7371"/>
        </w:tabs>
        <w:ind w:right="-5"/>
        <w:jc w:val="both"/>
        <w:rPr>
          <w:sz w:val="28"/>
          <w:szCs w:val="28"/>
        </w:rPr>
      </w:pPr>
    </w:p>
    <w:p w:rsidR="00D96568" w:rsidRPr="000727C9" w:rsidRDefault="000727C9" w:rsidP="000727C9">
      <w:pPr>
        <w:tabs>
          <w:tab w:val="left" w:pos="7371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И.о. главы муниципального округа</w:t>
      </w:r>
      <w:r>
        <w:rPr>
          <w:sz w:val="28"/>
          <w:szCs w:val="28"/>
        </w:rPr>
        <w:tab/>
        <w:t xml:space="preserve">В.М. </w:t>
      </w:r>
      <w:proofErr w:type="spellStart"/>
      <w:r>
        <w:rPr>
          <w:sz w:val="28"/>
          <w:szCs w:val="28"/>
        </w:rPr>
        <w:t>Батаров</w:t>
      </w:r>
      <w:proofErr w:type="spellEnd"/>
    </w:p>
    <w:sectPr w:rsidR="00D96568" w:rsidRPr="000727C9" w:rsidSect="000727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27C9"/>
    <w:rsid w:val="000727C9"/>
    <w:rsid w:val="00567566"/>
    <w:rsid w:val="00C45A3F"/>
    <w:rsid w:val="00C63DC4"/>
    <w:rsid w:val="00E01366"/>
    <w:rsid w:val="00EF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C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0727C9"/>
    <w:pPr>
      <w:keepNext/>
      <w:tabs>
        <w:tab w:val="num" w:pos="0"/>
      </w:tabs>
      <w:jc w:val="center"/>
      <w:outlineLvl w:val="1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727C9"/>
    <w:rPr>
      <w:rFonts w:ascii="Times New Roman" w:eastAsia="Times New Roman" w:hAnsi="Times New Roman" w:cs="Times New Roman"/>
      <w:b/>
      <w:kern w:val="2"/>
      <w:sz w:val="32"/>
      <w:szCs w:val="32"/>
      <w:lang w:eastAsia="ar-SA"/>
    </w:rPr>
  </w:style>
  <w:style w:type="character" w:styleId="a3">
    <w:name w:val="Hyperlink"/>
    <w:basedOn w:val="a0"/>
    <w:uiPriority w:val="99"/>
    <w:semiHidden/>
    <w:unhideWhenUsed/>
    <w:rsid w:val="000727C9"/>
    <w:rPr>
      <w:color w:val="0000FF"/>
      <w:u w:val="single"/>
    </w:rPr>
  </w:style>
  <w:style w:type="paragraph" w:styleId="a4">
    <w:name w:val="Title"/>
    <w:basedOn w:val="a"/>
    <w:link w:val="a5"/>
    <w:qFormat/>
    <w:rsid w:val="000727C9"/>
    <w:pPr>
      <w:suppressAutoHyphens w:val="0"/>
      <w:overflowPunct w:val="0"/>
      <w:autoSpaceDE w:val="0"/>
      <w:autoSpaceDN w:val="0"/>
      <w:adjustRightInd w:val="0"/>
      <w:jc w:val="center"/>
    </w:pPr>
    <w:rPr>
      <w:b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0727C9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Пущина</dc:creator>
  <cp:keywords/>
  <dc:description/>
  <cp:lastModifiedBy>Виктория А. Пущина</cp:lastModifiedBy>
  <cp:revision>2</cp:revision>
  <dcterms:created xsi:type="dcterms:W3CDTF">2026-08-04T06:01:00Z</dcterms:created>
  <dcterms:modified xsi:type="dcterms:W3CDTF">2026-08-04T06:02:00Z</dcterms:modified>
</cp:coreProperties>
</file>