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C1" w:rsidRPr="00A94799" w:rsidRDefault="003563C1" w:rsidP="003563C1">
      <w:pPr>
        <w:ind w:firstLine="709"/>
        <w:jc w:val="center"/>
        <w:rPr>
          <w:b/>
          <w:sz w:val="32"/>
          <w:szCs w:val="32"/>
        </w:rPr>
      </w:pPr>
      <w:r w:rsidRPr="00A94799">
        <w:rPr>
          <w:b/>
          <w:sz w:val="32"/>
          <w:szCs w:val="32"/>
        </w:rPr>
        <w:t>Российская Федерация</w:t>
      </w:r>
    </w:p>
    <w:p w:rsidR="003563C1" w:rsidRPr="00A94799" w:rsidRDefault="003563C1" w:rsidP="003563C1">
      <w:pPr>
        <w:pStyle w:val="a4"/>
        <w:ind w:firstLine="709"/>
        <w:rPr>
          <w:b w:val="0"/>
          <w:szCs w:val="32"/>
        </w:rPr>
      </w:pPr>
    </w:p>
    <w:p w:rsidR="003563C1" w:rsidRPr="00A94799" w:rsidRDefault="003563C1" w:rsidP="003563C1">
      <w:pPr>
        <w:pStyle w:val="a4"/>
        <w:rPr>
          <w:szCs w:val="32"/>
        </w:rPr>
      </w:pPr>
      <w:r w:rsidRPr="00A94799">
        <w:rPr>
          <w:szCs w:val="32"/>
        </w:rPr>
        <w:t>Администрация Краснокаменского муниципального округа</w:t>
      </w:r>
    </w:p>
    <w:p w:rsidR="003563C1" w:rsidRPr="00A94799" w:rsidRDefault="003563C1" w:rsidP="003563C1">
      <w:pPr>
        <w:pStyle w:val="a4"/>
        <w:ind w:firstLine="709"/>
        <w:rPr>
          <w:szCs w:val="32"/>
        </w:rPr>
      </w:pPr>
      <w:r w:rsidRPr="00A94799">
        <w:rPr>
          <w:szCs w:val="32"/>
        </w:rPr>
        <w:t>Забайкальского края</w:t>
      </w:r>
    </w:p>
    <w:p w:rsidR="003563C1" w:rsidRPr="00A94799" w:rsidRDefault="003563C1" w:rsidP="003563C1">
      <w:pPr>
        <w:pStyle w:val="a4"/>
        <w:ind w:firstLine="709"/>
        <w:rPr>
          <w:b w:val="0"/>
          <w:sz w:val="28"/>
          <w:szCs w:val="28"/>
        </w:rPr>
      </w:pPr>
    </w:p>
    <w:p w:rsidR="003563C1" w:rsidRPr="00A94799" w:rsidRDefault="003563C1" w:rsidP="003563C1">
      <w:pPr>
        <w:pStyle w:val="a4"/>
        <w:ind w:firstLine="709"/>
        <w:rPr>
          <w:szCs w:val="32"/>
        </w:rPr>
      </w:pPr>
      <w:r>
        <w:rPr>
          <w:szCs w:val="32"/>
        </w:rPr>
        <w:t>ПОСТАНОВЛ</w:t>
      </w:r>
      <w:r w:rsidRPr="00A94799">
        <w:rPr>
          <w:szCs w:val="32"/>
        </w:rPr>
        <w:t>ЕНИЕ</w:t>
      </w:r>
    </w:p>
    <w:p w:rsidR="003563C1" w:rsidRPr="00A94799" w:rsidRDefault="003563C1" w:rsidP="003563C1">
      <w:pPr>
        <w:ind w:firstLine="709"/>
        <w:jc w:val="both"/>
        <w:rPr>
          <w:szCs w:val="28"/>
        </w:rPr>
      </w:pPr>
    </w:p>
    <w:p w:rsidR="003563C1" w:rsidRPr="00A94799" w:rsidRDefault="003563C1" w:rsidP="003563C1">
      <w:pPr>
        <w:jc w:val="both"/>
        <w:rPr>
          <w:sz w:val="28"/>
          <w:szCs w:val="28"/>
        </w:rPr>
      </w:pPr>
    </w:p>
    <w:p w:rsidR="00AD6999" w:rsidRDefault="00AD6999" w:rsidP="00AD6999">
      <w:pPr>
        <w:spacing w:before="100" w:beforeAutospacing="1"/>
        <w:jc w:val="both"/>
        <w:rPr>
          <w:kern w:val="0"/>
          <w:sz w:val="28"/>
          <w:szCs w:val="28"/>
        </w:rPr>
      </w:pPr>
      <w:r>
        <w:rPr>
          <w:sz w:val="28"/>
          <w:szCs w:val="28"/>
        </w:rPr>
        <w:t xml:space="preserve">20 апреля 2026 года                                                                                  </w:t>
      </w:r>
      <w:proofErr w:type="gramStart"/>
      <w:r>
        <w:rPr>
          <w:sz w:val="28"/>
          <w:szCs w:val="28"/>
        </w:rPr>
        <w:t>№  6</w:t>
      </w:r>
      <w:r>
        <w:rPr>
          <w:sz w:val="28"/>
          <w:szCs w:val="28"/>
        </w:rPr>
        <w:t>2</w:t>
      </w:r>
      <w:proofErr w:type="gramEnd"/>
    </w:p>
    <w:p w:rsidR="003563C1" w:rsidRPr="00A94799" w:rsidRDefault="003563C1" w:rsidP="003563C1">
      <w:pPr>
        <w:ind w:firstLine="709"/>
        <w:jc w:val="both"/>
        <w:rPr>
          <w:szCs w:val="28"/>
        </w:rPr>
      </w:pPr>
    </w:p>
    <w:p w:rsidR="003563C1" w:rsidRDefault="003563C1" w:rsidP="00A76E53">
      <w:pPr>
        <w:tabs>
          <w:tab w:val="left" w:pos="4305"/>
        </w:tabs>
        <w:ind w:firstLine="709"/>
        <w:jc w:val="both"/>
        <w:rPr>
          <w:b/>
          <w:sz w:val="24"/>
          <w:szCs w:val="24"/>
        </w:rPr>
      </w:pPr>
      <w:r w:rsidRPr="00A94799">
        <w:rPr>
          <w:szCs w:val="28"/>
        </w:rPr>
        <w:tab/>
      </w:r>
      <w:r w:rsidRPr="00A94799">
        <w:rPr>
          <w:b/>
          <w:sz w:val="24"/>
          <w:szCs w:val="24"/>
        </w:rPr>
        <w:t>г. Краснокаменск</w:t>
      </w:r>
    </w:p>
    <w:p w:rsidR="00A76E53" w:rsidRPr="00A76E53" w:rsidRDefault="00A76E53" w:rsidP="00A76E53">
      <w:pPr>
        <w:tabs>
          <w:tab w:val="left" w:pos="4305"/>
        </w:tabs>
        <w:ind w:firstLine="709"/>
        <w:jc w:val="both"/>
        <w:rPr>
          <w:b/>
          <w:sz w:val="24"/>
          <w:szCs w:val="24"/>
        </w:rPr>
      </w:pPr>
    </w:p>
    <w:p w:rsidR="00A76E53" w:rsidRDefault="00A76E53" w:rsidP="006D5A68">
      <w:pPr>
        <w:pStyle w:val="a6"/>
        <w:ind w:firstLine="567"/>
        <w:jc w:val="center"/>
        <w:rPr>
          <w:sz w:val="28"/>
          <w:szCs w:val="28"/>
        </w:rPr>
      </w:pPr>
      <w:r w:rsidRPr="00A76E53">
        <w:rPr>
          <w:b/>
          <w:sz w:val="28"/>
          <w:szCs w:val="28"/>
        </w:rPr>
        <w:t xml:space="preserve">О назначении рейтингового голосования по отбору общественных территорий, </w:t>
      </w:r>
      <w:r w:rsidR="00B51B12">
        <w:rPr>
          <w:b/>
          <w:sz w:val="28"/>
          <w:szCs w:val="28"/>
        </w:rPr>
        <w:t>планируемых к</w:t>
      </w:r>
      <w:r w:rsidRPr="00A76E53">
        <w:rPr>
          <w:b/>
          <w:sz w:val="28"/>
          <w:szCs w:val="28"/>
        </w:rPr>
        <w:t xml:space="preserve"> благоустройству в первоочередном порядке</w:t>
      </w:r>
      <w:r w:rsidR="00142F79">
        <w:rPr>
          <w:b/>
          <w:sz w:val="28"/>
          <w:szCs w:val="28"/>
        </w:rPr>
        <w:t xml:space="preserve"> в 2027 году</w:t>
      </w:r>
      <w:r w:rsidRPr="00A76E53">
        <w:rPr>
          <w:b/>
          <w:sz w:val="28"/>
          <w:szCs w:val="28"/>
        </w:rPr>
        <w:t>, в рамках реализации муниципальной программы «Формирование современной городской среды на территории</w:t>
      </w:r>
      <w:r>
        <w:rPr>
          <w:b/>
          <w:sz w:val="28"/>
          <w:szCs w:val="28"/>
        </w:rPr>
        <w:t xml:space="preserve"> Краснокаменского муниципального округа Забайкальского края</w:t>
      </w:r>
      <w:r w:rsidR="00142F79">
        <w:rPr>
          <w:b/>
          <w:sz w:val="28"/>
          <w:szCs w:val="28"/>
        </w:rPr>
        <w:t>»</w:t>
      </w:r>
    </w:p>
    <w:p w:rsidR="00A76E53" w:rsidRDefault="00A76E53" w:rsidP="00A76E53">
      <w:pPr>
        <w:suppressAutoHyphens w:val="0"/>
        <w:ind w:firstLine="567"/>
        <w:jc w:val="both"/>
        <w:rPr>
          <w:kern w:val="0"/>
          <w:sz w:val="27"/>
          <w:szCs w:val="27"/>
          <w:lang w:eastAsia="ru-RU"/>
        </w:rPr>
      </w:pPr>
    </w:p>
    <w:p w:rsidR="006D5A68" w:rsidRDefault="00A76E53" w:rsidP="00A76E53">
      <w:pPr>
        <w:suppressAutoHyphens w:val="0"/>
        <w:ind w:firstLine="567"/>
        <w:jc w:val="both"/>
        <w:rPr>
          <w:kern w:val="0"/>
          <w:sz w:val="28"/>
          <w:szCs w:val="28"/>
          <w:lang w:eastAsia="ru-RU"/>
        </w:rPr>
      </w:pPr>
      <w:r w:rsidRPr="00A76E53">
        <w:rPr>
          <w:kern w:val="0"/>
          <w:sz w:val="28"/>
          <w:szCs w:val="28"/>
          <w:lang w:eastAsia="ru-RU"/>
        </w:rPr>
        <w:t>В рамках реализации муниципальной программы «Формирование современной городской среды на территории</w:t>
      </w:r>
      <w:r>
        <w:rPr>
          <w:kern w:val="0"/>
          <w:sz w:val="28"/>
          <w:szCs w:val="28"/>
          <w:lang w:eastAsia="ru-RU"/>
        </w:rPr>
        <w:t xml:space="preserve"> Краснокаменского муниципального округа Забайкальского края</w:t>
      </w:r>
      <w:r w:rsidRPr="00A76E53">
        <w:rPr>
          <w:kern w:val="0"/>
          <w:sz w:val="28"/>
          <w:szCs w:val="28"/>
          <w:lang w:eastAsia="ru-RU"/>
        </w:rPr>
        <w:t xml:space="preserve">», </w:t>
      </w:r>
      <w:r w:rsidR="00FA211B">
        <w:rPr>
          <w:kern w:val="0"/>
          <w:sz w:val="28"/>
          <w:szCs w:val="28"/>
          <w:lang w:eastAsia="ru-RU"/>
        </w:rPr>
        <w:t xml:space="preserve">в соответствии с </w:t>
      </w:r>
      <w:r w:rsidRPr="00A76E53">
        <w:rPr>
          <w:kern w:val="0"/>
          <w:sz w:val="28"/>
          <w:szCs w:val="28"/>
          <w:lang w:eastAsia="ru-RU"/>
        </w:rPr>
        <w:t>Постановлением Правительства Забайкальского края от 01</w:t>
      </w:r>
      <w:r w:rsidR="006D5A68">
        <w:rPr>
          <w:kern w:val="0"/>
          <w:sz w:val="28"/>
          <w:szCs w:val="28"/>
          <w:lang w:eastAsia="ru-RU"/>
        </w:rPr>
        <w:t>.02.</w:t>
      </w:r>
      <w:r w:rsidRPr="00A76E53">
        <w:rPr>
          <w:kern w:val="0"/>
          <w:sz w:val="28"/>
          <w:szCs w:val="28"/>
          <w:lang w:eastAsia="ru-RU"/>
        </w:rPr>
        <w:t>2019 № 18 «Об утверждении порядка организации и проведения рейтингового голосования по отбору общественных территорий муниципальных образований Забайкальского края, подлежащих благоустройству в первоочередном порядке</w:t>
      </w:r>
      <w:r w:rsidR="00B51B12">
        <w:rPr>
          <w:kern w:val="0"/>
          <w:sz w:val="28"/>
          <w:szCs w:val="28"/>
          <w:lang w:eastAsia="ru-RU"/>
        </w:rPr>
        <w:t>»</w:t>
      </w:r>
      <w:r w:rsidRPr="00A76E53">
        <w:rPr>
          <w:kern w:val="0"/>
          <w:sz w:val="28"/>
          <w:szCs w:val="28"/>
          <w:lang w:eastAsia="ru-RU"/>
        </w:rPr>
        <w:t xml:space="preserve">, руководствуясь </w:t>
      </w:r>
      <w:r w:rsidR="006D5A68">
        <w:rPr>
          <w:kern w:val="0"/>
          <w:sz w:val="28"/>
          <w:szCs w:val="28"/>
          <w:lang w:eastAsia="ru-RU"/>
        </w:rPr>
        <w:t xml:space="preserve">ст. 37 </w:t>
      </w:r>
      <w:r w:rsidRPr="00A76E53">
        <w:rPr>
          <w:kern w:val="0"/>
          <w:sz w:val="28"/>
          <w:szCs w:val="28"/>
          <w:lang w:eastAsia="ru-RU"/>
        </w:rPr>
        <w:t>Устав</w:t>
      </w:r>
      <w:r w:rsidR="006D5A68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 xml:space="preserve"> Краснокаменского муниципального округа Забайкальского рая</w:t>
      </w:r>
      <w:r w:rsidRPr="00A76E53">
        <w:rPr>
          <w:kern w:val="0"/>
          <w:sz w:val="28"/>
          <w:szCs w:val="28"/>
          <w:lang w:eastAsia="ru-RU"/>
        </w:rPr>
        <w:t xml:space="preserve">, </w:t>
      </w:r>
      <w:r w:rsidR="006D5A68">
        <w:rPr>
          <w:kern w:val="0"/>
          <w:sz w:val="28"/>
          <w:szCs w:val="28"/>
          <w:lang w:eastAsia="ru-RU"/>
        </w:rPr>
        <w:t>администрация Краснокаменского муниципального округа Забайкальского края</w:t>
      </w:r>
    </w:p>
    <w:p w:rsidR="00A76E53" w:rsidRPr="006D5A68" w:rsidRDefault="006D5A68" w:rsidP="006D5A68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ПОСТАНОВЛЯЕТ</w:t>
      </w:r>
      <w:r w:rsidR="00A76E53" w:rsidRPr="006D5A68">
        <w:rPr>
          <w:kern w:val="0"/>
          <w:sz w:val="28"/>
          <w:szCs w:val="28"/>
          <w:lang w:eastAsia="ru-RU"/>
        </w:rPr>
        <w:t>:</w:t>
      </w:r>
    </w:p>
    <w:p w:rsidR="00A76E53" w:rsidRPr="00A76E53" w:rsidRDefault="00A76E53" w:rsidP="00F82D35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ind w:left="0" w:firstLine="709"/>
        <w:jc w:val="both"/>
        <w:rPr>
          <w:kern w:val="0"/>
          <w:sz w:val="28"/>
          <w:szCs w:val="28"/>
          <w:lang w:eastAsia="ru-RU"/>
        </w:rPr>
      </w:pPr>
      <w:r w:rsidRPr="00A76E53">
        <w:rPr>
          <w:kern w:val="0"/>
          <w:sz w:val="28"/>
          <w:szCs w:val="28"/>
          <w:lang w:eastAsia="ru-RU"/>
        </w:rPr>
        <w:t xml:space="preserve">Провести на территории </w:t>
      </w:r>
      <w:r>
        <w:rPr>
          <w:kern w:val="0"/>
          <w:sz w:val="28"/>
          <w:szCs w:val="28"/>
          <w:lang w:eastAsia="ru-RU"/>
        </w:rPr>
        <w:t xml:space="preserve">Краснокаменского муниципального округа Забайкальского края </w:t>
      </w:r>
      <w:r w:rsidRPr="00A76E53">
        <w:rPr>
          <w:kern w:val="0"/>
          <w:sz w:val="28"/>
          <w:szCs w:val="28"/>
          <w:lang w:eastAsia="ru-RU"/>
        </w:rPr>
        <w:t xml:space="preserve">рейтинговое голосование по отбору общественных территорий, </w:t>
      </w:r>
      <w:r w:rsidR="00B51B12">
        <w:rPr>
          <w:kern w:val="0"/>
          <w:sz w:val="28"/>
          <w:szCs w:val="28"/>
          <w:lang w:eastAsia="ru-RU"/>
        </w:rPr>
        <w:t>планируемых к</w:t>
      </w:r>
      <w:r w:rsidRPr="00A76E53">
        <w:rPr>
          <w:kern w:val="0"/>
          <w:sz w:val="28"/>
          <w:szCs w:val="28"/>
          <w:lang w:eastAsia="ru-RU"/>
        </w:rPr>
        <w:t xml:space="preserve"> благоустройству в первоочередном порядке</w:t>
      </w:r>
      <w:r w:rsidR="00B51B12">
        <w:rPr>
          <w:kern w:val="0"/>
          <w:sz w:val="28"/>
          <w:szCs w:val="28"/>
          <w:lang w:eastAsia="ru-RU"/>
        </w:rPr>
        <w:t xml:space="preserve"> в 2027 году</w:t>
      </w:r>
      <w:r w:rsidRPr="00A76E53">
        <w:rPr>
          <w:kern w:val="0"/>
          <w:sz w:val="28"/>
          <w:szCs w:val="28"/>
          <w:lang w:eastAsia="ru-RU"/>
        </w:rPr>
        <w:t>, в рамках реализации муниципальной программы «Формирование современной городской среды на территории</w:t>
      </w:r>
      <w:r>
        <w:rPr>
          <w:kern w:val="0"/>
          <w:sz w:val="28"/>
          <w:szCs w:val="28"/>
          <w:lang w:eastAsia="ru-RU"/>
        </w:rPr>
        <w:t xml:space="preserve"> Краснокаменского муниципального округа</w:t>
      </w:r>
      <w:r w:rsidR="00F82D35">
        <w:rPr>
          <w:kern w:val="0"/>
          <w:sz w:val="28"/>
          <w:szCs w:val="28"/>
          <w:lang w:eastAsia="ru-RU"/>
        </w:rPr>
        <w:t xml:space="preserve"> Забайкальского края</w:t>
      </w:r>
      <w:r>
        <w:rPr>
          <w:kern w:val="0"/>
          <w:sz w:val="28"/>
          <w:szCs w:val="28"/>
          <w:lang w:eastAsia="ru-RU"/>
        </w:rPr>
        <w:t>»</w:t>
      </w:r>
      <w:r w:rsidRPr="00A76E53">
        <w:rPr>
          <w:kern w:val="0"/>
          <w:sz w:val="28"/>
          <w:szCs w:val="28"/>
          <w:lang w:eastAsia="ru-RU"/>
        </w:rPr>
        <w:t xml:space="preserve"> в форме интернет-голосования с </w:t>
      </w:r>
      <w:r w:rsidR="00F82D35">
        <w:rPr>
          <w:kern w:val="0"/>
          <w:sz w:val="28"/>
          <w:szCs w:val="28"/>
          <w:lang w:eastAsia="ru-RU"/>
        </w:rPr>
        <w:t>21</w:t>
      </w:r>
      <w:r w:rsidRPr="00A76E53">
        <w:rPr>
          <w:kern w:val="0"/>
          <w:sz w:val="28"/>
          <w:szCs w:val="28"/>
          <w:lang w:eastAsia="ru-RU"/>
        </w:rPr>
        <w:t xml:space="preserve"> </w:t>
      </w:r>
      <w:r w:rsidR="00F82D35">
        <w:rPr>
          <w:kern w:val="0"/>
          <w:sz w:val="28"/>
          <w:szCs w:val="28"/>
          <w:lang w:eastAsia="ru-RU"/>
        </w:rPr>
        <w:t>апреля</w:t>
      </w:r>
      <w:r w:rsidRPr="00A76E53">
        <w:rPr>
          <w:kern w:val="0"/>
          <w:sz w:val="28"/>
          <w:szCs w:val="28"/>
          <w:lang w:eastAsia="ru-RU"/>
        </w:rPr>
        <w:t xml:space="preserve"> 202</w:t>
      </w:r>
      <w:r w:rsidR="00F82D35">
        <w:rPr>
          <w:kern w:val="0"/>
          <w:sz w:val="28"/>
          <w:szCs w:val="28"/>
          <w:lang w:eastAsia="ru-RU"/>
        </w:rPr>
        <w:t>6</w:t>
      </w:r>
      <w:r w:rsidRPr="00A76E53">
        <w:rPr>
          <w:kern w:val="0"/>
          <w:sz w:val="28"/>
          <w:szCs w:val="28"/>
          <w:lang w:eastAsia="ru-RU"/>
        </w:rPr>
        <w:t xml:space="preserve"> года по </w:t>
      </w:r>
      <w:r w:rsidR="00F82D35">
        <w:rPr>
          <w:kern w:val="0"/>
          <w:sz w:val="28"/>
          <w:szCs w:val="28"/>
          <w:lang w:eastAsia="ru-RU"/>
        </w:rPr>
        <w:t>12</w:t>
      </w:r>
      <w:r w:rsidRPr="00A76E53">
        <w:rPr>
          <w:kern w:val="0"/>
          <w:sz w:val="28"/>
          <w:szCs w:val="28"/>
          <w:lang w:eastAsia="ru-RU"/>
        </w:rPr>
        <w:t xml:space="preserve"> </w:t>
      </w:r>
      <w:r w:rsidR="00F82D35">
        <w:rPr>
          <w:kern w:val="0"/>
          <w:sz w:val="28"/>
          <w:szCs w:val="28"/>
          <w:lang w:eastAsia="ru-RU"/>
        </w:rPr>
        <w:t xml:space="preserve">июня </w:t>
      </w:r>
      <w:r w:rsidRPr="00A76E53">
        <w:rPr>
          <w:kern w:val="0"/>
          <w:sz w:val="28"/>
          <w:szCs w:val="28"/>
          <w:lang w:eastAsia="ru-RU"/>
        </w:rPr>
        <w:t>202</w:t>
      </w:r>
      <w:r w:rsidR="00F82D35">
        <w:rPr>
          <w:kern w:val="0"/>
          <w:sz w:val="28"/>
          <w:szCs w:val="28"/>
          <w:lang w:eastAsia="ru-RU"/>
        </w:rPr>
        <w:t>6</w:t>
      </w:r>
      <w:r w:rsidRPr="00A76E53">
        <w:rPr>
          <w:kern w:val="0"/>
          <w:sz w:val="28"/>
          <w:szCs w:val="28"/>
          <w:lang w:eastAsia="ru-RU"/>
        </w:rPr>
        <w:t xml:space="preserve"> года.</w:t>
      </w:r>
    </w:p>
    <w:p w:rsidR="00A76E53" w:rsidRDefault="00A76E53" w:rsidP="00F82D3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B12">
        <w:rPr>
          <w:rFonts w:ascii="Times New Roman" w:hAnsi="Times New Roman"/>
          <w:sz w:val="28"/>
          <w:szCs w:val="28"/>
          <w:lang w:eastAsia="ru-RU"/>
        </w:rPr>
        <w:t>Рейтинговое голосование организовать в форме интернет-голосования с использованием</w:t>
      </w:r>
      <w:r w:rsidRPr="00B51B1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B51B12">
        <w:rPr>
          <w:rFonts w:ascii="Times New Roman" w:eastAsiaTheme="minorHAnsi" w:hAnsi="Times New Roman"/>
          <w:sz w:val="28"/>
          <w:szCs w:val="28"/>
        </w:rPr>
        <w:t>в</w:t>
      </w:r>
      <w:r w:rsidRPr="00B51B12">
        <w:rPr>
          <w:rFonts w:ascii="Times New Roman" w:eastAsiaTheme="minorHAnsi" w:hAnsi="Times New Roman"/>
          <w:sz w:val="28"/>
          <w:szCs w:val="28"/>
        </w:rPr>
        <w:t xml:space="preserve">сероссийской платформы </w:t>
      </w:r>
      <w:r w:rsidR="00B51B12">
        <w:rPr>
          <w:rFonts w:ascii="Times New Roman" w:eastAsiaTheme="minorHAnsi" w:hAnsi="Times New Roman"/>
          <w:sz w:val="28"/>
          <w:szCs w:val="28"/>
        </w:rPr>
        <w:t xml:space="preserve">обратной связи </w:t>
      </w:r>
      <w:r w:rsidR="00B51B12" w:rsidRPr="00B51B12">
        <w:rPr>
          <w:rFonts w:ascii="Times New Roman" w:hAnsi="Times New Roman"/>
          <w:sz w:val="28"/>
          <w:szCs w:val="28"/>
          <w:shd w:val="clear" w:color="auto" w:fill="FFFFFF"/>
        </w:rPr>
        <w:t>zagorodsreda.gosuslugi.ru</w:t>
      </w:r>
      <w:r w:rsidRPr="00B51B12">
        <w:rPr>
          <w:rFonts w:ascii="Times New Roman" w:eastAsiaTheme="minorHAnsi" w:hAnsi="Times New Roman"/>
          <w:sz w:val="28"/>
          <w:szCs w:val="28"/>
        </w:rPr>
        <w:t xml:space="preserve"> </w:t>
      </w:r>
      <w:r w:rsidRPr="00B51B12">
        <w:rPr>
          <w:rFonts w:ascii="Times New Roman" w:hAnsi="Times New Roman"/>
          <w:sz w:val="28"/>
          <w:szCs w:val="28"/>
          <w:lang w:eastAsia="ru-RU"/>
        </w:rPr>
        <w:t>в</w:t>
      </w:r>
      <w:r w:rsidRPr="00F82D35">
        <w:rPr>
          <w:rFonts w:ascii="Times New Roman" w:hAnsi="Times New Roman"/>
          <w:sz w:val="28"/>
          <w:szCs w:val="28"/>
          <w:lang w:eastAsia="ru-RU"/>
        </w:rPr>
        <w:t xml:space="preserve"> информационно-телекоммуникационной сети «Интернет»</w:t>
      </w:r>
      <w:r w:rsidRPr="00F82D3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F82D35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F82D35">
        <w:rPr>
          <w:rFonts w:ascii="Times New Roman" w:hAnsi="Times New Roman"/>
          <w:sz w:val="28"/>
          <w:szCs w:val="28"/>
          <w:lang w:eastAsia="ru-RU"/>
        </w:rPr>
        <w:t xml:space="preserve">со ссылкой на официальном сайте </w:t>
      </w:r>
      <w:r w:rsidR="00F82D35">
        <w:rPr>
          <w:rFonts w:ascii="Times New Roman" w:hAnsi="Times New Roman"/>
          <w:sz w:val="28"/>
          <w:szCs w:val="28"/>
          <w:lang w:eastAsia="ru-RU"/>
        </w:rPr>
        <w:t xml:space="preserve">администрации Краснокаменского муниципального округа Забайкальского края </w:t>
      </w:r>
      <w:r w:rsidRPr="00F82D35">
        <w:rPr>
          <w:rFonts w:ascii="Times New Roman" w:hAnsi="Times New Roman"/>
          <w:color w:val="000000"/>
          <w:sz w:val="28"/>
          <w:szCs w:val="28"/>
          <w:lang w:eastAsia="ru-RU" w:bidi="ru-RU"/>
        </w:rPr>
        <w:t>по адресу</w:t>
      </w:r>
      <w:r w:rsidRPr="00F82D35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5" w:history="1">
        <w:r w:rsidR="00F82D35" w:rsidRPr="00F82D3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F82D35" w:rsidRPr="00F82D35">
          <w:rPr>
            <w:rStyle w:val="a7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="00F82D35" w:rsidRPr="00F82D3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adminkr</w:t>
        </w:r>
        <w:proofErr w:type="spellEnd"/>
        <w:r w:rsidR="00F82D35" w:rsidRPr="00F82D35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F82D35" w:rsidRPr="00F82D3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F82D35" w:rsidRPr="00F82D35">
        <w:rPr>
          <w:rFonts w:ascii="Times New Roman" w:hAnsi="Times New Roman"/>
          <w:sz w:val="28"/>
          <w:szCs w:val="28"/>
        </w:rPr>
        <w:t xml:space="preserve"> </w:t>
      </w:r>
      <w:r w:rsidRPr="00F82D35">
        <w:rPr>
          <w:rFonts w:ascii="Times New Roman" w:hAnsi="Times New Roman"/>
          <w:sz w:val="28"/>
          <w:szCs w:val="28"/>
          <w:lang w:eastAsia="ru-RU"/>
        </w:rPr>
        <w:t>и в социальных сетях «Одноклассники.</w:t>
      </w:r>
      <w:proofErr w:type="spellStart"/>
      <w:r w:rsidRPr="00F82D35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F82D35">
        <w:rPr>
          <w:rFonts w:ascii="Times New Roman" w:hAnsi="Times New Roman"/>
          <w:sz w:val="28"/>
          <w:szCs w:val="28"/>
          <w:lang w:eastAsia="ru-RU"/>
        </w:rPr>
        <w:t>», «В контакте».</w:t>
      </w:r>
    </w:p>
    <w:p w:rsidR="00A76E53" w:rsidRPr="00A76E53" w:rsidRDefault="00A76E53" w:rsidP="00493723">
      <w:pPr>
        <w:numPr>
          <w:ilvl w:val="0"/>
          <w:numId w:val="5"/>
        </w:numPr>
        <w:tabs>
          <w:tab w:val="left" w:pos="284"/>
          <w:tab w:val="left" w:pos="567"/>
        </w:tabs>
        <w:suppressAutoHyphens w:val="0"/>
        <w:ind w:left="0" w:firstLine="709"/>
        <w:jc w:val="both"/>
        <w:rPr>
          <w:kern w:val="0"/>
          <w:sz w:val="28"/>
          <w:szCs w:val="28"/>
          <w:lang w:eastAsia="ru-RU"/>
        </w:rPr>
      </w:pPr>
      <w:r w:rsidRPr="00A76E53">
        <w:rPr>
          <w:kern w:val="0"/>
          <w:sz w:val="28"/>
          <w:szCs w:val="28"/>
          <w:lang w:eastAsia="ru-RU"/>
        </w:rPr>
        <w:t>Информацию о проведении интернет-голосования разместить на официальном сайте</w:t>
      </w:r>
      <w:r w:rsidR="00F82D35">
        <w:rPr>
          <w:kern w:val="0"/>
          <w:sz w:val="28"/>
          <w:szCs w:val="28"/>
          <w:lang w:eastAsia="ru-RU"/>
        </w:rPr>
        <w:t xml:space="preserve"> администрации Краснокаменского муниципального </w:t>
      </w:r>
      <w:r w:rsidR="00F82D35">
        <w:rPr>
          <w:kern w:val="0"/>
          <w:sz w:val="28"/>
          <w:szCs w:val="28"/>
          <w:lang w:eastAsia="ru-RU"/>
        </w:rPr>
        <w:lastRenderedPageBreak/>
        <w:t>округа Забайкальского края</w:t>
      </w:r>
      <w:r w:rsidR="00F82D35" w:rsidRPr="00F82D35">
        <w:rPr>
          <w:kern w:val="0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F82D35">
        <w:rPr>
          <w:kern w:val="0"/>
          <w:sz w:val="28"/>
          <w:szCs w:val="28"/>
          <w:lang w:eastAsia="ru-RU"/>
        </w:rPr>
        <w:t xml:space="preserve"> </w:t>
      </w:r>
      <w:r w:rsidR="00F82D35" w:rsidRPr="00F82D35">
        <w:rPr>
          <w:color w:val="000000"/>
          <w:kern w:val="0"/>
          <w:sz w:val="28"/>
          <w:szCs w:val="28"/>
          <w:lang w:eastAsia="ru-RU" w:bidi="ru-RU"/>
        </w:rPr>
        <w:t>по адресу</w:t>
      </w:r>
      <w:r w:rsidR="00F82D35" w:rsidRPr="00F82D35">
        <w:rPr>
          <w:kern w:val="0"/>
          <w:sz w:val="28"/>
          <w:szCs w:val="28"/>
          <w:lang w:eastAsia="ru-RU"/>
        </w:rPr>
        <w:t xml:space="preserve">: </w:t>
      </w:r>
      <w:hyperlink r:id="rId6" w:history="1">
        <w:r w:rsidR="00F82D35" w:rsidRPr="00F82D35">
          <w:rPr>
            <w:rStyle w:val="a7"/>
            <w:color w:val="auto"/>
            <w:sz w:val="28"/>
            <w:szCs w:val="28"/>
            <w:lang w:val="en-US"/>
          </w:rPr>
          <w:t>http</w:t>
        </w:r>
        <w:r w:rsidR="00F82D35" w:rsidRPr="00F82D35">
          <w:rPr>
            <w:rStyle w:val="a7"/>
            <w:color w:val="auto"/>
            <w:sz w:val="28"/>
            <w:szCs w:val="28"/>
          </w:rPr>
          <w:t>://</w:t>
        </w:r>
        <w:proofErr w:type="spellStart"/>
        <w:r w:rsidR="00F82D35" w:rsidRPr="00F82D35">
          <w:rPr>
            <w:rStyle w:val="a7"/>
            <w:color w:val="auto"/>
            <w:sz w:val="28"/>
            <w:szCs w:val="28"/>
            <w:lang w:val="en-US"/>
          </w:rPr>
          <w:t>adminkr</w:t>
        </w:r>
        <w:proofErr w:type="spellEnd"/>
        <w:r w:rsidR="00F82D35" w:rsidRPr="00F82D35">
          <w:rPr>
            <w:rStyle w:val="a7"/>
            <w:color w:val="auto"/>
            <w:sz w:val="28"/>
            <w:szCs w:val="28"/>
          </w:rPr>
          <w:t>.</w:t>
        </w:r>
        <w:proofErr w:type="spellStart"/>
        <w:r w:rsidR="00F82D35" w:rsidRPr="00F82D35">
          <w:rPr>
            <w:rStyle w:val="a7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76E53">
        <w:rPr>
          <w:kern w:val="0"/>
          <w:sz w:val="28"/>
          <w:szCs w:val="28"/>
          <w:lang w:eastAsia="ru-RU"/>
        </w:rPr>
        <w:t>, в социальных сетях «Одноклассники.</w:t>
      </w:r>
      <w:r w:rsidRPr="00A76E53">
        <w:rPr>
          <w:kern w:val="0"/>
          <w:sz w:val="28"/>
          <w:szCs w:val="28"/>
          <w:lang w:val="en-US" w:eastAsia="ru-RU"/>
        </w:rPr>
        <w:t>ru</w:t>
      </w:r>
      <w:r w:rsidRPr="00A76E53">
        <w:rPr>
          <w:kern w:val="0"/>
          <w:sz w:val="28"/>
          <w:szCs w:val="28"/>
          <w:lang w:eastAsia="ru-RU"/>
        </w:rPr>
        <w:t>», «В контакте».</w:t>
      </w:r>
    </w:p>
    <w:p w:rsidR="00A76E53" w:rsidRPr="00A76E53" w:rsidRDefault="00A76E53" w:rsidP="00493723">
      <w:pPr>
        <w:numPr>
          <w:ilvl w:val="0"/>
          <w:numId w:val="5"/>
        </w:numPr>
        <w:suppressAutoHyphens w:val="0"/>
        <w:ind w:left="0" w:firstLine="567"/>
        <w:contextualSpacing/>
        <w:jc w:val="both"/>
        <w:rPr>
          <w:kern w:val="0"/>
          <w:sz w:val="28"/>
          <w:szCs w:val="28"/>
          <w:lang w:eastAsia="ru-RU"/>
        </w:rPr>
      </w:pPr>
      <w:r w:rsidRPr="00A76E53">
        <w:rPr>
          <w:kern w:val="0"/>
          <w:sz w:val="28"/>
          <w:szCs w:val="28"/>
          <w:lang w:eastAsia="ru-RU"/>
        </w:rPr>
        <w:t>Порядок регистрации (идентификации) участников интернет-голосования определяется правовыми актами Правительства Российской Федерации,</w:t>
      </w:r>
      <w:r w:rsidR="00B51B12">
        <w:rPr>
          <w:kern w:val="0"/>
          <w:sz w:val="28"/>
          <w:szCs w:val="28"/>
          <w:lang w:eastAsia="ru-RU"/>
        </w:rPr>
        <w:t xml:space="preserve"> </w:t>
      </w:r>
      <w:r w:rsidR="00590A50">
        <w:rPr>
          <w:kern w:val="0"/>
          <w:sz w:val="28"/>
          <w:szCs w:val="28"/>
          <w:lang w:eastAsia="ru-RU"/>
        </w:rPr>
        <w:t xml:space="preserve">Правительства </w:t>
      </w:r>
      <w:r w:rsidR="00B51B12">
        <w:rPr>
          <w:kern w:val="0"/>
          <w:sz w:val="28"/>
          <w:szCs w:val="28"/>
          <w:lang w:eastAsia="ru-RU"/>
        </w:rPr>
        <w:t>Забайкальского края</w:t>
      </w:r>
      <w:r w:rsidR="00F82D35">
        <w:rPr>
          <w:kern w:val="0"/>
          <w:sz w:val="28"/>
          <w:szCs w:val="28"/>
          <w:lang w:eastAsia="ru-RU"/>
        </w:rPr>
        <w:t>.</w:t>
      </w:r>
    </w:p>
    <w:p w:rsidR="00A76E53" w:rsidRPr="00A76E53" w:rsidRDefault="00A76E53" w:rsidP="0049372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kern w:val="0"/>
          <w:sz w:val="28"/>
          <w:szCs w:val="28"/>
          <w:lang w:eastAsia="en-US"/>
        </w:rPr>
      </w:pPr>
      <w:r w:rsidRPr="00A76E53">
        <w:rPr>
          <w:rFonts w:eastAsia="Calibri"/>
          <w:kern w:val="0"/>
          <w:sz w:val="28"/>
          <w:szCs w:val="28"/>
          <w:lang w:eastAsia="en-US"/>
        </w:rPr>
        <w:t>Установление итогов голосования по общественным территориям производится общественной комиссией на основании результатов интернет-голосования и оформляется итоговым протоколом общественной комиссии.</w:t>
      </w:r>
    </w:p>
    <w:p w:rsidR="00F82D35" w:rsidRDefault="00A76E53" w:rsidP="00493723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kern w:val="0"/>
          <w:sz w:val="28"/>
          <w:szCs w:val="28"/>
          <w:lang w:eastAsia="en-US"/>
        </w:rPr>
      </w:pPr>
      <w:r w:rsidRPr="00A76E53">
        <w:rPr>
          <w:rFonts w:eastAsia="Calibri"/>
          <w:kern w:val="0"/>
          <w:sz w:val="28"/>
          <w:szCs w:val="28"/>
          <w:lang w:eastAsia="en-US"/>
        </w:rPr>
        <w:t>Установление итогов голосования общественной комиссией производится не позднее чем через три дня</w:t>
      </w:r>
      <w:r w:rsidR="00F82D35">
        <w:rPr>
          <w:rFonts w:eastAsia="Calibri"/>
          <w:kern w:val="0"/>
          <w:sz w:val="28"/>
          <w:szCs w:val="28"/>
          <w:lang w:eastAsia="en-US"/>
        </w:rPr>
        <w:t xml:space="preserve"> со дня проведения голосования.</w:t>
      </w:r>
    </w:p>
    <w:p w:rsidR="003563C1" w:rsidRPr="00F82D35" w:rsidRDefault="003563C1" w:rsidP="0049372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2D35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</w:t>
      </w:r>
      <w:r w:rsidR="00F82D35">
        <w:rPr>
          <w:rFonts w:ascii="Times New Roman" w:hAnsi="Times New Roman"/>
          <w:sz w:val="28"/>
          <w:szCs w:val="28"/>
        </w:rPr>
        <w:t xml:space="preserve"> опубликованию </w:t>
      </w:r>
      <w:r w:rsidRPr="00F82D35">
        <w:rPr>
          <w:rFonts w:ascii="Times New Roman" w:hAnsi="Times New Roman"/>
          <w:sz w:val="28"/>
          <w:szCs w:val="28"/>
        </w:rPr>
        <w:t xml:space="preserve">на официальном сайте муниципального </w:t>
      </w:r>
      <w:r w:rsidR="00F82D35">
        <w:rPr>
          <w:rFonts w:ascii="Times New Roman" w:hAnsi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Pr="00F82D3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</w:t>
      </w:r>
      <w:hyperlink r:id="rId7" w:history="1">
        <w:r w:rsidRPr="00F82D3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F82D35">
          <w:rPr>
            <w:rStyle w:val="a7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F82D3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adminkr</w:t>
        </w:r>
        <w:proofErr w:type="spellEnd"/>
        <w:r w:rsidRPr="00F82D35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F82D35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82D35">
        <w:rPr>
          <w:rFonts w:ascii="Times New Roman" w:hAnsi="Times New Roman"/>
          <w:sz w:val="28"/>
          <w:szCs w:val="28"/>
        </w:rPr>
        <w:t>, регистрация в качестве сетевого издания ЭЛ № ФС 77-75936 от 03.07.2019), размещению на специально оборудованных стендах в специально</w:t>
      </w:r>
      <w:r w:rsidRPr="00F82D35">
        <w:rPr>
          <w:rFonts w:ascii="Times New Roman" w:hAnsi="Times New Roman"/>
          <w:sz w:val="28"/>
        </w:rPr>
        <w:t xml:space="preserve">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Краснокаменский район, с.Ковыли, ул.Ленина, 1; Забайкальский край, Краснокаменский район, с.Соктуй-Милозан, мкр.Юбилейный, 7; Забайкальский край, Краснокаменский район, с.Богдановка, ул.Микрорайонная, 1; Забайкальский край, Краснокаменский район, с.Кайластуй, ул.Куйбышева, 11; Забайкальский край, Краснокаменский район, с.Капцегайтуй, ул.Советская, 10; Забайкальский край, Краснокаменский район, с.Маргуцек, ул.Губина, 61; Забайкальский край, Краснокаменский район, с.Среднеаргунск, ул.Центральная, 13; Забайкальский край, Краснокаменский район, с.Целинный, ул.Железнодорожная, 1; Забайкальский край, Краснокаменский район, </w:t>
      </w:r>
      <w:proofErr w:type="spellStart"/>
      <w:r w:rsidRPr="00F82D35">
        <w:rPr>
          <w:rFonts w:ascii="Times New Roman" w:hAnsi="Times New Roman"/>
          <w:sz w:val="28"/>
        </w:rPr>
        <w:t>п.Юбилейный</w:t>
      </w:r>
      <w:proofErr w:type="spellEnd"/>
      <w:r w:rsidRPr="00F82D35">
        <w:rPr>
          <w:rFonts w:ascii="Times New Roman" w:hAnsi="Times New Roman"/>
          <w:sz w:val="28"/>
        </w:rPr>
        <w:t xml:space="preserve">, </w:t>
      </w:r>
      <w:proofErr w:type="spellStart"/>
      <w:r w:rsidRPr="00F82D35">
        <w:rPr>
          <w:rFonts w:ascii="Times New Roman" w:hAnsi="Times New Roman"/>
          <w:sz w:val="28"/>
        </w:rPr>
        <w:t>ул.Советская</w:t>
      </w:r>
      <w:proofErr w:type="spellEnd"/>
      <w:r w:rsidRPr="00F82D35">
        <w:rPr>
          <w:rFonts w:ascii="Times New Roman" w:hAnsi="Times New Roman"/>
          <w:sz w:val="28"/>
        </w:rPr>
        <w:t>, 9</w:t>
      </w:r>
      <w:r w:rsidR="006D5A68">
        <w:rPr>
          <w:rFonts w:ascii="Times New Roman" w:hAnsi="Times New Roman"/>
          <w:sz w:val="28"/>
        </w:rPr>
        <w:t>,</w:t>
      </w:r>
      <w:r w:rsidRPr="00F82D35">
        <w:rPr>
          <w:rFonts w:ascii="Times New Roman" w:hAnsi="Times New Roman"/>
          <w:sz w:val="28"/>
        </w:rPr>
        <w:t xml:space="preserve"> и вступает в си</w:t>
      </w:r>
      <w:r w:rsidR="008D669C">
        <w:rPr>
          <w:rFonts w:ascii="Times New Roman" w:hAnsi="Times New Roman"/>
          <w:sz w:val="28"/>
        </w:rPr>
        <w:t>лу на следующий день после дня его</w:t>
      </w:r>
      <w:r w:rsidRPr="00F82D35">
        <w:rPr>
          <w:rFonts w:ascii="Times New Roman" w:hAnsi="Times New Roman"/>
          <w:sz w:val="28"/>
        </w:rPr>
        <w:t xml:space="preserve"> официального о</w:t>
      </w:r>
      <w:r w:rsidR="00493723">
        <w:rPr>
          <w:rFonts w:ascii="Times New Roman" w:hAnsi="Times New Roman"/>
          <w:sz w:val="28"/>
        </w:rPr>
        <w:t>публикования</w:t>
      </w:r>
      <w:r w:rsidRPr="00F82D35">
        <w:rPr>
          <w:rFonts w:ascii="Times New Roman" w:hAnsi="Times New Roman"/>
          <w:sz w:val="28"/>
          <w:szCs w:val="28"/>
        </w:rPr>
        <w:t>.</w:t>
      </w:r>
    </w:p>
    <w:p w:rsidR="003563C1" w:rsidRPr="00A02BF6" w:rsidRDefault="003563C1" w:rsidP="00493723">
      <w:pPr>
        <w:rPr>
          <w:sz w:val="28"/>
        </w:rPr>
      </w:pPr>
    </w:p>
    <w:p w:rsidR="003563C1" w:rsidRDefault="003563C1" w:rsidP="00493723">
      <w:pPr>
        <w:rPr>
          <w:sz w:val="28"/>
          <w:szCs w:val="28"/>
        </w:rPr>
      </w:pPr>
    </w:p>
    <w:p w:rsidR="008D669C" w:rsidRDefault="008D669C" w:rsidP="00493723">
      <w:pPr>
        <w:rPr>
          <w:sz w:val="28"/>
          <w:szCs w:val="28"/>
        </w:rPr>
      </w:pPr>
    </w:p>
    <w:p w:rsidR="003563C1" w:rsidRDefault="008D669C" w:rsidP="004937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76E5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76E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Соколов</w:t>
      </w:r>
    </w:p>
    <w:p w:rsidR="00B51B12" w:rsidRDefault="00B51B12" w:rsidP="00493723">
      <w:pPr>
        <w:rPr>
          <w:sz w:val="28"/>
          <w:szCs w:val="28"/>
        </w:rPr>
      </w:pPr>
    </w:p>
    <w:p w:rsidR="00B51B12" w:rsidRDefault="00B51B12" w:rsidP="00493723">
      <w:pPr>
        <w:rPr>
          <w:sz w:val="28"/>
          <w:szCs w:val="28"/>
        </w:rPr>
      </w:pPr>
    </w:p>
    <w:p w:rsidR="00B51B12" w:rsidRDefault="00B51B12" w:rsidP="00142F79">
      <w:pPr>
        <w:rPr>
          <w:sz w:val="28"/>
          <w:szCs w:val="28"/>
        </w:rPr>
      </w:pPr>
      <w:bookmarkStart w:id="0" w:name="_GoBack"/>
      <w:bookmarkEnd w:id="0"/>
    </w:p>
    <w:sectPr w:rsidR="00B51B12" w:rsidSect="006B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B5CBE"/>
    <w:multiLevelType w:val="multilevel"/>
    <w:tmpl w:val="B7D4C4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76279AD"/>
    <w:multiLevelType w:val="hybridMultilevel"/>
    <w:tmpl w:val="A5543BCC"/>
    <w:lvl w:ilvl="0" w:tplc="D5302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1A6C27"/>
    <w:multiLevelType w:val="hybridMultilevel"/>
    <w:tmpl w:val="BC64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D76"/>
    <w:rsid w:val="000127C6"/>
    <w:rsid w:val="00012B87"/>
    <w:rsid w:val="00022C40"/>
    <w:rsid w:val="00024DBC"/>
    <w:rsid w:val="0003254E"/>
    <w:rsid w:val="0004261C"/>
    <w:rsid w:val="00042D76"/>
    <w:rsid w:val="00051FF8"/>
    <w:rsid w:val="0007042E"/>
    <w:rsid w:val="00071419"/>
    <w:rsid w:val="000714A1"/>
    <w:rsid w:val="000722E2"/>
    <w:rsid w:val="00072D52"/>
    <w:rsid w:val="00073C93"/>
    <w:rsid w:val="00084DE3"/>
    <w:rsid w:val="00085112"/>
    <w:rsid w:val="000906E8"/>
    <w:rsid w:val="000B3F65"/>
    <w:rsid w:val="000B76A4"/>
    <w:rsid w:val="000C23D7"/>
    <w:rsid w:val="000D5F0A"/>
    <w:rsid w:val="000E3854"/>
    <w:rsid w:val="000F7537"/>
    <w:rsid w:val="001003D8"/>
    <w:rsid w:val="00100FCE"/>
    <w:rsid w:val="00101A5B"/>
    <w:rsid w:val="00104F6A"/>
    <w:rsid w:val="001116A9"/>
    <w:rsid w:val="001159B6"/>
    <w:rsid w:val="00123AA3"/>
    <w:rsid w:val="0013291A"/>
    <w:rsid w:val="00142F79"/>
    <w:rsid w:val="00144B5D"/>
    <w:rsid w:val="001502FC"/>
    <w:rsid w:val="001517BA"/>
    <w:rsid w:val="001520E1"/>
    <w:rsid w:val="0015506B"/>
    <w:rsid w:val="001645A8"/>
    <w:rsid w:val="00170012"/>
    <w:rsid w:val="00173A89"/>
    <w:rsid w:val="00175970"/>
    <w:rsid w:val="001924A8"/>
    <w:rsid w:val="00193322"/>
    <w:rsid w:val="001971AF"/>
    <w:rsid w:val="001A2B8D"/>
    <w:rsid w:val="001B450D"/>
    <w:rsid w:val="001C260D"/>
    <w:rsid w:val="001C4D56"/>
    <w:rsid w:val="001D59F4"/>
    <w:rsid w:val="001D7176"/>
    <w:rsid w:val="001E112C"/>
    <w:rsid w:val="001E54E9"/>
    <w:rsid w:val="00201A71"/>
    <w:rsid w:val="002139C9"/>
    <w:rsid w:val="002177C9"/>
    <w:rsid w:val="00220BCB"/>
    <w:rsid w:val="00223347"/>
    <w:rsid w:val="00223463"/>
    <w:rsid w:val="0024113A"/>
    <w:rsid w:val="00241EB8"/>
    <w:rsid w:val="00267A1A"/>
    <w:rsid w:val="0027585A"/>
    <w:rsid w:val="0028752F"/>
    <w:rsid w:val="0029280B"/>
    <w:rsid w:val="002A0659"/>
    <w:rsid w:val="002A4733"/>
    <w:rsid w:val="002A4C28"/>
    <w:rsid w:val="002B4AF5"/>
    <w:rsid w:val="002D30C0"/>
    <w:rsid w:val="002D50B1"/>
    <w:rsid w:val="002D6482"/>
    <w:rsid w:val="002F3D4D"/>
    <w:rsid w:val="002F4CF0"/>
    <w:rsid w:val="00304BC6"/>
    <w:rsid w:val="00304F16"/>
    <w:rsid w:val="00306E37"/>
    <w:rsid w:val="00307AC0"/>
    <w:rsid w:val="00310E1B"/>
    <w:rsid w:val="003133C2"/>
    <w:rsid w:val="0031374F"/>
    <w:rsid w:val="00333A51"/>
    <w:rsid w:val="003368CC"/>
    <w:rsid w:val="00354F86"/>
    <w:rsid w:val="00355492"/>
    <w:rsid w:val="003563C1"/>
    <w:rsid w:val="003620AD"/>
    <w:rsid w:val="00366375"/>
    <w:rsid w:val="003677E5"/>
    <w:rsid w:val="00383BD4"/>
    <w:rsid w:val="00390C05"/>
    <w:rsid w:val="00391FF0"/>
    <w:rsid w:val="003C039B"/>
    <w:rsid w:val="003C0612"/>
    <w:rsid w:val="003C1EB3"/>
    <w:rsid w:val="003D2F3F"/>
    <w:rsid w:val="003E2969"/>
    <w:rsid w:val="003F47C0"/>
    <w:rsid w:val="00400A5C"/>
    <w:rsid w:val="00405A6C"/>
    <w:rsid w:val="00412B6C"/>
    <w:rsid w:val="00413CB7"/>
    <w:rsid w:val="00420B5D"/>
    <w:rsid w:val="00444820"/>
    <w:rsid w:val="00453C88"/>
    <w:rsid w:val="00454223"/>
    <w:rsid w:val="00461350"/>
    <w:rsid w:val="00464E84"/>
    <w:rsid w:val="004716E1"/>
    <w:rsid w:val="004837AB"/>
    <w:rsid w:val="00493723"/>
    <w:rsid w:val="004A27C8"/>
    <w:rsid w:val="004C634A"/>
    <w:rsid w:val="00506AEA"/>
    <w:rsid w:val="0051469D"/>
    <w:rsid w:val="005233F6"/>
    <w:rsid w:val="00526A6F"/>
    <w:rsid w:val="00540338"/>
    <w:rsid w:val="00542875"/>
    <w:rsid w:val="00556C7C"/>
    <w:rsid w:val="005631FC"/>
    <w:rsid w:val="00584664"/>
    <w:rsid w:val="00590A50"/>
    <w:rsid w:val="0059755A"/>
    <w:rsid w:val="005A5179"/>
    <w:rsid w:val="005B2237"/>
    <w:rsid w:val="005B2FE2"/>
    <w:rsid w:val="005C04D9"/>
    <w:rsid w:val="005D3B0B"/>
    <w:rsid w:val="005E49C5"/>
    <w:rsid w:val="005F26B6"/>
    <w:rsid w:val="00607843"/>
    <w:rsid w:val="006105E0"/>
    <w:rsid w:val="006137BB"/>
    <w:rsid w:val="006152F3"/>
    <w:rsid w:val="00615E9C"/>
    <w:rsid w:val="006416B6"/>
    <w:rsid w:val="0064241C"/>
    <w:rsid w:val="00673798"/>
    <w:rsid w:val="006747A4"/>
    <w:rsid w:val="0068782D"/>
    <w:rsid w:val="006924E0"/>
    <w:rsid w:val="0069621B"/>
    <w:rsid w:val="00697EBB"/>
    <w:rsid w:val="006A002A"/>
    <w:rsid w:val="006A3325"/>
    <w:rsid w:val="006B0F3B"/>
    <w:rsid w:val="006B1F5B"/>
    <w:rsid w:val="006B2989"/>
    <w:rsid w:val="006B7756"/>
    <w:rsid w:val="006C09DF"/>
    <w:rsid w:val="006C6F47"/>
    <w:rsid w:val="006D199D"/>
    <w:rsid w:val="006D5A68"/>
    <w:rsid w:val="006E1080"/>
    <w:rsid w:val="006E376A"/>
    <w:rsid w:val="006F3B59"/>
    <w:rsid w:val="006F7242"/>
    <w:rsid w:val="00701897"/>
    <w:rsid w:val="00704C05"/>
    <w:rsid w:val="00715825"/>
    <w:rsid w:val="00720E59"/>
    <w:rsid w:val="0073053E"/>
    <w:rsid w:val="00746B8B"/>
    <w:rsid w:val="007514A3"/>
    <w:rsid w:val="0076087E"/>
    <w:rsid w:val="00761543"/>
    <w:rsid w:val="007678B3"/>
    <w:rsid w:val="007863AB"/>
    <w:rsid w:val="00795CE9"/>
    <w:rsid w:val="007962C8"/>
    <w:rsid w:val="007A2386"/>
    <w:rsid w:val="007A6D38"/>
    <w:rsid w:val="007A7803"/>
    <w:rsid w:val="007B0284"/>
    <w:rsid w:val="007B0549"/>
    <w:rsid w:val="007B2171"/>
    <w:rsid w:val="007B3DC1"/>
    <w:rsid w:val="007B4138"/>
    <w:rsid w:val="007D5154"/>
    <w:rsid w:val="007E2C40"/>
    <w:rsid w:val="007F00EF"/>
    <w:rsid w:val="0080149D"/>
    <w:rsid w:val="008235F7"/>
    <w:rsid w:val="00826AE9"/>
    <w:rsid w:val="00844ABC"/>
    <w:rsid w:val="00846375"/>
    <w:rsid w:val="008562A7"/>
    <w:rsid w:val="008654D5"/>
    <w:rsid w:val="00867713"/>
    <w:rsid w:val="00873F39"/>
    <w:rsid w:val="008A5FD2"/>
    <w:rsid w:val="008B209A"/>
    <w:rsid w:val="008D1903"/>
    <w:rsid w:val="008D5311"/>
    <w:rsid w:val="008D669C"/>
    <w:rsid w:val="008E4E66"/>
    <w:rsid w:val="008F493F"/>
    <w:rsid w:val="008F581D"/>
    <w:rsid w:val="008F6069"/>
    <w:rsid w:val="009020A8"/>
    <w:rsid w:val="00903C58"/>
    <w:rsid w:val="009041C5"/>
    <w:rsid w:val="00914C5D"/>
    <w:rsid w:val="0091534B"/>
    <w:rsid w:val="00920DDC"/>
    <w:rsid w:val="0092147B"/>
    <w:rsid w:val="00926C21"/>
    <w:rsid w:val="00927261"/>
    <w:rsid w:val="00930179"/>
    <w:rsid w:val="0093312F"/>
    <w:rsid w:val="00942101"/>
    <w:rsid w:val="00944BDE"/>
    <w:rsid w:val="0095435F"/>
    <w:rsid w:val="00963E79"/>
    <w:rsid w:val="00975E01"/>
    <w:rsid w:val="0098222D"/>
    <w:rsid w:val="0099166F"/>
    <w:rsid w:val="009A7E86"/>
    <w:rsid w:val="009B5FD0"/>
    <w:rsid w:val="009B75A5"/>
    <w:rsid w:val="009C55DA"/>
    <w:rsid w:val="009D7C19"/>
    <w:rsid w:val="009E4AAD"/>
    <w:rsid w:val="009F6782"/>
    <w:rsid w:val="00A11B6B"/>
    <w:rsid w:val="00A264A0"/>
    <w:rsid w:val="00A36181"/>
    <w:rsid w:val="00A452E7"/>
    <w:rsid w:val="00A5159F"/>
    <w:rsid w:val="00A52D6F"/>
    <w:rsid w:val="00A660E5"/>
    <w:rsid w:val="00A71F96"/>
    <w:rsid w:val="00A76E53"/>
    <w:rsid w:val="00A83B64"/>
    <w:rsid w:val="00A86ED2"/>
    <w:rsid w:val="00A944EE"/>
    <w:rsid w:val="00A94799"/>
    <w:rsid w:val="00A968B2"/>
    <w:rsid w:val="00AA4726"/>
    <w:rsid w:val="00AA4F8E"/>
    <w:rsid w:val="00AA6F9C"/>
    <w:rsid w:val="00AB08FB"/>
    <w:rsid w:val="00AB426F"/>
    <w:rsid w:val="00AD6999"/>
    <w:rsid w:val="00AE3CF8"/>
    <w:rsid w:val="00AF35D6"/>
    <w:rsid w:val="00B036D5"/>
    <w:rsid w:val="00B04CC8"/>
    <w:rsid w:val="00B22B7A"/>
    <w:rsid w:val="00B27715"/>
    <w:rsid w:val="00B301AA"/>
    <w:rsid w:val="00B46230"/>
    <w:rsid w:val="00B51B12"/>
    <w:rsid w:val="00B603B5"/>
    <w:rsid w:val="00B760B4"/>
    <w:rsid w:val="00B816D1"/>
    <w:rsid w:val="00B93E20"/>
    <w:rsid w:val="00B9530C"/>
    <w:rsid w:val="00BB3A5C"/>
    <w:rsid w:val="00BC3EEC"/>
    <w:rsid w:val="00BC4C33"/>
    <w:rsid w:val="00BC65F9"/>
    <w:rsid w:val="00BD7DE9"/>
    <w:rsid w:val="00BE5866"/>
    <w:rsid w:val="00BF0752"/>
    <w:rsid w:val="00C07717"/>
    <w:rsid w:val="00C10ED1"/>
    <w:rsid w:val="00C17C5E"/>
    <w:rsid w:val="00C37881"/>
    <w:rsid w:val="00C42981"/>
    <w:rsid w:val="00C42A28"/>
    <w:rsid w:val="00C438DF"/>
    <w:rsid w:val="00C51CED"/>
    <w:rsid w:val="00C533FC"/>
    <w:rsid w:val="00C56BE7"/>
    <w:rsid w:val="00C63E20"/>
    <w:rsid w:val="00C72D18"/>
    <w:rsid w:val="00C925FA"/>
    <w:rsid w:val="00CB2CED"/>
    <w:rsid w:val="00CB3372"/>
    <w:rsid w:val="00CB6D6B"/>
    <w:rsid w:val="00CC0E15"/>
    <w:rsid w:val="00CC19DB"/>
    <w:rsid w:val="00CD0345"/>
    <w:rsid w:val="00CD360F"/>
    <w:rsid w:val="00CD7C5C"/>
    <w:rsid w:val="00CE0E88"/>
    <w:rsid w:val="00D008CB"/>
    <w:rsid w:val="00D16E8C"/>
    <w:rsid w:val="00D21182"/>
    <w:rsid w:val="00D34897"/>
    <w:rsid w:val="00D4109D"/>
    <w:rsid w:val="00D42286"/>
    <w:rsid w:val="00D432C5"/>
    <w:rsid w:val="00D45C7E"/>
    <w:rsid w:val="00D513C5"/>
    <w:rsid w:val="00D57AE4"/>
    <w:rsid w:val="00D67A81"/>
    <w:rsid w:val="00D76DD9"/>
    <w:rsid w:val="00D8274C"/>
    <w:rsid w:val="00D9124D"/>
    <w:rsid w:val="00D92D42"/>
    <w:rsid w:val="00D94B50"/>
    <w:rsid w:val="00D961D4"/>
    <w:rsid w:val="00DA1431"/>
    <w:rsid w:val="00DB1482"/>
    <w:rsid w:val="00DB1A56"/>
    <w:rsid w:val="00DB539E"/>
    <w:rsid w:val="00DB6BCB"/>
    <w:rsid w:val="00DC41D1"/>
    <w:rsid w:val="00DC5D57"/>
    <w:rsid w:val="00DD5A7E"/>
    <w:rsid w:val="00DE0575"/>
    <w:rsid w:val="00DE0803"/>
    <w:rsid w:val="00DE0C00"/>
    <w:rsid w:val="00DE1302"/>
    <w:rsid w:val="00DE3A56"/>
    <w:rsid w:val="00DE760F"/>
    <w:rsid w:val="00DF040C"/>
    <w:rsid w:val="00E230BF"/>
    <w:rsid w:val="00E26BFB"/>
    <w:rsid w:val="00E47AE9"/>
    <w:rsid w:val="00E665CC"/>
    <w:rsid w:val="00E7115E"/>
    <w:rsid w:val="00E75393"/>
    <w:rsid w:val="00E80267"/>
    <w:rsid w:val="00E92A0E"/>
    <w:rsid w:val="00E93214"/>
    <w:rsid w:val="00E938E3"/>
    <w:rsid w:val="00EA6E05"/>
    <w:rsid w:val="00EC1966"/>
    <w:rsid w:val="00EC2BE2"/>
    <w:rsid w:val="00EC487E"/>
    <w:rsid w:val="00ED3CAD"/>
    <w:rsid w:val="00F10EED"/>
    <w:rsid w:val="00F15A86"/>
    <w:rsid w:val="00F173B5"/>
    <w:rsid w:val="00F24307"/>
    <w:rsid w:val="00F3584E"/>
    <w:rsid w:val="00F414EB"/>
    <w:rsid w:val="00F50A52"/>
    <w:rsid w:val="00F5531A"/>
    <w:rsid w:val="00F567DE"/>
    <w:rsid w:val="00F62819"/>
    <w:rsid w:val="00F73486"/>
    <w:rsid w:val="00F742DE"/>
    <w:rsid w:val="00F77534"/>
    <w:rsid w:val="00F82D35"/>
    <w:rsid w:val="00F953B9"/>
    <w:rsid w:val="00F9786C"/>
    <w:rsid w:val="00FA211B"/>
    <w:rsid w:val="00FB61F8"/>
    <w:rsid w:val="00FD007E"/>
    <w:rsid w:val="00FD27D9"/>
    <w:rsid w:val="00FD785E"/>
    <w:rsid w:val="00FE028F"/>
    <w:rsid w:val="00FE2CAB"/>
    <w:rsid w:val="00FE6806"/>
    <w:rsid w:val="00FE7E20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59355-2960-44DE-A173-05F62F0C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7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42D76"/>
    <w:pPr>
      <w:keepNext/>
      <w:tabs>
        <w:tab w:val="num" w:pos="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042D76"/>
    <w:pPr>
      <w:keepNext/>
      <w:tabs>
        <w:tab w:val="num" w:pos="0"/>
      </w:tabs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A8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D76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042D76"/>
    <w:rPr>
      <w:rFonts w:ascii="Times New Roman" w:eastAsia="Times New Roman" w:hAnsi="Times New Roman" w:cs="Times New Roman"/>
      <w:b/>
      <w:kern w:val="1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042D7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F50A52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32"/>
      <w:lang w:eastAsia="ru-RU"/>
    </w:rPr>
  </w:style>
  <w:style w:type="character" w:customStyle="1" w:styleId="a5">
    <w:name w:val="Название Знак"/>
    <w:basedOn w:val="a0"/>
    <w:link w:val="a4"/>
    <w:rsid w:val="00F50A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uiPriority w:val="1"/>
    <w:qFormat/>
    <w:rsid w:val="006B1F5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D360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924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Текст1"/>
    <w:basedOn w:val="a"/>
    <w:rsid w:val="001924A8"/>
    <w:rPr>
      <w:rFonts w:ascii="Courier New" w:hAnsi="Courier New" w:cs="Courier New"/>
      <w:kern w:val="0"/>
    </w:rPr>
  </w:style>
  <w:style w:type="paragraph" w:styleId="a8">
    <w:name w:val="Normal (Web)"/>
    <w:basedOn w:val="a"/>
    <w:uiPriority w:val="99"/>
    <w:rsid w:val="00F24307"/>
    <w:pPr>
      <w:suppressAutoHyphens w:val="0"/>
      <w:spacing w:before="100" w:beforeAutospacing="1" w:after="100" w:afterAutospacing="1"/>
      <w:jc w:val="both"/>
    </w:pPr>
    <w:rPr>
      <w:rFonts w:ascii="Arial" w:hAnsi="Arial" w:cs="Arial"/>
      <w:kern w:val="0"/>
      <w:lang w:eastAsia="ru-RU"/>
    </w:rPr>
  </w:style>
  <w:style w:type="paragraph" w:customStyle="1" w:styleId="Style7">
    <w:name w:val="Style7"/>
    <w:basedOn w:val="a"/>
    <w:uiPriority w:val="99"/>
    <w:rsid w:val="00F24307"/>
    <w:pPr>
      <w:widowControl w:val="0"/>
      <w:suppressAutoHyphens w:val="0"/>
      <w:autoSpaceDE w:val="0"/>
      <w:autoSpaceDN w:val="0"/>
      <w:adjustRightInd w:val="0"/>
      <w:spacing w:line="319" w:lineRule="exact"/>
      <w:ind w:firstLine="710"/>
    </w:pPr>
    <w:rPr>
      <w:rFonts w:eastAsiaTheme="minorEastAsia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24307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kern w:val="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24307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A1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A1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Основной текст_"/>
    <w:link w:val="12"/>
    <w:rsid w:val="003563C1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9"/>
    <w:rsid w:val="003563C1"/>
    <w:pPr>
      <w:widowControl w:val="0"/>
      <w:shd w:val="clear" w:color="auto" w:fill="FFFFFF"/>
      <w:suppressAutoHyphens w:val="0"/>
      <w:spacing w:before="420" w:after="420" w:line="0" w:lineRule="atLeast"/>
      <w:jc w:val="both"/>
    </w:pPr>
    <w:rPr>
      <w:rFonts w:asciiTheme="minorHAnsi" w:eastAsiaTheme="minorHAnsi" w:hAnsiTheme="minorHAnsi" w:cstheme="minorBidi"/>
      <w:spacing w:val="3"/>
      <w:kern w:val="0"/>
      <w:sz w:val="25"/>
      <w:szCs w:val="25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424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241C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kr.ru" TargetMode="Externa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KiselevaYA</dc:creator>
  <cp:keywords/>
  <dc:description/>
  <cp:lastModifiedBy>Userr</cp:lastModifiedBy>
  <cp:revision>191</cp:revision>
  <cp:lastPrinted>2026-04-20T01:23:00Z</cp:lastPrinted>
  <dcterms:created xsi:type="dcterms:W3CDTF">2016-01-18T05:40:00Z</dcterms:created>
  <dcterms:modified xsi:type="dcterms:W3CDTF">2026-04-20T04:28:00Z</dcterms:modified>
</cp:coreProperties>
</file>