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45" w:rsidRP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945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2945" w:rsidRP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945">
        <w:rPr>
          <w:rFonts w:ascii="Times New Roman" w:hAnsi="Times New Roman" w:cs="Times New Roman"/>
          <w:b/>
          <w:sz w:val="32"/>
          <w:szCs w:val="32"/>
        </w:rPr>
        <w:t>Администрация Краснокаменского муниципального округа</w:t>
      </w:r>
    </w:p>
    <w:p w:rsidR="00792945" w:rsidRP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945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92945" w:rsidRP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2945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792945" w:rsidRDefault="00792945" w:rsidP="00792945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B8D" w:rsidRPr="00BF654F" w:rsidRDefault="00E46B8D" w:rsidP="00E46B8D">
      <w:pPr>
        <w:tabs>
          <w:tab w:val="left" w:pos="8222"/>
        </w:tabs>
        <w:spacing w:line="48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F654F">
        <w:rPr>
          <w:rFonts w:ascii="Times New Roman" w:hAnsi="Times New Roman"/>
          <w:sz w:val="28"/>
          <w:szCs w:val="28"/>
        </w:rPr>
        <w:t>«</w:t>
      </w:r>
      <w:r w:rsidR="004D6526">
        <w:rPr>
          <w:rFonts w:ascii="Times New Roman" w:hAnsi="Times New Roman"/>
          <w:sz w:val="28"/>
          <w:szCs w:val="28"/>
        </w:rPr>
        <w:t>16</w:t>
      </w:r>
      <w:r w:rsidRPr="00BF654F">
        <w:rPr>
          <w:rFonts w:ascii="Times New Roman" w:hAnsi="Times New Roman"/>
          <w:sz w:val="28"/>
          <w:szCs w:val="28"/>
        </w:rPr>
        <w:t>» февраля 2026 года</w:t>
      </w:r>
      <w:r w:rsidRPr="00BF654F">
        <w:rPr>
          <w:rFonts w:ascii="Times New Roman" w:hAnsi="Times New Roman"/>
          <w:sz w:val="28"/>
          <w:szCs w:val="28"/>
        </w:rPr>
        <w:tab/>
        <w:t xml:space="preserve">№ </w:t>
      </w:r>
      <w:r w:rsidR="004D6526">
        <w:rPr>
          <w:rFonts w:ascii="Times New Roman" w:hAnsi="Times New Roman"/>
          <w:sz w:val="28"/>
          <w:szCs w:val="28"/>
        </w:rPr>
        <w:t>17</w:t>
      </w:r>
      <w:bookmarkStart w:id="0" w:name="_GoBack"/>
      <w:bookmarkEnd w:id="0"/>
    </w:p>
    <w:p w:rsid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92945">
        <w:rPr>
          <w:rFonts w:ascii="Times New Roman" w:hAnsi="Times New Roman" w:cs="Times New Roman"/>
          <w:b/>
          <w:iCs/>
          <w:sz w:val="24"/>
          <w:szCs w:val="24"/>
        </w:rPr>
        <w:t>г. Краснокаменск</w:t>
      </w:r>
    </w:p>
    <w:p w:rsidR="00792945" w:rsidRPr="00792945" w:rsidRDefault="00792945" w:rsidP="0079294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7B3236" w:rsidRPr="007B3236" w:rsidRDefault="007B3236" w:rsidP="007B3236">
      <w:pPr>
        <w:pStyle w:val="consplustitl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0"/>
          <w:szCs w:val="20"/>
        </w:rPr>
      </w:pPr>
      <w:r w:rsidRPr="007B3236">
        <w:rPr>
          <w:b/>
          <w:color w:val="333333"/>
          <w:sz w:val="28"/>
          <w:szCs w:val="28"/>
        </w:rPr>
        <w:t xml:space="preserve">О назначении членов Общественной палаты </w:t>
      </w:r>
      <w:r w:rsidRPr="007B3236">
        <w:rPr>
          <w:b/>
          <w:sz w:val="28"/>
          <w:szCs w:val="28"/>
          <w:shd w:val="clear" w:color="auto" w:fill="FFFFFF"/>
        </w:rPr>
        <w:t>Краснокаменского муниципального округа</w:t>
      </w:r>
      <w:r w:rsidRPr="00792945">
        <w:rPr>
          <w:sz w:val="28"/>
          <w:szCs w:val="28"/>
          <w:shd w:val="clear" w:color="auto" w:fill="FFFFFF"/>
        </w:rPr>
        <w:t xml:space="preserve"> </w:t>
      </w:r>
      <w:r w:rsidRPr="007B3236">
        <w:rPr>
          <w:b/>
          <w:color w:val="333333"/>
          <w:sz w:val="28"/>
          <w:szCs w:val="28"/>
        </w:rPr>
        <w:t>Забайкальского края</w:t>
      </w:r>
    </w:p>
    <w:p w:rsidR="007B3236" w:rsidRPr="004A15EB" w:rsidRDefault="007B3236" w:rsidP="007B32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4A15EB">
        <w:rPr>
          <w:b/>
          <w:bCs/>
          <w:color w:val="333333"/>
          <w:sz w:val="20"/>
          <w:szCs w:val="20"/>
        </w:rPr>
        <w:t> </w:t>
      </w:r>
    </w:p>
    <w:p w:rsidR="007B3236" w:rsidRDefault="007B3236" w:rsidP="007B323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A15EB">
        <w:rPr>
          <w:b/>
          <w:bCs/>
          <w:color w:val="333333"/>
          <w:sz w:val="20"/>
          <w:szCs w:val="20"/>
        </w:rPr>
        <w:t xml:space="preserve">          </w:t>
      </w:r>
      <w:r w:rsidRPr="004A15EB">
        <w:rPr>
          <w:color w:val="333333"/>
          <w:sz w:val="28"/>
          <w:szCs w:val="28"/>
        </w:rPr>
        <w:t xml:space="preserve">Рассмотрев кандидатуры в члены Общественной палаты </w:t>
      </w:r>
      <w:r w:rsidRPr="0079294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Pr="004A15EB">
        <w:rPr>
          <w:color w:val="333333"/>
          <w:sz w:val="28"/>
          <w:szCs w:val="28"/>
        </w:rPr>
        <w:t xml:space="preserve">, в соответствии с пунктом </w:t>
      </w:r>
      <w:r>
        <w:rPr>
          <w:color w:val="333333"/>
          <w:sz w:val="28"/>
          <w:szCs w:val="28"/>
        </w:rPr>
        <w:t>21</w:t>
      </w:r>
      <w:r w:rsidRPr="004A15EB">
        <w:rPr>
          <w:color w:val="333333"/>
          <w:sz w:val="28"/>
          <w:szCs w:val="28"/>
        </w:rPr>
        <w:t xml:space="preserve"> Положения об Общественной палате </w:t>
      </w:r>
      <w:r w:rsidRPr="0079294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Pr="004A15EB">
        <w:rPr>
          <w:color w:val="333333"/>
          <w:sz w:val="28"/>
          <w:szCs w:val="28"/>
        </w:rPr>
        <w:t>, утвержденного</w:t>
      </w:r>
      <w:r w:rsidRPr="004A15EB">
        <w:rPr>
          <w:b/>
          <w:bCs/>
          <w:color w:val="333333"/>
          <w:sz w:val="28"/>
          <w:szCs w:val="28"/>
        </w:rPr>
        <w:t xml:space="preserve"> </w:t>
      </w:r>
      <w:r w:rsidRPr="004A15EB">
        <w:rPr>
          <w:color w:val="333333"/>
          <w:sz w:val="28"/>
          <w:szCs w:val="28"/>
        </w:rPr>
        <w:t xml:space="preserve">решением Совета </w:t>
      </w:r>
      <w:r w:rsidRPr="0079294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Pr="004A15EB">
        <w:rPr>
          <w:color w:val="333333"/>
          <w:sz w:val="28"/>
          <w:szCs w:val="28"/>
        </w:rPr>
        <w:t xml:space="preserve"> от </w:t>
      </w:r>
      <w:r>
        <w:rPr>
          <w:color w:val="333333"/>
          <w:sz w:val="28"/>
          <w:szCs w:val="28"/>
        </w:rPr>
        <w:t>25.12.202</w:t>
      </w:r>
      <w:r w:rsidR="003900A6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</w:rPr>
        <w:t xml:space="preserve"> </w:t>
      </w:r>
      <w:r w:rsidRPr="004A15EB">
        <w:rPr>
          <w:color w:val="333333"/>
          <w:sz w:val="28"/>
          <w:szCs w:val="28"/>
        </w:rPr>
        <w:t xml:space="preserve">№ </w:t>
      </w:r>
      <w:r>
        <w:rPr>
          <w:color w:val="333333"/>
          <w:sz w:val="28"/>
          <w:szCs w:val="28"/>
        </w:rPr>
        <w:t>186</w:t>
      </w:r>
      <w:r w:rsidRPr="004A15EB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руководствуясь ст. 37 Устава Краснокаменского муниципального округа Забайкальского края, администрация </w:t>
      </w:r>
      <w:r w:rsidRPr="0079294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</w:p>
    <w:p w:rsidR="007B3236" w:rsidRPr="004A15EB" w:rsidRDefault="007B3236" w:rsidP="007B323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ПОСТАНОВЛЯЕТ:</w:t>
      </w:r>
    </w:p>
    <w:p w:rsidR="007B3236" w:rsidRPr="004A15EB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color w:val="333333"/>
          <w:sz w:val="20"/>
          <w:szCs w:val="20"/>
        </w:rPr>
      </w:pPr>
      <w:r w:rsidRPr="004A15EB">
        <w:rPr>
          <w:color w:val="333333"/>
          <w:sz w:val="28"/>
          <w:szCs w:val="28"/>
        </w:rPr>
        <w:t xml:space="preserve">1. Назначить членами Общественной палаты </w:t>
      </w:r>
      <w:r w:rsidRPr="00792945">
        <w:rPr>
          <w:sz w:val="28"/>
          <w:szCs w:val="28"/>
          <w:shd w:val="clear" w:color="auto" w:fill="FFFFFF"/>
        </w:rPr>
        <w:t>Краснокаменского муниципального округа Забайкальского края</w:t>
      </w:r>
      <w:r w:rsidRPr="004A15EB">
        <w:rPr>
          <w:color w:val="333333"/>
          <w:sz w:val="28"/>
          <w:szCs w:val="28"/>
        </w:rPr>
        <w:t xml:space="preserve"> следующих кандидатов:</w:t>
      </w:r>
    </w:p>
    <w:p w:rsidR="007B3236" w:rsidRPr="004A15EB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color w:val="333333"/>
          <w:sz w:val="20"/>
          <w:szCs w:val="20"/>
        </w:rPr>
      </w:pPr>
      <w:r w:rsidRPr="004A15EB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Анциферову Татьяну Гавриловну</w:t>
      </w:r>
      <w:r w:rsidRPr="004A15EB">
        <w:rPr>
          <w:color w:val="333333"/>
          <w:sz w:val="28"/>
          <w:szCs w:val="28"/>
        </w:rPr>
        <w:t>;</w:t>
      </w:r>
    </w:p>
    <w:p w:rsidR="007B3236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4A15EB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Гурова Сергея Георгиевича;</w:t>
      </w:r>
    </w:p>
    <w:p w:rsidR="007B3236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Литвинову Анастасию Анатольевну;</w:t>
      </w:r>
    </w:p>
    <w:p w:rsidR="007B3236" w:rsidRPr="004A15EB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color w:val="333333"/>
          <w:sz w:val="20"/>
          <w:szCs w:val="20"/>
        </w:rPr>
      </w:pPr>
      <w:r>
        <w:rPr>
          <w:color w:val="333333"/>
          <w:sz w:val="28"/>
          <w:szCs w:val="28"/>
        </w:rPr>
        <w:t>- Федорову Светлану Александровну.</w:t>
      </w:r>
    </w:p>
    <w:p w:rsidR="00792945" w:rsidRPr="00792945" w:rsidRDefault="007B3236" w:rsidP="007B3236">
      <w:pPr>
        <w:pStyle w:val="consplustitle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4A15EB">
        <w:rPr>
          <w:color w:val="333333"/>
          <w:sz w:val="28"/>
          <w:szCs w:val="28"/>
        </w:rPr>
        <w:t xml:space="preserve">2. </w:t>
      </w:r>
      <w:r w:rsidR="00792945" w:rsidRPr="00792945">
        <w:rPr>
          <w:color w:val="000000"/>
          <w:sz w:val="28"/>
          <w:szCs w:val="28"/>
        </w:rPr>
        <w:t xml:space="preserve">Настоящее </w:t>
      </w:r>
      <w:r w:rsidR="00792945" w:rsidRPr="00792945">
        <w:rPr>
          <w:sz w:val="28"/>
          <w:szCs w:val="28"/>
          <w:shd w:val="clear" w:color="auto" w:fill="FFFFFF"/>
        </w:rPr>
        <w:t>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</w:t>
      </w:r>
      <w:hyperlink r:id="rId7" w:history="1">
        <w:r w:rsidR="00792945" w:rsidRPr="00792945">
          <w:rPr>
            <w:rStyle w:val="aa"/>
            <w:sz w:val="28"/>
            <w:szCs w:val="28"/>
            <w:shd w:val="clear" w:color="auto" w:fill="FFFFFF"/>
          </w:rPr>
          <w:t>http://adminkr.ru</w:t>
        </w:r>
      </w:hyperlink>
      <w:r w:rsidR="00792945" w:rsidRPr="00792945">
        <w:rPr>
          <w:sz w:val="28"/>
          <w:szCs w:val="28"/>
          <w:shd w:val="clear" w:color="auto" w:fill="FFFFFF"/>
        </w:rPr>
        <w:t>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</w:t>
      </w:r>
      <w:r w:rsidR="00792945" w:rsidRPr="00792945">
        <w:rPr>
          <w:sz w:val="28"/>
          <w:szCs w:val="28"/>
          <w:shd w:val="clear" w:color="auto" w:fill="FFFFFF"/>
        </w:rPr>
        <w:br/>
        <w:t>г. Краснокаменск, 505; Забайкальский край, Краснокаменский район,</w:t>
      </w:r>
      <w:r w:rsidR="00792945" w:rsidRPr="00792945">
        <w:rPr>
          <w:sz w:val="28"/>
          <w:szCs w:val="28"/>
          <w:shd w:val="clear" w:color="auto" w:fill="FFFFFF"/>
        </w:rPr>
        <w:br/>
        <w:t>с. Ковыли, ул. Ленина, 1; Забайкальский край, Краснокаменский район,</w:t>
      </w:r>
      <w:r w:rsidR="00792945" w:rsidRPr="00792945">
        <w:rPr>
          <w:sz w:val="28"/>
          <w:szCs w:val="28"/>
          <w:shd w:val="clear" w:color="auto" w:fill="FFFFFF"/>
        </w:rPr>
        <w:br/>
        <w:t xml:space="preserve">с. Соктуй-Милозан, </w:t>
      </w:r>
      <w:proofErr w:type="spellStart"/>
      <w:r w:rsidR="00792945" w:rsidRPr="00792945">
        <w:rPr>
          <w:sz w:val="28"/>
          <w:szCs w:val="28"/>
          <w:shd w:val="clear" w:color="auto" w:fill="FFFFFF"/>
        </w:rPr>
        <w:t>мкр.Юбилейный</w:t>
      </w:r>
      <w:proofErr w:type="spellEnd"/>
      <w:r w:rsidR="00792945" w:rsidRPr="00792945">
        <w:rPr>
          <w:sz w:val="28"/>
          <w:szCs w:val="28"/>
          <w:shd w:val="clear" w:color="auto" w:fill="FFFFFF"/>
        </w:rPr>
        <w:t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</w:t>
      </w:r>
      <w:r w:rsidR="00792945" w:rsidRPr="00792945">
        <w:rPr>
          <w:sz w:val="28"/>
          <w:szCs w:val="28"/>
          <w:shd w:val="clear" w:color="auto" w:fill="FFFFFF"/>
        </w:rPr>
        <w:br/>
      </w:r>
      <w:r w:rsidR="00792945" w:rsidRPr="00792945">
        <w:rPr>
          <w:sz w:val="28"/>
          <w:szCs w:val="28"/>
          <w:shd w:val="clear" w:color="auto" w:fill="FFFFFF"/>
        </w:rPr>
        <w:lastRenderedPageBreak/>
        <w:t>ул. Советская, 10; Забайкальский край, Краснокаменский район, с. Маргуцек, ул. Губина 61; Забайкальский край, Краснокаменский район,</w:t>
      </w:r>
      <w:r w:rsidR="00792945" w:rsidRPr="00792945">
        <w:rPr>
          <w:sz w:val="28"/>
          <w:szCs w:val="28"/>
          <w:shd w:val="clear" w:color="auto" w:fill="FFFFFF"/>
        </w:rPr>
        <w:br/>
        <w:t>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с. Юбилейный, ул. Советская, 9</w:t>
      </w:r>
      <w:r w:rsidR="004D6526">
        <w:rPr>
          <w:sz w:val="28"/>
          <w:szCs w:val="28"/>
          <w:shd w:val="clear" w:color="auto" w:fill="FFFFFF"/>
        </w:rPr>
        <w:t>,</w:t>
      </w:r>
      <w:r w:rsidR="00792945" w:rsidRPr="00792945">
        <w:rPr>
          <w:sz w:val="28"/>
          <w:szCs w:val="28"/>
          <w:shd w:val="clear" w:color="auto" w:fill="FFFFFF"/>
        </w:rPr>
        <w:t xml:space="preserve"> и вступает в силу на следующий день после дня его официального обнародования.</w:t>
      </w:r>
    </w:p>
    <w:p w:rsidR="00792945" w:rsidRPr="00792945" w:rsidRDefault="00792945" w:rsidP="0079294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2945" w:rsidRDefault="00792945" w:rsidP="0079294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2945" w:rsidRPr="00792945" w:rsidRDefault="00792945" w:rsidP="0079294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92945" w:rsidRPr="00792945" w:rsidRDefault="00792945" w:rsidP="00792945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 w:rsidRPr="00792945">
        <w:rPr>
          <w:sz w:val="28"/>
          <w:szCs w:val="28"/>
        </w:rPr>
        <w:t>Глава муниципального округа</w:t>
      </w:r>
      <w:r w:rsidRPr="00792945">
        <w:rPr>
          <w:sz w:val="28"/>
          <w:szCs w:val="28"/>
        </w:rPr>
        <w:tab/>
      </w:r>
      <w:r w:rsidRPr="00792945">
        <w:rPr>
          <w:sz w:val="28"/>
          <w:szCs w:val="28"/>
        </w:rPr>
        <w:tab/>
      </w:r>
      <w:r w:rsidRPr="00792945">
        <w:rPr>
          <w:sz w:val="28"/>
          <w:szCs w:val="28"/>
        </w:rPr>
        <w:tab/>
      </w:r>
      <w:r w:rsidRPr="00792945">
        <w:rPr>
          <w:sz w:val="28"/>
          <w:szCs w:val="28"/>
        </w:rPr>
        <w:tab/>
      </w:r>
      <w:r w:rsidRPr="00792945">
        <w:rPr>
          <w:sz w:val="28"/>
          <w:szCs w:val="28"/>
        </w:rPr>
        <w:tab/>
        <w:t xml:space="preserve">            К.А. Зверев</w:t>
      </w:r>
    </w:p>
    <w:p w:rsidR="00B5268D" w:rsidRDefault="00792945" w:rsidP="007B323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 w:type="page"/>
      </w:r>
    </w:p>
    <w:p w:rsidR="00CC0884" w:rsidRPr="006B1D35" w:rsidRDefault="00CC0884" w:rsidP="006B1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CC0884" w:rsidRPr="006B1D35" w:rsidSect="00B5268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D1" w:rsidRDefault="00C50DD1" w:rsidP="001F089F">
      <w:pPr>
        <w:spacing w:after="0" w:line="240" w:lineRule="auto"/>
      </w:pPr>
      <w:r>
        <w:separator/>
      </w:r>
    </w:p>
  </w:endnote>
  <w:endnote w:type="continuationSeparator" w:id="0">
    <w:p w:rsidR="00C50DD1" w:rsidRDefault="00C50DD1" w:rsidP="001F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08954"/>
      <w:docPartObj>
        <w:docPartGallery w:val="Page Numbers (Bottom of Page)"/>
        <w:docPartUnique/>
      </w:docPartObj>
    </w:sdtPr>
    <w:sdtEndPr/>
    <w:sdtContent>
      <w:p w:rsidR="001F089F" w:rsidRDefault="005B4547">
        <w:pPr>
          <w:pStyle w:val="a6"/>
          <w:jc w:val="center"/>
        </w:pPr>
        <w:r>
          <w:fldChar w:fldCharType="begin"/>
        </w:r>
        <w:r w:rsidR="00B9693E">
          <w:instrText xml:space="preserve"> PAGE   \* MERGEFORMAT </w:instrText>
        </w:r>
        <w:r>
          <w:fldChar w:fldCharType="separate"/>
        </w:r>
        <w:r w:rsidR="004D6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089F" w:rsidRDefault="001F089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D1" w:rsidRDefault="00C50DD1" w:rsidP="001F089F">
      <w:pPr>
        <w:spacing w:after="0" w:line="240" w:lineRule="auto"/>
      </w:pPr>
      <w:r>
        <w:separator/>
      </w:r>
    </w:p>
  </w:footnote>
  <w:footnote w:type="continuationSeparator" w:id="0">
    <w:p w:rsidR="00C50DD1" w:rsidRDefault="00C50DD1" w:rsidP="001F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34C18"/>
    <w:multiLevelType w:val="hybridMultilevel"/>
    <w:tmpl w:val="9B5495FA"/>
    <w:lvl w:ilvl="0" w:tplc="CD2A54C6">
      <w:start w:val="1"/>
      <w:numFmt w:val="decimal"/>
      <w:lvlText w:val="%1."/>
      <w:lvlJc w:val="left"/>
      <w:pPr>
        <w:ind w:left="193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017A1"/>
    <w:multiLevelType w:val="hybridMultilevel"/>
    <w:tmpl w:val="11F8B45A"/>
    <w:lvl w:ilvl="0" w:tplc="CF7AFC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76D"/>
    <w:rsid w:val="000D73CC"/>
    <w:rsid w:val="000F2C40"/>
    <w:rsid w:val="00127AA6"/>
    <w:rsid w:val="0018540A"/>
    <w:rsid w:val="001B0BA4"/>
    <w:rsid w:val="001F089F"/>
    <w:rsid w:val="001F47D6"/>
    <w:rsid w:val="0028776D"/>
    <w:rsid w:val="003900A6"/>
    <w:rsid w:val="003B0986"/>
    <w:rsid w:val="003F1D5E"/>
    <w:rsid w:val="004967C8"/>
    <w:rsid w:val="004C26F8"/>
    <w:rsid w:val="004D6526"/>
    <w:rsid w:val="004F02A4"/>
    <w:rsid w:val="005B4547"/>
    <w:rsid w:val="005C0295"/>
    <w:rsid w:val="006061F0"/>
    <w:rsid w:val="0068307E"/>
    <w:rsid w:val="006B1D35"/>
    <w:rsid w:val="006E21D5"/>
    <w:rsid w:val="00737862"/>
    <w:rsid w:val="00753797"/>
    <w:rsid w:val="00792945"/>
    <w:rsid w:val="007B3236"/>
    <w:rsid w:val="00840E6C"/>
    <w:rsid w:val="00876195"/>
    <w:rsid w:val="00892553"/>
    <w:rsid w:val="008D5830"/>
    <w:rsid w:val="00945953"/>
    <w:rsid w:val="00952098"/>
    <w:rsid w:val="009C4D8C"/>
    <w:rsid w:val="00A71FE9"/>
    <w:rsid w:val="00B5268D"/>
    <w:rsid w:val="00B9693E"/>
    <w:rsid w:val="00BC26AF"/>
    <w:rsid w:val="00BD6736"/>
    <w:rsid w:val="00C46634"/>
    <w:rsid w:val="00C50DD1"/>
    <w:rsid w:val="00C570C4"/>
    <w:rsid w:val="00C77135"/>
    <w:rsid w:val="00CC0884"/>
    <w:rsid w:val="00CC1C4C"/>
    <w:rsid w:val="00D34371"/>
    <w:rsid w:val="00E1244F"/>
    <w:rsid w:val="00E46B8D"/>
    <w:rsid w:val="00F018FF"/>
    <w:rsid w:val="00F107B3"/>
    <w:rsid w:val="00FA2163"/>
    <w:rsid w:val="00FC415F"/>
    <w:rsid w:val="00FD03C3"/>
    <w:rsid w:val="00FD56BA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EFC14-1ABE-43F2-8315-EFDB7935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47"/>
  </w:style>
  <w:style w:type="paragraph" w:styleId="1">
    <w:name w:val="heading 1"/>
    <w:basedOn w:val="a"/>
    <w:link w:val="10"/>
    <w:uiPriority w:val="9"/>
    <w:qFormat/>
    <w:rsid w:val="00287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87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7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28776D"/>
  </w:style>
  <w:style w:type="paragraph" w:customStyle="1" w:styleId="100">
    <w:name w:val="10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287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F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089F"/>
  </w:style>
  <w:style w:type="paragraph" w:styleId="a6">
    <w:name w:val="footer"/>
    <w:basedOn w:val="a"/>
    <w:link w:val="a7"/>
    <w:uiPriority w:val="99"/>
    <w:unhideWhenUsed/>
    <w:rsid w:val="001F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089F"/>
  </w:style>
  <w:style w:type="paragraph" w:customStyle="1" w:styleId="a8">
    <w:name w:val="Другое"/>
    <w:basedOn w:val="a"/>
    <w:rsid w:val="000D73C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F107B3"/>
    <w:pPr>
      <w:ind w:left="720"/>
      <w:contextualSpacing/>
    </w:pPr>
  </w:style>
  <w:style w:type="character" w:styleId="aa">
    <w:name w:val="Hyperlink"/>
    <w:qFormat/>
    <w:rsid w:val="00792945"/>
    <w:rPr>
      <w:color w:val="0000FF"/>
      <w:u w:val="single"/>
    </w:rPr>
  </w:style>
  <w:style w:type="paragraph" w:customStyle="1" w:styleId="consplusnormal">
    <w:name w:val="consplusnormal"/>
    <w:basedOn w:val="a"/>
    <w:rsid w:val="0079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7B32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dmink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Userr</cp:lastModifiedBy>
  <cp:revision>11</cp:revision>
  <cp:lastPrinted>2026-02-16T07:26:00Z</cp:lastPrinted>
  <dcterms:created xsi:type="dcterms:W3CDTF">2026-02-11T14:02:00Z</dcterms:created>
  <dcterms:modified xsi:type="dcterms:W3CDTF">2026-02-16T07:46:00Z</dcterms:modified>
</cp:coreProperties>
</file>