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1E" w:rsidRPr="003B101E" w:rsidRDefault="003B101E" w:rsidP="003B101E">
      <w:pPr>
        <w:jc w:val="center"/>
        <w:rPr>
          <w:rFonts w:eastAsia="Calibri"/>
          <w:b/>
          <w:sz w:val="32"/>
          <w:szCs w:val="32"/>
        </w:rPr>
      </w:pPr>
      <w:r w:rsidRPr="003B101E">
        <w:rPr>
          <w:rFonts w:eastAsia="Calibri"/>
          <w:b/>
          <w:sz w:val="32"/>
          <w:szCs w:val="32"/>
        </w:rPr>
        <w:t>Российская Федерация</w:t>
      </w:r>
    </w:p>
    <w:p w:rsidR="003B101E" w:rsidRPr="003B101E" w:rsidRDefault="003B101E" w:rsidP="003B101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32"/>
          <w:szCs w:val="32"/>
        </w:rPr>
      </w:pPr>
    </w:p>
    <w:p w:rsidR="003B101E" w:rsidRPr="003B101E" w:rsidRDefault="003B101E" w:rsidP="003B101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3B101E">
        <w:rPr>
          <w:b/>
          <w:sz w:val="32"/>
          <w:szCs w:val="32"/>
        </w:rPr>
        <w:t>Администрация Краснокаменского муниципального округа Забайкальского края</w:t>
      </w:r>
    </w:p>
    <w:p w:rsidR="003B101E" w:rsidRPr="003B101E" w:rsidRDefault="003B101E" w:rsidP="003B101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3B101E" w:rsidRPr="003B101E" w:rsidRDefault="003B101E" w:rsidP="003B101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32"/>
          <w:szCs w:val="32"/>
        </w:rPr>
      </w:pPr>
      <w:r w:rsidRPr="003B101E">
        <w:rPr>
          <w:b/>
          <w:sz w:val="32"/>
          <w:szCs w:val="32"/>
        </w:rPr>
        <w:t>ПОСТАНОВЛЕНИЕ</w:t>
      </w:r>
    </w:p>
    <w:p w:rsidR="003B101E" w:rsidRPr="003B101E" w:rsidRDefault="003B101E" w:rsidP="003B101E">
      <w:pPr>
        <w:ind w:firstLine="709"/>
        <w:jc w:val="both"/>
        <w:rPr>
          <w:rFonts w:ascii="Calibri" w:eastAsia="Calibri" w:hAnsi="Calibri"/>
          <w:sz w:val="20"/>
          <w:szCs w:val="28"/>
        </w:rPr>
      </w:pPr>
    </w:p>
    <w:p w:rsidR="003B101E" w:rsidRPr="003B101E" w:rsidRDefault="003B101E" w:rsidP="003B101E">
      <w:pPr>
        <w:ind w:firstLine="709"/>
        <w:jc w:val="both"/>
        <w:rPr>
          <w:rFonts w:ascii="Calibri" w:eastAsia="Calibri" w:hAnsi="Calibri"/>
          <w:sz w:val="20"/>
          <w:szCs w:val="28"/>
        </w:rPr>
      </w:pPr>
    </w:p>
    <w:p w:rsidR="00823DE5" w:rsidRPr="00AF5F19" w:rsidRDefault="00823DE5" w:rsidP="00823DE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«01</w:t>
      </w:r>
      <w:r w:rsidRPr="00D73501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 апреля </w:t>
      </w:r>
      <w:r w:rsidRPr="00AF5F19">
        <w:rPr>
          <w:rFonts w:eastAsia="Calibri"/>
          <w:sz w:val="28"/>
          <w:szCs w:val="28"/>
        </w:rPr>
        <w:t>20</w:t>
      </w:r>
      <w:r>
        <w:rPr>
          <w:sz w:val="28"/>
          <w:szCs w:val="28"/>
        </w:rPr>
        <w:t xml:space="preserve">25 </w:t>
      </w:r>
      <w:r w:rsidRPr="00AF5F19">
        <w:rPr>
          <w:rFonts w:eastAsia="Calibri"/>
          <w:sz w:val="28"/>
          <w:szCs w:val="28"/>
        </w:rPr>
        <w:t>года</w:t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       </w:t>
      </w:r>
      <w:r w:rsidRPr="00AF5F19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</w:t>
      </w:r>
      <w:r w:rsidRPr="00AF5F1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59</w:t>
      </w:r>
    </w:p>
    <w:p w:rsidR="003B101E" w:rsidRPr="003B101E" w:rsidRDefault="003B101E" w:rsidP="003B101E">
      <w:pPr>
        <w:ind w:firstLine="709"/>
        <w:jc w:val="both"/>
        <w:rPr>
          <w:rFonts w:ascii="Calibri" w:eastAsia="Calibri" w:hAnsi="Calibri"/>
          <w:sz w:val="20"/>
          <w:szCs w:val="28"/>
        </w:rPr>
      </w:pPr>
    </w:p>
    <w:p w:rsidR="003B101E" w:rsidRPr="003B101E" w:rsidRDefault="003B101E" w:rsidP="003B101E">
      <w:pPr>
        <w:ind w:firstLine="709"/>
        <w:jc w:val="both"/>
        <w:rPr>
          <w:rFonts w:eastAsia="Calibri"/>
          <w:b/>
          <w:sz w:val="20"/>
          <w:szCs w:val="28"/>
        </w:rPr>
      </w:pPr>
    </w:p>
    <w:p w:rsidR="003B101E" w:rsidRPr="003B101E" w:rsidRDefault="003B101E" w:rsidP="003B101E">
      <w:pPr>
        <w:ind w:firstLine="709"/>
        <w:jc w:val="center"/>
        <w:rPr>
          <w:rFonts w:eastAsia="Calibri"/>
          <w:b/>
        </w:rPr>
      </w:pPr>
      <w:r w:rsidRPr="003B101E">
        <w:rPr>
          <w:rFonts w:eastAsia="Calibri"/>
          <w:b/>
        </w:rPr>
        <w:t>г.  Краснокаменск</w:t>
      </w:r>
    </w:p>
    <w:p w:rsidR="003B101E" w:rsidRPr="003B101E" w:rsidRDefault="003B101E" w:rsidP="003B101E">
      <w:pPr>
        <w:jc w:val="both"/>
        <w:rPr>
          <w:sz w:val="28"/>
          <w:szCs w:val="28"/>
          <w:highlight w:val="yellow"/>
        </w:rPr>
      </w:pPr>
    </w:p>
    <w:p w:rsidR="003B101E" w:rsidRPr="003B101E" w:rsidRDefault="003B101E" w:rsidP="003B101E">
      <w:pPr>
        <w:jc w:val="both"/>
        <w:rPr>
          <w:sz w:val="28"/>
          <w:szCs w:val="28"/>
          <w:highlight w:val="yellow"/>
        </w:rPr>
      </w:pPr>
    </w:p>
    <w:p w:rsidR="003B101E" w:rsidRPr="003B101E" w:rsidRDefault="00E35D8D" w:rsidP="003B101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220AD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  </w:t>
      </w:r>
      <w:r w:rsidR="009220AD">
        <w:rPr>
          <w:b/>
          <w:sz w:val="28"/>
          <w:szCs w:val="28"/>
        </w:rPr>
        <w:t>отчете по</w:t>
      </w:r>
      <w:r w:rsidR="003B101E" w:rsidRPr="003B101E">
        <w:rPr>
          <w:b/>
          <w:sz w:val="28"/>
          <w:szCs w:val="28"/>
        </w:rPr>
        <w:t xml:space="preserve"> исполнени</w:t>
      </w:r>
      <w:r w:rsidR="009220AD">
        <w:rPr>
          <w:b/>
          <w:sz w:val="28"/>
          <w:szCs w:val="28"/>
        </w:rPr>
        <w:t>ю</w:t>
      </w:r>
      <w:r w:rsidR="003B101E" w:rsidRPr="003B101E">
        <w:rPr>
          <w:b/>
          <w:sz w:val="28"/>
          <w:szCs w:val="28"/>
        </w:rPr>
        <w:t xml:space="preserve"> бюджета сельского поселения «</w:t>
      </w:r>
      <w:r w:rsidR="003B101E">
        <w:rPr>
          <w:b/>
          <w:sz w:val="28"/>
          <w:szCs w:val="28"/>
        </w:rPr>
        <w:t>Целиннинское</w:t>
      </w:r>
      <w:r w:rsidR="003B101E" w:rsidRPr="003B101E">
        <w:rPr>
          <w:b/>
          <w:sz w:val="28"/>
          <w:szCs w:val="28"/>
        </w:rPr>
        <w:t>» муниципального района «Город Краснокаменск и Краснокаменский район» Забайкальского края за 2024 год</w:t>
      </w:r>
    </w:p>
    <w:p w:rsidR="003B101E" w:rsidRPr="003B101E" w:rsidRDefault="003B101E" w:rsidP="003B101E">
      <w:pPr>
        <w:tabs>
          <w:tab w:val="left" w:pos="6204"/>
        </w:tabs>
        <w:jc w:val="center"/>
        <w:rPr>
          <w:sz w:val="28"/>
          <w:szCs w:val="28"/>
          <w:highlight w:val="yellow"/>
        </w:rPr>
      </w:pPr>
    </w:p>
    <w:p w:rsidR="003B101E" w:rsidRPr="003B101E" w:rsidRDefault="003B101E" w:rsidP="003B101E">
      <w:pPr>
        <w:jc w:val="both"/>
        <w:rPr>
          <w:sz w:val="28"/>
          <w:szCs w:val="28"/>
          <w:highlight w:val="yellow"/>
        </w:rPr>
      </w:pPr>
    </w:p>
    <w:p w:rsidR="00C71D45" w:rsidRDefault="00C71D45" w:rsidP="00C71D45">
      <w:pPr>
        <w:ind w:right="-1" w:firstLine="540"/>
        <w:jc w:val="both"/>
        <w:rPr>
          <w:sz w:val="28"/>
        </w:rPr>
      </w:pPr>
      <w:r>
        <w:rPr>
          <w:color w:val="000000"/>
          <w:spacing w:val="-1"/>
          <w:sz w:val="28"/>
          <w:szCs w:val="28"/>
        </w:rPr>
        <w:t xml:space="preserve">В связи с составлением отчета об исполнении бюджета сельского поселения «Целиннинское»  муниципального района «Город Краснокаменск и Краснокаменский район» Забайкальского края </w:t>
      </w:r>
      <w:r>
        <w:rPr>
          <w:sz w:val="28"/>
          <w:szCs w:val="28"/>
        </w:rPr>
        <w:t>за  2024 год</w:t>
      </w:r>
      <w:r>
        <w:rPr>
          <w:color w:val="000000"/>
          <w:spacing w:val="-1"/>
          <w:sz w:val="28"/>
          <w:szCs w:val="28"/>
        </w:rPr>
        <w:t xml:space="preserve">, в целях его дальнейшего представления в Совет Краснокаменского муниципального округа Забайкальского края для утверждения, на основании Положения о бюджетном процессе в Краснокаменском муниципальном округе Забайкальского края,  утвержденного решением Совета  Краснокаменского муниципального округа Забайкальского края от 25.12.2024  № 104, Положения о  порядке проведения публичных слушаний на территории Краснокаменского муниципального округа Забайкальского края, утвержденного решением Совета Краснокаменского муниципального округа от  27.02.2025  № 30, руководствуясь </w:t>
      </w:r>
      <w:r>
        <w:rPr>
          <w:sz w:val="28"/>
          <w:szCs w:val="28"/>
        </w:rPr>
        <w:t>ст. 37 Устава Краснокаменского муниципального округа Забайкальского края,</w:t>
      </w:r>
      <w:r>
        <w:rPr>
          <w:sz w:val="28"/>
        </w:rPr>
        <w:t xml:space="preserve"> администрация Краснокаменского муниципального округа</w:t>
      </w:r>
    </w:p>
    <w:p w:rsidR="003B101E" w:rsidRPr="003B101E" w:rsidRDefault="003B101E" w:rsidP="003B101E">
      <w:pPr>
        <w:ind w:right="-1"/>
        <w:jc w:val="both"/>
        <w:rPr>
          <w:sz w:val="28"/>
        </w:rPr>
      </w:pPr>
      <w:r w:rsidRPr="003B101E">
        <w:rPr>
          <w:sz w:val="28"/>
        </w:rPr>
        <w:t>ПОСТАНОВЛЯЕТ:</w:t>
      </w:r>
    </w:p>
    <w:p w:rsidR="003B101E" w:rsidRPr="003B101E" w:rsidRDefault="003B101E" w:rsidP="003B101E">
      <w:pPr>
        <w:ind w:right="-1" w:firstLine="540"/>
        <w:jc w:val="both"/>
        <w:rPr>
          <w:color w:val="000000"/>
          <w:spacing w:val="-1"/>
          <w:sz w:val="28"/>
          <w:szCs w:val="28"/>
        </w:rPr>
      </w:pPr>
      <w:r w:rsidRPr="003B101E">
        <w:rPr>
          <w:sz w:val="28"/>
          <w:szCs w:val="28"/>
        </w:rPr>
        <w:t>1</w:t>
      </w:r>
      <w:r w:rsidR="00C71D45">
        <w:rPr>
          <w:sz w:val="28"/>
          <w:szCs w:val="28"/>
        </w:rPr>
        <w:t>.</w:t>
      </w:r>
      <w:r w:rsidRPr="003B101E">
        <w:rPr>
          <w:sz w:val="28"/>
          <w:szCs w:val="28"/>
        </w:rPr>
        <w:t xml:space="preserve"> Вынести </w:t>
      </w:r>
      <w:r w:rsidR="00C71D45">
        <w:rPr>
          <w:sz w:val="28"/>
          <w:szCs w:val="28"/>
        </w:rPr>
        <w:t>отчет об</w:t>
      </w:r>
      <w:r w:rsidRPr="003B101E">
        <w:rPr>
          <w:sz w:val="28"/>
          <w:szCs w:val="28"/>
        </w:rPr>
        <w:t xml:space="preserve"> исполнения бюджета сельского поселения «</w:t>
      </w:r>
      <w:r>
        <w:rPr>
          <w:sz w:val="28"/>
          <w:szCs w:val="28"/>
        </w:rPr>
        <w:t>Целиннинское</w:t>
      </w:r>
      <w:r w:rsidRPr="003B101E">
        <w:rPr>
          <w:sz w:val="28"/>
          <w:szCs w:val="28"/>
        </w:rPr>
        <w:t>» муниципального района «Город Краснокаменск и Краснокаменский район» Забайкальского края за 2024 год на публичные слушания</w:t>
      </w:r>
      <w:r w:rsidR="00C71D45">
        <w:rPr>
          <w:sz w:val="28"/>
          <w:szCs w:val="28"/>
        </w:rPr>
        <w:t xml:space="preserve"> </w:t>
      </w:r>
      <w:r w:rsidR="00C71D45" w:rsidRPr="003B101E">
        <w:rPr>
          <w:color w:val="000000"/>
          <w:spacing w:val="-1"/>
          <w:sz w:val="28"/>
          <w:szCs w:val="28"/>
        </w:rPr>
        <w:t>(прилагается)</w:t>
      </w:r>
      <w:r w:rsidR="00C71D45" w:rsidRPr="003B101E">
        <w:rPr>
          <w:sz w:val="28"/>
          <w:szCs w:val="28"/>
        </w:rPr>
        <w:t>.</w:t>
      </w:r>
      <w:r w:rsidR="00C71D45">
        <w:rPr>
          <w:sz w:val="28"/>
          <w:szCs w:val="28"/>
        </w:rPr>
        <w:t xml:space="preserve"> </w:t>
      </w:r>
    </w:p>
    <w:p w:rsidR="003B101E" w:rsidRPr="008B4ABA" w:rsidRDefault="00C71D45" w:rsidP="00C71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3B101E" w:rsidRPr="003B101E">
        <w:rPr>
          <w:sz w:val="28"/>
          <w:szCs w:val="28"/>
        </w:rPr>
        <w:t xml:space="preserve">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</w:t>
      </w:r>
      <w:r w:rsidR="003B101E" w:rsidRPr="003B101E">
        <w:rPr>
          <w:sz w:val="28"/>
          <w:szCs w:val="28"/>
        </w:rPr>
        <w:lastRenderedPageBreak/>
        <w:t>адресам:Забайкальский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мкр.Юбилейный,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 Забайкальский край, Краснокаменский райо</w:t>
      </w:r>
      <w:r w:rsidR="008B4ABA">
        <w:rPr>
          <w:sz w:val="28"/>
          <w:szCs w:val="28"/>
        </w:rPr>
        <w:t xml:space="preserve">н, с.Юбилейный, ул.Советская, 9, </w:t>
      </w:r>
      <w:r w:rsidR="008B4ABA" w:rsidRPr="008B4ABA">
        <w:rPr>
          <w:spacing w:val="2"/>
          <w:sz w:val="28"/>
          <w:szCs w:val="28"/>
        </w:rPr>
        <w:t>вступает в силу на следующий день после дня его официального обнародования</w:t>
      </w:r>
      <w:r w:rsidR="008B4ABA">
        <w:rPr>
          <w:spacing w:val="2"/>
          <w:sz w:val="28"/>
          <w:szCs w:val="28"/>
        </w:rPr>
        <w:t>.</w:t>
      </w:r>
    </w:p>
    <w:p w:rsidR="003B101E" w:rsidRPr="003B101E" w:rsidRDefault="003B101E" w:rsidP="003B101E">
      <w:pPr>
        <w:jc w:val="both"/>
        <w:rPr>
          <w:spacing w:val="2"/>
          <w:sz w:val="28"/>
          <w:szCs w:val="28"/>
        </w:rPr>
      </w:pPr>
      <w:r w:rsidRPr="003B101E">
        <w:rPr>
          <w:spacing w:val="2"/>
          <w:sz w:val="28"/>
          <w:szCs w:val="28"/>
        </w:rPr>
        <w:t> </w:t>
      </w:r>
    </w:p>
    <w:p w:rsidR="003B101E" w:rsidRPr="003B101E" w:rsidRDefault="003B101E" w:rsidP="003B101E">
      <w:pPr>
        <w:jc w:val="both"/>
        <w:rPr>
          <w:spacing w:val="2"/>
          <w:sz w:val="28"/>
          <w:szCs w:val="28"/>
        </w:rPr>
      </w:pPr>
    </w:p>
    <w:p w:rsidR="002D6E45" w:rsidRDefault="003B101E" w:rsidP="003B101E">
      <w:pPr>
        <w:pStyle w:val="ConsPlusTitle"/>
        <w:widowControl/>
        <w:outlineLvl w:val="0"/>
      </w:pPr>
      <w:r w:rsidRPr="003B10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Врио главы муниципального района                                   </w:t>
      </w:r>
      <w:r w:rsidRPr="003B101E">
        <w:rPr>
          <w:rFonts w:ascii="Times New Roman" w:hAnsi="Times New Roman" w:cs="Times New Roman"/>
          <w:b w:val="0"/>
          <w:bCs w:val="0"/>
          <w:sz w:val="28"/>
          <w:szCs w:val="28"/>
        </w:rPr>
        <w:tab/>
        <w:t>Н.С. Щербакова</w:t>
      </w: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B4ABA" w:rsidRDefault="008B4ABA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D7D75" w:rsidRDefault="00FD7D75">
      <w:pPr>
        <w:rPr>
          <w:sz w:val="28"/>
        </w:rPr>
        <w:sectPr w:rsidR="00FD7D75" w:rsidSect="00FD7D7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1983" w:type="dxa"/>
        <w:tblInd w:w="-176" w:type="dxa"/>
        <w:tblLayout w:type="fixed"/>
        <w:tblLook w:val="04A0"/>
      </w:tblPr>
      <w:tblGrid>
        <w:gridCol w:w="3249"/>
        <w:gridCol w:w="3981"/>
        <w:gridCol w:w="3544"/>
        <w:gridCol w:w="142"/>
        <w:gridCol w:w="763"/>
        <w:gridCol w:w="68"/>
        <w:gridCol w:w="236"/>
      </w:tblGrid>
      <w:tr w:rsidR="008A4F74" w:rsidRPr="00974E15" w:rsidTr="002156B4">
        <w:trPr>
          <w:gridAfter w:val="4"/>
          <w:wAfter w:w="1209" w:type="dxa"/>
          <w:trHeight w:val="165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4" w:rsidRPr="00974E15" w:rsidRDefault="008A4F74" w:rsidP="00C71D45">
            <w:pPr>
              <w:ind w:left="-108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1 к </w:t>
            </w:r>
            <w:r w:rsidR="00C71D45">
              <w:rPr>
                <w:sz w:val="18"/>
                <w:szCs w:val="18"/>
              </w:rPr>
              <w:t>постановлению администрации</w:t>
            </w:r>
            <w:r w:rsidRPr="00974E15">
              <w:rPr>
                <w:sz w:val="18"/>
                <w:szCs w:val="18"/>
              </w:rPr>
              <w:t xml:space="preserve"> Краснокаменского муниципального округа "Об отчёт</w:t>
            </w:r>
            <w:r w:rsidR="00C71D45">
              <w:rPr>
                <w:sz w:val="18"/>
                <w:szCs w:val="18"/>
              </w:rPr>
              <w:t>е</w:t>
            </w:r>
            <w:r w:rsidRPr="00974E15">
              <w:rPr>
                <w:sz w:val="18"/>
                <w:szCs w:val="18"/>
              </w:rPr>
              <w:t xml:space="preserve"> </w:t>
            </w:r>
            <w:r w:rsidR="00C71D45"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 w:rsidR="00C71D45"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r w:rsidR="00EC382A">
              <w:rPr>
                <w:sz w:val="18"/>
                <w:szCs w:val="18"/>
              </w:rPr>
              <w:t>Целиннинское</w:t>
            </w:r>
            <w:r w:rsidRPr="00974E15">
              <w:rPr>
                <w:sz w:val="18"/>
                <w:szCs w:val="18"/>
              </w:rPr>
              <w:t>" муниципального района "Город Краснокаменск и Краснокаменский район" Забайкальского края за 2024 год"</w:t>
            </w:r>
          </w:p>
        </w:tc>
      </w:tr>
      <w:tr w:rsidR="008A4F74" w:rsidRPr="008A4F74" w:rsidTr="002156B4">
        <w:trPr>
          <w:gridAfter w:val="2"/>
          <w:wAfter w:w="304" w:type="dxa"/>
          <w:trHeight w:val="405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4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4" w:rsidRPr="00974E15" w:rsidRDefault="00823DE5" w:rsidP="00C00F7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от</w:t>
            </w:r>
            <w:r w:rsidRPr="00F600D8">
              <w:rPr>
                <w:sz w:val="20"/>
                <w:szCs w:val="20"/>
              </w:rPr>
              <w:t xml:space="preserve"> 01.04.2025 г. № 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9</w:t>
            </w:r>
          </w:p>
        </w:tc>
      </w:tr>
      <w:tr w:rsidR="008A4F74" w:rsidRPr="008A4F74" w:rsidTr="002156B4">
        <w:trPr>
          <w:trHeight w:val="255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</w:tr>
      <w:tr w:rsidR="008A4F74" w:rsidRPr="008A4F74" w:rsidTr="002156B4">
        <w:trPr>
          <w:gridAfter w:val="4"/>
          <w:wAfter w:w="1209" w:type="dxa"/>
          <w:trHeight w:val="517"/>
        </w:trPr>
        <w:tc>
          <w:tcPr>
            <w:tcW w:w="107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F74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ОТЧЕТ ОБ ИСПОЛНЕНИИ ДОХОДНОЙ ЧАСТИ БЮДЖЕТА СЕЛЬСКОГО ПОСЕЛЕНИЯ "</w:t>
            </w:r>
            <w:r w:rsidR="00EC382A">
              <w:rPr>
                <w:b/>
                <w:bCs/>
                <w:sz w:val="20"/>
                <w:szCs w:val="20"/>
              </w:rPr>
              <w:t>Целиннинское</w:t>
            </w:r>
            <w:r w:rsidRPr="008A4F74">
              <w:rPr>
                <w:b/>
                <w:bCs/>
                <w:sz w:val="20"/>
                <w:szCs w:val="20"/>
              </w:rPr>
              <w:t>" за 2024 год</w:t>
            </w:r>
          </w:p>
          <w:p w:rsidR="00EC382A" w:rsidRDefault="00EC382A" w:rsidP="008A4F74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W w:w="10469" w:type="dxa"/>
              <w:tblLayout w:type="fixed"/>
              <w:tblLook w:val="04A0"/>
            </w:tblPr>
            <w:tblGrid>
              <w:gridCol w:w="2570"/>
              <w:gridCol w:w="4111"/>
              <w:gridCol w:w="1134"/>
              <w:gridCol w:w="1134"/>
              <w:gridCol w:w="1520"/>
            </w:tblGrid>
            <w:tr w:rsidR="00EC382A" w:rsidRPr="00EC382A" w:rsidTr="00EC382A">
              <w:trPr>
                <w:trHeight w:val="330"/>
              </w:trPr>
              <w:tc>
                <w:tcPr>
                  <w:tcW w:w="257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11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iCs/>
                      <w:color w:val="FF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i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Утверждено бюджетом на год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Исполнено за отчетный период</w:t>
                  </w:r>
                </w:p>
              </w:tc>
              <w:tc>
                <w:tcPr>
                  <w:tcW w:w="15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Процент исполнения</w:t>
                  </w:r>
                </w:p>
              </w:tc>
            </w:tr>
            <w:tr w:rsidR="00EC382A" w:rsidRPr="00EC382A" w:rsidTr="00EC382A">
              <w:trPr>
                <w:trHeight w:val="315"/>
              </w:trPr>
              <w:tc>
                <w:tcPr>
                  <w:tcW w:w="257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Наименование доходов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C382A" w:rsidRPr="00EC382A" w:rsidTr="00EC382A">
              <w:trPr>
                <w:trHeight w:val="360"/>
              </w:trPr>
              <w:tc>
                <w:tcPr>
                  <w:tcW w:w="257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C382A" w:rsidRPr="00EC382A" w:rsidTr="00EC382A">
              <w:trPr>
                <w:trHeight w:val="360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EC382A" w:rsidRPr="00EC382A" w:rsidTr="00EC382A">
              <w:trPr>
                <w:trHeight w:val="405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000 1 00 00000 00 0000 000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2 297,4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3 420,3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148,9</w:t>
                  </w:r>
                </w:p>
              </w:tc>
            </w:tr>
            <w:tr w:rsidR="00EC382A" w:rsidRPr="00EC382A" w:rsidTr="00EC382A">
              <w:trPr>
                <w:trHeight w:val="390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000 1 01 00000 00 0000 000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iCs/>
                      <w:color w:val="000000"/>
                      <w:sz w:val="18"/>
                      <w:szCs w:val="18"/>
                    </w:rPr>
                    <w:t>139,6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iCs/>
                      <w:color w:val="000000"/>
                      <w:sz w:val="18"/>
                      <w:szCs w:val="18"/>
                    </w:rPr>
                    <w:t>160,6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115,0</w:t>
                  </w:r>
                </w:p>
              </w:tc>
            </w:tr>
            <w:tr w:rsidR="00EC382A" w:rsidRPr="00EC382A" w:rsidTr="00EC382A">
              <w:trPr>
                <w:trHeight w:val="450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000 1 01 02000 01 0000 110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139,6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160,6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115,0</w:t>
                  </w:r>
                </w:p>
              </w:tc>
            </w:tr>
            <w:tr w:rsidR="00EC382A" w:rsidRPr="00EC382A" w:rsidTr="00EC382A">
              <w:trPr>
                <w:trHeight w:val="1360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000 1 01 02010 01 1000 110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227,1 и 228 Налогового кодекса РФ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139,6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154,9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111,0</w:t>
                  </w:r>
                </w:p>
              </w:tc>
            </w:tr>
            <w:tr w:rsidR="00EC382A" w:rsidRPr="00EC382A" w:rsidTr="00EC382A">
              <w:trPr>
                <w:trHeight w:val="510"/>
              </w:trPr>
              <w:tc>
                <w:tcPr>
                  <w:tcW w:w="25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000 1 01 02010 01 3000 110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#ДЕЛ/0!</w:t>
                  </w:r>
                </w:p>
              </w:tc>
            </w:tr>
            <w:tr w:rsidR="00EC382A" w:rsidRPr="00EC382A" w:rsidTr="00EC382A">
              <w:trPr>
                <w:trHeight w:val="1174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000 1 01 02030 01 0000 110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5,4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#ДЕЛ/0!</w:t>
                  </w:r>
                </w:p>
              </w:tc>
            </w:tr>
            <w:tr w:rsidR="00EC382A" w:rsidRPr="00EC382A" w:rsidTr="00EC382A">
              <w:trPr>
                <w:trHeight w:val="1192"/>
              </w:trPr>
              <w:tc>
                <w:tcPr>
                  <w:tcW w:w="25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000 1 01 02050 01 0000 110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#ДЕЛ/0!</w:t>
                  </w:r>
                </w:p>
              </w:tc>
            </w:tr>
            <w:tr w:rsidR="00EC382A" w:rsidRPr="00EC382A" w:rsidTr="00EC382A">
              <w:trPr>
                <w:trHeight w:val="405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000 1 05 00000 00 0000 000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НАЛОГИ НА СОВОКУПНЫЙ ДОХОД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iCs/>
                      <w:color w:val="000000"/>
                      <w:sz w:val="18"/>
                      <w:szCs w:val="18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iCs/>
                      <w:color w:val="000000"/>
                      <w:sz w:val="18"/>
                      <w:szCs w:val="18"/>
                    </w:rPr>
                    <w:t>22,4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149,3</w:t>
                  </w:r>
                </w:p>
              </w:tc>
            </w:tr>
            <w:tr w:rsidR="00EC382A" w:rsidRPr="00EC382A" w:rsidTr="00EC382A">
              <w:trPr>
                <w:trHeight w:val="237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000 1 05 03000 01 0000 110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22,4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149,3</w:t>
                  </w:r>
                </w:p>
              </w:tc>
            </w:tr>
            <w:tr w:rsidR="00EC382A" w:rsidRPr="00EC382A" w:rsidTr="00EC382A">
              <w:trPr>
                <w:trHeight w:val="258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000 1 06 00000 00 0000 000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iCs/>
                      <w:color w:val="000000"/>
                      <w:sz w:val="18"/>
                      <w:szCs w:val="18"/>
                    </w:rPr>
                    <w:t>575,0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iCs/>
                      <w:color w:val="000000"/>
                      <w:sz w:val="18"/>
                      <w:szCs w:val="18"/>
                    </w:rPr>
                    <w:t>930,8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161,9</w:t>
                  </w:r>
                </w:p>
              </w:tc>
            </w:tr>
            <w:tr w:rsidR="00EC382A" w:rsidRPr="00EC382A" w:rsidTr="00EC382A">
              <w:trPr>
                <w:trHeight w:val="277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000 1 06 01000 00 0000 110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224,7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112,4</w:t>
                  </w:r>
                </w:p>
              </w:tc>
            </w:tr>
            <w:tr w:rsidR="00EC382A" w:rsidRPr="00EC382A" w:rsidTr="00EC382A">
              <w:trPr>
                <w:trHeight w:val="291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000 1 06 06000 00 0000 110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Земельный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375,0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706,1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188,3</w:t>
                  </w:r>
                </w:p>
              </w:tc>
            </w:tr>
            <w:tr w:rsidR="00EC382A" w:rsidRPr="00EC382A" w:rsidTr="00EC382A">
              <w:trPr>
                <w:trHeight w:val="834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000 1 11 00000 00 0000 000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ДОХОДЫ ОТ ИСПОЛЬЗОВАНИЯ ИМУ-ЩЕСТВА, НАХОДЯЩЕГОСЯ В ГОСУ-ДАРСТВЕННОЙ И 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iCs/>
                      <w:color w:val="000000"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iCs/>
                      <w:color w:val="000000"/>
                      <w:sz w:val="18"/>
                      <w:szCs w:val="18"/>
                    </w:rPr>
                    <w:t>18,3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91,5</w:t>
                  </w:r>
                </w:p>
              </w:tc>
            </w:tr>
            <w:tr w:rsidR="00EC382A" w:rsidRPr="00EC382A" w:rsidTr="00EC382A">
              <w:trPr>
                <w:trHeight w:val="1542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000 111 05025 10 000 120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18,3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91,5</w:t>
                  </w:r>
                </w:p>
              </w:tc>
            </w:tr>
            <w:tr w:rsidR="00EC382A" w:rsidRPr="00EC382A" w:rsidTr="00EC382A">
              <w:trPr>
                <w:trHeight w:val="556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000 1 13 00000 00 0000 000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iCs/>
                      <w:color w:val="000000"/>
                      <w:sz w:val="18"/>
                      <w:szCs w:val="18"/>
                    </w:rPr>
                    <w:t>1 547,8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iCs/>
                      <w:color w:val="000000"/>
                      <w:sz w:val="18"/>
                      <w:szCs w:val="18"/>
                    </w:rPr>
                    <w:t>2 288,2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147,8</w:t>
                  </w:r>
                </w:p>
              </w:tc>
            </w:tr>
            <w:tr w:rsidR="00EC382A" w:rsidRPr="00EC382A" w:rsidTr="00EC382A">
              <w:trPr>
                <w:trHeight w:val="414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000 1 13 01995 10 0000 130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C382A" w:rsidRPr="00EC382A" w:rsidRDefault="00EC382A" w:rsidP="00EC382A">
                  <w:pPr>
                    <w:jc w:val="both"/>
                    <w:outlineLvl w:val="0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Прочие доходы от оказания платных работ(услуг) получателями средств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1 047,8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1 788,2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170,7</w:t>
                  </w:r>
                </w:p>
              </w:tc>
            </w:tr>
            <w:tr w:rsidR="00EC382A" w:rsidRPr="00EC382A" w:rsidTr="00EC382A">
              <w:trPr>
                <w:trHeight w:val="414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lastRenderedPageBreak/>
                    <w:t>000 1 13 02990 00 0000 130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C382A" w:rsidRPr="00EC382A" w:rsidRDefault="00EC382A" w:rsidP="00EC382A">
                  <w:pPr>
                    <w:jc w:val="both"/>
                    <w:outlineLvl w:val="0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Прочие доходы откомпенсации затрат государства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280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000 2 00 00000 00 0000 000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18 166,9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18 166,9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566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000 2 02 00000 00 0000 000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18 166,9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18 166,9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540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000 2 02 10000 00 0000 150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Дотации бюджетам бюджетной 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2 807,2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2 807,2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525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000 2 02 16001 10 0000 150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Дотации бюджетам сельских поселений на выравнивание бюджетной обеспеченности из бюджетов муниципального района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2 807,2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2 807,2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449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0002 02 20000 00 0000 150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2 950,7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2 950,7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480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000 2 02 29999 10 0000 150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 xml:space="preserve">Прочие субсидии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2 950,7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2 950,7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450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000 2 02 29999 10 0000 150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2 950,7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2 950,7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429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000 2 02 30000 00 0000 150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847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000 2 02 35118 00 0000 150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844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000 2 02 35118 10 0000 150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404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000 2 02 40000 00 0000 150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12 135,2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12 135,2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325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000 2 02 40000 00 0000 150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12 135,2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12 135,2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1184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000 2 02 40014 00 0000 150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382,3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382,3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1154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000 2 02 40014 10 0000 150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outlineLvl w:val="0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382,3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382,3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477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000 2 02 49999 00 0000 150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11 752,9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11 752,9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555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000 2 02 49999 10 0000 150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11 752,9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11 752,9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523"/>
              </w:trPr>
              <w:tc>
                <w:tcPr>
                  <w:tcW w:w="6681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ИТОГО ДОХОДОВ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20 464,3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21 587,2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105,5</w:t>
                  </w:r>
                </w:p>
              </w:tc>
            </w:tr>
          </w:tbl>
          <w:p w:rsidR="00EC382A" w:rsidRPr="008A4F74" w:rsidRDefault="00EC382A" w:rsidP="008A4F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4F74" w:rsidRPr="008A4F74" w:rsidTr="002156B4">
        <w:trPr>
          <w:gridAfter w:val="4"/>
          <w:wAfter w:w="1209" w:type="dxa"/>
          <w:trHeight w:val="435"/>
        </w:trPr>
        <w:tc>
          <w:tcPr>
            <w:tcW w:w="107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4F74" w:rsidRPr="008A4F74" w:rsidRDefault="008A4F74" w:rsidP="008A4F7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A4F74" w:rsidRDefault="008A4F74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Pr="0096042E" w:rsidRDefault="0096042E">
      <w:pPr>
        <w:rPr>
          <w:sz w:val="18"/>
          <w:szCs w:val="18"/>
          <w:lang w:val="en-US"/>
        </w:rPr>
      </w:pPr>
    </w:p>
    <w:p w:rsidR="00EC382A" w:rsidRPr="00C00F7C" w:rsidRDefault="00EC382A">
      <w:pPr>
        <w:rPr>
          <w:sz w:val="18"/>
          <w:szCs w:val="18"/>
        </w:rPr>
      </w:pPr>
    </w:p>
    <w:tbl>
      <w:tblPr>
        <w:tblW w:w="11402" w:type="dxa"/>
        <w:tblInd w:w="93" w:type="dxa"/>
        <w:tblLook w:val="04A0"/>
      </w:tblPr>
      <w:tblGrid>
        <w:gridCol w:w="2575"/>
        <w:gridCol w:w="445"/>
        <w:gridCol w:w="901"/>
        <w:gridCol w:w="20"/>
        <w:gridCol w:w="593"/>
        <w:gridCol w:w="138"/>
        <w:gridCol w:w="455"/>
        <w:gridCol w:w="294"/>
        <w:gridCol w:w="167"/>
        <w:gridCol w:w="734"/>
        <w:gridCol w:w="202"/>
        <w:gridCol w:w="310"/>
        <w:gridCol w:w="255"/>
        <w:gridCol w:w="259"/>
        <w:gridCol w:w="174"/>
        <w:gridCol w:w="102"/>
        <w:gridCol w:w="72"/>
        <w:gridCol w:w="17"/>
        <w:gridCol w:w="282"/>
        <w:gridCol w:w="946"/>
        <w:gridCol w:w="85"/>
        <w:gridCol w:w="61"/>
        <w:gridCol w:w="112"/>
        <w:gridCol w:w="126"/>
        <w:gridCol w:w="883"/>
        <w:gridCol w:w="38"/>
        <w:gridCol w:w="169"/>
        <w:gridCol w:w="236"/>
        <w:gridCol w:w="146"/>
        <w:gridCol w:w="141"/>
        <w:gridCol w:w="464"/>
      </w:tblGrid>
      <w:tr w:rsidR="00620526" w:rsidRPr="00620526" w:rsidTr="004C278F">
        <w:trPr>
          <w:gridAfter w:val="3"/>
          <w:wAfter w:w="755" w:type="dxa"/>
          <w:trHeight w:val="1200"/>
        </w:trPr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26" w:rsidRPr="00620526" w:rsidRDefault="00C71D45" w:rsidP="00C71D45">
            <w:pPr>
              <w:ind w:left="98" w:hanging="98"/>
              <w:rPr>
                <w:sz w:val="16"/>
                <w:szCs w:val="16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2</w:t>
            </w:r>
            <w:r w:rsidRPr="00974E15">
              <w:rPr>
                <w:sz w:val="18"/>
                <w:szCs w:val="18"/>
              </w:rPr>
              <w:t xml:space="preserve"> к </w:t>
            </w:r>
            <w:r>
              <w:rPr>
                <w:sz w:val="18"/>
                <w:szCs w:val="18"/>
              </w:rPr>
              <w:t>постановлению администрации</w:t>
            </w:r>
            <w:r w:rsidRPr="00974E15">
              <w:rPr>
                <w:sz w:val="18"/>
                <w:szCs w:val="18"/>
              </w:rPr>
              <w:t xml:space="preserve"> Краснокаменского муниципального округа "Об отчёт</w:t>
            </w:r>
            <w:r>
              <w:rPr>
                <w:sz w:val="18"/>
                <w:szCs w:val="18"/>
              </w:rPr>
              <w:t>е</w:t>
            </w:r>
            <w:r w:rsidRPr="00974E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r>
              <w:rPr>
                <w:sz w:val="18"/>
                <w:szCs w:val="18"/>
              </w:rPr>
              <w:t>Целиннинское</w:t>
            </w:r>
            <w:r w:rsidRPr="00974E15">
              <w:rPr>
                <w:sz w:val="18"/>
                <w:szCs w:val="18"/>
              </w:rPr>
              <w:t>" муниципального района "Город Краснокаменск и Краснокаменский район" Забайкальского края за 2024 год"</w:t>
            </w:r>
          </w:p>
        </w:tc>
      </w:tr>
      <w:tr w:rsidR="00620526" w:rsidRPr="00620526" w:rsidTr="004C278F">
        <w:trPr>
          <w:gridAfter w:val="3"/>
          <w:wAfter w:w="755" w:type="dxa"/>
          <w:trHeight w:val="375"/>
        </w:trPr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526" w:rsidRPr="00620526" w:rsidRDefault="00823DE5" w:rsidP="00854493">
            <w:pPr>
              <w:ind w:left="98" w:hanging="98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от</w:t>
            </w:r>
            <w:r w:rsidRPr="00F600D8">
              <w:rPr>
                <w:sz w:val="20"/>
                <w:szCs w:val="20"/>
              </w:rPr>
              <w:t xml:space="preserve"> 01.04.2025 г. № 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9</w:t>
            </w:r>
          </w:p>
        </w:tc>
      </w:tr>
      <w:tr w:rsidR="00E05CB3" w:rsidRPr="00620526" w:rsidTr="004C278F">
        <w:trPr>
          <w:gridAfter w:val="3"/>
          <w:wAfter w:w="751" w:type="dxa"/>
          <w:trHeight w:val="375"/>
        </w:trPr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28"/>
                <w:szCs w:val="28"/>
              </w:rPr>
            </w:pPr>
          </w:p>
        </w:tc>
        <w:tc>
          <w:tcPr>
            <w:tcW w:w="16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28"/>
                <w:szCs w:val="28"/>
              </w:rPr>
            </w:pPr>
          </w:p>
        </w:tc>
        <w:tc>
          <w:tcPr>
            <w:tcW w:w="1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jc w:val="center"/>
              <w:rPr>
                <w:sz w:val="28"/>
                <w:szCs w:val="28"/>
              </w:rPr>
            </w:pPr>
          </w:p>
        </w:tc>
      </w:tr>
      <w:tr w:rsidR="00620526" w:rsidRPr="00620526" w:rsidTr="004C278F">
        <w:trPr>
          <w:trHeight w:val="945"/>
        </w:trPr>
        <w:tc>
          <w:tcPr>
            <w:tcW w:w="1140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526" w:rsidRPr="00EC382A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EC382A">
              <w:rPr>
                <w:b/>
                <w:bCs/>
                <w:sz w:val="18"/>
                <w:szCs w:val="18"/>
              </w:rPr>
              <w:t>Исполнение расходов бюджета сельского поселения "</w:t>
            </w:r>
            <w:r w:rsidR="00EC382A" w:rsidRPr="00EC382A">
              <w:rPr>
                <w:b/>
                <w:bCs/>
                <w:sz w:val="18"/>
                <w:szCs w:val="18"/>
              </w:rPr>
              <w:t>Целиннинское</w:t>
            </w:r>
            <w:r w:rsidRPr="00EC382A">
              <w:rPr>
                <w:b/>
                <w:bCs/>
                <w:sz w:val="18"/>
                <w:szCs w:val="18"/>
              </w:rPr>
              <w:t>" муниципального района "Город Краснокаменск и Краснокаменскийрайон"по ведомственной структуре расходов бюджета муниципального района за 2024 год</w:t>
            </w:r>
          </w:p>
          <w:p w:rsidR="00EC382A" w:rsidRDefault="00EC382A" w:rsidP="0062052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05CB3" w:rsidRDefault="00E05CB3" w:rsidP="0062052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05CB3" w:rsidRDefault="00E05CB3" w:rsidP="0062052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05CB3" w:rsidRDefault="00E05CB3" w:rsidP="0062052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05CB3" w:rsidRDefault="00E05CB3" w:rsidP="0062052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05CB3" w:rsidRPr="00EC382A" w:rsidRDefault="00E05CB3" w:rsidP="00620526">
            <w:pPr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W w:w="10248" w:type="dxa"/>
              <w:tblLook w:val="04A0"/>
            </w:tblPr>
            <w:tblGrid>
              <w:gridCol w:w="3869"/>
              <w:gridCol w:w="709"/>
              <w:gridCol w:w="567"/>
              <w:gridCol w:w="567"/>
              <w:gridCol w:w="1418"/>
              <w:gridCol w:w="850"/>
              <w:gridCol w:w="851"/>
              <w:gridCol w:w="850"/>
              <w:gridCol w:w="621"/>
            </w:tblGrid>
            <w:tr w:rsidR="00EC382A" w:rsidRPr="00EC382A" w:rsidTr="00E05CB3">
              <w:trPr>
                <w:trHeight w:val="320"/>
              </w:trPr>
              <w:tc>
                <w:tcPr>
                  <w:tcW w:w="386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Код ведомства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Пр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Утверждено решением   на 2023 год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Исполнено за отчетный </w:t>
                  </w:r>
                  <w:r w:rsidR="00A7488E" w:rsidRPr="00EC382A">
                    <w:rPr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%, исполнения</w:t>
                  </w:r>
                </w:p>
              </w:tc>
            </w:tr>
            <w:tr w:rsidR="00EC382A" w:rsidRPr="00EC382A" w:rsidTr="00E05CB3">
              <w:trPr>
                <w:trHeight w:val="320"/>
              </w:trPr>
              <w:tc>
                <w:tcPr>
                  <w:tcW w:w="386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C382A" w:rsidRPr="00EC382A" w:rsidTr="00E05CB3">
              <w:trPr>
                <w:trHeight w:val="320"/>
              </w:trPr>
              <w:tc>
                <w:tcPr>
                  <w:tcW w:w="386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C382A" w:rsidRPr="00EC382A" w:rsidTr="00E05CB3">
              <w:trPr>
                <w:trHeight w:val="207"/>
              </w:trPr>
              <w:tc>
                <w:tcPr>
                  <w:tcW w:w="386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C382A" w:rsidRPr="00EC382A" w:rsidTr="00E05CB3">
              <w:trPr>
                <w:trHeight w:val="40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</w:t>
                  </w:r>
                </w:p>
              </w:tc>
            </w:tr>
            <w:tr w:rsidR="00EC382A" w:rsidRPr="00EC382A" w:rsidTr="00E05CB3">
              <w:trPr>
                <w:trHeight w:val="620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Администрация  сельского  поселения "Целиннинское"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EC382A" w:rsidRPr="00EC382A" w:rsidTr="00E05CB3">
              <w:trPr>
                <w:trHeight w:val="405"/>
              </w:trPr>
              <w:tc>
                <w:tcPr>
                  <w:tcW w:w="386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Общегосударственные  вопросы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15 449,3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14 750,4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95,5</w:t>
                  </w:r>
                </w:p>
              </w:tc>
            </w:tr>
            <w:tr w:rsidR="00EC382A" w:rsidRPr="00EC382A" w:rsidTr="00E05CB3">
              <w:trPr>
                <w:trHeight w:val="563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1 263,8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1 259,3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99,6</w:t>
                  </w:r>
                </w:p>
              </w:tc>
            </w:tr>
            <w:tr w:rsidR="00EC382A" w:rsidRPr="00EC382A" w:rsidTr="00E05CB3">
              <w:trPr>
                <w:trHeight w:val="359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845,7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841,2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99,5</w:t>
                  </w:r>
                </w:p>
              </w:tc>
            </w:tr>
            <w:tr w:rsidR="00EC382A" w:rsidRPr="00EC382A" w:rsidTr="00E05CB3">
              <w:trPr>
                <w:trHeight w:val="932"/>
              </w:trPr>
              <w:tc>
                <w:tcPr>
                  <w:tcW w:w="386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Расходы на выплаты персоналу  в целях  обеспечения  выполнения функций государственными ( муниципальными) органами, казенными учреждениями, органами управления </w:t>
                  </w:r>
                  <w:r w:rsidR="00E05CB3" w:rsidRPr="00EC382A">
                    <w:rPr>
                      <w:sz w:val="18"/>
                      <w:szCs w:val="18"/>
                    </w:rPr>
                    <w:t>государственными</w:t>
                  </w:r>
                  <w:r w:rsidRPr="00EC382A">
                    <w:rPr>
                      <w:sz w:val="18"/>
                      <w:szCs w:val="18"/>
                    </w:rPr>
                    <w:t xml:space="preserve">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838,4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833,9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99,5</w:t>
                  </w:r>
                </w:p>
              </w:tc>
            </w:tr>
            <w:tr w:rsidR="00EC382A" w:rsidRPr="00EC382A" w:rsidTr="00E05CB3">
              <w:trPr>
                <w:trHeight w:val="525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Расходы на выплаты персоналу государственных  ( 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838,4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833,9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99,5</w:t>
                  </w:r>
                </w:p>
              </w:tc>
            </w:tr>
            <w:tr w:rsidR="00EC382A" w:rsidRPr="00EC382A" w:rsidTr="00E05CB3">
              <w:trPr>
                <w:trHeight w:val="419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7,3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7,3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783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7,3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7,3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553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Иные выплаты за достижение показателей деятельности органов исполнительной власти субъектов РФ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00 0 00 79492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91,1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91,1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775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00 0 00 79492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91,1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91,1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503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00 0 00 79492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91,1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91,1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695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Дотации на обеспечение расходных бюджетов муниципальных районов Забайкальского края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327,0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327,0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704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327,0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327,0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433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327,0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327,0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695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Функционирование высшего исполнительного органа  госу</w:t>
                  </w:r>
                  <w:r w:rsidR="00E05CB3">
                    <w:rPr>
                      <w:b/>
                      <w:bCs/>
                      <w:sz w:val="18"/>
                      <w:szCs w:val="18"/>
                    </w:rPr>
                    <w:t>дарственной власти субъекта Рос</w:t>
                  </w:r>
                  <w:r w:rsidRPr="00EC382A">
                    <w:rPr>
                      <w:b/>
                      <w:bCs/>
                      <w:sz w:val="18"/>
                      <w:szCs w:val="18"/>
                    </w:rPr>
                    <w:t>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898,1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889,1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99,0</w:t>
                  </w:r>
                </w:p>
              </w:tc>
            </w:tr>
            <w:tr w:rsidR="00EC382A" w:rsidRPr="00EC382A" w:rsidTr="00E05CB3">
              <w:trPr>
                <w:trHeight w:val="375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lastRenderedPageBreak/>
                    <w:t>Центральный аппарат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00 0 00 20400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442,3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433,3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98,0</w:t>
                  </w:r>
                </w:p>
              </w:tc>
            </w:tr>
            <w:tr w:rsidR="00EC382A" w:rsidRPr="00EC382A" w:rsidTr="00E05CB3">
              <w:trPr>
                <w:trHeight w:val="897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Расходы на выплаты персоналу  в целях  обеспечения  выполнения функций государственными ( муниципальными) органами, казенными учреждениями, органами управления </w:t>
                  </w:r>
                  <w:r w:rsidR="00E05CB3" w:rsidRPr="00EC382A">
                    <w:rPr>
                      <w:sz w:val="18"/>
                      <w:szCs w:val="18"/>
                    </w:rPr>
                    <w:t>государственными</w:t>
                  </w:r>
                  <w:r w:rsidRPr="00EC382A">
                    <w:rPr>
                      <w:sz w:val="18"/>
                      <w:szCs w:val="18"/>
                    </w:rPr>
                    <w:t xml:space="preserve">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00 0 00 20400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434,7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425,7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97,9</w:t>
                  </w:r>
                </w:p>
              </w:tc>
            </w:tr>
            <w:tr w:rsidR="00EC382A" w:rsidRPr="00EC382A" w:rsidTr="00E05CB3">
              <w:trPr>
                <w:trHeight w:val="489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Расходы на выплаты персоналу государственных  ( 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00 0 00 20400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434,7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425,7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97,9</w:t>
                  </w:r>
                </w:p>
              </w:tc>
            </w:tr>
            <w:tr w:rsidR="00EC382A" w:rsidRPr="00EC382A" w:rsidTr="00E05CB3">
              <w:trPr>
                <w:trHeight w:val="915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000 00 20400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7,6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7,6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130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000 00 20400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7,6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7,6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555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Иные межбюджетные 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00 0 00 25000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180,8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180,8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705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Иные межбюджетные  трансферты  на осуществление части полномочий по решению вопросов местного значения муниципального района при их передаче на уровень поселений в соответствии с заключенными соглашениями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180,8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180,8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1088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Расходы на выплаты персоналу  в целях  обеспечения  выполнения функций государственными ( муниципальными) органами, казенными учреждениями, органами управления </w:t>
                  </w:r>
                  <w:r w:rsidR="00E05CB3" w:rsidRPr="00EC382A">
                    <w:rPr>
                      <w:sz w:val="18"/>
                      <w:szCs w:val="18"/>
                    </w:rPr>
                    <w:t>государственными</w:t>
                  </w:r>
                  <w:r w:rsidRPr="00EC382A">
                    <w:rPr>
                      <w:sz w:val="18"/>
                      <w:szCs w:val="18"/>
                    </w:rPr>
                    <w:t xml:space="preserve">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175,5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175,5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398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Расходы на выплаты персоналу государственных  ( 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175,5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175,5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545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483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 ( 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705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Иные выплаты за достижение показателей деятельности органов исполнительной власти субъектов РФ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00 0 00 79492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65,1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65,1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559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00 0 00 79492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65,1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65,1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571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00 0 00 79492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65,1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65,1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693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Дотации на обеспечение расходных бюджетов муниципальных районов Забайкальского края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209,9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209,9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702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209,9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209,9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431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209,9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209,9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693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Обеспечение деятельности финансовых, налоговых и таможенных орган</w:t>
                  </w:r>
                  <w:r w:rsidR="00E05CB3">
                    <w:rPr>
                      <w:b/>
                      <w:bCs/>
                      <w:sz w:val="18"/>
                      <w:szCs w:val="18"/>
                    </w:rPr>
                    <w:t>ов и органов финансового (финансово-</w:t>
                  </w:r>
                  <w:r w:rsidRPr="00EC382A">
                    <w:rPr>
                      <w:b/>
                      <w:bCs/>
                      <w:sz w:val="18"/>
                      <w:szCs w:val="18"/>
                    </w:rPr>
                    <w:t>бюджетного)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458,7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457,5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99,7</w:t>
                  </w:r>
                </w:p>
              </w:tc>
            </w:tr>
            <w:tr w:rsidR="00EC382A" w:rsidRPr="00EC382A" w:rsidTr="00E05CB3">
              <w:trPr>
                <w:trHeight w:val="421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458,7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457,5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EC382A" w:rsidRPr="00EC382A" w:rsidTr="00E05CB3">
              <w:trPr>
                <w:trHeight w:val="852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Межбюджетные трансферты из бюджетов поселений бюджету муниципального района и и</w:t>
                  </w:r>
                  <w:r w:rsidR="00E05CB3">
                    <w:rPr>
                      <w:b/>
                      <w:bCs/>
                      <w:sz w:val="18"/>
                      <w:szCs w:val="18"/>
                    </w:rPr>
                    <w:t>з бюджета муни</w:t>
                  </w:r>
                  <w:r w:rsidRPr="00EC382A">
                    <w:rPr>
                      <w:b/>
                      <w:bCs/>
                      <w:sz w:val="18"/>
                      <w:szCs w:val="18"/>
                    </w:rPr>
                    <w:t>ципального  район</w:t>
                  </w:r>
                  <w:r w:rsidR="00E05CB3">
                    <w:rPr>
                      <w:b/>
                      <w:bCs/>
                      <w:sz w:val="18"/>
                      <w:szCs w:val="18"/>
                    </w:rPr>
                    <w:t>а бюджетам поселений  в соответ</w:t>
                  </w:r>
                  <w:r w:rsidRPr="00EC382A">
                    <w:rPr>
                      <w:b/>
                      <w:bCs/>
                      <w:sz w:val="18"/>
                      <w:szCs w:val="18"/>
                    </w:rPr>
                    <w:t xml:space="preserve">ствии с заключенными соглашениями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00 0 00 25106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446,0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446,0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216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00 0 00 25106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446,0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446,0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289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00 0 00 25106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446,0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446,0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549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lastRenderedPageBreak/>
                    <w:t>Осуществление переданных полномочий контрольно-счетных органов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00 0 00 25107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132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00 0 00 25107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191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00 0 00 25107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549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 xml:space="preserve">Осуществление переданных полномочий сельских поселений по осуществлению </w:t>
                  </w:r>
                  <w:r w:rsidR="00E05CB3" w:rsidRPr="00EC382A">
                    <w:rPr>
                      <w:b/>
                      <w:bCs/>
                      <w:sz w:val="18"/>
                      <w:szCs w:val="18"/>
                    </w:rPr>
                    <w:t>внутреннего</w:t>
                  </w:r>
                  <w:r w:rsidRPr="00EC382A">
                    <w:rPr>
                      <w:b/>
                      <w:bCs/>
                      <w:sz w:val="18"/>
                      <w:szCs w:val="18"/>
                    </w:rPr>
                    <w:t xml:space="preserve"> финансового  контроля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00 0 00 25108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204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00 0 00 25108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277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00 0 00 25108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268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12 828,7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12 144,5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94,7</w:t>
                  </w:r>
                </w:p>
              </w:tc>
            </w:tr>
            <w:tr w:rsidR="00EC382A" w:rsidRPr="00EC382A" w:rsidTr="00E05CB3">
              <w:trPr>
                <w:trHeight w:val="660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11 573,6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10 889,4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94,1</w:t>
                  </w:r>
                </w:p>
              </w:tc>
            </w:tr>
            <w:tr w:rsidR="00EC382A" w:rsidRPr="00EC382A" w:rsidTr="00E05CB3">
              <w:trPr>
                <w:trHeight w:val="839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Расходы на выплаты персоналу  в целях  обеспечения  выполнения функций государственными ( муниципальными) органами, казенными учреждениями, органами управления </w:t>
                  </w:r>
                  <w:r w:rsidR="00E05CB3" w:rsidRPr="00EC382A">
                    <w:rPr>
                      <w:sz w:val="18"/>
                      <w:szCs w:val="18"/>
                    </w:rPr>
                    <w:t>государственными</w:t>
                  </w:r>
                  <w:r w:rsidRPr="00EC382A">
                    <w:rPr>
                      <w:sz w:val="18"/>
                      <w:szCs w:val="18"/>
                    </w:rPr>
                    <w:t xml:space="preserve">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3 321,5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3 311,3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EC382A" w:rsidRPr="00EC382A" w:rsidTr="00E05CB3">
              <w:trPr>
                <w:trHeight w:val="176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 казенных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3 321,5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3 311,3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EC382A" w:rsidRPr="00EC382A" w:rsidTr="00E05CB3">
              <w:trPr>
                <w:trHeight w:val="309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8 063,3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7 411,2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91,9</w:t>
                  </w:r>
                </w:p>
              </w:tc>
            </w:tr>
            <w:tr w:rsidR="00EC382A" w:rsidRPr="00EC382A" w:rsidTr="00E05CB3">
              <w:trPr>
                <w:trHeight w:val="532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 ( 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8 063,3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7 411,2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91,9</w:t>
                  </w:r>
                </w:p>
              </w:tc>
            </w:tr>
            <w:tr w:rsidR="00EC382A" w:rsidRPr="00EC382A" w:rsidTr="00E05CB3">
              <w:trPr>
                <w:trHeight w:val="360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188,8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166,9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88,4</w:t>
                  </w:r>
                </w:p>
              </w:tc>
            </w:tr>
            <w:tr w:rsidR="00EC382A" w:rsidRPr="00EC382A" w:rsidTr="00E05CB3">
              <w:trPr>
                <w:trHeight w:val="91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188,8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166,9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88,4</w:t>
                  </w:r>
                </w:p>
              </w:tc>
            </w:tr>
            <w:tr w:rsidR="00EC382A" w:rsidRPr="00EC382A" w:rsidTr="00E05CB3">
              <w:trPr>
                <w:trHeight w:val="166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Иные межбюджетные 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00 0 00 25000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201,5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201,5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807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Иные межбюджетные  трансферты  на осуществление части полномочий по решению вопросов местного значения муниципального района при их передаче на уровень поселений в соответствии с заключенными соглашениями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201,5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201,5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1020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Расходы на выплаты персоналу  в целях  обеспечения  выполнения функций государственными ( муниципальными) органами, казенными учреждениями, органами управления </w:t>
                  </w:r>
                  <w:r w:rsidR="00E05CB3" w:rsidRPr="00EC382A">
                    <w:rPr>
                      <w:sz w:val="18"/>
                      <w:szCs w:val="18"/>
                    </w:rPr>
                    <w:t>государственными</w:t>
                  </w:r>
                  <w:r w:rsidRPr="00EC382A">
                    <w:rPr>
                      <w:sz w:val="18"/>
                      <w:szCs w:val="18"/>
                    </w:rPr>
                    <w:t xml:space="preserve">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196,5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196,5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343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 казенных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196,5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196,5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491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429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 ( 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509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иные межбюджетные трансферты бюджетам муниципальных районов на решение вопросов местного значения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00 0 00 78110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291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00 0 00 78110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439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00 0 00 78110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559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Дотации на обеспечение расходных бюджетов муниципальных районов Забайкальского края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953,6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953,6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639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953,6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953,6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367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953,6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953,6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420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465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443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lastRenderedPageBreak/>
                    <w:t>Осуществление пе</w:t>
                  </w:r>
                  <w:r w:rsidR="00E05CB3">
                    <w:rPr>
                      <w:sz w:val="18"/>
                      <w:szCs w:val="18"/>
                    </w:rPr>
                    <w:t>рвичного воинского учета на тер</w:t>
                  </w:r>
                  <w:r w:rsidRPr="00EC382A">
                    <w:rPr>
                      <w:sz w:val="18"/>
                      <w:szCs w:val="18"/>
                    </w:rPr>
                    <w:t>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00 0 00 51180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949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Расходы на выплаты персоналу  в целях  обеспечения  выполнения функций государственными ( муниципальными) органами, казенными учреждениями, органами управления </w:t>
                  </w:r>
                  <w:r w:rsidR="00E05CB3" w:rsidRPr="00EC382A">
                    <w:rPr>
                      <w:sz w:val="18"/>
                      <w:szCs w:val="18"/>
                    </w:rPr>
                    <w:t>государственными</w:t>
                  </w:r>
                  <w:r w:rsidRPr="00EC382A">
                    <w:rPr>
                      <w:sz w:val="18"/>
                      <w:szCs w:val="18"/>
                    </w:rPr>
                    <w:t xml:space="preserve">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00 0 00 51180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413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Расходы на выплаты персоналу государственных  ( 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00 0 00 51180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690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663,2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647,9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97,7</w:t>
                  </w:r>
                </w:p>
              </w:tc>
            </w:tr>
            <w:tr w:rsidR="00EC382A" w:rsidRPr="00EC382A" w:rsidTr="00E05CB3">
              <w:trPr>
                <w:trHeight w:val="130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0000021801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434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Обеспечении деятельности подведомственных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0000021801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554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0000021801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278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Обеспечение пожарной безопасности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00 0 00 24799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567,2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551,9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97,3</w:t>
                  </w:r>
                </w:p>
              </w:tc>
            </w:tr>
            <w:tr w:rsidR="00EC382A" w:rsidRPr="00EC382A" w:rsidTr="00E05CB3">
              <w:trPr>
                <w:trHeight w:val="977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Расходы на выплаты персоналу  в целях  обеспечения  выполнения функций государственными ( муниципальными) органами, казенными учреждениями, органами управления </w:t>
                  </w:r>
                  <w:r w:rsidR="00E05CB3" w:rsidRPr="00EC382A">
                    <w:rPr>
                      <w:sz w:val="18"/>
                      <w:szCs w:val="18"/>
                    </w:rPr>
                    <w:t>государственными</w:t>
                  </w:r>
                  <w:r w:rsidRPr="00EC382A">
                    <w:rPr>
                      <w:sz w:val="18"/>
                      <w:szCs w:val="18"/>
                    </w:rPr>
                    <w:t xml:space="preserve">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00 0 00 24799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452,0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441,0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97,6</w:t>
                  </w:r>
                </w:p>
              </w:tc>
            </w:tr>
            <w:tr w:rsidR="00EC382A" w:rsidRPr="00EC382A" w:rsidTr="00E05CB3">
              <w:trPr>
                <w:trHeight w:val="300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 казенных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00 0 00 24799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452,0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441,0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97,6</w:t>
                  </w:r>
                </w:p>
              </w:tc>
            </w:tr>
            <w:tr w:rsidR="00EC382A" w:rsidRPr="00EC382A" w:rsidTr="00E05CB3">
              <w:trPr>
                <w:trHeight w:val="433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00 0 00 24799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112,7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110,9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98,4</w:t>
                  </w:r>
                </w:p>
              </w:tc>
            </w:tr>
            <w:tr w:rsidR="00EC382A" w:rsidRPr="00EC382A" w:rsidTr="00E05CB3">
              <w:trPr>
                <w:trHeight w:val="655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Иные закупки товаров, работ и услуг для</w:t>
                  </w:r>
                  <w:r w:rsidR="00E05CB3">
                    <w:rPr>
                      <w:sz w:val="18"/>
                      <w:szCs w:val="18"/>
                    </w:rPr>
                    <w:t xml:space="preserve"> обеспечения государственных  (</w:t>
                  </w:r>
                  <w:r w:rsidRPr="00EC382A">
                    <w:rPr>
                      <w:sz w:val="18"/>
                      <w:szCs w:val="18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00 0 00 24799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112,7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110,9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98,4</w:t>
                  </w:r>
                </w:p>
              </w:tc>
            </w:tr>
            <w:tr w:rsidR="00EC382A" w:rsidRPr="00EC382A" w:rsidTr="00E05CB3">
              <w:trPr>
                <w:trHeight w:val="282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00 0 00 24799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EC382A" w:rsidRPr="00EC382A" w:rsidTr="00E05CB3">
              <w:trPr>
                <w:trHeight w:val="271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00 0 00 24799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EC382A" w:rsidRPr="00EC382A" w:rsidTr="00E05CB3">
              <w:trPr>
                <w:trHeight w:val="615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Дотации на обеспечение расходных бюджетов муниципальных районов Забайкальского края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85,2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85,2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615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85,2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85,2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615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85,2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85,2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163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2 950,8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2 950,8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156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2 950,8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2 950,8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729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Модернизация теплоэнергетики и капитальный ремонт </w:t>
                  </w:r>
                  <w:r w:rsidR="00E05CB3" w:rsidRPr="00EC382A">
                    <w:rPr>
                      <w:sz w:val="18"/>
                      <w:szCs w:val="18"/>
                    </w:rPr>
                    <w:t>объектов</w:t>
                  </w:r>
                  <w:r w:rsidRPr="00EC382A">
                    <w:rPr>
                      <w:sz w:val="18"/>
                      <w:szCs w:val="18"/>
                    </w:rPr>
                    <w:t xml:space="preserve"> коммунальной </w:t>
                  </w:r>
                  <w:r w:rsidR="00E05CB3" w:rsidRPr="00EC382A">
                    <w:rPr>
                      <w:sz w:val="18"/>
                      <w:szCs w:val="18"/>
                    </w:rPr>
                    <w:t>инфраструктуры</w:t>
                  </w:r>
                  <w:r w:rsidR="00E05CB3">
                    <w:rPr>
                      <w:sz w:val="18"/>
                      <w:szCs w:val="18"/>
                    </w:rPr>
                    <w:t>0</w:t>
                  </w:r>
                  <w:r w:rsidRPr="00EC382A">
                    <w:rPr>
                      <w:sz w:val="18"/>
                      <w:szCs w:val="18"/>
                    </w:rPr>
                    <w:t>, находящихся в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S4905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2 950,8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2 950,8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457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S4905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2 950,8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2 950,8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98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Культура и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103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819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Осуществление органами местного самоуправления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00 0 00 25106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196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00 0 00 25106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EC382A" w:rsidRPr="00EC382A" w:rsidTr="00E05CB3">
              <w:trPr>
                <w:trHeight w:val="202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00 0 00 25106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51"/>
              </w:trPr>
              <w:tc>
                <w:tcPr>
                  <w:tcW w:w="386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126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635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lastRenderedPageBreak/>
                    <w:t>Доплаты к пенсиям государственных служащих</w:t>
                  </w:r>
                  <w:r w:rsidRPr="00EC382A">
                    <w:rPr>
                      <w:sz w:val="18"/>
                      <w:szCs w:val="18"/>
                    </w:rPr>
                    <w:br/>
                    <w:t>субъекта Российской Федерации и муниципальных служащих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00 0 00 49110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354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00 0 00 49110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615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00 0 00 49110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390"/>
              </w:trPr>
              <w:tc>
                <w:tcPr>
                  <w:tcW w:w="3869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ВСЕГО  РАСХОДОВ: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21 256,3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20 542,1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96,6</w:t>
                  </w:r>
                </w:p>
              </w:tc>
            </w:tr>
          </w:tbl>
          <w:p w:rsidR="00EC382A" w:rsidRPr="00EC382A" w:rsidRDefault="00EC382A" w:rsidP="00E05CB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05CB3" w:rsidRPr="00620526" w:rsidTr="004C278F">
        <w:trPr>
          <w:trHeight w:val="315"/>
        </w:trPr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1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Default="00620526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Pr="0096042E" w:rsidRDefault="0096042E" w:rsidP="00620526">
            <w:pPr>
              <w:rPr>
                <w:lang w:val="en-US"/>
              </w:rPr>
            </w:pPr>
          </w:p>
        </w:tc>
        <w:tc>
          <w:tcPr>
            <w:tcW w:w="6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1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1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jc w:val="center"/>
            </w:pPr>
          </w:p>
        </w:tc>
      </w:tr>
      <w:tr w:rsidR="00974E15" w:rsidRPr="00854493" w:rsidTr="004C278F">
        <w:trPr>
          <w:gridAfter w:val="1"/>
          <w:wAfter w:w="464" w:type="dxa"/>
          <w:trHeight w:val="1200"/>
        </w:trPr>
        <w:tc>
          <w:tcPr>
            <w:tcW w:w="63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E15" w:rsidRPr="00854493" w:rsidRDefault="00C71D45" w:rsidP="00C71D45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3</w:t>
            </w:r>
            <w:r w:rsidRPr="00974E15">
              <w:rPr>
                <w:sz w:val="18"/>
                <w:szCs w:val="18"/>
              </w:rPr>
              <w:t xml:space="preserve"> к </w:t>
            </w:r>
            <w:r>
              <w:rPr>
                <w:sz w:val="18"/>
                <w:szCs w:val="18"/>
              </w:rPr>
              <w:t>постановлению администрации</w:t>
            </w:r>
            <w:r w:rsidRPr="00974E15">
              <w:rPr>
                <w:sz w:val="18"/>
                <w:szCs w:val="18"/>
              </w:rPr>
              <w:t xml:space="preserve"> Краснокаменского муниципального округа "Об отчёт</w:t>
            </w:r>
            <w:r>
              <w:rPr>
                <w:sz w:val="18"/>
                <w:szCs w:val="18"/>
              </w:rPr>
              <w:t>е</w:t>
            </w:r>
            <w:r w:rsidRPr="00974E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r>
              <w:rPr>
                <w:sz w:val="18"/>
                <w:szCs w:val="18"/>
              </w:rPr>
              <w:t>Целиннинское</w:t>
            </w:r>
            <w:r w:rsidRPr="00974E15">
              <w:rPr>
                <w:sz w:val="18"/>
                <w:szCs w:val="18"/>
              </w:rPr>
              <w:t>" муниципального района "Город Краснокаменск и Краснокаменский район" Забайкальского края за 2024 год"</w:t>
            </w:r>
          </w:p>
        </w:tc>
      </w:tr>
      <w:tr w:rsidR="00974E15" w:rsidRPr="00854493" w:rsidTr="004C278F">
        <w:trPr>
          <w:gridAfter w:val="1"/>
          <w:wAfter w:w="464" w:type="dxa"/>
          <w:trHeight w:val="255"/>
        </w:trPr>
        <w:tc>
          <w:tcPr>
            <w:tcW w:w="63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46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E15" w:rsidRPr="00854493" w:rsidRDefault="00823DE5" w:rsidP="00974E1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от</w:t>
            </w:r>
            <w:r w:rsidRPr="00F600D8">
              <w:rPr>
                <w:sz w:val="20"/>
                <w:szCs w:val="20"/>
              </w:rPr>
              <w:t xml:space="preserve"> 01.04.2025 г. № 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9</w:t>
            </w:r>
          </w:p>
        </w:tc>
      </w:tr>
      <w:tr w:rsidR="00974E15" w:rsidRPr="00854493" w:rsidTr="004C278F">
        <w:trPr>
          <w:gridAfter w:val="2"/>
          <w:wAfter w:w="605" w:type="dxa"/>
          <w:trHeight w:val="255"/>
        </w:trPr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</w:tr>
      <w:tr w:rsidR="00974E15" w:rsidRPr="00854493" w:rsidTr="004C278F">
        <w:trPr>
          <w:gridAfter w:val="2"/>
          <w:wAfter w:w="605" w:type="dxa"/>
          <w:trHeight w:val="1260"/>
        </w:trPr>
        <w:tc>
          <w:tcPr>
            <w:tcW w:w="1079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440" w:type="dxa"/>
              <w:tblLook w:val="04A0"/>
            </w:tblPr>
            <w:tblGrid>
              <w:gridCol w:w="5600"/>
              <w:gridCol w:w="780"/>
              <w:gridCol w:w="480"/>
              <w:gridCol w:w="1100"/>
              <w:gridCol w:w="1100"/>
              <w:gridCol w:w="1380"/>
            </w:tblGrid>
            <w:tr w:rsidR="00E05CB3" w:rsidRPr="00E05CB3" w:rsidTr="00E05CB3">
              <w:trPr>
                <w:trHeight w:val="320"/>
              </w:trPr>
              <w:tc>
                <w:tcPr>
                  <w:tcW w:w="56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Пр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Утверждено решением   на 2024 год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Исполнено за отчетный пнриод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%, исполнения</w:t>
                  </w:r>
                </w:p>
              </w:tc>
            </w:tr>
            <w:tr w:rsidR="00E05CB3" w:rsidRPr="00E05CB3" w:rsidTr="00E05CB3">
              <w:trPr>
                <w:trHeight w:val="320"/>
              </w:trPr>
              <w:tc>
                <w:tcPr>
                  <w:tcW w:w="5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05CB3" w:rsidRPr="00E05CB3" w:rsidTr="00E05CB3">
              <w:trPr>
                <w:trHeight w:val="320"/>
              </w:trPr>
              <w:tc>
                <w:tcPr>
                  <w:tcW w:w="5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05CB3" w:rsidRPr="00E05CB3" w:rsidTr="00E05CB3">
              <w:trPr>
                <w:trHeight w:val="320"/>
              </w:trPr>
              <w:tc>
                <w:tcPr>
                  <w:tcW w:w="5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05CB3" w:rsidRPr="00E05CB3" w:rsidTr="00E05CB3">
              <w:trPr>
                <w:trHeight w:val="270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6</w:t>
                  </w:r>
                </w:p>
              </w:tc>
            </w:tr>
            <w:tr w:rsidR="00E05CB3" w:rsidRPr="00E05CB3" w:rsidTr="00E05CB3">
              <w:trPr>
                <w:trHeight w:val="405"/>
              </w:trPr>
              <w:tc>
                <w:tcPr>
                  <w:tcW w:w="56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Общегосударственные  вопросы</w:t>
                  </w:r>
                </w:p>
              </w:tc>
              <w:tc>
                <w:tcPr>
                  <w:tcW w:w="7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15 449,3</w:t>
                  </w:r>
                </w:p>
              </w:tc>
              <w:tc>
                <w:tcPr>
                  <w:tcW w:w="11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14 750,3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95,5</w:t>
                  </w:r>
                </w:p>
              </w:tc>
            </w:tr>
            <w:tr w:rsidR="00E05CB3" w:rsidRPr="00E05CB3" w:rsidTr="00A837A7">
              <w:trPr>
                <w:trHeight w:val="411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both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1 263,8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1 259,3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99,6</w:t>
                  </w:r>
                </w:p>
              </w:tc>
            </w:tr>
            <w:tr w:rsidR="00E05CB3" w:rsidRPr="00E05CB3" w:rsidTr="00A837A7">
              <w:trPr>
                <w:trHeight w:val="417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both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Центральный аппарат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898,1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889,1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99,0</w:t>
                  </w:r>
                </w:p>
              </w:tc>
            </w:tr>
            <w:tr w:rsidR="00E05CB3" w:rsidRPr="00E05CB3" w:rsidTr="00A837A7">
              <w:trPr>
                <w:trHeight w:val="565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E05CB3" w:rsidRPr="00E05CB3" w:rsidRDefault="00E05CB3" w:rsidP="00E05CB3">
                  <w:pPr>
                    <w:jc w:val="both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</w:t>
                  </w:r>
                  <w:r w:rsidR="00A837A7">
                    <w:rPr>
                      <w:sz w:val="18"/>
                      <w:szCs w:val="18"/>
                    </w:rPr>
                    <w:t>нсового (финан</w:t>
                  </w:r>
                  <w:r w:rsidRPr="00E05CB3">
                    <w:rPr>
                      <w:sz w:val="18"/>
                      <w:szCs w:val="18"/>
                    </w:rPr>
                    <w:t>сово-бюджетного) надзора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458,7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457,5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E05CB3" w:rsidRPr="00E05CB3" w:rsidTr="00A837A7">
              <w:trPr>
                <w:trHeight w:val="276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both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12 828,7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12 144,5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94,7</w:t>
                  </w:r>
                </w:p>
              </w:tc>
            </w:tr>
            <w:tr w:rsidR="00E05CB3" w:rsidRPr="00E05CB3" w:rsidTr="00A837A7">
              <w:trPr>
                <w:trHeight w:val="123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05CB3" w:rsidRPr="00E05CB3" w:rsidTr="00E05CB3">
              <w:trPr>
                <w:trHeight w:val="465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05CB3" w:rsidRPr="00E05CB3" w:rsidTr="00A837A7">
              <w:trPr>
                <w:trHeight w:val="147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663,2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647,9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97,7</w:t>
                  </w:r>
                </w:p>
              </w:tc>
            </w:tr>
            <w:tr w:rsidR="00E05CB3" w:rsidRPr="00E05CB3" w:rsidTr="00E05CB3">
              <w:trPr>
                <w:trHeight w:val="405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both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Обеспечение пожарной безопасности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663,2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647,9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97,7</w:t>
                  </w:r>
                </w:p>
              </w:tc>
            </w:tr>
            <w:tr w:rsidR="00E05CB3" w:rsidRPr="00E05CB3" w:rsidTr="00A837A7">
              <w:trPr>
                <w:trHeight w:val="228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2 950,8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2 950,8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05CB3" w:rsidRPr="00E05CB3" w:rsidTr="00A837A7">
              <w:trPr>
                <w:trHeight w:val="118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both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2 950,8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2 950,8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05CB3" w:rsidRPr="00E05CB3" w:rsidTr="00E05CB3">
              <w:trPr>
                <w:trHeight w:val="405"/>
              </w:trPr>
              <w:tc>
                <w:tcPr>
                  <w:tcW w:w="56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Культура и кинематография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05CB3" w:rsidRPr="00E05CB3" w:rsidTr="00E05CB3">
              <w:trPr>
                <w:trHeight w:val="315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both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05CB3" w:rsidRPr="00E05CB3" w:rsidTr="00E05CB3">
              <w:trPr>
                <w:trHeight w:val="420"/>
              </w:trPr>
              <w:tc>
                <w:tcPr>
                  <w:tcW w:w="56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05CB3" w:rsidRPr="00E05CB3" w:rsidTr="00E05CB3">
              <w:trPr>
                <w:trHeight w:val="510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both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05CB3" w:rsidRPr="00E05CB3" w:rsidTr="00E05CB3">
              <w:trPr>
                <w:trHeight w:val="390"/>
              </w:trPr>
              <w:tc>
                <w:tcPr>
                  <w:tcW w:w="560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ВСЕГО  РАСХОДОВ: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21 256,3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20 542,1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96,6</w:t>
                  </w:r>
                </w:p>
              </w:tc>
            </w:tr>
          </w:tbl>
          <w:p w:rsidR="00B72E35" w:rsidRPr="00E05CB3" w:rsidRDefault="00B72E35" w:rsidP="00E05CB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1D526B" w:rsidRPr="00854493" w:rsidTr="004C278F">
        <w:trPr>
          <w:gridAfter w:val="2"/>
          <w:wAfter w:w="605" w:type="dxa"/>
          <w:trHeight w:val="165"/>
        </w:trPr>
        <w:tc>
          <w:tcPr>
            <w:tcW w:w="4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P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3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</w:tr>
      <w:tr w:rsidR="001D526B" w:rsidRPr="001D526B" w:rsidTr="004C278F">
        <w:trPr>
          <w:gridAfter w:val="4"/>
          <w:wAfter w:w="987" w:type="dxa"/>
          <w:trHeight w:val="1770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0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26B" w:rsidRDefault="001D526B" w:rsidP="001D526B">
            <w:pPr>
              <w:jc w:val="right"/>
              <w:rPr>
                <w:sz w:val="16"/>
                <w:szCs w:val="16"/>
              </w:rPr>
            </w:pPr>
          </w:p>
          <w:p w:rsidR="001D526B" w:rsidRDefault="001D526B" w:rsidP="001D526B">
            <w:pPr>
              <w:jc w:val="right"/>
              <w:rPr>
                <w:sz w:val="16"/>
                <w:szCs w:val="16"/>
              </w:rPr>
            </w:pPr>
          </w:p>
          <w:p w:rsidR="001D526B" w:rsidRPr="001D526B" w:rsidRDefault="00C71D45" w:rsidP="00C71D45">
            <w:pPr>
              <w:jc w:val="right"/>
              <w:rPr>
                <w:sz w:val="16"/>
                <w:szCs w:val="16"/>
              </w:rPr>
            </w:pPr>
            <w:r w:rsidRPr="00974E15">
              <w:rPr>
                <w:sz w:val="18"/>
                <w:szCs w:val="18"/>
              </w:rPr>
              <w:t>Приложение №</w:t>
            </w:r>
            <w:r>
              <w:rPr>
                <w:sz w:val="18"/>
                <w:szCs w:val="18"/>
              </w:rPr>
              <w:t xml:space="preserve"> 4</w:t>
            </w:r>
            <w:r w:rsidRPr="00974E15">
              <w:rPr>
                <w:sz w:val="18"/>
                <w:szCs w:val="18"/>
              </w:rPr>
              <w:t xml:space="preserve"> к </w:t>
            </w:r>
            <w:r>
              <w:rPr>
                <w:sz w:val="18"/>
                <w:szCs w:val="18"/>
              </w:rPr>
              <w:t>постановлению администрации</w:t>
            </w:r>
            <w:r w:rsidRPr="00974E15">
              <w:rPr>
                <w:sz w:val="18"/>
                <w:szCs w:val="18"/>
              </w:rPr>
              <w:t xml:space="preserve"> Краснокаменского муниципального округа "Об отчёт</w:t>
            </w:r>
            <w:r>
              <w:rPr>
                <w:sz w:val="18"/>
                <w:szCs w:val="18"/>
              </w:rPr>
              <w:t>е</w:t>
            </w:r>
            <w:r w:rsidRPr="00974E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r>
              <w:rPr>
                <w:sz w:val="18"/>
                <w:szCs w:val="18"/>
              </w:rPr>
              <w:t>Целиннинское</w:t>
            </w:r>
            <w:r w:rsidRPr="00974E15">
              <w:rPr>
                <w:sz w:val="18"/>
                <w:szCs w:val="18"/>
              </w:rPr>
              <w:t>" муниципального района "Город Краснокаменск и Краснокаменский район" Забайкальского края за 2024 год"</w:t>
            </w:r>
          </w:p>
        </w:tc>
      </w:tr>
      <w:tr w:rsidR="001D526B" w:rsidRPr="001D526B" w:rsidTr="004C278F">
        <w:trPr>
          <w:gridAfter w:val="4"/>
          <w:wAfter w:w="987" w:type="dxa"/>
          <w:trHeight w:val="255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0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823DE5" w:rsidP="001D526B">
            <w:pPr>
              <w:jc w:val="righ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от</w:t>
            </w:r>
            <w:r w:rsidRPr="00F600D8">
              <w:rPr>
                <w:sz w:val="20"/>
                <w:szCs w:val="20"/>
              </w:rPr>
              <w:t xml:space="preserve"> 01.04.2025 г. № 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9</w:t>
            </w:r>
          </w:p>
        </w:tc>
      </w:tr>
      <w:tr w:rsidR="001D526B" w:rsidRPr="001D526B" w:rsidTr="004C278F">
        <w:trPr>
          <w:gridAfter w:val="4"/>
          <w:wAfter w:w="987" w:type="dxa"/>
          <w:trHeight w:val="255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ind w:firstLineChars="1000" w:firstLine="2000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4C278F">
        <w:trPr>
          <w:gridAfter w:val="1"/>
          <w:wAfter w:w="464" w:type="dxa"/>
          <w:trHeight w:val="255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ind w:firstLineChars="1000" w:firstLine="2000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4C278F">
        <w:trPr>
          <w:gridAfter w:val="1"/>
          <w:wAfter w:w="464" w:type="dxa"/>
          <w:trHeight w:val="276"/>
        </w:trPr>
        <w:tc>
          <w:tcPr>
            <w:tcW w:w="10938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финансирования дефицита  бюджета сельского поселения "</w:t>
            </w:r>
            <w:r w:rsidR="00EC382A">
              <w:rPr>
                <w:b/>
                <w:bCs/>
                <w:sz w:val="20"/>
                <w:szCs w:val="20"/>
              </w:rPr>
              <w:t>Целиннинское</w:t>
            </w:r>
            <w:r w:rsidRPr="001D526B">
              <w:rPr>
                <w:b/>
                <w:bCs/>
                <w:sz w:val="20"/>
                <w:szCs w:val="20"/>
              </w:rPr>
              <w:t>"  за 2024 год</w:t>
            </w:r>
          </w:p>
        </w:tc>
      </w:tr>
      <w:tr w:rsidR="001D526B" w:rsidRPr="001D526B" w:rsidTr="004C278F">
        <w:trPr>
          <w:gridAfter w:val="1"/>
          <w:wAfter w:w="464" w:type="dxa"/>
          <w:trHeight w:val="330"/>
        </w:trPr>
        <w:tc>
          <w:tcPr>
            <w:tcW w:w="10938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26B" w:rsidRPr="001D526B" w:rsidRDefault="001D526B" w:rsidP="001D526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526B" w:rsidRPr="001D526B" w:rsidTr="004C278F">
        <w:trPr>
          <w:gridAfter w:val="1"/>
          <w:wAfter w:w="464" w:type="dxa"/>
          <w:trHeight w:val="255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5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4C278F">
        <w:trPr>
          <w:gridAfter w:val="5"/>
          <w:wAfter w:w="1156" w:type="dxa"/>
          <w:trHeight w:val="255"/>
        </w:trPr>
        <w:tc>
          <w:tcPr>
            <w:tcW w:w="3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Код источника финансирования дефицита бюджета по бюджетной классификации </w:t>
            </w:r>
          </w:p>
        </w:tc>
        <w:tc>
          <w:tcPr>
            <w:tcW w:w="450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Наименование кода источника финансирования дефицита бюджета по бюджетной классификации</w:t>
            </w:r>
          </w:p>
        </w:tc>
        <w:tc>
          <w:tcPr>
            <w:tcW w:w="15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Утверждено в бюджете на 2024 год (тыс.руб.)</w:t>
            </w:r>
          </w:p>
        </w:tc>
        <w:tc>
          <w:tcPr>
            <w:tcW w:w="11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Исполнено за 2024 год (тыс.руб.)</w:t>
            </w:r>
          </w:p>
        </w:tc>
      </w:tr>
      <w:tr w:rsidR="001D526B" w:rsidRPr="001D526B" w:rsidTr="004C278F">
        <w:trPr>
          <w:gridAfter w:val="5"/>
          <w:wAfter w:w="1156" w:type="dxa"/>
          <w:trHeight w:val="846"/>
        </w:trPr>
        <w:tc>
          <w:tcPr>
            <w:tcW w:w="3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50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B72E35" w:rsidRPr="001D526B" w:rsidTr="004C278F">
        <w:trPr>
          <w:gridAfter w:val="5"/>
          <w:wAfter w:w="1156" w:type="dxa"/>
          <w:trHeight w:val="705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Pr="001D526B" w:rsidRDefault="00B72E35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 </w:t>
            </w:r>
          </w:p>
        </w:tc>
        <w:tc>
          <w:tcPr>
            <w:tcW w:w="45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E35" w:rsidRPr="001D526B" w:rsidRDefault="00B72E35" w:rsidP="00B72E35">
            <w:pPr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бюджета, всего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Pr="00A837A7" w:rsidRDefault="00A837A7" w:rsidP="00B72E35">
            <w:pPr>
              <w:jc w:val="right"/>
              <w:rPr>
                <w:sz w:val="18"/>
                <w:szCs w:val="18"/>
              </w:rPr>
            </w:pPr>
            <w:r w:rsidRPr="00A837A7">
              <w:rPr>
                <w:sz w:val="18"/>
                <w:szCs w:val="18"/>
              </w:rPr>
              <w:t>792,0</w:t>
            </w:r>
          </w:p>
        </w:tc>
        <w:tc>
          <w:tcPr>
            <w:tcW w:w="115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Pr="00A837A7" w:rsidRDefault="00A837A7" w:rsidP="00B72E35">
            <w:pPr>
              <w:jc w:val="right"/>
              <w:rPr>
                <w:sz w:val="18"/>
                <w:szCs w:val="18"/>
              </w:rPr>
            </w:pPr>
            <w:r w:rsidRPr="00A837A7">
              <w:rPr>
                <w:sz w:val="18"/>
                <w:szCs w:val="18"/>
              </w:rPr>
              <w:t>-1045,1</w:t>
            </w:r>
          </w:p>
        </w:tc>
      </w:tr>
      <w:tr w:rsidR="00B72E35" w:rsidRPr="001D526B" w:rsidTr="004C278F">
        <w:trPr>
          <w:gridAfter w:val="5"/>
          <w:wAfter w:w="1156" w:type="dxa"/>
          <w:trHeight w:val="74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Pr="001D526B" w:rsidRDefault="00B72E35" w:rsidP="00B72E35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0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2E35" w:rsidRPr="001D526B" w:rsidRDefault="00B72E35" w:rsidP="00B72E35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 xml:space="preserve"> в том числе:  </w:t>
            </w:r>
          </w:p>
        </w:tc>
        <w:tc>
          <w:tcPr>
            <w:tcW w:w="15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A837A7" w:rsidRPr="001D526B" w:rsidTr="004C278F">
        <w:trPr>
          <w:gridAfter w:val="5"/>
          <w:wAfter w:w="1156" w:type="dxa"/>
          <w:trHeight w:val="205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A7" w:rsidRPr="001D526B" w:rsidRDefault="00A837A7" w:rsidP="00A837A7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 000 01 05 00 00 00 0000 000 </w:t>
            </w:r>
          </w:p>
        </w:tc>
        <w:tc>
          <w:tcPr>
            <w:tcW w:w="450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7A7" w:rsidRPr="001D526B" w:rsidRDefault="00A837A7" w:rsidP="00A837A7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Изменение остатка средств на счетах по учету средств бюджета</w:t>
            </w:r>
          </w:p>
        </w:tc>
        <w:tc>
          <w:tcPr>
            <w:tcW w:w="15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7A7" w:rsidRPr="00A837A7" w:rsidRDefault="00A837A7" w:rsidP="00A837A7">
            <w:pPr>
              <w:jc w:val="right"/>
              <w:rPr>
                <w:sz w:val="18"/>
                <w:szCs w:val="18"/>
              </w:rPr>
            </w:pPr>
            <w:r w:rsidRPr="00A837A7">
              <w:rPr>
                <w:sz w:val="18"/>
                <w:szCs w:val="18"/>
              </w:rPr>
              <w:t>792,0</w:t>
            </w:r>
          </w:p>
        </w:tc>
        <w:tc>
          <w:tcPr>
            <w:tcW w:w="1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7A7" w:rsidRPr="00A837A7" w:rsidRDefault="00A837A7" w:rsidP="00A837A7">
            <w:pPr>
              <w:jc w:val="right"/>
              <w:rPr>
                <w:sz w:val="18"/>
                <w:szCs w:val="18"/>
              </w:rPr>
            </w:pPr>
            <w:r w:rsidRPr="00A837A7">
              <w:rPr>
                <w:sz w:val="18"/>
                <w:szCs w:val="18"/>
              </w:rPr>
              <w:t>-1 045,1</w:t>
            </w:r>
          </w:p>
        </w:tc>
      </w:tr>
      <w:tr w:rsidR="00A837A7" w:rsidRPr="001D526B" w:rsidTr="004C278F">
        <w:trPr>
          <w:gridAfter w:val="5"/>
          <w:wAfter w:w="1156" w:type="dxa"/>
          <w:trHeight w:val="353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A7" w:rsidRPr="001D526B" w:rsidRDefault="00A837A7" w:rsidP="00A837A7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000 01 05 02 01 00 0000 500 </w:t>
            </w:r>
          </w:p>
        </w:tc>
        <w:tc>
          <w:tcPr>
            <w:tcW w:w="450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7A7" w:rsidRPr="001D526B" w:rsidRDefault="00A837A7" w:rsidP="00A837A7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</w:t>
            </w:r>
          </w:p>
        </w:tc>
        <w:tc>
          <w:tcPr>
            <w:tcW w:w="15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7A7" w:rsidRPr="00A837A7" w:rsidRDefault="00A837A7" w:rsidP="00A837A7">
            <w:pPr>
              <w:jc w:val="right"/>
              <w:rPr>
                <w:sz w:val="18"/>
                <w:szCs w:val="18"/>
              </w:rPr>
            </w:pPr>
            <w:r w:rsidRPr="00A837A7">
              <w:rPr>
                <w:sz w:val="18"/>
                <w:szCs w:val="18"/>
              </w:rPr>
              <w:t>-20 464,3</w:t>
            </w:r>
          </w:p>
        </w:tc>
        <w:tc>
          <w:tcPr>
            <w:tcW w:w="1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7A7" w:rsidRPr="00A837A7" w:rsidRDefault="00A837A7" w:rsidP="00A837A7">
            <w:pPr>
              <w:jc w:val="right"/>
              <w:rPr>
                <w:sz w:val="18"/>
                <w:szCs w:val="18"/>
              </w:rPr>
            </w:pPr>
            <w:r w:rsidRPr="00A837A7">
              <w:rPr>
                <w:sz w:val="18"/>
                <w:szCs w:val="18"/>
              </w:rPr>
              <w:t>-21 693,2</w:t>
            </w:r>
          </w:p>
        </w:tc>
      </w:tr>
      <w:tr w:rsidR="00A837A7" w:rsidRPr="001D526B" w:rsidTr="004C278F">
        <w:trPr>
          <w:gridAfter w:val="5"/>
          <w:wAfter w:w="1156" w:type="dxa"/>
          <w:trHeight w:val="414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A7" w:rsidRPr="001D526B" w:rsidRDefault="00A837A7" w:rsidP="00A837A7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000 01 05 02 01 10 0000 510 </w:t>
            </w:r>
          </w:p>
        </w:tc>
        <w:tc>
          <w:tcPr>
            <w:tcW w:w="450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7A7" w:rsidRPr="001D526B" w:rsidRDefault="00A837A7" w:rsidP="00A837A7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  бюджета сельского поселения</w:t>
            </w:r>
          </w:p>
        </w:tc>
        <w:tc>
          <w:tcPr>
            <w:tcW w:w="15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7A7" w:rsidRPr="00A837A7" w:rsidRDefault="00A837A7" w:rsidP="00A837A7">
            <w:pPr>
              <w:jc w:val="right"/>
              <w:rPr>
                <w:sz w:val="18"/>
                <w:szCs w:val="18"/>
              </w:rPr>
            </w:pPr>
            <w:r w:rsidRPr="00A837A7">
              <w:rPr>
                <w:sz w:val="18"/>
                <w:szCs w:val="18"/>
              </w:rPr>
              <w:t>-20 464,3</w:t>
            </w:r>
          </w:p>
        </w:tc>
        <w:tc>
          <w:tcPr>
            <w:tcW w:w="1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7A7" w:rsidRPr="00A837A7" w:rsidRDefault="00A837A7" w:rsidP="00A837A7">
            <w:pPr>
              <w:jc w:val="right"/>
              <w:rPr>
                <w:sz w:val="18"/>
                <w:szCs w:val="18"/>
              </w:rPr>
            </w:pPr>
            <w:r w:rsidRPr="00A837A7">
              <w:rPr>
                <w:sz w:val="18"/>
                <w:szCs w:val="18"/>
              </w:rPr>
              <w:t>-21 693,2</w:t>
            </w:r>
          </w:p>
        </w:tc>
      </w:tr>
      <w:tr w:rsidR="00A837A7" w:rsidRPr="001D526B" w:rsidTr="004C278F">
        <w:trPr>
          <w:gridAfter w:val="5"/>
          <w:wAfter w:w="1156" w:type="dxa"/>
          <w:trHeight w:val="263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A7" w:rsidRPr="001D526B" w:rsidRDefault="00A837A7" w:rsidP="00A837A7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000 01 05 02 01 00 0000 600 </w:t>
            </w:r>
          </w:p>
        </w:tc>
        <w:tc>
          <w:tcPr>
            <w:tcW w:w="450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7A7" w:rsidRPr="001D526B" w:rsidRDefault="00A837A7" w:rsidP="00A837A7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5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7A7" w:rsidRPr="00A837A7" w:rsidRDefault="00A837A7" w:rsidP="00A837A7">
            <w:pPr>
              <w:jc w:val="right"/>
              <w:rPr>
                <w:sz w:val="18"/>
                <w:szCs w:val="18"/>
              </w:rPr>
            </w:pPr>
            <w:r w:rsidRPr="00A837A7">
              <w:rPr>
                <w:sz w:val="18"/>
                <w:szCs w:val="18"/>
              </w:rPr>
              <w:t>21 256,3</w:t>
            </w:r>
          </w:p>
        </w:tc>
        <w:tc>
          <w:tcPr>
            <w:tcW w:w="1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7A7" w:rsidRPr="00A837A7" w:rsidRDefault="00A837A7" w:rsidP="00A837A7">
            <w:pPr>
              <w:jc w:val="right"/>
              <w:rPr>
                <w:sz w:val="18"/>
                <w:szCs w:val="18"/>
              </w:rPr>
            </w:pPr>
            <w:r w:rsidRPr="00A837A7">
              <w:rPr>
                <w:sz w:val="18"/>
                <w:szCs w:val="18"/>
              </w:rPr>
              <w:t>20 648,1</w:t>
            </w:r>
          </w:p>
        </w:tc>
      </w:tr>
      <w:tr w:rsidR="00A837A7" w:rsidRPr="001D526B" w:rsidTr="004C278F">
        <w:trPr>
          <w:gridAfter w:val="5"/>
          <w:wAfter w:w="1156" w:type="dxa"/>
          <w:trHeight w:val="410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A7" w:rsidRPr="001D526B" w:rsidRDefault="00A837A7" w:rsidP="00A837A7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000 01 05 02 01 10 0000 610 </w:t>
            </w:r>
          </w:p>
        </w:tc>
        <w:tc>
          <w:tcPr>
            <w:tcW w:w="450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7A7" w:rsidRPr="001D526B" w:rsidRDefault="00A837A7" w:rsidP="00A837A7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5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7A7" w:rsidRPr="00A837A7" w:rsidRDefault="00A837A7" w:rsidP="00A837A7">
            <w:pPr>
              <w:jc w:val="right"/>
              <w:rPr>
                <w:sz w:val="18"/>
                <w:szCs w:val="18"/>
              </w:rPr>
            </w:pPr>
            <w:r w:rsidRPr="00A837A7">
              <w:rPr>
                <w:sz w:val="18"/>
                <w:szCs w:val="18"/>
              </w:rPr>
              <w:t>21 256,3</w:t>
            </w:r>
          </w:p>
        </w:tc>
        <w:tc>
          <w:tcPr>
            <w:tcW w:w="1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7A7" w:rsidRPr="00A837A7" w:rsidRDefault="00A837A7" w:rsidP="00A837A7">
            <w:pPr>
              <w:jc w:val="right"/>
              <w:rPr>
                <w:sz w:val="18"/>
                <w:szCs w:val="18"/>
              </w:rPr>
            </w:pPr>
            <w:r w:rsidRPr="00A837A7">
              <w:rPr>
                <w:sz w:val="18"/>
                <w:szCs w:val="18"/>
              </w:rPr>
              <w:t>20 648,1</w:t>
            </w:r>
          </w:p>
        </w:tc>
      </w:tr>
    </w:tbl>
    <w:p w:rsidR="008A4F74" w:rsidRPr="001D526B" w:rsidRDefault="008A4F74">
      <w:pPr>
        <w:rPr>
          <w:sz w:val="20"/>
          <w:szCs w:val="20"/>
        </w:rPr>
      </w:pPr>
    </w:p>
    <w:p w:rsidR="001D526B" w:rsidRDefault="001D526B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  <w:bookmarkStart w:id="0" w:name="_GoBack"/>
      <w:bookmarkEnd w:id="0"/>
    </w:p>
    <w:sectPr w:rsidR="00A837A7" w:rsidSect="0006585E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BC7" w:rsidRDefault="00972BC7" w:rsidP="00C00F7C">
      <w:r>
        <w:separator/>
      </w:r>
    </w:p>
  </w:endnote>
  <w:endnote w:type="continuationSeparator" w:id="1">
    <w:p w:rsidR="00972BC7" w:rsidRDefault="00972BC7" w:rsidP="00C00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BC7" w:rsidRDefault="00972BC7" w:rsidP="00C00F7C">
      <w:r>
        <w:separator/>
      </w:r>
    </w:p>
  </w:footnote>
  <w:footnote w:type="continuationSeparator" w:id="1">
    <w:p w:rsidR="00972BC7" w:rsidRDefault="00972BC7" w:rsidP="00C00F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19A"/>
    <w:multiLevelType w:val="hybridMultilevel"/>
    <w:tmpl w:val="26E234A0"/>
    <w:lvl w:ilvl="0" w:tplc="61EC29DC">
      <w:start w:val="1"/>
      <w:numFmt w:val="upperRoman"/>
      <w:lvlText w:val="%1."/>
      <w:lvlJc w:val="right"/>
      <w:pPr>
        <w:ind w:left="1193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4481B93"/>
    <w:multiLevelType w:val="hybridMultilevel"/>
    <w:tmpl w:val="812ABD22"/>
    <w:lvl w:ilvl="0" w:tplc="5762A744">
      <w:start w:val="2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600CC7"/>
    <w:multiLevelType w:val="hybridMultilevel"/>
    <w:tmpl w:val="74B0FBB0"/>
    <w:lvl w:ilvl="0" w:tplc="BB2E786E">
      <w:start w:val="1"/>
      <w:numFmt w:val="bullet"/>
      <w:lvlText w:val=""/>
      <w:lvlJc w:val="left"/>
      <w:pPr>
        <w:tabs>
          <w:tab w:val="num" w:pos="3060"/>
        </w:tabs>
        <w:ind w:left="2700" w:firstLine="0"/>
      </w:pPr>
      <w:rPr>
        <w:rFonts w:ascii="Symbol" w:hAnsi="Symbol" w:hint="default"/>
      </w:rPr>
    </w:lvl>
    <w:lvl w:ilvl="1" w:tplc="6622874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4F083B"/>
    <w:multiLevelType w:val="hybridMultilevel"/>
    <w:tmpl w:val="41F22E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69F3AEA"/>
    <w:multiLevelType w:val="hybridMultilevel"/>
    <w:tmpl w:val="AE7C5574"/>
    <w:lvl w:ilvl="0" w:tplc="9FF022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D80830"/>
    <w:multiLevelType w:val="hybridMultilevel"/>
    <w:tmpl w:val="98C8DDAA"/>
    <w:lvl w:ilvl="0" w:tplc="FF0E7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8C74541"/>
    <w:multiLevelType w:val="hybridMultilevel"/>
    <w:tmpl w:val="1AD00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7C6249"/>
    <w:multiLevelType w:val="hybridMultilevel"/>
    <w:tmpl w:val="22884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86020F"/>
    <w:multiLevelType w:val="hybridMultilevel"/>
    <w:tmpl w:val="52DE697E"/>
    <w:lvl w:ilvl="0" w:tplc="0419000B">
      <w:start w:val="1"/>
      <w:numFmt w:val="bullet"/>
      <w:lvlText w:val=""/>
      <w:lvlJc w:val="left"/>
      <w:pPr>
        <w:ind w:left="16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3">
    <w:nsid w:val="6884679E"/>
    <w:multiLevelType w:val="hybridMultilevel"/>
    <w:tmpl w:val="CF12685C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9CF782F"/>
    <w:multiLevelType w:val="hybridMultilevel"/>
    <w:tmpl w:val="F2788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DF081A"/>
    <w:multiLevelType w:val="hybridMultilevel"/>
    <w:tmpl w:val="FB7C4ED6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7">
    <w:nsid w:val="721D1E8A"/>
    <w:multiLevelType w:val="hybridMultilevel"/>
    <w:tmpl w:val="9D321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04718"/>
    <w:multiLevelType w:val="hybridMultilevel"/>
    <w:tmpl w:val="2A1A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15"/>
  </w:num>
  <w:num w:numId="8">
    <w:abstractNumId w:val="20"/>
  </w:num>
  <w:num w:numId="9">
    <w:abstractNumId w:val="11"/>
  </w:num>
  <w:num w:numId="10">
    <w:abstractNumId w:val="0"/>
  </w:num>
  <w:num w:numId="11">
    <w:abstractNumId w:val="7"/>
  </w:num>
  <w:num w:numId="12">
    <w:abstractNumId w:val="16"/>
  </w:num>
  <w:num w:numId="13">
    <w:abstractNumId w:val="14"/>
  </w:num>
  <w:num w:numId="14">
    <w:abstractNumId w:val="5"/>
  </w:num>
  <w:num w:numId="15">
    <w:abstractNumId w:val="13"/>
  </w:num>
  <w:num w:numId="16">
    <w:abstractNumId w:val="12"/>
  </w:num>
  <w:num w:numId="17">
    <w:abstractNumId w:val="17"/>
  </w:num>
  <w:num w:numId="18">
    <w:abstractNumId w:val="18"/>
  </w:num>
  <w:num w:numId="19">
    <w:abstractNumId w:val="2"/>
  </w:num>
  <w:num w:numId="20">
    <w:abstractNumId w:val="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A2B"/>
    <w:rsid w:val="0002155E"/>
    <w:rsid w:val="000246E1"/>
    <w:rsid w:val="0005424C"/>
    <w:rsid w:val="0006585E"/>
    <w:rsid w:val="00073A71"/>
    <w:rsid w:val="00082F32"/>
    <w:rsid w:val="000E5A9A"/>
    <w:rsid w:val="00125D49"/>
    <w:rsid w:val="00134628"/>
    <w:rsid w:val="001D526B"/>
    <w:rsid w:val="001D79E9"/>
    <w:rsid w:val="002002A7"/>
    <w:rsid w:val="00212CE9"/>
    <w:rsid w:val="002156B4"/>
    <w:rsid w:val="00222173"/>
    <w:rsid w:val="002445B0"/>
    <w:rsid w:val="002837A3"/>
    <w:rsid w:val="002D6E45"/>
    <w:rsid w:val="002E0C45"/>
    <w:rsid w:val="00383F30"/>
    <w:rsid w:val="003933A7"/>
    <w:rsid w:val="00397342"/>
    <w:rsid w:val="003B101E"/>
    <w:rsid w:val="003B3FD1"/>
    <w:rsid w:val="003D34F4"/>
    <w:rsid w:val="003E10E6"/>
    <w:rsid w:val="004C278F"/>
    <w:rsid w:val="00546DC3"/>
    <w:rsid w:val="00594EF8"/>
    <w:rsid w:val="006002A8"/>
    <w:rsid w:val="00620526"/>
    <w:rsid w:val="00661BB2"/>
    <w:rsid w:val="00684202"/>
    <w:rsid w:val="006B7628"/>
    <w:rsid w:val="006E2CEE"/>
    <w:rsid w:val="00706369"/>
    <w:rsid w:val="00724B1E"/>
    <w:rsid w:val="00823DE5"/>
    <w:rsid w:val="0083183B"/>
    <w:rsid w:val="00854493"/>
    <w:rsid w:val="00863C24"/>
    <w:rsid w:val="008A4F74"/>
    <w:rsid w:val="008B4ABA"/>
    <w:rsid w:val="00913EE7"/>
    <w:rsid w:val="009220AD"/>
    <w:rsid w:val="00940AEA"/>
    <w:rsid w:val="0096042E"/>
    <w:rsid w:val="00972BC7"/>
    <w:rsid w:val="00974E15"/>
    <w:rsid w:val="009E3F4F"/>
    <w:rsid w:val="00A1007D"/>
    <w:rsid w:val="00A23E53"/>
    <w:rsid w:val="00A7488E"/>
    <w:rsid w:val="00A760DB"/>
    <w:rsid w:val="00A837A7"/>
    <w:rsid w:val="00B02E5B"/>
    <w:rsid w:val="00B72E35"/>
    <w:rsid w:val="00BB35BA"/>
    <w:rsid w:val="00C00F7C"/>
    <w:rsid w:val="00C71D45"/>
    <w:rsid w:val="00D06FB3"/>
    <w:rsid w:val="00D26A9A"/>
    <w:rsid w:val="00D51D21"/>
    <w:rsid w:val="00D85217"/>
    <w:rsid w:val="00D95B9A"/>
    <w:rsid w:val="00DD0D3C"/>
    <w:rsid w:val="00DD1A2B"/>
    <w:rsid w:val="00E05CB3"/>
    <w:rsid w:val="00E328E3"/>
    <w:rsid w:val="00E35D8D"/>
    <w:rsid w:val="00EC382A"/>
    <w:rsid w:val="00F07FEE"/>
    <w:rsid w:val="00F303A3"/>
    <w:rsid w:val="00F426D3"/>
    <w:rsid w:val="00F72D9A"/>
    <w:rsid w:val="00FD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20526"/>
    <w:rPr>
      <w:color w:val="800080"/>
      <w:u w:val="single"/>
    </w:rPr>
  </w:style>
  <w:style w:type="paragraph" w:customStyle="1" w:styleId="xl207">
    <w:name w:val="xl20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62052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9">
    <w:name w:val="xl209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1">
    <w:name w:val="xl211"/>
    <w:basedOn w:val="a"/>
    <w:rsid w:val="00620526"/>
    <w:pPr>
      <w:spacing w:before="100" w:beforeAutospacing="1" w:after="100" w:afterAutospacing="1"/>
    </w:pPr>
  </w:style>
  <w:style w:type="paragraph" w:customStyle="1" w:styleId="xl212">
    <w:name w:val="xl212"/>
    <w:basedOn w:val="a"/>
    <w:rsid w:val="00620526"/>
    <w:pP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4">
    <w:name w:val="xl21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5">
    <w:name w:val="xl21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18">
    <w:name w:val="xl21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19">
    <w:name w:val="xl21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0">
    <w:name w:val="xl22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1">
    <w:name w:val="xl22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2">
    <w:name w:val="xl22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6">
    <w:name w:val="xl22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8">
    <w:name w:val="xl22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1">
    <w:name w:val="xl23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2">
    <w:name w:val="xl23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33">
    <w:name w:val="xl23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5">
    <w:name w:val="xl23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a"/>
    <w:rsid w:val="00620526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2052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3">
    <w:name w:val="xl243"/>
    <w:basedOn w:val="a"/>
    <w:rsid w:val="00620526"/>
    <w:pPr>
      <w:spacing w:before="100" w:beforeAutospacing="1" w:after="100" w:afterAutospacing="1"/>
    </w:pPr>
    <w:rPr>
      <w:sz w:val="16"/>
      <w:szCs w:val="16"/>
    </w:rPr>
  </w:style>
  <w:style w:type="paragraph" w:customStyle="1" w:styleId="xl244">
    <w:name w:val="xl244"/>
    <w:basedOn w:val="a"/>
    <w:rsid w:val="006205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table" w:styleId="aa">
    <w:name w:val="Table Grid"/>
    <w:basedOn w:val="a1"/>
    <w:rsid w:val="003B1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D7D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D7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837A3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20526"/>
    <w:rPr>
      <w:color w:val="800080"/>
      <w:u w:val="single"/>
    </w:rPr>
  </w:style>
  <w:style w:type="paragraph" w:customStyle="1" w:styleId="xl207">
    <w:name w:val="xl20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62052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9">
    <w:name w:val="xl209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1">
    <w:name w:val="xl211"/>
    <w:basedOn w:val="a"/>
    <w:rsid w:val="00620526"/>
    <w:pPr>
      <w:spacing w:before="100" w:beforeAutospacing="1" w:after="100" w:afterAutospacing="1"/>
    </w:pPr>
  </w:style>
  <w:style w:type="paragraph" w:customStyle="1" w:styleId="xl212">
    <w:name w:val="xl212"/>
    <w:basedOn w:val="a"/>
    <w:rsid w:val="00620526"/>
    <w:pP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4">
    <w:name w:val="xl21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5">
    <w:name w:val="xl21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18">
    <w:name w:val="xl21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19">
    <w:name w:val="xl21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0">
    <w:name w:val="xl22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1">
    <w:name w:val="xl22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2">
    <w:name w:val="xl22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6">
    <w:name w:val="xl22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8">
    <w:name w:val="xl22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1">
    <w:name w:val="xl23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2">
    <w:name w:val="xl23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33">
    <w:name w:val="xl23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5">
    <w:name w:val="xl23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a"/>
    <w:rsid w:val="00620526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2052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3">
    <w:name w:val="xl243"/>
    <w:basedOn w:val="a"/>
    <w:rsid w:val="00620526"/>
    <w:pPr>
      <w:spacing w:before="100" w:beforeAutospacing="1" w:after="100" w:afterAutospacing="1"/>
    </w:pPr>
    <w:rPr>
      <w:sz w:val="16"/>
      <w:szCs w:val="16"/>
    </w:rPr>
  </w:style>
  <w:style w:type="paragraph" w:customStyle="1" w:styleId="xl244">
    <w:name w:val="xl244"/>
    <w:basedOn w:val="a"/>
    <w:rsid w:val="006205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table" w:styleId="aa">
    <w:name w:val="Table Grid"/>
    <w:basedOn w:val="a1"/>
    <w:rsid w:val="003B1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D7D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D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3491</Words>
  <Characters>19905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5</cp:revision>
  <cp:lastPrinted>2025-03-24T03:27:00Z</cp:lastPrinted>
  <dcterms:created xsi:type="dcterms:W3CDTF">2025-03-28T00:38:00Z</dcterms:created>
  <dcterms:modified xsi:type="dcterms:W3CDTF">2025-04-02T01:45:00Z</dcterms:modified>
</cp:coreProperties>
</file>