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25A7" w:rsidRPr="008A25A7" w:rsidRDefault="008A25A7" w:rsidP="008A25A7">
      <w:pPr>
        <w:widowControl/>
        <w:jc w:val="center"/>
        <w:rPr>
          <w:rFonts w:ascii="Times New Roman" w:hAnsi="Times New Roman"/>
          <w:b/>
          <w:bCs/>
          <w:color w:val="auto"/>
          <w:sz w:val="28"/>
          <w:szCs w:val="28"/>
          <w:lang w:eastAsia="zh-CN"/>
        </w:rPr>
      </w:pPr>
      <w:bookmarkStart w:id="0" w:name="Par35"/>
      <w:bookmarkEnd w:id="0"/>
      <w:r w:rsidRPr="008A25A7">
        <w:rPr>
          <w:rFonts w:ascii="Times New Roman" w:hAnsi="Times New Roman"/>
          <w:b/>
          <w:bCs/>
          <w:color w:val="auto"/>
          <w:sz w:val="28"/>
          <w:szCs w:val="28"/>
          <w:lang w:eastAsia="zh-CN"/>
        </w:rPr>
        <w:t>РОССИЙСКАЯ ФЕДЕРАЦИЯ</w:t>
      </w:r>
    </w:p>
    <w:p w:rsidR="008A25A7" w:rsidRPr="008A25A7" w:rsidRDefault="008A25A7" w:rsidP="008A25A7">
      <w:pPr>
        <w:widowControl/>
        <w:jc w:val="center"/>
        <w:rPr>
          <w:rFonts w:ascii="Times New Roman" w:hAnsi="Times New Roman"/>
          <w:b/>
          <w:bCs/>
          <w:color w:val="auto"/>
          <w:sz w:val="28"/>
          <w:szCs w:val="28"/>
          <w:lang w:eastAsia="zh-CN"/>
        </w:rPr>
      </w:pPr>
    </w:p>
    <w:p w:rsidR="008A25A7" w:rsidRPr="008A25A7" w:rsidRDefault="008A25A7" w:rsidP="008A25A7">
      <w:pPr>
        <w:widowControl/>
        <w:jc w:val="center"/>
        <w:rPr>
          <w:rFonts w:ascii="Times New Roman" w:hAnsi="Times New Roman"/>
          <w:b/>
          <w:bCs/>
          <w:color w:val="auto"/>
          <w:sz w:val="28"/>
          <w:szCs w:val="28"/>
          <w:lang w:eastAsia="zh-CN"/>
        </w:rPr>
      </w:pPr>
      <w:r w:rsidRPr="008A25A7">
        <w:rPr>
          <w:rFonts w:ascii="Times New Roman" w:hAnsi="Times New Roman"/>
          <w:b/>
          <w:bCs/>
          <w:color w:val="auto"/>
          <w:sz w:val="28"/>
          <w:szCs w:val="28"/>
          <w:lang w:eastAsia="zh-CN"/>
        </w:rPr>
        <w:t>СОВЕТ КРАСНОКАМЕНСКОГО МУНИЦИПАЛЬНОГО ОКРУГА</w:t>
      </w:r>
    </w:p>
    <w:p w:rsidR="008A25A7" w:rsidRPr="008A25A7" w:rsidRDefault="008A25A7" w:rsidP="008A25A7">
      <w:pPr>
        <w:widowControl/>
        <w:jc w:val="center"/>
        <w:rPr>
          <w:rFonts w:ascii="Times New Roman" w:hAnsi="Times New Roman"/>
          <w:b/>
          <w:bCs/>
          <w:color w:val="auto"/>
          <w:sz w:val="28"/>
          <w:szCs w:val="28"/>
          <w:lang w:eastAsia="zh-CN"/>
        </w:rPr>
      </w:pPr>
      <w:r w:rsidRPr="008A25A7">
        <w:rPr>
          <w:rFonts w:ascii="Times New Roman" w:hAnsi="Times New Roman"/>
          <w:b/>
          <w:bCs/>
          <w:color w:val="auto"/>
          <w:sz w:val="28"/>
          <w:szCs w:val="28"/>
          <w:lang w:eastAsia="zh-CN"/>
        </w:rPr>
        <w:t>ЗАБАЙКАЛЬСКОГО КРАЯ</w:t>
      </w:r>
    </w:p>
    <w:p w:rsidR="008A25A7" w:rsidRPr="008A25A7" w:rsidRDefault="008A25A7" w:rsidP="008A25A7">
      <w:pPr>
        <w:widowControl/>
        <w:jc w:val="center"/>
        <w:rPr>
          <w:rFonts w:ascii="Times New Roman" w:hAnsi="Times New Roman"/>
          <w:b/>
          <w:bCs/>
          <w:color w:val="auto"/>
          <w:sz w:val="28"/>
          <w:szCs w:val="28"/>
          <w:lang w:eastAsia="zh-CN"/>
        </w:rPr>
      </w:pPr>
    </w:p>
    <w:p w:rsidR="008A25A7" w:rsidRPr="008A25A7" w:rsidRDefault="008A25A7" w:rsidP="008A25A7">
      <w:pPr>
        <w:widowControl/>
        <w:jc w:val="center"/>
        <w:rPr>
          <w:rFonts w:ascii="Times New Roman" w:hAnsi="Times New Roman"/>
          <w:b/>
          <w:bCs/>
          <w:color w:val="auto"/>
          <w:sz w:val="28"/>
          <w:szCs w:val="28"/>
          <w:lang w:eastAsia="zh-CN"/>
        </w:rPr>
      </w:pPr>
      <w:r w:rsidRPr="008A25A7">
        <w:rPr>
          <w:rFonts w:ascii="Times New Roman" w:hAnsi="Times New Roman"/>
          <w:b/>
          <w:bCs/>
          <w:color w:val="auto"/>
          <w:sz w:val="28"/>
          <w:szCs w:val="28"/>
          <w:lang w:eastAsia="zh-CN"/>
        </w:rPr>
        <w:t>РЕШЕНИЕ</w:t>
      </w:r>
    </w:p>
    <w:p w:rsidR="008A25A7" w:rsidRPr="008A25A7" w:rsidRDefault="008A25A7" w:rsidP="008A25A7">
      <w:pPr>
        <w:widowControl/>
        <w:jc w:val="center"/>
        <w:rPr>
          <w:rFonts w:ascii="Times New Roman" w:hAnsi="Times New Roman"/>
          <w:b/>
          <w:bCs/>
          <w:color w:val="auto"/>
          <w:sz w:val="28"/>
          <w:szCs w:val="28"/>
          <w:lang w:eastAsia="zh-CN"/>
        </w:rPr>
      </w:pPr>
    </w:p>
    <w:p w:rsidR="008A25A7" w:rsidRPr="008A25A7" w:rsidRDefault="008A25A7" w:rsidP="008A25A7">
      <w:pPr>
        <w:widowControl/>
        <w:jc w:val="center"/>
        <w:rPr>
          <w:rFonts w:ascii="Times New Roman" w:hAnsi="Times New Roman"/>
          <w:b/>
          <w:bCs/>
          <w:color w:val="auto"/>
          <w:sz w:val="28"/>
          <w:szCs w:val="28"/>
          <w:lang w:eastAsia="zh-CN"/>
        </w:rPr>
      </w:pPr>
      <w:r w:rsidRPr="008A25A7">
        <w:rPr>
          <w:rFonts w:ascii="Times New Roman" w:hAnsi="Times New Roman"/>
          <w:b/>
          <w:bCs/>
          <w:color w:val="auto"/>
          <w:sz w:val="28"/>
          <w:szCs w:val="28"/>
          <w:lang w:eastAsia="zh-CN"/>
        </w:rPr>
        <w:t xml:space="preserve"> «___»                  2025 года</w:t>
      </w:r>
      <w:r w:rsidRPr="008A25A7">
        <w:rPr>
          <w:rFonts w:ascii="Times New Roman" w:hAnsi="Times New Roman"/>
          <w:b/>
          <w:bCs/>
          <w:color w:val="auto"/>
          <w:sz w:val="28"/>
          <w:szCs w:val="28"/>
          <w:lang w:eastAsia="zh-CN"/>
        </w:rPr>
        <w:tab/>
      </w:r>
      <w:r w:rsidRPr="008A25A7">
        <w:rPr>
          <w:rFonts w:ascii="Times New Roman" w:hAnsi="Times New Roman"/>
          <w:b/>
          <w:bCs/>
          <w:color w:val="auto"/>
          <w:sz w:val="28"/>
          <w:szCs w:val="28"/>
          <w:lang w:eastAsia="zh-CN"/>
        </w:rPr>
        <w:tab/>
      </w:r>
      <w:r w:rsidRPr="008A25A7">
        <w:rPr>
          <w:rFonts w:ascii="Times New Roman" w:hAnsi="Times New Roman"/>
          <w:b/>
          <w:bCs/>
          <w:color w:val="auto"/>
          <w:sz w:val="28"/>
          <w:szCs w:val="28"/>
          <w:lang w:eastAsia="zh-CN"/>
        </w:rPr>
        <w:tab/>
      </w:r>
      <w:r w:rsidRPr="008A25A7">
        <w:rPr>
          <w:rFonts w:ascii="Times New Roman" w:hAnsi="Times New Roman"/>
          <w:b/>
          <w:bCs/>
          <w:color w:val="auto"/>
          <w:sz w:val="28"/>
          <w:szCs w:val="28"/>
          <w:lang w:eastAsia="zh-CN"/>
        </w:rPr>
        <w:tab/>
      </w:r>
      <w:r w:rsidRPr="008A25A7">
        <w:rPr>
          <w:rFonts w:ascii="Times New Roman" w:hAnsi="Times New Roman"/>
          <w:b/>
          <w:bCs/>
          <w:color w:val="auto"/>
          <w:sz w:val="28"/>
          <w:szCs w:val="28"/>
          <w:lang w:eastAsia="zh-CN"/>
        </w:rPr>
        <w:tab/>
      </w:r>
      <w:r w:rsidRPr="008A25A7">
        <w:rPr>
          <w:rFonts w:ascii="Times New Roman" w:hAnsi="Times New Roman"/>
          <w:b/>
          <w:bCs/>
          <w:color w:val="auto"/>
          <w:sz w:val="28"/>
          <w:szCs w:val="28"/>
          <w:lang w:eastAsia="zh-CN"/>
        </w:rPr>
        <w:tab/>
      </w:r>
      <w:r w:rsidRPr="008A25A7">
        <w:rPr>
          <w:rFonts w:ascii="Times New Roman" w:hAnsi="Times New Roman"/>
          <w:b/>
          <w:bCs/>
          <w:color w:val="auto"/>
          <w:sz w:val="28"/>
          <w:szCs w:val="28"/>
          <w:lang w:eastAsia="zh-CN"/>
        </w:rPr>
        <w:tab/>
        <w:t>№ _____</w:t>
      </w:r>
    </w:p>
    <w:p w:rsidR="008A25A7" w:rsidRPr="008A25A7" w:rsidRDefault="008A25A7" w:rsidP="008A25A7">
      <w:pPr>
        <w:widowControl/>
        <w:jc w:val="center"/>
        <w:rPr>
          <w:rFonts w:ascii="Times New Roman" w:hAnsi="Times New Roman"/>
          <w:b/>
          <w:bCs/>
          <w:color w:val="auto"/>
          <w:sz w:val="28"/>
          <w:szCs w:val="28"/>
          <w:lang w:eastAsia="zh-CN"/>
        </w:rPr>
      </w:pPr>
    </w:p>
    <w:tbl>
      <w:tblPr>
        <w:tblW w:w="0" w:type="auto"/>
        <w:tblLook w:val="01E0"/>
      </w:tblPr>
      <w:tblGrid>
        <w:gridCol w:w="9569"/>
      </w:tblGrid>
      <w:tr w:rsidR="008A25A7" w:rsidRPr="008A25A7" w:rsidTr="003B54F8">
        <w:tc>
          <w:tcPr>
            <w:tcW w:w="9569" w:type="dxa"/>
          </w:tcPr>
          <w:p w:rsidR="008A25A7" w:rsidRPr="008A25A7" w:rsidRDefault="008A25A7" w:rsidP="008A25A7">
            <w:pPr>
              <w:widowControl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zh-CN"/>
              </w:rPr>
            </w:pPr>
            <w:r w:rsidRPr="008A25A7">
              <w:rPr>
                <w:rFonts w:ascii="Times New Roman" w:hAnsi="Times New Roman"/>
                <w:b/>
                <w:bCs/>
                <w:color w:val="auto"/>
                <w:sz w:val="28"/>
                <w:szCs w:val="28"/>
                <w:lang w:eastAsia="zh-CN"/>
              </w:rPr>
              <w:t xml:space="preserve">Об утверждении Положения </w:t>
            </w:r>
            <w:r w:rsidRPr="008A25A7">
              <w:rPr>
                <w:rFonts w:ascii="Times New Roman" w:hAnsi="Times New Roman"/>
                <w:b/>
                <w:bCs/>
                <w:sz w:val="28"/>
                <w:szCs w:val="28"/>
                <w:lang w:eastAsia="zh-CN"/>
              </w:rPr>
              <w:t>о муниципальном земельном контроле</w:t>
            </w:r>
          </w:p>
          <w:p w:rsidR="008A25A7" w:rsidRPr="008A25A7" w:rsidRDefault="008A25A7" w:rsidP="008A25A7">
            <w:pPr>
              <w:widowControl/>
              <w:jc w:val="center"/>
              <w:rPr>
                <w:rFonts w:ascii="Times New Roman" w:hAnsi="Times New Roman"/>
                <w:b/>
                <w:bCs/>
                <w:color w:val="auto"/>
                <w:sz w:val="28"/>
                <w:szCs w:val="28"/>
                <w:lang w:eastAsia="zh-CN"/>
              </w:rPr>
            </w:pPr>
            <w:r w:rsidRPr="008A25A7">
              <w:rPr>
                <w:rFonts w:ascii="Times New Roman" w:hAnsi="Times New Roman"/>
                <w:b/>
                <w:bCs/>
                <w:color w:val="auto"/>
                <w:sz w:val="28"/>
                <w:szCs w:val="28"/>
                <w:lang w:eastAsia="zh-CN"/>
              </w:rPr>
              <w:t>на территории Краснокаменского муниципального</w:t>
            </w:r>
            <w:r w:rsidR="0017620B">
              <w:rPr>
                <w:rFonts w:ascii="Times New Roman" w:hAnsi="Times New Roman"/>
                <w:b/>
                <w:bCs/>
                <w:color w:val="auto"/>
                <w:sz w:val="28"/>
                <w:szCs w:val="28"/>
                <w:lang w:eastAsia="zh-CN"/>
              </w:rPr>
              <w:t xml:space="preserve"> </w:t>
            </w:r>
            <w:r w:rsidRPr="008A25A7">
              <w:rPr>
                <w:rFonts w:ascii="Times New Roman" w:hAnsi="Times New Roman"/>
                <w:b/>
                <w:bCs/>
                <w:color w:val="auto"/>
                <w:sz w:val="28"/>
                <w:szCs w:val="28"/>
                <w:lang w:eastAsia="zh-CN"/>
              </w:rPr>
              <w:t>округа Забайкальского края</w:t>
            </w:r>
          </w:p>
        </w:tc>
      </w:tr>
    </w:tbl>
    <w:p w:rsidR="008A25A7" w:rsidRPr="008A25A7" w:rsidRDefault="008A25A7" w:rsidP="008A25A7">
      <w:pPr>
        <w:widowControl/>
        <w:jc w:val="center"/>
        <w:rPr>
          <w:rFonts w:ascii="Times New Roman" w:hAnsi="Times New Roman"/>
          <w:b/>
          <w:bCs/>
          <w:color w:val="auto"/>
          <w:sz w:val="28"/>
          <w:szCs w:val="28"/>
          <w:lang w:eastAsia="zh-CN"/>
        </w:rPr>
      </w:pPr>
    </w:p>
    <w:p w:rsidR="008A25A7" w:rsidRPr="008A25A7" w:rsidRDefault="008A25A7" w:rsidP="008A25A7">
      <w:pPr>
        <w:widowControl/>
        <w:ind w:firstLine="720"/>
        <w:jc w:val="both"/>
        <w:rPr>
          <w:rFonts w:ascii="Times New Roman" w:hAnsi="Times New Roman"/>
          <w:bCs/>
          <w:color w:val="auto"/>
          <w:sz w:val="28"/>
          <w:szCs w:val="28"/>
          <w:lang w:eastAsia="zh-CN"/>
        </w:rPr>
      </w:pPr>
      <w:r w:rsidRPr="008A25A7">
        <w:rPr>
          <w:rFonts w:ascii="Times New Roman" w:hAnsi="Times New Roman"/>
          <w:bCs/>
          <w:color w:val="auto"/>
          <w:sz w:val="28"/>
          <w:szCs w:val="28"/>
          <w:lang w:eastAsia="zh-CN"/>
        </w:rPr>
        <w:t xml:space="preserve">В связи с реализацией Закона Забайкальского края от 27.12.2023 № 2291-ЗЗК «О преобразовании всех поселений, входящих в состав муниципального района «Город Краснокаменск и Краснокаменский район» Забайкальского края, в Краснокаменский муниципальный округ Забайкальского края», в соответствии с Конституцией Российской Федерации, Гражданским кодексом Российской Федерации, Земельным кодексом Российской Федерации, Федеральным законом от 06.10.2003 № 131-ФЗ «Об общих принципах организации местного самоуправления в Российской Федерации», Федеральным законом от 25.10.2001 N 137-ФЗ «О введении в действие Земельного кодекса Российской Федерации», Законом Забайкальского края от 01.04.2009  № 152-ЗЗК «О регулировании земельных отношений на территории Забайкальского края», руководствуясь Уставом Краснокаменского муниципального округа Забайкальского края, Совет Краснокаменского муниципального округа Забайкальского края </w:t>
      </w:r>
      <w:r w:rsidRPr="008A25A7">
        <w:rPr>
          <w:rFonts w:ascii="Times New Roman" w:hAnsi="Times New Roman"/>
          <w:b/>
          <w:bCs/>
          <w:color w:val="auto"/>
          <w:sz w:val="28"/>
          <w:szCs w:val="28"/>
          <w:lang w:eastAsia="zh-CN"/>
        </w:rPr>
        <w:t>решил</w:t>
      </w:r>
      <w:r w:rsidRPr="008A25A7">
        <w:rPr>
          <w:rFonts w:ascii="Times New Roman" w:hAnsi="Times New Roman"/>
          <w:bCs/>
          <w:color w:val="auto"/>
          <w:sz w:val="28"/>
          <w:szCs w:val="28"/>
          <w:lang w:eastAsia="zh-CN"/>
        </w:rPr>
        <w:t xml:space="preserve">: </w:t>
      </w:r>
    </w:p>
    <w:p w:rsidR="008A25A7" w:rsidRPr="008A25A7" w:rsidRDefault="008A25A7" w:rsidP="008A25A7">
      <w:pPr>
        <w:widowControl/>
        <w:ind w:firstLine="720"/>
        <w:jc w:val="both"/>
        <w:rPr>
          <w:rFonts w:ascii="Times New Roman" w:hAnsi="Times New Roman"/>
          <w:bCs/>
          <w:color w:val="auto"/>
          <w:sz w:val="28"/>
          <w:szCs w:val="28"/>
          <w:lang w:eastAsia="zh-CN"/>
        </w:rPr>
      </w:pPr>
      <w:r w:rsidRPr="008A25A7">
        <w:rPr>
          <w:rFonts w:ascii="Times New Roman" w:hAnsi="Times New Roman"/>
          <w:bCs/>
          <w:color w:val="auto"/>
          <w:sz w:val="28"/>
          <w:szCs w:val="28"/>
          <w:lang w:eastAsia="zh-CN"/>
        </w:rPr>
        <w:t xml:space="preserve">1. Утвердить Положение </w:t>
      </w:r>
      <w:r>
        <w:rPr>
          <w:rFonts w:ascii="Times New Roman" w:hAnsi="Times New Roman"/>
          <w:bCs/>
          <w:color w:val="auto"/>
          <w:sz w:val="28"/>
          <w:szCs w:val="28"/>
          <w:lang w:eastAsia="zh-CN"/>
        </w:rPr>
        <w:t>о муниципальном земельном контроле</w:t>
      </w:r>
      <w:r w:rsidRPr="008A25A7">
        <w:rPr>
          <w:rFonts w:ascii="Times New Roman" w:hAnsi="Times New Roman"/>
          <w:bCs/>
          <w:color w:val="auto"/>
          <w:sz w:val="28"/>
          <w:szCs w:val="28"/>
          <w:lang w:eastAsia="zh-CN"/>
        </w:rPr>
        <w:t xml:space="preserve"> на территории Краснокаменского муниципального округа Забайкальского края согласно приложению. </w:t>
      </w:r>
    </w:p>
    <w:p w:rsidR="008A25A7" w:rsidRPr="008A25A7" w:rsidRDefault="008A25A7" w:rsidP="008A25A7">
      <w:pPr>
        <w:widowControl/>
        <w:ind w:firstLine="720"/>
        <w:jc w:val="both"/>
        <w:rPr>
          <w:rFonts w:ascii="Times New Roman" w:hAnsi="Times New Roman"/>
          <w:bCs/>
          <w:color w:val="auto"/>
          <w:sz w:val="28"/>
          <w:szCs w:val="28"/>
          <w:lang w:eastAsia="zh-CN"/>
        </w:rPr>
      </w:pPr>
      <w:r w:rsidRPr="008A25A7">
        <w:rPr>
          <w:rFonts w:ascii="Times New Roman" w:hAnsi="Times New Roman"/>
          <w:bCs/>
          <w:color w:val="auto"/>
          <w:sz w:val="28"/>
          <w:szCs w:val="28"/>
          <w:lang w:eastAsia="zh-CN"/>
        </w:rPr>
        <w:t xml:space="preserve">2. Признать утратившими силу: </w:t>
      </w:r>
    </w:p>
    <w:p w:rsidR="008A25A7" w:rsidRDefault="008A25A7" w:rsidP="0017620B">
      <w:pPr>
        <w:pStyle w:val="24"/>
        <w:shd w:val="clear" w:color="auto" w:fill="auto"/>
        <w:spacing w:after="0" w:line="240" w:lineRule="auto"/>
        <w:ind w:firstLine="0"/>
        <w:jc w:val="both"/>
        <w:rPr>
          <w:bCs/>
          <w:sz w:val="28"/>
          <w:szCs w:val="28"/>
          <w:lang w:eastAsia="zh-CN"/>
        </w:rPr>
      </w:pPr>
      <w:r w:rsidRPr="008A25A7">
        <w:rPr>
          <w:bCs/>
          <w:sz w:val="28"/>
          <w:szCs w:val="28"/>
          <w:lang w:eastAsia="zh-CN"/>
        </w:rPr>
        <w:t>- решение Совета муниципального района «Город Краснокаменск и Краснокаменский район» Забайкальского края от 2</w:t>
      </w:r>
      <w:r w:rsidR="0017620B">
        <w:rPr>
          <w:bCs/>
          <w:sz w:val="28"/>
          <w:szCs w:val="28"/>
          <w:lang w:eastAsia="zh-CN"/>
        </w:rPr>
        <w:t>7</w:t>
      </w:r>
      <w:r w:rsidRPr="008A25A7">
        <w:rPr>
          <w:bCs/>
          <w:sz w:val="28"/>
          <w:szCs w:val="28"/>
          <w:lang w:eastAsia="zh-CN"/>
        </w:rPr>
        <w:t>.1</w:t>
      </w:r>
      <w:r w:rsidR="0017620B">
        <w:rPr>
          <w:bCs/>
          <w:sz w:val="28"/>
          <w:szCs w:val="28"/>
          <w:lang w:eastAsia="zh-CN"/>
        </w:rPr>
        <w:t>0</w:t>
      </w:r>
      <w:r w:rsidRPr="008A25A7">
        <w:rPr>
          <w:bCs/>
          <w:sz w:val="28"/>
          <w:szCs w:val="28"/>
          <w:lang w:eastAsia="zh-CN"/>
        </w:rPr>
        <w:t>.20</w:t>
      </w:r>
      <w:r w:rsidR="0017620B">
        <w:rPr>
          <w:bCs/>
          <w:sz w:val="28"/>
          <w:szCs w:val="28"/>
          <w:lang w:eastAsia="zh-CN"/>
        </w:rPr>
        <w:t>21</w:t>
      </w:r>
      <w:r w:rsidRPr="008A25A7">
        <w:rPr>
          <w:bCs/>
          <w:sz w:val="28"/>
          <w:szCs w:val="28"/>
          <w:lang w:eastAsia="zh-CN"/>
        </w:rPr>
        <w:t xml:space="preserve"> № </w:t>
      </w:r>
      <w:r w:rsidR="0017620B">
        <w:rPr>
          <w:bCs/>
          <w:sz w:val="28"/>
          <w:szCs w:val="28"/>
          <w:lang w:eastAsia="zh-CN"/>
        </w:rPr>
        <w:t>71</w:t>
      </w:r>
      <w:r w:rsidRPr="008A25A7">
        <w:rPr>
          <w:bCs/>
          <w:sz w:val="28"/>
          <w:szCs w:val="28"/>
          <w:lang w:eastAsia="zh-CN"/>
        </w:rPr>
        <w:t xml:space="preserve"> </w:t>
      </w:r>
      <w:r w:rsidRPr="0017620B">
        <w:rPr>
          <w:bCs/>
          <w:sz w:val="28"/>
          <w:szCs w:val="28"/>
          <w:lang w:eastAsia="zh-CN"/>
        </w:rPr>
        <w:t>«</w:t>
      </w:r>
      <w:r w:rsidR="0017620B" w:rsidRPr="0017620B">
        <w:rPr>
          <w:color w:val="000000"/>
          <w:sz w:val="28"/>
          <w:szCs w:val="28"/>
          <w:lang w:eastAsia="ru-RU" w:bidi="ru-RU"/>
        </w:rPr>
        <w:t>Об утверждении Положения о муниципальном земельном контроле</w:t>
      </w:r>
      <w:r w:rsidR="0017620B" w:rsidRPr="0017620B">
        <w:rPr>
          <w:color w:val="000000"/>
          <w:sz w:val="28"/>
          <w:szCs w:val="28"/>
          <w:lang w:eastAsia="ru-RU" w:bidi="ru-RU"/>
        </w:rPr>
        <w:br/>
        <w:t>на территории сельских поселений муниципального района «Город</w:t>
      </w:r>
      <w:r w:rsidR="0017620B" w:rsidRPr="0017620B">
        <w:rPr>
          <w:color w:val="000000"/>
          <w:sz w:val="28"/>
          <w:szCs w:val="28"/>
          <w:lang w:eastAsia="ru-RU" w:bidi="ru-RU"/>
        </w:rPr>
        <w:br/>
        <w:t>Краснокаменск и Краснокаменский район» Забайкальского края</w:t>
      </w:r>
      <w:r w:rsidRPr="008A25A7">
        <w:rPr>
          <w:bCs/>
          <w:sz w:val="28"/>
          <w:szCs w:val="28"/>
          <w:lang w:eastAsia="zh-CN"/>
        </w:rPr>
        <w:t>»;</w:t>
      </w:r>
    </w:p>
    <w:p w:rsidR="0017620B" w:rsidRPr="008A25A7" w:rsidRDefault="0017620B" w:rsidP="0017620B">
      <w:pPr>
        <w:pStyle w:val="24"/>
        <w:shd w:val="clear" w:color="auto" w:fill="auto"/>
        <w:spacing w:after="0" w:line="240" w:lineRule="auto"/>
        <w:ind w:firstLine="0"/>
        <w:jc w:val="both"/>
        <w:rPr>
          <w:bCs/>
          <w:sz w:val="28"/>
          <w:szCs w:val="28"/>
          <w:lang w:eastAsia="zh-CN"/>
        </w:rPr>
      </w:pPr>
      <w:r>
        <w:rPr>
          <w:bCs/>
          <w:sz w:val="28"/>
          <w:szCs w:val="28"/>
          <w:lang w:eastAsia="zh-CN"/>
        </w:rPr>
        <w:t xml:space="preserve">- </w:t>
      </w:r>
      <w:r w:rsidRPr="008A25A7">
        <w:rPr>
          <w:bCs/>
          <w:sz w:val="28"/>
          <w:szCs w:val="28"/>
          <w:lang w:eastAsia="zh-CN"/>
        </w:rPr>
        <w:t>решение Совета муниципального района «Город Краснокаменск и Краснокаменский район» Забайкальского края от 2</w:t>
      </w:r>
      <w:r>
        <w:rPr>
          <w:bCs/>
          <w:sz w:val="28"/>
          <w:szCs w:val="28"/>
          <w:lang w:eastAsia="zh-CN"/>
        </w:rPr>
        <w:t>1.02</w:t>
      </w:r>
      <w:r w:rsidRPr="008A25A7">
        <w:rPr>
          <w:bCs/>
          <w:sz w:val="28"/>
          <w:szCs w:val="28"/>
          <w:lang w:eastAsia="zh-CN"/>
        </w:rPr>
        <w:t>.20</w:t>
      </w:r>
      <w:r>
        <w:rPr>
          <w:bCs/>
          <w:sz w:val="28"/>
          <w:szCs w:val="28"/>
          <w:lang w:eastAsia="zh-CN"/>
        </w:rPr>
        <w:t>22</w:t>
      </w:r>
      <w:r w:rsidRPr="008A25A7">
        <w:rPr>
          <w:bCs/>
          <w:sz w:val="28"/>
          <w:szCs w:val="28"/>
          <w:lang w:eastAsia="zh-CN"/>
        </w:rPr>
        <w:t xml:space="preserve"> № </w:t>
      </w:r>
      <w:r>
        <w:rPr>
          <w:bCs/>
          <w:sz w:val="28"/>
          <w:szCs w:val="28"/>
          <w:lang w:eastAsia="zh-CN"/>
        </w:rPr>
        <w:t>8</w:t>
      </w:r>
      <w:r w:rsidRPr="008A25A7">
        <w:rPr>
          <w:bCs/>
          <w:sz w:val="28"/>
          <w:szCs w:val="28"/>
          <w:lang w:eastAsia="zh-CN"/>
        </w:rPr>
        <w:t xml:space="preserve"> </w:t>
      </w:r>
      <w:r w:rsidRPr="0017620B">
        <w:rPr>
          <w:bCs/>
          <w:sz w:val="28"/>
          <w:szCs w:val="28"/>
          <w:lang w:eastAsia="zh-CN"/>
        </w:rPr>
        <w:t>«</w:t>
      </w:r>
      <w:r>
        <w:rPr>
          <w:bCs/>
          <w:sz w:val="28"/>
          <w:szCs w:val="28"/>
          <w:lang w:eastAsia="zh-CN"/>
        </w:rPr>
        <w:t xml:space="preserve">О внесении дополнений в </w:t>
      </w:r>
      <w:r w:rsidRPr="0017620B">
        <w:rPr>
          <w:color w:val="000000"/>
          <w:sz w:val="28"/>
          <w:szCs w:val="28"/>
          <w:lang w:eastAsia="ru-RU" w:bidi="ru-RU"/>
        </w:rPr>
        <w:t>Положени</w:t>
      </w:r>
      <w:r>
        <w:rPr>
          <w:color w:val="000000"/>
          <w:sz w:val="28"/>
          <w:szCs w:val="28"/>
          <w:lang w:eastAsia="ru-RU" w:bidi="ru-RU"/>
        </w:rPr>
        <w:t>е</w:t>
      </w:r>
      <w:r w:rsidRPr="0017620B">
        <w:rPr>
          <w:color w:val="000000"/>
          <w:sz w:val="28"/>
          <w:szCs w:val="28"/>
          <w:lang w:eastAsia="ru-RU" w:bidi="ru-RU"/>
        </w:rPr>
        <w:t xml:space="preserve"> о муниципальном земельном контроле</w:t>
      </w:r>
      <w:r w:rsidRPr="0017620B">
        <w:rPr>
          <w:color w:val="000000"/>
          <w:sz w:val="28"/>
          <w:szCs w:val="28"/>
          <w:lang w:eastAsia="ru-RU" w:bidi="ru-RU"/>
        </w:rPr>
        <w:br/>
        <w:t>на территории сельских поселений муниципального района «Город</w:t>
      </w:r>
      <w:r w:rsidRPr="0017620B">
        <w:rPr>
          <w:color w:val="000000"/>
          <w:sz w:val="28"/>
          <w:szCs w:val="28"/>
          <w:lang w:eastAsia="ru-RU" w:bidi="ru-RU"/>
        </w:rPr>
        <w:br/>
        <w:t>Краснокаменск и Краснокаменский район» Забайкальского края</w:t>
      </w:r>
      <w:r>
        <w:rPr>
          <w:color w:val="000000"/>
          <w:sz w:val="28"/>
          <w:szCs w:val="28"/>
          <w:lang w:eastAsia="ru-RU" w:bidi="ru-RU"/>
        </w:rPr>
        <w:t>, утвержденное</w:t>
      </w:r>
      <w:r w:rsidRPr="0017620B">
        <w:rPr>
          <w:bCs/>
          <w:sz w:val="28"/>
          <w:szCs w:val="28"/>
          <w:lang w:eastAsia="zh-CN"/>
        </w:rPr>
        <w:t xml:space="preserve"> </w:t>
      </w:r>
      <w:r w:rsidRPr="008A25A7">
        <w:rPr>
          <w:bCs/>
          <w:sz w:val="28"/>
          <w:szCs w:val="28"/>
          <w:lang w:eastAsia="zh-CN"/>
        </w:rPr>
        <w:t>решение</w:t>
      </w:r>
      <w:r>
        <w:rPr>
          <w:bCs/>
          <w:sz w:val="28"/>
          <w:szCs w:val="28"/>
          <w:lang w:eastAsia="zh-CN"/>
        </w:rPr>
        <w:t>м</w:t>
      </w:r>
      <w:r w:rsidRPr="008A25A7">
        <w:rPr>
          <w:bCs/>
          <w:sz w:val="28"/>
          <w:szCs w:val="28"/>
          <w:lang w:eastAsia="zh-CN"/>
        </w:rPr>
        <w:t xml:space="preserve"> Совета муниципального района «Город Краснокаменск и Краснокаменский район» Забайкальского края от 2</w:t>
      </w:r>
      <w:r>
        <w:rPr>
          <w:bCs/>
          <w:sz w:val="28"/>
          <w:szCs w:val="28"/>
          <w:lang w:eastAsia="zh-CN"/>
        </w:rPr>
        <w:t>7</w:t>
      </w:r>
      <w:r w:rsidRPr="008A25A7">
        <w:rPr>
          <w:bCs/>
          <w:sz w:val="28"/>
          <w:szCs w:val="28"/>
          <w:lang w:eastAsia="zh-CN"/>
        </w:rPr>
        <w:t>.1</w:t>
      </w:r>
      <w:r>
        <w:rPr>
          <w:bCs/>
          <w:sz w:val="28"/>
          <w:szCs w:val="28"/>
          <w:lang w:eastAsia="zh-CN"/>
        </w:rPr>
        <w:t>0</w:t>
      </w:r>
      <w:r w:rsidRPr="008A25A7">
        <w:rPr>
          <w:bCs/>
          <w:sz w:val="28"/>
          <w:szCs w:val="28"/>
          <w:lang w:eastAsia="zh-CN"/>
        </w:rPr>
        <w:t>.20</w:t>
      </w:r>
      <w:r>
        <w:rPr>
          <w:bCs/>
          <w:sz w:val="28"/>
          <w:szCs w:val="28"/>
          <w:lang w:eastAsia="zh-CN"/>
        </w:rPr>
        <w:t>21</w:t>
      </w:r>
      <w:r w:rsidRPr="008A25A7">
        <w:rPr>
          <w:bCs/>
          <w:sz w:val="28"/>
          <w:szCs w:val="28"/>
          <w:lang w:eastAsia="zh-CN"/>
        </w:rPr>
        <w:t xml:space="preserve">  </w:t>
      </w:r>
      <w:r>
        <w:rPr>
          <w:bCs/>
          <w:sz w:val="28"/>
          <w:szCs w:val="28"/>
          <w:lang w:eastAsia="zh-CN"/>
        </w:rPr>
        <w:t>71"</w:t>
      </w:r>
      <w:r w:rsidRPr="008A25A7">
        <w:rPr>
          <w:bCs/>
          <w:sz w:val="28"/>
          <w:szCs w:val="28"/>
          <w:lang w:eastAsia="zh-CN"/>
        </w:rPr>
        <w:t>;</w:t>
      </w:r>
    </w:p>
    <w:p w:rsidR="0017620B" w:rsidRPr="008A25A7" w:rsidRDefault="0017620B" w:rsidP="0017620B">
      <w:pPr>
        <w:pStyle w:val="24"/>
        <w:shd w:val="clear" w:color="auto" w:fill="auto"/>
        <w:spacing w:after="0" w:line="240" w:lineRule="auto"/>
        <w:ind w:firstLine="0"/>
        <w:jc w:val="both"/>
        <w:rPr>
          <w:bCs/>
          <w:sz w:val="28"/>
          <w:szCs w:val="28"/>
          <w:lang w:eastAsia="zh-CN"/>
        </w:rPr>
      </w:pPr>
      <w:r>
        <w:rPr>
          <w:bCs/>
          <w:sz w:val="28"/>
          <w:szCs w:val="28"/>
          <w:lang w:eastAsia="zh-CN"/>
        </w:rPr>
        <w:t xml:space="preserve">- </w:t>
      </w:r>
      <w:r w:rsidRPr="008A25A7">
        <w:rPr>
          <w:bCs/>
          <w:sz w:val="28"/>
          <w:szCs w:val="28"/>
          <w:lang w:eastAsia="zh-CN"/>
        </w:rPr>
        <w:t>решение Совета муниципального района «Город Краснокаменск и Краснокаменский район» Забайкальского края от 2</w:t>
      </w:r>
      <w:r>
        <w:rPr>
          <w:bCs/>
          <w:sz w:val="28"/>
          <w:szCs w:val="28"/>
          <w:lang w:eastAsia="zh-CN"/>
        </w:rPr>
        <w:t>7.04</w:t>
      </w:r>
      <w:r w:rsidRPr="008A25A7">
        <w:rPr>
          <w:bCs/>
          <w:sz w:val="28"/>
          <w:szCs w:val="28"/>
          <w:lang w:eastAsia="zh-CN"/>
        </w:rPr>
        <w:t>.20</w:t>
      </w:r>
      <w:r>
        <w:rPr>
          <w:bCs/>
          <w:sz w:val="28"/>
          <w:szCs w:val="28"/>
          <w:lang w:eastAsia="zh-CN"/>
        </w:rPr>
        <w:t>22</w:t>
      </w:r>
      <w:r w:rsidRPr="008A25A7">
        <w:rPr>
          <w:bCs/>
          <w:sz w:val="28"/>
          <w:szCs w:val="28"/>
          <w:lang w:eastAsia="zh-CN"/>
        </w:rPr>
        <w:t xml:space="preserve"> № </w:t>
      </w:r>
      <w:r>
        <w:rPr>
          <w:bCs/>
          <w:sz w:val="28"/>
          <w:szCs w:val="28"/>
          <w:lang w:eastAsia="zh-CN"/>
        </w:rPr>
        <w:t xml:space="preserve">21 </w:t>
      </w:r>
      <w:r w:rsidRPr="0017620B">
        <w:rPr>
          <w:bCs/>
          <w:sz w:val="28"/>
          <w:szCs w:val="28"/>
          <w:lang w:eastAsia="zh-CN"/>
        </w:rPr>
        <w:t>«</w:t>
      </w:r>
      <w:r>
        <w:rPr>
          <w:bCs/>
          <w:sz w:val="28"/>
          <w:szCs w:val="28"/>
          <w:lang w:eastAsia="zh-CN"/>
        </w:rPr>
        <w:t xml:space="preserve">О внесении </w:t>
      </w:r>
      <w:r>
        <w:rPr>
          <w:bCs/>
          <w:sz w:val="28"/>
          <w:szCs w:val="28"/>
          <w:lang w:eastAsia="zh-CN"/>
        </w:rPr>
        <w:lastRenderedPageBreak/>
        <w:t xml:space="preserve">изменений в </w:t>
      </w:r>
      <w:r w:rsidRPr="0017620B">
        <w:rPr>
          <w:color w:val="000000"/>
          <w:sz w:val="28"/>
          <w:szCs w:val="28"/>
          <w:lang w:eastAsia="ru-RU" w:bidi="ru-RU"/>
        </w:rPr>
        <w:t>Положени</w:t>
      </w:r>
      <w:r>
        <w:rPr>
          <w:color w:val="000000"/>
          <w:sz w:val="28"/>
          <w:szCs w:val="28"/>
          <w:lang w:eastAsia="ru-RU" w:bidi="ru-RU"/>
        </w:rPr>
        <w:t>е</w:t>
      </w:r>
      <w:r w:rsidRPr="0017620B">
        <w:rPr>
          <w:color w:val="000000"/>
          <w:sz w:val="28"/>
          <w:szCs w:val="28"/>
          <w:lang w:eastAsia="ru-RU" w:bidi="ru-RU"/>
        </w:rPr>
        <w:t xml:space="preserve"> о муниципальном земельном контроле</w:t>
      </w:r>
      <w:r w:rsidRPr="0017620B">
        <w:rPr>
          <w:color w:val="000000"/>
          <w:sz w:val="28"/>
          <w:szCs w:val="28"/>
          <w:lang w:eastAsia="ru-RU" w:bidi="ru-RU"/>
        </w:rPr>
        <w:br/>
        <w:t>на территории сельских поселений муниципального района «Город</w:t>
      </w:r>
      <w:r w:rsidRPr="0017620B">
        <w:rPr>
          <w:color w:val="000000"/>
          <w:sz w:val="28"/>
          <w:szCs w:val="28"/>
          <w:lang w:eastAsia="ru-RU" w:bidi="ru-RU"/>
        </w:rPr>
        <w:br/>
        <w:t>Краснокаменск и Краснокаменский район» Забайкальского края</w:t>
      </w:r>
      <w:r>
        <w:rPr>
          <w:color w:val="000000"/>
          <w:sz w:val="28"/>
          <w:szCs w:val="28"/>
          <w:lang w:eastAsia="ru-RU" w:bidi="ru-RU"/>
        </w:rPr>
        <w:t>, утвержденное</w:t>
      </w:r>
      <w:r w:rsidRPr="0017620B">
        <w:rPr>
          <w:bCs/>
          <w:sz w:val="28"/>
          <w:szCs w:val="28"/>
          <w:lang w:eastAsia="zh-CN"/>
        </w:rPr>
        <w:t xml:space="preserve"> </w:t>
      </w:r>
      <w:r w:rsidRPr="008A25A7">
        <w:rPr>
          <w:bCs/>
          <w:sz w:val="28"/>
          <w:szCs w:val="28"/>
          <w:lang w:eastAsia="zh-CN"/>
        </w:rPr>
        <w:t>решение</w:t>
      </w:r>
      <w:r>
        <w:rPr>
          <w:bCs/>
          <w:sz w:val="28"/>
          <w:szCs w:val="28"/>
          <w:lang w:eastAsia="zh-CN"/>
        </w:rPr>
        <w:t>м</w:t>
      </w:r>
      <w:r w:rsidRPr="008A25A7">
        <w:rPr>
          <w:bCs/>
          <w:sz w:val="28"/>
          <w:szCs w:val="28"/>
          <w:lang w:eastAsia="zh-CN"/>
        </w:rPr>
        <w:t xml:space="preserve"> Совета муниципального района «Город Краснокаменск и Краснокаменский район» Забайкальского края от 2</w:t>
      </w:r>
      <w:r>
        <w:rPr>
          <w:bCs/>
          <w:sz w:val="28"/>
          <w:szCs w:val="28"/>
          <w:lang w:eastAsia="zh-CN"/>
        </w:rPr>
        <w:t>7</w:t>
      </w:r>
      <w:r w:rsidRPr="008A25A7">
        <w:rPr>
          <w:bCs/>
          <w:sz w:val="28"/>
          <w:szCs w:val="28"/>
          <w:lang w:eastAsia="zh-CN"/>
        </w:rPr>
        <w:t>.1</w:t>
      </w:r>
      <w:r>
        <w:rPr>
          <w:bCs/>
          <w:sz w:val="28"/>
          <w:szCs w:val="28"/>
          <w:lang w:eastAsia="zh-CN"/>
        </w:rPr>
        <w:t>0</w:t>
      </w:r>
      <w:r w:rsidRPr="008A25A7">
        <w:rPr>
          <w:bCs/>
          <w:sz w:val="28"/>
          <w:szCs w:val="28"/>
          <w:lang w:eastAsia="zh-CN"/>
        </w:rPr>
        <w:t>.20</w:t>
      </w:r>
      <w:r>
        <w:rPr>
          <w:bCs/>
          <w:sz w:val="28"/>
          <w:szCs w:val="28"/>
          <w:lang w:eastAsia="zh-CN"/>
        </w:rPr>
        <w:t>21</w:t>
      </w:r>
      <w:r w:rsidRPr="008A25A7">
        <w:rPr>
          <w:bCs/>
          <w:sz w:val="28"/>
          <w:szCs w:val="28"/>
          <w:lang w:eastAsia="zh-CN"/>
        </w:rPr>
        <w:t xml:space="preserve"> № </w:t>
      </w:r>
      <w:r>
        <w:rPr>
          <w:bCs/>
          <w:sz w:val="28"/>
          <w:szCs w:val="28"/>
          <w:lang w:eastAsia="zh-CN"/>
        </w:rPr>
        <w:t>71"</w:t>
      </w:r>
      <w:r w:rsidRPr="008A25A7">
        <w:rPr>
          <w:bCs/>
          <w:sz w:val="28"/>
          <w:szCs w:val="28"/>
          <w:lang w:eastAsia="zh-CN"/>
        </w:rPr>
        <w:t>;</w:t>
      </w:r>
    </w:p>
    <w:p w:rsidR="008A25A7" w:rsidRPr="0017620B" w:rsidRDefault="008A25A7" w:rsidP="0017620B">
      <w:pPr>
        <w:jc w:val="both"/>
        <w:rPr>
          <w:rFonts w:ascii="Times New Roman" w:hAnsi="Times New Roman"/>
          <w:bCs/>
          <w:color w:val="auto"/>
          <w:sz w:val="28"/>
          <w:szCs w:val="28"/>
          <w:lang w:eastAsia="zh-CN"/>
        </w:rPr>
      </w:pPr>
      <w:r w:rsidRPr="008A25A7">
        <w:rPr>
          <w:rFonts w:ascii="Times New Roman" w:hAnsi="Times New Roman"/>
          <w:bCs/>
          <w:color w:val="auto"/>
          <w:sz w:val="28"/>
          <w:szCs w:val="28"/>
          <w:lang w:eastAsia="zh-CN"/>
        </w:rPr>
        <w:t>- решение Совета городского поселения «Город Краснокаменск» муниципального района «Город Краснокаменск и Краснокаменский</w:t>
      </w:r>
      <w:r w:rsidR="0017620B">
        <w:rPr>
          <w:rFonts w:ascii="Times New Roman" w:hAnsi="Times New Roman"/>
          <w:bCs/>
          <w:color w:val="auto"/>
          <w:sz w:val="28"/>
          <w:szCs w:val="28"/>
          <w:lang w:eastAsia="zh-CN"/>
        </w:rPr>
        <w:t xml:space="preserve"> район» Забайкальского края от 19</w:t>
      </w:r>
      <w:r w:rsidRPr="008A25A7">
        <w:rPr>
          <w:rFonts w:ascii="Times New Roman" w:hAnsi="Times New Roman"/>
          <w:bCs/>
          <w:color w:val="auto"/>
          <w:sz w:val="28"/>
          <w:szCs w:val="28"/>
          <w:lang w:eastAsia="zh-CN"/>
        </w:rPr>
        <w:t>.</w:t>
      </w:r>
      <w:r w:rsidR="0017620B">
        <w:rPr>
          <w:rFonts w:ascii="Times New Roman" w:hAnsi="Times New Roman"/>
          <w:bCs/>
          <w:color w:val="auto"/>
          <w:sz w:val="28"/>
          <w:szCs w:val="28"/>
          <w:lang w:eastAsia="zh-CN"/>
        </w:rPr>
        <w:t>11.2021</w:t>
      </w:r>
      <w:r w:rsidRPr="008A25A7">
        <w:rPr>
          <w:rFonts w:ascii="Times New Roman" w:hAnsi="Times New Roman"/>
          <w:bCs/>
          <w:color w:val="auto"/>
          <w:sz w:val="28"/>
          <w:szCs w:val="28"/>
          <w:lang w:eastAsia="zh-CN"/>
        </w:rPr>
        <w:t xml:space="preserve"> № </w:t>
      </w:r>
      <w:r w:rsidR="0017620B">
        <w:rPr>
          <w:rFonts w:ascii="Times New Roman" w:hAnsi="Times New Roman"/>
          <w:bCs/>
          <w:color w:val="auto"/>
          <w:sz w:val="28"/>
          <w:szCs w:val="28"/>
          <w:lang w:eastAsia="zh-CN"/>
        </w:rPr>
        <w:t>63</w:t>
      </w:r>
      <w:r w:rsidRPr="008A25A7">
        <w:rPr>
          <w:rFonts w:ascii="Times New Roman" w:hAnsi="Times New Roman"/>
          <w:bCs/>
          <w:color w:val="auto"/>
          <w:sz w:val="28"/>
          <w:szCs w:val="28"/>
          <w:lang w:eastAsia="zh-CN"/>
        </w:rPr>
        <w:t xml:space="preserve"> </w:t>
      </w:r>
      <w:r w:rsidR="0017620B" w:rsidRPr="0017620B">
        <w:rPr>
          <w:rFonts w:ascii="Times New Roman" w:hAnsi="Times New Roman"/>
          <w:bCs/>
          <w:color w:val="auto"/>
          <w:sz w:val="28"/>
          <w:szCs w:val="28"/>
          <w:lang w:eastAsia="zh-CN"/>
        </w:rPr>
        <w:t>"</w:t>
      </w:r>
      <w:r w:rsidR="0017620B" w:rsidRPr="0017620B">
        <w:rPr>
          <w:rFonts w:ascii="Times New Roman" w:hAnsi="Times New Roman"/>
          <w:sz w:val="28"/>
          <w:szCs w:val="28"/>
        </w:rPr>
        <w:t>Об утверждении Положения о муниципальном земельном контроле на территории городского поселения «Город Краснокаменск» муниципального района «Город Краснокаменск и Краснокаменский район» Забайкальского края"</w:t>
      </w:r>
      <w:r w:rsidRPr="0017620B">
        <w:rPr>
          <w:rFonts w:ascii="Times New Roman" w:hAnsi="Times New Roman"/>
          <w:bCs/>
          <w:color w:val="auto"/>
          <w:sz w:val="28"/>
          <w:szCs w:val="28"/>
          <w:lang w:eastAsia="zh-CN"/>
        </w:rPr>
        <w:t>;</w:t>
      </w:r>
    </w:p>
    <w:p w:rsidR="008A25A7" w:rsidRPr="0017620B" w:rsidRDefault="008A25A7" w:rsidP="008A25A7">
      <w:pPr>
        <w:widowControl/>
        <w:jc w:val="both"/>
        <w:rPr>
          <w:rFonts w:ascii="Times New Roman" w:hAnsi="Times New Roman"/>
          <w:bCs/>
          <w:color w:val="auto"/>
          <w:sz w:val="28"/>
          <w:szCs w:val="28"/>
          <w:lang w:eastAsia="zh-CN"/>
        </w:rPr>
      </w:pPr>
      <w:r w:rsidRPr="0017620B">
        <w:rPr>
          <w:rFonts w:ascii="Times New Roman" w:hAnsi="Times New Roman"/>
          <w:bCs/>
          <w:color w:val="auto"/>
          <w:sz w:val="28"/>
          <w:szCs w:val="28"/>
          <w:lang w:eastAsia="zh-CN"/>
        </w:rPr>
        <w:t>- решение Совета городского поселения «Город Краснокаменск» муниципального района «Город Краснокаменск и Краснокаменский район» Забайкальского края от</w:t>
      </w:r>
      <w:r w:rsidR="0017620B">
        <w:rPr>
          <w:rFonts w:ascii="Times New Roman" w:hAnsi="Times New Roman"/>
          <w:bCs/>
          <w:color w:val="auto"/>
          <w:sz w:val="28"/>
          <w:szCs w:val="28"/>
          <w:lang w:eastAsia="zh-CN"/>
        </w:rPr>
        <w:t xml:space="preserve"> 28.</w:t>
      </w:r>
      <w:r w:rsidRPr="0017620B">
        <w:rPr>
          <w:rFonts w:ascii="Times New Roman" w:hAnsi="Times New Roman"/>
          <w:bCs/>
          <w:color w:val="auto"/>
          <w:sz w:val="28"/>
          <w:szCs w:val="28"/>
          <w:lang w:eastAsia="zh-CN"/>
        </w:rPr>
        <w:t>0</w:t>
      </w:r>
      <w:r w:rsidR="0017620B">
        <w:rPr>
          <w:rFonts w:ascii="Times New Roman" w:hAnsi="Times New Roman"/>
          <w:bCs/>
          <w:color w:val="auto"/>
          <w:sz w:val="28"/>
          <w:szCs w:val="28"/>
          <w:lang w:eastAsia="zh-CN"/>
        </w:rPr>
        <w:t>4</w:t>
      </w:r>
      <w:r w:rsidRPr="0017620B">
        <w:rPr>
          <w:rFonts w:ascii="Times New Roman" w:hAnsi="Times New Roman"/>
          <w:bCs/>
          <w:color w:val="auto"/>
          <w:sz w:val="28"/>
          <w:szCs w:val="28"/>
          <w:lang w:eastAsia="zh-CN"/>
        </w:rPr>
        <w:t>.20</w:t>
      </w:r>
      <w:r w:rsidR="0017620B">
        <w:rPr>
          <w:rFonts w:ascii="Times New Roman" w:hAnsi="Times New Roman"/>
          <w:bCs/>
          <w:color w:val="auto"/>
          <w:sz w:val="28"/>
          <w:szCs w:val="28"/>
          <w:lang w:eastAsia="zh-CN"/>
        </w:rPr>
        <w:t>22</w:t>
      </w:r>
      <w:r w:rsidRPr="0017620B">
        <w:rPr>
          <w:rFonts w:ascii="Times New Roman" w:hAnsi="Times New Roman"/>
          <w:bCs/>
          <w:color w:val="auto"/>
          <w:sz w:val="28"/>
          <w:szCs w:val="28"/>
          <w:lang w:eastAsia="zh-CN"/>
        </w:rPr>
        <w:t xml:space="preserve"> № </w:t>
      </w:r>
      <w:r w:rsidR="0017620B">
        <w:rPr>
          <w:rFonts w:ascii="Times New Roman" w:hAnsi="Times New Roman"/>
          <w:bCs/>
          <w:color w:val="auto"/>
          <w:sz w:val="28"/>
          <w:szCs w:val="28"/>
          <w:lang w:eastAsia="zh-CN"/>
        </w:rPr>
        <w:t>27 "О внесении изменений и дополнений в решение Совета городского поселения "Город Краснокаменск" от 19</w:t>
      </w:r>
      <w:r w:rsidR="0017620B" w:rsidRPr="008A25A7">
        <w:rPr>
          <w:rFonts w:ascii="Times New Roman" w:hAnsi="Times New Roman"/>
          <w:bCs/>
          <w:color w:val="auto"/>
          <w:sz w:val="28"/>
          <w:szCs w:val="28"/>
          <w:lang w:eastAsia="zh-CN"/>
        </w:rPr>
        <w:t>.</w:t>
      </w:r>
      <w:r w:rsidR="0017620B">
        <w:rPr>
          <w:rFonts w:ascii="Times New Roman" w:hAnsi="Times New Roman"/>
          <w:bCs/>
          <w:color w:val="auto"/>
          <w:sz w:val="28"/>
          <w:szCs w:val="28"/>
          <w:lang w:eastAsia="zh-CN"/>
        </w:rPr>
        <w:t>11.2021</w:t>
      </w:r>
      <w:r w:rsidR="003B54F8">
        <w:rPr>
          <w:rFonts w:ascii="Times New Roman" w:hAnsi="Times New Roman"/>
          <w:bCs/>
          <w:color w:val="auto"/>
          <w:sz w:val="28"/>
          <w:szCs w:val="28"/>
          <w:lang w:eastAsia="zh-CN"/>
        </w:rPr>
        <w:t xml:space="preserve"> </w:t>
      </w:r>
      <w:r w:rsidR="0017620B" w:rsidRPr="008A25A7">
        <w:rPr>
          <w:rFonts w:ascii="Times New Roman" w:hAnsi="Times New Roman"/>
          <w:bCs/>
          <w:color w:val="auto"/>
          <w:sz w:val="28"/>
          <w:szCs w:val="28"/>
          <w:lang w:eastAsia="zh-CN"/>
        </w:rPr>
        <w:t xml:space="preserve">№ </w:t>
      </w:r>
      <w:r w:rsidR="0017620B">
        <w:rPr>
          <w:rFonts w:ascii="Times New Roman" w:hAnsi="Times New Roman"/>
          <w:bCs/>
          <w:color w:val="auto"/>
          <w:sz w:val="28"/>
          <w:szCs w:val="28"/>
          <w:lang w:eastAsia="zh-CN"/>
        </w:rPr>
        <w:t>63</w:t>
      </w:r>
      <w:r w:rsidR="0017620B" w:rsidRPr="008A25A7">
        <w:rPr>
          <w:rFonts w:ascii="Times New Roman" w:hAnsi="Times New Roman"/>
          <w:bCs/>
          <w:color w:val="auto"/>
          <w:sz w:val="28"/>
          <w:szCs w:val="28"/>
          <w:lang w:eastAsia="zh-CN"/>
        </w:rPr>
        <w:t xml:space="preserve"> </w:t>
      </w:r>
      <w:r w:rsidR="0017620B" w:rsidRPr="0017620B">
        <w:rPr>
          <w:rFonts w:ascii="Times New Roman" w:hAnsi="Times New Roman"/>
          <w:bCs/>
          <w:color w:val="auto"/>
          <w:sz w:val="28"/>
          <w:szCs w:val="28"/>
          <w:lang w:eastAsia="zh-CN"/>
        </w:rPr>
        <w:t>"</w:t>
      </w:r>
      <w:r w:rsidR="0017620B" w:rsidRPr="0017620B">
        <w:rPr>
          <w:rFonts w:ascii="Times New Roman" w:hAnsi="Times New Roman"/>
          <w:sz w:val="28"/>
          <w:szCs w:val="28"/>
        </w:rPr>
        <w:t>Об утверждении Положения о муниципальном земельном контроле на территории городского поселения «Город Краснокаменск» муниципального района «Город Краснокаменск и Краснокаменский район» Забайкальского края"</w:t>
      </w:r>
      <w:r w:rsidRPr="0017620B">
        <w:rPr>
          <w:rFonts w:ascii="Times New Roman" w:hAnsi="Times New Roman"/>
          <w:bCs/>
          <w:color w:val="auto"/>
          <w:sz w:val="28"/>
          <w:szCs w:val="28"/>
          <w:lang w:eastAsia="zh-CN"/>
        </w:rPr>
        <w:t>;</w:t>
      </w:r>
    </w:p>
    <w:p w:rsidR="003B54F8" w:rsidRPr="0017620B" w:rsidRDefault="003B54F8" w:rsidP="003B54F8">
      <w:pPr>
        <w:widowControl/>
        <w:jc w:val="both"/>
        <w:rPr>
          <w:rFonts w:ascii="Times New Roman" w:hAnsi="Times New Roman"/>
          <w:bCs/>
          <w:color w:val="auto"/>
          <w:sz w:val="28"/>
          <w:szCs w:val="28"/>
          <w:lang w:eastAsia="zh-CN"/>
        </w:rPr>
      </w:pPr>
      <w:r w:rsidRPr="0017620B">
        <w:rPr>
          <w:rFonts w:ascii="Times New Roman" w:hAnsi="Times New Roman"/>
          <w:bCs/>
          <w:color w:val="auto"/>
          <w:sz w:val="28"/>
          <w:szCs w:val="28"/>
          <w:lang w:eastAsia="zh-CN"/>
        </w:rPr>
        <w:t>- решение Совета городского поселения «Город Краснокаменск» муниципального района «Город Краснокаменск и Краснокаменский район» Забайкальского края от</w:t>
      </w:r>
      <w:r>
        <w:rPr>
          <w:rFonts w:ascii="Times New Roman" w:hAnsi="Times New Roman"/>
          <w:bCs/>
          <w:color w:val="auto"/>
          <w:sz w:val="28"/>
          <w:szCs w:val="28"/>
          <w:lang w:eastAsia="zh-CN"/>
        </w:rPr>
        <w:t xml:space="preserve"> 25.</w:t>
      </w:r>
      <w:r w:rsidRPr="0017620B">
        <w:rPr>
          <w:rFonts w:ascii="Times New Roman" w:hAnsi="Times New Roman"/>
          <w:bCs/>
          <w:color w:val="auto"/>
          <w:sz w:val="28"/>
          <w:szCs w:val="28"/>
          <w:lang w:eastAsia="zh-CN"/>
        </w:rPr>
        <w:t>0</w:t>
      </w:r>
      <w:r>
        <w:rPr>
          <w:rFonts w:ascii="Times New Roman" w:hAnsi="Times New Roman"/>
          <w:bCs/>
          <w:color w:val="auto"/>
          <w:sz w:val="28"/>
          <w:szCs w:val="28"/>
          <w:lang w:eastAsia="zh-CN"/>
        </w:rPr>
        <w:t>5</w:t>
      </w:r>
      <w:r w:rsidRPr="0017620B">
        <w:rPr>
          <w:rFonts w:ascii="Times New Roman" w:hAnsi="Times New Roman"/>
          <w:bCs/>
          <w:color w:val="auto"/>
          <w:sz w:val="28"/>
          <w:szCs w:val="28"/>
          <w:lang w:eastAsia="zh-CN"/>
        </w:rPr>
        <w:t>.20</w:t>
      </w:r>
      <w:r>
        <w:rPr>
          <w:rFonts w:ascii="Times New Roman" w:hAnsi="Times New Roman"/>
          <w:bCs/>
          <w:color w:val="auto"/>
          <w:sz w:val="28"/>
          <w:szCs w:val="28"/>
          <w:lang w:eastAsia="zh-CN"/>
        </w:rPr>
        <w:t>23</w:t>
      </w:r>
      <w:r w:rsidRPr="0017620B">
        <w:rPr>
          <w:rFonts w:ascii="Times New Roman" w:hAnsi="Times New Roman"/>
          <w:bCs/>
          <w:color w:val="auto"/>
          <w:sz w:val="28"/>
          <w:szCs w:val="28"/>
          <w:lang w:eastAsia="zh-CN"/>
        </w:rPr>
        <w:t xml:space="preserve"> № </w:t>
      </w:r>
      <w:r>
        <w:rPr>
          <w:rFonts w:ascii="Times New Roman" w:hAnsi="Times New Roman"/>
          <w:bCs/>
          <w:color w:val="auto"/>
          <w:sz w:val="28"/>
          <w:szCs w:val="28"/>
          <w:lang w:eastAsia="zh-CN"/>
        </w:rPr>
        <w:t>26 "О внесении изменений и дополнений в решение Совета городского поселения "Город Краснокаменск" от 19</w:t>
      </w:r>
      <w:r w:rsidRPr="008A25A7">
        <w:rPr>
          <w:rFonts w:ascii="Times New Roman" w:hAnsi="Times New Roman"/>
          <w:bCs/>
          <w:color w:val="auto"/>
          <w:sz w:val="28"/>
          <w:szCs w:val="28"/>
          <w:lang w:eastAsia="zh-CN"/>
        </w:rPr>
        <w:t>.</w:t>
      </w:r>
      <w:r>
        <w:rPr>
          <w:rFonts w:ascii="Times New Roman" w:hAnsi="Times New Roman"/>
          <w:bCs/>
          <w:color w:val="auto"/>
          <w:sz w:val="28"/>
          <w:szCs w:val="28"/>
          <w:lang w:eastAsia="zh-CN"/>
        </w:rPr>
        <w:t xml:space="preserve">11.2021 </w:t>
      </w:r>
      <w:r w:rsidRPr="008A25A7">
        <w:rPr>
          <w:rFonts w:ascii="Times New Roman" w:hAnsi="Times New Roman"/>
          <w:bCs/>
          <w:color w:val="auto"/>
          <w:sz w:val="28"/>
          <w:szCs w:val="28"/>
          <w:lang w:eastAsia="zh-CN"/>
        </w:rPr>
        <w:t xml:space="preserve">№ </w:t>
      </w:r>
      <w:r>
        <w:rPr>
          <w:rFonts w:ascii="Times New Roman" w:hAnsi="Times New Roman"/>
          <w:bCs/>
          <w:color w:val="auto"/>
          <w:sz w:val="28"/>
          <w:szCs w:val="28"/>
          <w:lang w:eastAsia="zh-CN"/>
        </w:rPr>
        <w:t>63</w:t>
      </w:r>
      <w:r w:rsidRPr="008A25A7">
        <w:rPr>
          <w:rFonts w:ascii="Times New Roman" w:hAnsi="Times New Roman"/>
          <w:bCs/>
          <w:color w:val="auto"/>
          <w:sz w:val="28"/>
          <w:szCs w:val="28"/>
          <w:lang w:eastAsia="zh-CN"/>
        </w:rPr>
        <w:t xml:space="preserve"> </w:t>
      </w:r>
      <w:r w:rsidRPr="0017620B">
        <w:rPr>
          <w:rFonts w:ascii="Times New Roman" w:hAnsi="Times New Roman"/>
          <w:bCs/>
          <w:color w:val="auto"/>
          <w:sz w:val="28"/>
          <w:szCs w:val="28"/>
          <w:lang w:eastAsia="zh-CN"/>
        </w:rPr>
        <w:t>"</w:t>
      </w:r>
      <w:r w:rsidRPr="0017620B">
        <w:rPr>
          <w:rFonts w:ascii="Times New Roman" w:hAnsi="Times New Roman"/>
          <w:sz w:val="28"/>
          <w:szCs w:val="28"/>
        </w:rPr>
        <w:t>Об утверждении Положения о муниципальном земельном контроле на территории городского поселения «Город Краснокаменск» муниципального района «Город Краснокаменск и Краснокаменский район» Забайкальского края"</w:t>
      </w:r>
      <w:r w:rsidRPr="0017620B">
        <w:rPr>
          <w:rFonts w:ascii="Times New Roman" w:hAnsi="Times New Roman"/>
          <w:bCs/>
          <w:color w:val="auto"/>
          <w:sz w:val="28"/>
          <w:szCs w:val="28"/>
          <w:lang w:eastAsia="zh-CN"/>
        </w:rPr>
        <w:t>;</w:t>
      </w:r>
    </w:p>
    <w:p w:rsidR="008A25A7" w:rsidRPr="008A25A7" w:rsidRDefault="003B54F8" w:rsidP="008A25A7">
      <w:pPr>
        <w:widowControl/>
        <w:jc w:val="both"/>
        <w:rPr>
          <w:rFonts w:ascii="Times New Roman" w:hAnsi="Times New Roman"/>
          <w:bCs/>
          <w:color w:val="auto"/>
          <w:sz w:val="28"/>
          <w:szCs w:val="28"/>
          <w:lang w:eastAsia="zh-CN"/>
        </w:rPr>
      </w:pPr>
      <w:r w:rsidRPr="0017620B">
        <w:rPr>
          <w:rFonts w:ascii="Times New Roman" w:hAnsi="Times New Roman"/>
          <w:bCs/>
          <w:color w:val="auto"/>
          <w:sz w:val="28"/>
          <w:szCs w:val="28"/>
          <w:lang w:eastAsia="zh-CN"/>
        </w:rPr>
        <w:t>- решение Совета городского поселения «Город Краснокаменск» муниципального района «Город Краснокаменск и Краснокаменский район» Забайкальского края от</w:t>
      </w:r>
      <w:r>
        <w:rPr>
          <w:rFonts w:ascii="Times New Roman" w:hAnsi="Times New Roman"/>
          <w:bCs/>
          <w:color w:val="auto"/>
          <w:sz w:val="28"/>
          <w:szCs w:val="28"/>
          <w:lang w:eastAsia="zh-CN"/>
        </w:rPr>
        <w:t xml:space="preserve"> 22.11</w:t>
      </w:r>
      <w:r w:rsidRPr="0017620B">
        <w:rPr>
          <w:rFonts w:ascii="Times New Roman" w:hAnsi="Times New Roman"/>
          <w:bCs/>
          <w:color w:val="auto"/>
          <w:sz w:val="28"/>
          <w:szCs w:val="28"/>
          <w:lang w:eastAsia="zh-CN"/>
        </w:rPr>
        <w:t>.20</w:t>
      </w:r>
      <w:r>
        <w:rPr>
          <w:rFonts w:ascii="Times New Roman" w:hAnsi="Times New Roman"/>
          <w:bCs/>
          <w:color w:val="auto"/>
          <w:sz w:val="28"/>
          <w:szCs w:val="28"/>
          <w:lang w:eastAsia="zh-CN"/>
        </w:rPr>
        <w:t>23</w:t>
      </w:r>
      <w:r w:rsidRPr="0017620B">
        <w:rPr>
          <w:rFonts w:ascii="Times New Roman" w:hAnsi="Times New Roman"/>
          <w:bCs/>
          <w:color w:val="auto"/>
          <w:sz w:val="28"/>
          <w:szCs w:val="28"/>
          <w:lang w:eastAsia="zh-CN"/>
        </w:rPr>
        <w:t xml:space="preserve"> № </w:t>
      </w:r>
      <w:r>
        <w:rPr>
          <w:rFonts w:ascii="Times New Roman" w:hAnsi="Times New Roman"/>
          <w:bCs/>
          <w:color w:val="auto"/>
          <w:sz w:val="28"/>
          <w:szCs w:val="28"/>
          <w:lang w:eastAsia="zh-CN"/>
        </w:rPr>
        <w:t>85 "О внесении изменений и дополнений в решение Совета городского поселения "Город Краснокаменск" от 19</w:t>
      </w:r>
      <w:r w:rsidRPr="008A25A7">
        <w:rPr>
          <w:rFonts w:ascii="Times New Roman" w:hAnsi="Times New Roman"/>
          <w:bCs/>
          <w:color w:val="auto"/>
          <w:sz w:val="28"/>
          <w:szCs w:val="28"/>
          <w:lang w:eastAsia="zh-CN"/>
        </w:rPr>
        <w:t>.</w:t>
      </w:r>
      <w:r>
        <w:rPr>
          <w:rFonts w:ascii="Times New Roman" w:hAnsi="Times New Roman"/>
          <w:bCs/>
          <w:color w:val="auto"/>
          <w:sz w:val="28"/>
          <w:szCs w:val="28"/>
          <w:lang w:eastAsia="zh-CN"/>
        </w:rPr>
        <w:t xml:space="preserve">11.2021 </w:t>
      </w:r>
      <w:r w:rsidRPr="008A25A7">
        <w:rPr>
          <w:rFonts w:ascii="Times New Roman" w:hAnsi="Times New Roman"/>
          <w:bCs/>
          <w:color w:val="auto"/>
          <w:sz w:val="28"/>
          <w:szCs w:val="28"/>
          <w:lang w:eastAsia="zh-CN"/>
        </w:rPr>
        <w:t xml:space="preserve">№ </w:t>
      </w:r>
      <w:r>
        <w:rPr>
          <w:rFonts w:ascii="Times New Roman" w:hAnsi="Times New Roman"/>
          <w:bCs/>
          <w:color w:val="auto"/>
          <w:sz w:val="28"/>
          <w:szCs w:val="28"/>
          <w:lang w:eastAsia="zh-CN"/>
        </w:rPr>
        <w:t>63</w:t>
      </w:r>
      <w:r w:rsidRPr="008A25A7">
        <w:rPr>
          <w:rFonts w:ascii="Times New Roman" w:hAnsi="Times New Roman"/>
          <w:bCs/>
          <w:color w:val="auto"/>
          <w:sz w:val="28"/>
          <w:szCs w:val="28"/>
          <w:lang w:eastAsia="zh-CN"/>
        </w:rPr>
        <w:t xml:space="preserve"> </w:t>
      </w:r>
      <w:r w:rsidRPr="0017620B">
        <w:rPr>
          <w:rFonts w:ascii="Times New Roman" w:hAnsi="Times New Roman"/>
          <w:bCs/>
          <w:color w:val="auto"/>
          <w:sz w:val="28"/>
          <w:szCs w:val="28"/>
          <w:lang w:eastAsia="zh-CN"/>
        </w:rPr>
        <w:t>"</w:t>
      </w:r>
      <w:r w:rsidRPr="0017620B">
        <w:rPr>
          <w:rFonts w:ascii="Times New Roman" w:hAnsi="Times New Roman"/>
          <w:sz w:val="28"/>
          <w:szCs w:val="28"/>
        </w:rPr>
        <w:t>Об утверждении Положения о муниципальном земельном контроле на территории городского поселения «Город Краснокаменск» муниципального района «Город Краснокаменск и Краснокаменский район» Забайкальского края"</w:t>
      </w:r>
      <w:r w:rsidR="008A25A7" w:rsidRPr="0017620B">
        <w:rPr>
          <w:rFonts w:ascii="Times New Roman" w:hAnsi="Times New Roman"/>
          <w:bCs/>
          <w:color w:val="auto"/>
          <w:sz w:val="28"/>
          <w:szCs w:val="28"/>
          <w:lang w:eastAsia="zh-CN"/>
        </w:rPr>
        <w:t>.</w:t>
      </w:r>
    </w:p>
    <w:p w:rsidR="008A25A7" w:rsidRPr="008A25A7" w:rsidRDefault="008A25A7" w:rsidP="008A25A7">
      <w:pPr>
        <w:widowControl/>
        <w:ind w:firstLine="720"/>
        <w:jc w:val="both"/>
        <w:rPr>
          <w:rFonts w:ascii="Times New Roman" w:hAnsi="Times New Roman"/>
          <w:bCs/>
          <w:color w:val="auto"/>
          <w:sz w:val="28"/>
          <w:szCs w:val="28"/>
          <w:lang w:eastAsia="zh-CN"/>
        </w:rPr>
      </w:pPr>
      <w:r w:rsidRPr="008A25A7">
        <w:rPr>
          <w:rFonts w:ascii="Times New Roman" w:hAnsi="Times New Roman"/>
          <w:bCs/>
          <w:color w:val="auto"/>
          <w:sz w:val="28"/>
          <w:szCs w:val="28"/>
          <w:lang w:eastAsia="zh-CN"/>
        </w:rPr>
        <w:t xml:space="preserve">3. Направить настоящее решение врио главы муниципального района «Город Краснокаменск и Краснокаменский район» Забайкальского края для подписания и обнародования в порядке, установленном Уставом Краснокаменского муниципального округа Забайкальского края. </w:t>
      </w:r>
    </w:p>
    <w:p w:rsidR="008A25A7" w:rsidRPr="008A25A7" w:rsidRDefault="008A25A7" w:rsidP="008A25A7">
      <w:pPr>
        <w:widowControl/>
        <w:ind w:firstLine="720"/>
        <w:jc w:val="both"/>
        <w:rPr>
          <w:rFonts w:ascii="Times New Roman" w:hAnsi="Times New Roman"/>
          <w:bCs/>
          <w:color w:val="auto"/>
          <w:sz w:val="28"/>
          <w:szCs w:val="28"/>
          <w:lang w:eastAsia="zh-CN"/>
        </w:rPr>
      </w:pPr>
      <w:r w:rsidRPr="008A25A7">
        <w:rPr>
          <w:rFonts w:ascii="Times New Roman" w:hAnsi="Times New Roman"/>
          <w:bCs/>
          <w:color w:val="auto"/>
          <w:sz w:val="28"/>
          <w:szCs w:val="28"/>
          <w:lang w:eastAsia="zh-CN"/>
        </w:rPr>
        <w:t xml:space="preserve">4. Настоящее решение подлежит официальному обнародованию на Официальном сайте муниципального района «Город Краснокаменск и Краснокаменский район» Забайкальского края в информационнотелекоммуникационной сети «Интернет» (http://adminkr.ru, регистрация в качестве сетевого издания ЭЛ № ФС 77-75936 от 03.07.2019), размещению на специально оборудованных стендах в специально отведенных </w:t>
      </w:r>
      <w:r w:rsidRPr="008A25A7">
        <w:rPr>
          <w:rFonts w:ascii="Times New Roman" w:hAnsi="Times New Roman"/>
          <w:bCs/>
          <w:color w:val="auto"/>
          <w:sz w:val="28"/>
          <w:szCs w:val="28"/>
          <w:lang w:eastAsia="zh-CN"/>
        </w:rPr>
        <w:lastRenderedPageBreak/>
        <w:t>местах, доступных для неограниченного круга лиц, расположенных по следующим адресам: Забайкальский край, г. Краснокаменск, 505; Забайкальский край, Краснокаменский район, с. Ковыли, ул. Ленина, 1; Забайкальский край, Краснокаменский район, с. Соктуй-Милозан, мкр.Юбилейный, 7; Забайкальский край, Краснокаменский район, с. Богдановка, ул. Микрорайонная, 1; Забайкальский край, Краснокаменский район, с. Кайластуй, ул. Куйбышева, 11; Забайкальский край, Краснокаменский район, с. Капцегайтуй, ул. Советская, 10; Забайкальский край, Краснокаменский район, с. Маргуцек, ул. Губина 61; Забайкальский край, Краснокаменский район, с. Среднеаргунск, Центральная 13; Забайкальский край, Краснокаменский район, с. Целинный ул. Железнодорожная, 1; Забайкальский край, Краснокаменский район, с.Юбилейный, ул.Советская, 9 и вступает в силу на следующий день после дня официального обнародования.</w:t>
      </w:r>
    </w:p>
    <w:p w:rsidR="008A25A7" w:rsidRDefault="008A25A7" w:rsidP="008A25A7">
      <w:pPr>
        <w:widowControl/>
        <w:jc w:val="center"/>
        <w:rPr>
          <w:rFonts w:ascii="Times New Roman" w:hAnsi="Times New Roman"/>
          <w:b/>
          <w:bCs/>
          <w:color w:val="auto"/>
          <w:sz w:val="28"/>
          <w:szCs w:val="28"/>
          <w:lang w:eastAsia="zh-CN"/>
        </w:rPr>
      </w:pPr>
    </w:p>
    <w:p w:rsidR="003B54F8" w:rsidRPr="008A25A7" w:rsidRDefault="003B54F8" w:rsidP="008A25A7">
      <w:pPr>
        <w:widowControl/>
        <w:jc w:val="center"/>
        <w:rPr>
          <w:rFonts w:ascii="Times New Roman" w:hAnsi="Times New Roman"/>
          <w:b/>
          <w:bCs/>
          <w:color w:val="auto"/>
          <w:sz w:val="28"/>
          <w:szCs w:val="28"/>
          <w:lang w:eastAsia="zh-CN"/>
        </w:rPr>
      </w:pPr>
    </w:p>
    <w:p w:rsidR="008A25A7" w:rsidRPr="008A25A7" w:rsidRDefault="008A25A7" w:rsidP="008A25A7">
      <w:pPr>
        <w:widowControl/>
        <w:rPr>
          <w:rFonts w:ascii="Times New Roman" w:hAnsi="Times New Roman"/>
          <w:bCs/>
          <w:color w:val="auto"/>
          <w:sz w:val="28"/>
          <w:szCs w:val="28"/>
          <w:lang w:eastAsia="zh-CN"/>
        </w:rPr>
      </w:pPr>
      <w:r w:rsidRPr="008A25A7">
        <w:rPr>
          <w:rFonts w:ascii="Times New Roman" w:hAnsi="Times New Roman"/>
          <w:bCs/>
          <w:color w:val="auto"/>
          <w:sz w:val="28"/>
          <w:szCs w:val="28"/>
          <w:lang w:eastAsia="zh-CN"/>
        </w:rPr>
        <w:t xml:space="preserve">Врио главы муниципального района                            </w:t>
      </w:r>
      <w:r w:rsidRPr="008A25A7">
        <w:rPr>
          <w:rFonts w:ascii="Times New Roman" w:hAnsi="Times New Roman"/>
          <w:bCs/>
          <w:color w:val="auto"/>
          <w:sz w:val="28"/>
          <w:szCs w:val="28"/>
          <w:lang w:eastAsia="zh-CN"/>
        </w:rPr>
        <w:tab/>
        <w:t>Н.С. Щербакова</w:t>
      </w:r>
    </w:p>
    <w:p w:rsidR="008A25A7" w:rsidRPr="008A25A7" w:rsidRDefault="008A25A7" w:rsidP="008A25A7">
      <w:pPr>
        <w:widowControl/>
        <w:jc w:val="center"/>
        <w:rPr>
          <w:rFonts w:ascii="Times New Roman" w:hAnsi="Times New Roman"/>
          <w:bCs/>
          <w:color w:val="auto"/>
          <w:sz w:val="28"/>
          <w:szCs w:val="28"/>
          <w:lang w:eastAsia="zh-CN"/>
        </w:rPr>
      </w:pPr>
    </w:p>
    <w:p w:rsidR="008A25A7" w:rsidRPr="008A25A7" w:rsidRDefault="008A25A7" w:rsidP="008A25A7">
      <w:pPr>
        <w:widowControl/>
        <w:jc w:val="center"/>
        <w:rPr>
          <w:rFonts w:ascii="Times New Roman" w:hAnsi="Times New Roman"/>
          <w:bCs/>
          <w:color w:val="auto"/>
          <w:sz w:val="28"/>
          <w:szCs w:val="28"/>
          <w:lang w:eastAsia="zh-CN"/>
        </w:rPr>
      </w:pPr>
    </w:p>
    <w:p w:rsidR="008A25A7" w:rsidRPr="008A25A7" w:rsidRDefault="008A25A7" w:rsidP="008A25A7">
      <w:pPr>
        <w:widowControl/>
        <w:rPr>
          <w:rFonts w:ascii="Times New Roman" w:hAnsi="Times New Roman"/>
          <w:bCs/>
          <w:color w:val="auto"/>
          <w:sz w:val="28"/>
          <w:szCs w:val="28"/>
          <w:lang w:eastAsia="zh-CN"/>
        </w:rPr>
      </w:pPr>
      <w:r w:rsidRPr="008A25A7">
        <w:rPr>
          <w:rFonts w:ascii="Times New Roman" w:hAnsi="Times New Roman"/>
          <w:bCs/>
          <w:color w:val="auto"/>
          <w:sz w:val="28"/>
          <w:szCs w:val="28"/>
          <w:lang w:eastAsia="zh-CN"/>
        </w:rPr>
        <w:t>Председатель Совета Краснокаменского</w:t>
      </w:r>
    </w:p>
    <w:p w:rsidR="008A25A7" w:rsidRPr="008A25A7" w:rsidRDefault="008A25A7" w:rsidP="008A25A7">
      <w:pPr>
        <w:widowControl/>
        <w:rPr>
          <w:rFonts w:ascii="Times New Roman" w:hAnsi="Times New Roman"/>
          <w:bCs/>
          <w:color w:val="auto"/>
          <w:sz w:val="28"/>
          <w:szCs w:val="28"/>
          <w:lang w:eastAsia="zh-CN"/>
        </w:rPr>
      </w:pPr>
      <w:r w:rsidRPr="008A25A7">
        <w:rPr>
          <w:rFonts w:ascii="Times New Roman" w:hAnsi="Times New Roman"/>
          <w:bCs/>
          <w:color w:val="auto"/>
          <w:sz w:val="28"/>
          <w:szCs w:val="28"/>
          <w:lang w:eastAsia="zh-CN"/>
        </w:rPr>
        <w:t>муниципального округа Забайкальского края</w:t>
      </w:r>
      <w:r w:rsidRPr="008A25A7">
        <w:rPr>
          <w:rFonts w:ascii="Times New Roman" w:hAnsi="Times New Roman"/>
          <w:bCs/>
          <w:color w:val="auto"/>
          <w:sz w:val="28"/>
          <w:szCs w:val="28"/>
          <w:lang w:eastAsia="zh-CN"/>
        </w:rPr>
        <w:tab/>
      </w:r>
      <w:r w:rsidRPr="008A25A7">
        <w:rPr>
          <w:rFonts w:ascii="Times New Roman" w:hAnsi="Times New Roman"/>
          <w:bCs/>
          <w:color w:val="auto"/>
          <w:sz w:val="28"/>
          <w:szCs w:val="28"/>
          <w:lang w:eastAsia="zh-CN"/>
        </w:rPr>
        <w:tab/>
        <w:t>А.У. Заммоев</w:t>
      </w:r>
    </w:p>
    <w:p w:rsidR="008A25A7" w:rsidRPr="008A25A7" w:rsidRDefault="008A25A7" w:rsidP="008A25A7">
      <w:pPr>
        <w:widowControl/>
        <w:jc w:val="center"/>
        <w:rPr>
          <w:rFonts w:ascii="Times New Roman" w:hAnsi="Times New Roman"/>
          <w:bCs/>
          <w:color w:val="auto"/>
          <w:sz w:val="28"/>
          <w:szCs w:val="28"/>
          <w:lang w:eastAsia="zh-CN"/>
        </w:rPr>
      </w:pPr>
    </w:p>
    <w:p w:rsidR="008A25A7" w:rsidRPr="008A25A7" w:rsidRDefault="008A25A7" w:rsidP="008A25A7">
      <w:pPr>
        <w:widowControl/>
        <w:jc w:val="center"/>
        <w:rPr>
          <w:rFonts w:ascii="Times New Roman" w:hAnsi="Times New Roman"/>
          <w:bCs/>
          <w:color w:val="auto"/>
          <w:sz w:val="28"/>
          <w:szCs w:val="28"/>
          <w:lang w:eastAsia="zh-CN"/>
        </w:rPr>
      </w:pPr>
    </w:p>
    <w:p w:rsidR="008A25A7" w:rsidRDefault="008A25A7" w:rsidP="008A25A7">
      <w:pPr>
        <w:widowControl/>
        <w:jc w:val="center"/>
        <w:rPr>
          <w:rFonts w:ascii="Times New Roman" w:hAnsi="Times New Roman"/>
          <w:b/>
          <w:bCs/>
          <w:color w:val="auto"/>
          <w:sz w:val="28"/>
          <w:szCs w:val="28"/>
          <w:lang w:eastAsia="zh-CN"/>
        </w:rPr>
      </w:pPr>
    </w:p>
    <w:p w:rsidR="008A25A7" w:rsidRDefault="008A25A7" w:rsidP="008A25A7">
      <w:pPr>
        <w:widowControl/>
        <w:jc w:val="center"/>
        <w:rPr>
          <w:rFonts w:ascii="Times New Roman" w:hAnsi="Times New Roman"/>
          <w:b/>
          <w:bCs/>
          <w:color w:val="auto"/>
          <w:sz w:val="28"/>
          <w:szCs w:val="28"/>
          <w:lang w:eastAsia="zh-CN"/>
        </w:rPr>
      </w:pPr>
    </w:p>
    <w:p w:rsidR="003B54F8" w:rsidRDefault="003B54F8" w:rsidP="008A25A7">
      <w:pPr>
        <w:widowControl/>
        <w:jc w:val="center"/>
        <w:rPr>
          <w:rFonts w:ascii="Times New Roman" w:hAnsi="Times New Roman"/>
          <w:b/>
          <w:bCs/>
          <w:color w:val="auto"/>
          <w:sz w:val="28"/>
          <w:szCs w:val="28"/>
          <w:lang w:eastAsia="zh-CN"/>
        </w:rPr>
      </w:pPr>
    </w:p>
    <w:p w:rsidR="003B54F8" w:rsidRDefault="003B54F8" w:rsidP="008A25A7">
      <w:pPr>
        <w:widowControl/>
        <w:jc w:val="center"/>
        <w:rPr>
          <w:rFonts w:ascii="Times New Roman" w:hAnsi="Times New Roman"/>
          <w:b/>
          <w:bCs/>
          <w:color w:val="auto"/>
          <w:sz w:val="28"/>
          <w:szCs w:val="28"/>
          <w:lang w:eastAsia="zh-CN"/>
        </w:rPr>
      </w:pPr>
    </w:p>
    <w:p w:rsidR="003B54F8" w:rsidRDefault="003B54F8" w:rsidP="008A25A7">
      <w:pPr>
        <w:widowControl/>
        <w:jc w:val="center"/>
        <w:rPr>
          <w:rFonts w:ascii="Times New Roman" w:hAnsi="Times New Roman"/>
          <w:b/>
          <w:bCs/>
          <w:color w:val="auto"/>
          <w:sz w:val="28"/>
          <w:szCs w:val="28"/>
          <w:lang w:eastAsia="zh-CN"/>
        </w:rPr>
      </w:pPr>
    </w:p>
    <w:p w:rsidR="003B54F8" w:rsidRDefault="003B54F8" w:rsidP="008A25A7">
      <w:pPr>
        <w:widowControl/>
        <w:jc w:val="center"/>
        <w:rPr>
          <w:rFonts w:ascii="Times New Roman" w:hAnsi="Times New Roman"/>
          <w:b/>
          <w:bCs/>
          <w:color w:val="auto"/>
          <w:sz w:val="28"/>
          <w:szCs w:val="28"/>
          <w:lang w:eastAsia="zh-CN"/>
        </w:rPr>
      </w:pPr>
    </w:p>
    <w:p w:rsidR="003B54F8" w:rsidRDefault="003B54F8" w:rsidP="008A25A7">
      <w:pPr>
        <w:widowControl/>
        <w:jc w:val="center"/>
        <w:rPr>
          <w:rFonts w:ascii="Times New Roman" w:hAnsi="Times New Roman"/>
          <w:b/>
          <w:bCs/>
          <w:color w:val="auto"/>
          <w:sz w:val="28"/>
          <w:szCs w:val="28"/>
          <w:lang w:eastAsia="zh-CN"/>
        </w:rPr>
      </w:pPr>
    </w:p>
    <w:p w:rsidR="003B54F8" w:rsidRDefault="003B54F8" w:rsidP="008A25A7">
      <w:pPr>
        <w:widowControl/>
        <w:jc w:val="center"/>
        <w:rPr>
          <w:rFonts w:ascii="Times New Roman" w:hAnsi="Times New Roman"/>
          <w:b/>
          <w:bCs/>
          <w:color w:val="auto"/>
          <w:sz w:val="28"/>
          <w:szCs w:val="28"/>
          <w:lang w:eastAsia="zh-CN"/>
        </w:rPr>
      </w:pPr>
    </w:p>
    <w:p w:rsidR="003B54F8" w:rsidRDefault="003B54F8" w:rsidP="008A25A7">
      <w:pPr>
        <w:widowControl/>
        <w:jc w:val="center"/>
        <w:rPr>
          <w:rFonts w:ascii="Times New Roman" w:hAnsi="Times New Roman"/>
          <w:b/>
          <w:bCs/>
          <w:color w:val="auto"/>
          <w:sz w:val="28"/>
          <w:szCs w:val="28"/>
          <w:lang w:eastAsia="zh-CN"/>
        </w:rPr>
      </w:pPr>
    </w:p>
    <w:p w:rsidR="003B54F8" w:rsidRDefault="003B54F8" w:rsidP="008A25A7">
      <w:pPr>
        <w:widowControl/>
        <w:jc w:val="center"/>
        <w:rPr>
          <w:rFonts w:ascii="Times New Roman" w:hAnsi="Times New Roman"/>
          <w:b/>
          <w:bCs/>
          <w:color w:val="auto"/>
          <w:sz w:val="28"/>
          <w:szCs w:val="28"/>
          <w:lang w:eastAsia="zh-CN"/>
        </w:rPr>
      </w:pPr>
    </w:p>
    <w:p w:rsidR="003B54F8" w:rsidRDefault="003B54F8" w:rsidP="008A25A7">
      <w:pPr>
        <w:widowControl/>
        <w:jc w:val="center"/>
        <w:rPr>
          <w:rFonts w:ascii="Times New Roman" w:hAnsi="Times New Roman"/>
          <w:b/>
          <w:bCs/>
          <w:color w:val="auto"/>
          <w:sz w:val="28"/>
          <w:szCs w:val="28"/>
          <w:lang w:eastAsia="zh-CN"/>
        </w:rPr>
      </w:pPr>
    </w:p>
    <w:p w:rsidR="003B54F8" w:rsidRDefault="003B54F8" w:rsidP="008A25A7">
      <w:pPr>
        <w:widowControl/>
        <w:jc w:val="center"/>
        <w:rPr>
          <w:rFonts w:ascii="Times New Roman" w:hAnsi="Times New Roman"/>
          <w:b/>
          <w:bCs/>
          <w:color w:val="auto"/>
          <w:sz w:val="28"/>
          <w:szCs w:val="28"/>
          <w:lang w:eastAsia="zh-CN"/>
        </w:rPr>
      </w:pPr>
    </w:p>
    <w:p w:rsidR="003B54F8" w:rsidRDefault="003B54F8" w:rsidP="008A25A7">
      <w:pPr>
        <w:widowControl/>
        <w:jc w:val="center"/>
        <w:rPr>
          <w:rFonts w:ascii="Times New Roman" w:hAnsi="Times New Roman"/>
          <w:b/>
          <w:bCs/>
          <w:color w:val="auto"/>
          <w:sz w:val="28"/>
          <w:szCs w:val="28"/>
          <w:lang w:eastAsia="zh-CN"/>
        </w:rPr>
      </w:pPr>
    </w:p>
    <w:p w:rsidR="003B54F8" w:rsidRDefault="003B54F8" w:rsidP="008A25A7">
      <w:pPr>
        <w:widowControl/>
        <w:jc w:val="center"/>
        <w:rPr>
          <w:rFonts w:ascii="Times New Roman" w:hAnsi="Times New Roman"/>
          <w:b/>
          <w:bCs/>
          <w:color w:val="auto"/>
          <w:sz w:val="28"/>
          <w:szCs w:val="28"/>
          <w:lang w:eastAsia="zh-CN"/>
        </w:rPr>
      </w:pPr>
    </w:p>
    <w:p w:rsidR="003B54F8" w:rsidRDefault="003B54F8" w:rsidP="008A25A7">
      <w:pPr>
        <w:widowControl/>
        <w:jc w:val="center"/>
        <w:rPr>
          <w:rFonts w:ascii="Times New Roman" w:hAnsi="Times New Roman"/>
          <w:b/>
          <w:bCs/>
          <w:color w:val="auto"/>
          <w:sz w:val="28"/>
          <w:szCs w:val="28"/>
          <w:lang w:eastAsia="zh-CN"/>
        </w:rPr>
      </w:pPr>
    </w:p>
    <w:p w:rsidR="003B54F8" w:rsidRDefault="003B54F8" w:rsidP="008A25A7">
      <w:pPr>
        <w:widowControl/>
        <w:jc w:val="center"/>
        <w:rPr>
          <w:rFonts w:ascii="Times New Roman" w:hAnsi="Times New Roman"/>
          <w:b/>
          <w:bCs/>
          <w:color w:val="auto"/>
          <w:sz w:val="28"/>
          <w:szCs w:val="28"/>
          <w:lang w:eastAsia="zh-CN"/>
        </w:rPr>
      </w:pPr>
    </w:p>
    <w:p w:rsidR="003B54F8" w:rsidRDefault="003B54F8" w:rsidP="008A25A7">
      <w:pPr>
        <w:widowControl/>
        <w:jc w:val="center"/>
        <w:rPr>
          <w:rFonts w:ascii="Times New Roman" w:hAnsi="Times New Roman"/>
          <w:b/>
          <w:bCs/>
          <w:color w:val="auto"/>
          <w:sz w:val="28"/>
          <w:szCs w:val="28"/>
          <w:lang w:eastAsia="zh-CN"/>
        </w:rPr>
      </w:pPr>
    </w:p>
    <w:p w:rsidR="003B54F8" w:rsidRDefault="003B54F8" w:rsidP="008A25A7">
      <w:pPr>
        <w:widowControl/>
        <w:jc w:val="center"/>
        <w:rPr>
          <w:rFonts w:ascii="Times New Roman" w:hAnsi="Times New Roman"/>
          <w:b/>
          <w:bCs/>
          <w:color w:val="auto"/>
          <w:sz w:val="28"/>
          <w:szCs w:val="28"/>
          <w:lang w:eastAsia="zh-CN"/>
        </w:rPr>
      </w:pPr>
    </w:p>
    <w:p w:rsidR="003B54F8" w:rsidRDefault="003B54F8" w:rsidP="008A25A7">
      <w:pPr>
        <w:widowControl/>
        <w:jc w:val="center"/>
        <w:rPr>
          <w:rFonts w:ascii="Times New Roman" w:hAnsi="Times New Roman"/>
          <w:b/>
          <w:bCs/>
          <w:color w:val="auto"/>
          <w:sz w:val="28"/>
          <w:szCs w:val="28"/>
          <w:lang w:eastAsia="zh-CN"/>
        </w:rPr>
      </w:pPr>
    </w:p>
    <w:p w:rsidR="003B54F8" w:rsidRDefault="003B54F8" w:rsidP="008A25A7">
      <w:pPr>
        <w:widowControl/>
        <w:jc w:val="center"/>
        <w:rPr>
          <w:rFonts w:ascii="Times New Roman" w:hAnsi="Times New Roman"/>
          <w:b/>
          <w:bCs/>
          <w:color w:val="auto"/>
          <w:sz w:val="28"/>
          <w:szCs w:val="28"/>
          <w:lang w:eastAsia="zh-CN"/>
        </w:rPr>
      </w:pPr>
    </w:p>
    <w:p w:rsidR="003B54F8" w:rsidRDefault="003B54F8" w:rsidP="008A25A7">
      <w:pPr>
        <w:widowControl/>
        <w:jc w:val="center"/>
        <w:rPr>
          <w:rFonts w:ascii="Times New Roman" w:hAnsi="Times New Roman"/>
          <w:b/>
          <w:bCs/>
          <w:color w:val="auto"/>
          <w:sz w:val="28"/>
          <w:szCs w:val="28"/>
          <w:lang w:eastAsia="zh-CN"/>
        </w:rPr>
      </w:pPr>
    </w:p>
    <w:p w:rsidR="003B54F8" w:rsidRDefault="003B54F8" w:rsidP="008A25A7">
      <w:pPr>
        <w:widowControl/>
        <w:jc w:val="center"/>
        <w:rPr>
          <w:rFonts w:ascii="Times New Roman" w:hAnsi="Times New Roman"/>
          <w:b/>
          <w:bCs/>
          <w:color w:val="auto"/>
          <w:sz w:val="28"/>
          <w:szCs w:val="28"/>
          <w:lang w:eastAsia="zh-CN"/>
        </w:rPr>
      </w:pPr>
    </w:p>
    <w:p w:rsidR="003B54F8" w:rsidRDefault="003B54F8" w:rsidP="008A25A7">
      <w:pPr>
        <w:widowControl/>
        <w:jc w:val="center"/>
        <w:rPr>
          <w:rFonts w:ascii="Times New Roman" w:hAnsi="Times New Roman"/>
          <w:b/>
          <w:bCs/>
          <w:color w:val="auto"/>
          <w:sz w:val="28"/>
          <w:szCs w:val="28"/>
          <w:lang w:eastAsia="zh-CN"/>
        </w:rPr>
      </w:pPr>
    </w:p>
    <w:p w:rsidR="008A25A7" w:rsidRPr="008A25A7" w:rsidRDefault="008A25A7" w:rsidP="008A25A7">
      <w:pPr>
        <w:widowControl/>
        <w:jc w:val="right"/>
        <w:rPr>
          <w:rFonts w:ascii="Times New Roman" w:hAnsi="Times New Roman"/>
          <w:bCs/>
          <w:color w:val="auto"/>
          <w:sz w:val="28"/>
          <w:szCs w:val="28"/>
          <w:lang w:eastAsia="zh-CN"/>
        </w:rPr>
      </w:pPr>
      <w:r w:rsidRPr="008A25A7">
        <w:rPr>
          <w:rFonts w:ascii="Times New Roman" w:hAnsi="Times New Roman"/>
          <w:bCs/>
          <w:color w:val="auto"/>
          <w:sz w:val="28"/>
          <w:szCs w:val="28"/>
          <w:lang w:eastAsia="zh-CN"/>
        </w:rPr>
        <w:lastRenderedPageBreak/>
        <w:t xml:space="preserve">Приложение к решению </w:t>
      </w:r>
    </w:p>
    <w:p w:rsidR="008A25A7" w:rsidRPr="008A25A7" w:rsidRDefault="008A25A7" w:rsidP="008A25A7">
      <w:pPr>
        <w:widowControl/>
        <w:jc w:val="right"/>
        <w:rPr>
          <w:rFonts w:ascii="Times New Roman" w:hAnsi="Times New Roman"/>
          <w:bCs/>
          <w:color w:val="auto"/>
          <w:sz w:val="28"/>
          <w:szCs w:val="28"/>
          <w:lang w:eastAsia="zh-CN"/>
        </w:rPr>
      </w:pPr>
      <w:r w:rsidRPr="008A25A7">
        <w:rPr>
          <w:rFonts w:ascii="Times New Roman" w:hAnsi="Times New Roman"/>
          <w:bCs/>
          <w:color w:val="auto"/>
          <w:sz w:val="28"/>
          <w:szCs w:val="28"/>
          <w:lang w:eastAsia="zh-CN"/>
        </w:rPr>
        <w:t>Совета Краснокаменского муниципального</w:t>
      </w:r>
    </w:p>
    <w:p w:rsidR="008A25A7" w:rsidRPr="008A25A7" w:rsidRDefault="008A25A7" w:rsidP="008A25A7">
      <w:pPr>
        <w:widowControl/>
        <w:jc w:val="right"/>
        <w:rPr>
          <w:rFonts w:ascii="Times New Roman" w:hAnsi="Times New Roman"/>
          <w:bCs/>
          <w:color w:val="auto"/>
          <w:sz w:val="28"/>
          <w:szCs w:val="28"/>
          <w:lang w:eastAsia="zh-CN"/>
        </w:rPr>
      </w:pPr>
      <w:r w:rsidRPr="008A25A7">
        <w:rPr>
          <w:rFonts w:ascii="Times New Roman" w:hAnsi="Times New Roman"/>
          <w:bCs/>
          <w:color w:val="auto"/>
          <w:sz w:val="28"/>
          <w:szCs w:val="28"/>
          <w:lang w:eastAsia="zh-CN"/>
        </w:rPr>
        <w:t xml:space="preserve"> округа Забайкальского края </w:t>
      </w:r>
    </w:p>
    <w:p w:rsidR="008A25A7" w:rsidRPr="008A25A7" w:rsidRDefault="008A25A7" w:rsidP="008A25A7">
      <w:pPr>
        <w:widowControl/>
        <w:jc w:val="right"/>
        <w:rPr>
          <w:rFonts w:ascii="Times New Roman" w:hAnsi="Times New Roman"/>
          <w:bCs/>
          <w:color w:val="auto"/>
          <w:sz w:val="28"/>
          <w:szCs w:val="28"/>
          <w:lang w:eastAsia="zh-CN"/>
        </w:rPr>
      </w:pPr>
      <w:r w:rsidRPr="008A25A7">
        <w:rPr>
          <w:rFonts w:ascii="Times New Roman" w:hAnsi="Times New Roman"/>
          <w:bCs/>
          <w:color w:val="auto"/>
          <w:sz w:val="28"/>
          <w:szCs w:val="28"/>
          <w:lang w:eastAsia="zh-CN"/>
        </w:rPr>
        <w:t>от «___» марта 2025 года № ___</w:t>
      </w:r>
    </w:p>
    <w:p w:rsidR="008A25A7" w:rsidRPr="008A25A7" w:rsidRDefault="008A25A7" w:rsidP="008A25A7">
      <w:pPr>
        <w:widowControl/>
        <w:jc w:val="right"/>
        <w:rPr>
          <w:rFonts w:ascii="Times New Roman" w:hAnsi="Times New Roman"/>
          <w:bCs/>
          <w:color w:val="auto"/>
          <w:sz w:val="28"/>
          <w:szCs w:val="28"/>
          <w:lang w:eastAsia="zh-CN"/>
        </w:rPr>
      </w:pPr>
    </w:p>
    <w:p w:rsidR="00B11C57" w:rsidRDefault="00B11C57">
      <w:pPr>
        <w:widowControl/>
        <w:jc w:val="center"/>
        <w:rPr>
          <w:rFonts w:ascii="Times New Roman" w:hAnsi="Times New Roman"/>
          <w:b/>
          <w:bCs/>
          <w:color w:val="auto"/>
          <w:sz w:val="28"/>
          <w:szCs w:val="28"/>
          <w:lang w:eastAsia="zh-CN"/>
        </w:rPr>
      </w:pPr>
    </w:p>
    <w:p w:rsidR="00B11C57" w:rsidRDefault="00B11C57">
      <w:pPr>
        <w:pStyle w:val="ConsPlusTitle"/>
        <w:spacing w:line="240" w:lineRule="exact"/>
        <w:jc w:val="center"/>
        <w:rPr>
          <w:b w:val="0"/>
          <w:sz w:val="28"/>
          <w:szCs w:val="28"/>
        </w:rPr>
      </w:pPr>
    </w:p>
    <w:p w:rsidR="00B11C57" w:rsidRDefault="00617E81">
      <w:pPr>
        <w:pStyle w:val="ConsPlusTitle"/>
        <w:spacing w:line="240" w:lineRule="exact"/>
        <w:jc w:val="center"/>
        <w:rPr>
          <w:sz w:val="28"/>
          <w:szCs w:val="28"/>
        </w:rPr>
      </w:pPr>
      <w:r>
        <w:rPr>
          <w:sz w:val="28"/>
          <w:szCs w:val="28"/>
        </w:rPr>
        <w:t>ПОЛОЖЕНИЕ</w:t>
      </w:r>
    </w:p>
    <w:p w:rsidR="00B11C57" w:rsidRDefault="00617E81">
      <w:pPr>
        <w:pStyle w:val="ConsPlusTitle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муниципальном земельном контроле  </w:t>
      </w:r>
    </w:p>
    <w:p w:rsidR="0017620B" w:rsidRDefault="0031509D">
      <w:pPr>
        <w:pStyle w:val="ConsPlusTitle"/>
        <w:jc w:val="center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на территории </w:t>
      </w:r>
      <w:r w:rsidRPr="0031509D">
        <w:rPr>
          <w:sz w:val="28"/>
          <w:szCs w:val="28"/>
        </w:rPr>
        <w:t>Краснокаменского</w:t>
      </w:r>
      <w:r w:rsidR="0017620B">
        <w:rPr>
          <w:sz w:val="28"/>
          <w:szCs w:val="28"/>
        </w:rPr>
        <w:t xml:space="preserve"> </w:t>
      </w:r>
      <w:r w:rsidR="00617E81" w:rsidRPr="0031509D">
        <w:rPr>
          <w:color w:val="000000"/>
          <w:sz w:val="28"/>
          <w:szCs w:val="28"/>
        </w:rPr>
        <w:t>муниципального</w:t>
      </w:r>
      <w:r w:rsidR="0017620B">
        <w:rPr>
          <w:color w:val="000000"/>
          <w:sz w:val="28"/>
          <w:szCs w:val="28"/>
        </w:rPr>
        <w:t xml:space="preserve"> </w:t>
      </w:r>
      <w:r w:rsidR="00617E81" w:rsidRPr="0031509D">
        <w:rPr>
          <w:color w:val="000000"/>
          <w:sz w:val="28"/>
          <w:szCs w:val="28"/>
        </w:rPr>
        <w:t>округа</w:t>
      </w:r>
    </w:p>
    <w:p w:rsidR="00B11C57" w:rsidRPr="0031509D" w:rsidRDefault="00617E81">
      <w:pPr>
        <w:pStyle w:val="ConsPlusTitle"/>
        <w:jc w:val="center"/>
        <w:rPr>
          <w:sz w:val="28"/>
          <w:szCs w:val="28"/>
        </w:rPr>
      </w:pPr>
      <w:r w:rsidRPr="0031509D">
        <w:rPr>
          <w:color w:val="000000"/>
          <w:sz w:val="28"/>
          <w:szCs w:val="28"/>
        </w:rPr>
        <w:t xml:space="preserve"> </w:t>
      </w:r>
      <w:r w:rsidR="0031509D" w:rsidRPr="0031509D">
        <w:rPr>
          <w:color w:val="000000"/>
          <w:sz w:val="28"/>
          <w:szCs w:val="28"/>
        </w:rPr>
        <w:t>Забайкальского края</w:t>
      </w:r>
    </w:p>
    <w:p w:rsidR="00B11C57" w:rsidRDefault="00B11C57">
      <w:pPr>
        <w:pStyle w:val="ConsPlusTitle"/>
        <w:jc w:val="center"/>
        <w:rPr>
          <w:b w:val="0"/>
          <w:sz w:val="28"/>
          <w:szCs w:val="28"/>
        </w:rPr>
      </w:pPr>
    </w:p>
    <w:p w:rsidR="00B11C57" w:rsidRDefault="00A077C3">
      <w:pPr>
        <w:pStyle w:val="ConsPlusNormal"/>
        <w:ind w:firstLine="0"/>
        <w:jc w:val="center"/>
        <w:rPr>
          <w:sz w:val="28"/>
          <w:szCs w:val="28"/>
        </w:rPr>
      </w:pPr>
      <w:r>
        <w:rPr>
          <w:b/>
          <w:sz w:val="28"/>
          <w:szCs w:val="28"/>
          <w:lang w:val="en-US"/>
        </w:rPr>
        <w:t>I</w:t>
      </w:r>
      <w:r w:rsidR="00617E81">
        <w:rPr>
          <w:b/>
          <w:sz w:val="28"/>
          <w:szCs w:val="28"/>
        </w:rPr>
        <w:t>.Общие положения</w:t>
      </w:r>
    </w:p>
    <w:p w:rsidR="00B11C57" w:rsidRDefault="00B11C57">
      <w:pPr>
        <w:pStyle w:val="ConsPlusNormal"/>
        <w:ind w:firstLine="567"/>
        <w:rPr>
          <w:sz w:val="28"/>
          <w:szCs w:val="28"/>
        </w:rPr>
      </w:pPr>
    </w:p>
    <w:p w:rsidR="00B11C57" w:rsidRDefault="0031509D" w:rsidP="0031509D">
      <w:pPr>
        <w:pStyle w:val="afd"/>
        <w:widowControl/>
        <w:tabs>
          <w:tab w:val="left" w:pos="0"/>
        </w:tabs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E6004C">
        <w:rPr>
          <w:rFonts w:ascii="Times New Roman" w:hAnsi="Times New Roman"/>
          <w:sz w:val="28"/>
          <w:szCs w:val="28"/>
        </w:rPr>
        <w:t>1.</w:t>
      </w:r>
      <w:r w:rsidR="00617E81">
        <w:rPr>
          <w:rFonts w:ascii="Times New Roman" w:hAnsi="Times New Roman"/>
          <w:sz w:val="28"/>
          <w:szCs w:val="28"/>
        </w:rPr>
        <w:t xml:space="preserve">1. </w:t>
      </w:r>
      <w:r>
        <w:rPr>
          <w:rFonts w:ascii="Times New Roman" w:hAnsi="Times New Roman"/>
          <w:sz w:val="28"/>
          <w:szCs w:val="28"/>
        </w:rPr>
        <w:t xml:space="preserve">Положение о муниципальном земельном контроле </w:t>
      </w:r>
      <w:r w:rsidRPr="0031509D">
        <w:rPr>
          <w:rFonts w:ascii="Times New Roman" w:hAnsi="Times New Roman"/>
          <w:sz w:val="28"/>
          <w:szCs w:val="28"/>
        </w:rPr>
        <w:t>на территории Краснокаменского</w:t>
      </w:r>
      <w:r w:rsidR="003B54F8">
        <w:rPr>
          <w:rFonts w:ascii="Times New Roman" w:hAnsi="Times New Roman"/>
          <w:sz w:val="28"/>
          <w:szCs w:val="28"/>
        </w:rPr>
        <w:t xml:space="preserve"> </w:t>
      </w:r>
      <w:r w:rsidRPr="0031509D">
        <w:rPr>
          <w:rFonts w:ascii="Times New Roman" w:hAnsi="Times New Roman"/>
          <w:sz w:val="28"/>
          <w:szCs w:val="28"/>
        </w:rPr>
        <w:t>муниципального</w:t>
      </w:r>
      <w:r w:rsidR="003B54F8">
        <w:rPr>
          <w:rFonts w:ascii="Times New Roman" w:hAnsi="Times New Roman"/>
          <w:sz w:val="28"/>
          <w:szCs w:val="28"/>
        </w:rPr>
        <w:t xml:space="preserve"> </w:t>
      </w:r>
      <w:r w:rsidRPr="0031509D">
        <w:rPr>
          <w:rFonts w:ascii="Times New Roman" w:hAnsi="Times New Roman"/>
          <w:sz w:val="28"/>
          <w:szCs w:val="28"/>
        </w:rPr>
        <w:t>округа Забайкальского края</w:t>
      </w:r>
      <w:r w:rsidR="003B54F8">
        <w:rPr>
          <w:rFonts w:ascii="Times New Roman" w:hAnsi="Times New Roman"/>
          <w:sz w:val="28"/>
          <w:szCs w:val="28"/>
        </w:rPr>
        <w:t xml:space="preserve"> </w:t>
      </w:r>
      <w:r w:rsidR="00617E81">
        <w:rPr>
          <w:rFonts w:ascii="Times New Roman" w:hAnsi="Times New Roman"/>
          <w:sz w:val="28"/>
          <w:szCs w:val="28"/>
        </w:rPr>
        <w:t xml:space="preserve">устанавливает порядок организации и осуществления </w:t>
      </w:r>
      <w:r>
        <w:rPr>
          <w:rFonts w:ascii="Times New Roman" w:hAnsi="Times New Roman"/>
          <w:sz w:val="28"/>
          <w:szCs w:val="28"/>
        </w:rPr>
        <w:t xml:space="preserve">деятельности уполномоченного органа местного самоуправления Краснокаменского муниципального округа Забайкальского края по </w:t>
      </w:r>
      <w:r w:rsidR="00BB4C67">
        <w:rPr>
          <w:rFonts w:ascii="Times New Roman" w:hAnsi="Times New Roman"/>
          <w:sz w:val="28"/>
          <w:szCs w:val="28"/>
        </w:rPr>
        <w:t xml:space="preserve">контролю за </w:t>
      </w:r>
      <w:r w:rsidR="00BB4C67" w:rsidRPr="00BB4C67">
        <w:rPr>
          <w:rFonts w:ascii="Times New Roman" w:hAnsi="Times New Roman"/>
          <w:sz w:val="28"/>
          <w:szCs w:val="28"/>
        </w:rPr>
        <w:t>соблюдение</w:t>
      </w:r>
      <w:r w:rsidR="00BB4C67">
        <w:rPr>
          <w:rFonts w:ascii="Times New Roman" w:hAnsi="Times New Roman"/>
          <w:sz w:val="28"/>
          <w:szCs w:val="28"/>
        </w:rPr>
        <w:t>м</w:t>
      </w:r>
      <w:r w:rsidR="00BB4C67" w:rsidRPr="00BB4C67">
        <w:rPr>
          <w:rFonts w:ascii="Times New Roman" w:hAnsi="Times New Roman"/>
          <w:sz w:val="28"/>
          <w:szCs w:val="28"/>
        </w:rPr>
        <w:t xml:space="preserve"> юридическими лицами, индивидуальными предпринимателями, гражданами  обязательных требований законодательства Российской Федерации</w:t>
      </w:r>
      <w:r w:rsidR="00BB4C67">
        <w:rPr>
          <w:rFonts w:ascii="Times New Roman" w:hAnsi="Times New Roman"/>
          <w:sz w:val="28"/>
          <w:szCs w:val="28"/>
        </w:rPr>
        <w:t xml:space="preserve">, а также установленных правовыми актами Забайкальского края и Краснокаменского муниципального округа Забайкальского края </w:t>
      </w:r>
      <w:r w:rsidR="00617E81">
        <w:rPr>
          <w:rFonts w:ascii="Times New Roman" w:hAnsi="Times New Roman"/>
          <w:sz w:val="28"/>
          <w:szCs w:val="28"/>
        </w:rPr>
        <w:t xml:space="preserve">(далее – </w:t>
      </w:r>
      <w:r w:rsidR="00BB4C67">
        <w:rPr>
          <w:rFonts w:ascii="Times New Roman" w:hAnsi="Times New Roman"/>
          <w:sz w:val="28"/>
          <w:szCs w:val="28"/>
        </w:rPr>
        <w:t xml:space="preserve">Положение, муниципальное образование,  </w:t>
      </w:r>
      <w:r w:rsidR="00617E81">
        <w:rPr>
          <w:rFonts w:ascii="Times New Roman" w:hAnsi="Times New Roman"/>
          <w:sz w:val="28"/>
          <w:szCs w:val="28"/>
        </w:rPr>
        <w:t>муниципальный контроль).</w:t>
      </w:r>
    </w:p>
    <w:p w:rsidR="00B11C57" w:rsidRDefault="00E6004C">
      <w:pPr>
        <w:pStyle w:val="afd"/>
        <w:widowControl/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617E81" w:rsidRPr="00BB4C67">
        <w:rPr>
          <w:rFonts w:ascii="Times New Roman" w:hAnsi="Times New Roman"/>
          <w:sz w:val="28"/>
          <w:szCs w:val="28"/>
        </w:rPr>
        <w:t xml:space="preserve">2. Предметом муниципального контроля является соблюдение юридическими лицами, индивидуальными предпринимателями, гражданами </w:t>
      </w:r>
      <w:r w:rsidR="0031509D" w:rsidRPr="00BB4C67">
        <w:rPr>
          <w:rFonts w:ascii="Times New Roman" w:hAnsi="Times New Roman"/>
          <w:sz w:val="28"/>
          <w:szCs w:val="28"/>
        </w:rPr>
        <w:t xml:space="preserve">(далее – контролируемые лица) </w:t>
      </w:r>
      <w:r w:rsidR="00617E81" w:rsidRPr="00BB4C67">
        <w:rPr>
          <w:rFonts w:ascii="Times New Roman" w:hAnsi="Times New Roman"/>
          <w:sz w:val="28"/>
          <w:szCs w:val="28"/>
        </w:rPr>
        <w:t xml:space="preserve">обязательных требований </w:t>
      </w:r>
      <w:r w:rsidR="0031509D" w:rsidRPr="00BB4C67">
        <w:rPr>
          <w:rFonts w:ascii="Times New Roman" w:hAnsi="Times New Roman"/>
          <w:sz w:val="28"/>
          <w:szCs w:val="28"/>
        </w:rPr>
        <w:t xml:space="preserve">земельного законодательства Российской Федерации (далее – обязательные требования) </w:t>
      </w:r>
      <w:r w:rsidR="00617E81" w:rsidRPr="00BB4C67">
        <w:rPr>
          <w:rFonts w:ascii="Times New Roman" w:hAnsi="Times New Roman"/>
          <w:sz w:val="28"/>
          <w:szCs w:val="28"/>
        </w:rPr>
        <w:t xml:space="preserve">к использованию и охране земель в отношении объектов земельных отношений, за нарушение которых законодательством </w:t>
      </w:r>
      <w:r w:rsidR="0031509D" w:rsidRPr="00BB4C67">
        <w:rPr>
          <w:rFonts w:ascii="Times New Roman" w:hAnsi="Times New Roman"/>
          <w:sz w:val="28"/>
          <w:szCs w:val="28"/>
        </w:rPr>
        <w:t xml:space="preserve">Российской Федерации </w:t>
      </w:r>
      <w:r w:rsidR="00617E81" w:rsidRPr="00BB4C67">
        <w:rPr>
          <w:rFonts w:ascii="Times New Roman" w:hAnsi="Times New Roman"/>
          <w:sz w:val="28"/>
          <w:szCs w:val="28"/>
        </w:rPr>
        <w:t>предусмотрена административная ответственность.</w:t>
      </w:r>
    </w:p>
    <w:p w:rsidR="00BB4C67" w:rsidRPr="00BB4C67" w:rsidRDefault="00BB4C67">
      <w:pPr>
        <w:pStyle w:val="afd"/>
        <w:widowControl/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Объектами земельных отношений являются земли, земельные участки или части земельных участков, расположенные на территории </w:t>
      </w:r>
      <w:r w:rsidRPr="00BB4C67">
        <w:rPr>
          <w:rFonts w:ascii="Times New Roman" w:hAnsi="Times New Roman"/>
          <w:sz w:val="28"/>
          <w:szCs w:val="28"/>
        </w:rPr>
        <w:t>Краснокаменского муниципального округа Забайкальского края</w:t>
      </w:r>
      <w:r>
        <w:rPr>
          <w:rFonts w:ascii="Times New Roman" w:hAnsi="Times New Roman"/>
          <w:sz w:val="28"/>
          <w:szCs w:val="28"/>
        </w:rPr>
        <w:t>.</w:t>
      </w:r>
    </w:p>
    <w:p w:rsidR="00B11C57" w:rsidRDefault="00E6004C">
      <w:pPr>
        <w:widowControl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1.</w:t>
      </w:r>
      <w:r w:rsidR="00617E81">
        <w:rPr>
          <w:rFonts w:ascii="Times New Roman" w:hAnsi="Times New Roman"/>
          <w:color w:val="auto"/>
          <w:sz w:val="28"/>
          <w:szCs w:val="28"/>
        </w:rPr>
        <w:t xml:space="preserve">3. </w:t>
      </w:r>
      <w:r w:rsidR="00BB4C67">
        <w:rPr>
          <w:rFonts w:ascii="Times New Roman" w:hAnsi="Times New Roman"/>
          <w:color w:val="auto"/>
          <w:sz w:val="28"/>
          <w:szCs w:val="28"/>
        </w:rPr>
        <w:t xml:space="preserve">Органом, уполномоченным на осуществление муниципального контроля на территории </w:t>
      </w:r>
      <w:r w:rsidR="00BB4C67" w:rsidRPr="00BB4C67">
        <w:rPr>
          <w:rFonts w:ascii="Times New Roman" w:hAnsi="Times New Roman"/>
          <w:color w:val="auto"/>
          <w:sz w:val="28"/>
          <w:szCs w:val="28"/>
        </w:rPr>
        <w:t>Краснокаменского муниципального округа Забайкальского края</w:t>
      </w:r>
      <w:r w:rsidR="00BB4C67">
        <w:rPr>
          <w:rFonts w:ascii="Times New Roman" w:hAnsi="Times New Roman"/>
          <w:color w:val="auto"/>
          <w:sz w:val="28"/>
          <w:szCs w:val="28"/>
        </w:rPr>
        <w:t xml:space="preserve">, является </w:t>
      </w:r>
      <w:r w:rsidR="00617E81">
        <w:rPr>
          <w:rFonts w:ascii="Times New Roman" w:hAnsi="Times New Roman"/>
          <w:color w:val="auto"/>
          <w:sz w:val="28"/>
          <w:szCs w:val="28"/>
        </w:rPr>
        <w:t>администраци</w:t>
      </w:r>
      <w:r w:rsidR="00BB4C67">
        <w:rPr>
          <w:rFonts w:ascii="Times New Roman" w:hAnsi="Times New Roman"/>
          <w:color w:val="auto"/>
          <w:sz w:val="28"/>
          <w:szCs w:val="28"/>
        </w:rPr>
        <w:t xml:space="preserve">я </w:t>
      </w:r>
      <w:r w:rsidR="00BB4C67" w:rsidRPr="00BB4C67">
        <w:rPr>
          <w:rFonts w:ascii="Times New Roman" w:hAnsi="Times New Roman"/>
          <w:color w:val="auto"/>
          <w:sz w:val="28"/>
          <w:szCs w:val="28"/>
        </w:rPr>
        <w:t>Краснокаменского муниципального округа Забайкальского края</w:t>
      </w:r>
      <w:r w:rsidR="00DF6D65">
        <w:rPr>
          <w:rFonts w:ascii="Times New Roman" w:hAnsi="Times New Roman"/>
          <w:color w:val="auto"/>
          <w:sz w:val="28"/>
          <w:szCs w:val="28"/>
        </w:rPr>
        <w:t xml:space="preserve"> (</w:t>
      </w:r>
      <w:r w:rsidR="005C6D30">
        <w:rPr>
          <w:rFonts w:ascii="Times New Roman" w:hAnsi="Times New Roman"/>
          <w:color w:val="auto"/>
          <w:sz w:val="28"/>
          <w:szCs w:val="28"/>
        </w:rPr>
        <w:t xml:space="preserve">далее - </w:t>
      </w:r>
      <w:r w:rsidR="00DF6D65">
        <w:rPr>
          <w:rFonts w:ascii="Times New Roman" w:hAnsi="Times New Roman"/>
          <w:color w:val="auto"/>
          <w:sz w:val="28"/>
          <w:szCs w:val="28"/>
        </w:rPr>
        <w:t>контрольно-надзорный орган)</w:t>
      </w:r>
      <w:r w:rsidR="00BB4C67">
        <w:rPr>
          <w:rFonts w:ascii="Times New Roman" w:hAnsi="Times New Roman"/>
          <w:color w:val="auto"/>
          <w:sz w:val="28"/>
          <w:szCs w:val="28"/>
        </w:rPr>
        <w:t xml:space="preserve">, от имени которой действует комитет по управлению муниципальным имуществом  </w:t>
      </w:r>
      <w:r w:rsidR="00BB4C67" w:rsidRPr="00BB4C67">
        <w:rPr>
          <w:rFonts w:ascii="Times New Roman" w:hAnsi="Times New Roman"/>
          <w:color w:val="auto"/>
          <w:sz w:val="28"/>
          <w:szCs w:val="28"/>
        </w:rPr>
        <w:t>Краснокаменского муниципального округа Забайкальского края</w:t>
      </w:r>
      <w:r w:rsidR="0005121D">
        <w:rPr>
          <w:rFonts w:ascii="Times New Roman" w:hAnsi="Times New Roman"/>
          <w:color w:val="auto"/>
          <w:sz w:val="28"/>
          <w:szCs w:val="28"/>
        </w:rPr>
        <w:t xml:space="preserve"> (далее – уполномоченный</w:t>
      </w:r>
      <w:r w:rsidR="003B54F8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05121D">
        <w:rPr>
          <w:rFonts w:ascii="Times New Roman" w:hAnsi="Times New Roman"/>
          <w:color w:val="auto"/>
          <w:sz w:val="28"/>
          <w:szCs w:val="28"/>
        </w:rPr>
        <w:t>орган).</w:t>
      </w:r>
    </w:p>
    <w:p w:rsidR="0005121D" w:rsidRDefault="00E6004C">
      <w:pPr>
        <w:pStyle w:val="afd"/>
        <w:widowControl/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05121D">
        <w:rPr>
          <w:rFonts w:ascii="Times New Roman" w:hAnsi="Times New Roman"/>
          <w:sz w:val="28"/>
          <w:szCs w:val="28"/>
        </w:rPr>
        <w:t>4. От имени уполномоченного органа муниципальный контроль вправе осуществлять следующие должностные лица (далее – должностные лица уполномоченного органа):</w:t>
      </w:r>
    </w:p>
    <w:p w:rsidR="0005121D" w:rsidRDefault="0005121D">
      <w:pPr>
        <w:pStyle w:val="afd"/>
        <w:widowControl/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1) председатель (заместитель председателя)</w:t>
      </w:r>
      <w:r w:rsidR="00A077C3">
        <w:rPr>
          <w:rFonts w:ascii="Times New Roman" w:hAnsi="Times New Roman"/>
          <w:sz w:val="28"/>
          <w:szCs w:val="28"/>
        </w:rPr>
        <w:t>к</w:t>
      </w:r>
      <w:r w:rsidR="00A077C3" w:rsidRPr="00A077C3">
        <w:rPr>
          <w:rFonts w:ascii="Times New Roman" w:hAnsi="Times New Roman"/>
          <w:sz w:val="28"/>
          <w:szCs w:val="28"/>
        </w:rPr>
        <w:t>омитета по управлению муниципальным имуществом</w:t>
      </w:r>
      <w:r w:rsidR="00ED6C4A">
        <w:rPr>
          <w:rFonts w:ascii="Times New Roman" w:hAnsi="Times New Roman"/>
          <w:sz w:val="28"/>
          <w:szCs w:val="28"/>
        </w:rPr>
        <w:t xml:space="preserve"> администрации </w:t>
      </w:r>
      <w:r w:rsidR="00A077C3" w:rsidRPr="00A077C3">
        <w:rPr>
          <w:rFonts w:ascii="Times New Roman" w:hAnsi="Times New Roman"/>
          <w:sz w:val="28"/>
          <w:szCs w:val="28"/>
        </w:rPr>
        <w:t>Краснокаменского муниципального округа Забайкальского края</w:t>
      </w:r>
      <w:r w:rsidR="00A077C3">
        <w:rPr>
          <w:rFonts w:ascii="Times New Roman" w:hAnsi="Times New Roman"/>
          <w:sz w:val="28"/>
          <w:szCs w:val="28"/>
        </w:rPr>
        <w:t>;</w:t>
      </w:r>
    </w:p>
    <w:p w:rsidR="0005121D" w:rsidRDefault="00A077C3">
      <w:pPr>
        <w:pStyle w:val="afd"/>
        <w:widowControl/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 начальник отдела по земельным вопросам к</w:t>
      </w:r>
      <w:r w:rsidRPr="00A077C3">
        <w:rPr>
          <w:rFonts w:ascii="Times New Roman" w:hAnsi="Times New Roman"/>
          <w:sz w:val="28"/>
          <w:szCs w:val="28"/>
        </w:rPr>
        <w:t>омитета по управлению муниципальным имуществом</w:t>
      </w:r>
      <w:r w:rsidR="00ED6C4A">
        <w:rPr>
          <w:rFonts w:ascii="Times New Roman" w:hAnsi="Times New Roman"/>
          <w:sz w:val="28"/>
          <w:szCs w:val="28"/>
        </w:rPr>
        <w:t xml:space="preserve"> администрации </w:t>
      </w:r>
      <w:r w:rsidRPr="00A077C3">
        <w:rPr>
          <w:rFonts w:ascii="Times New Roman" w:hAnsi="Times New Roman"/>
          <w:sz w:val="28"/>
          <w:szCs w:val="28"/>
        </w:rPr>
        <w:t>Краснокаменского муниципального округа Забайкальского края</w:t>
      </w:r>
      <w:r>
        <w:rPr>
          <w:rFonts w:ascii="Times New Roman" w:hAnsi="Times New Roman"/>
          <w:sz w:val="28"/>
          <w:szCs w:val="28"/>
        </w:rPr>
        <w:t>;</w:t>
      </w:r>
    </w:p>
    <w:p w:rsidR="00A077C3" w:rsidRDefault="00A077C3">
      <w:pPr>
        <w:pStyle w:val="afd"/>
        <w:widowControl/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3) должностное лицо, </w:t>
      </w:r>
      <w:r w:rsidRPr="00A077C3">
        <w:rPr>
          <w:rFonts w:ascii="Times New Roman" w:hAnsi="Times New Roman"/>
          <w:sz w:val="28"/>
          <w:szCs w:val="28"/>
        </w:rPr>
        <w:t>в должностные обязанности которого</w:t>
      </w:r>
      <w:r>
        <w:rPr>
          <w:rFonts w:ascii="Times New Roman" w:hAnsi="Times New Roman"/>
          <w:sz w:val="28"/>
          <w:szCs w:val="28"/>
        </w:rPr>
        <w:t>, в соответствии с положением о виде контроля, должностным регламентом или должностной инструкцией,</w:t>
      </w:r>
      <w:r w:rsidRPr="00A077C3">
        <w:rPr>
          <w:rFonts w:ascii="Times New Roman" w:hAnsi="Times New Roman"/>
          <w:sz w:val="28"/>
          <w:szCs w:val="28"/>
        </w:rPr>
        <w:t xml:space="preserve"> входит осуществление </w:t>
      </w:r>
      <w:r>
        <w:rPr>
          <w:rFonts w:ascii="Times New Roman" w:hAnsi="Times New Roman"/>
          <w:sz w:val="28"/>
          <w:szCs w:val="28"/>
        </w:rPr>
        <w:t xml:space="preserve">полномочий по виду </w:t>
      </w:r>
      <w:r w:rsidRPr="00A077C3">
        <w:rPr>
          <w:rFonts w:ascii="Times New Roman" w:hAnsi="Times New Roman"/>
          <w:sz w:val="28"/>
          <w:szCs w:val="28"/>
        </w:rPr>
        <w:t>муниципального контроля</w:t>
      </w:r>
      <w:r>
        <w:rPr>
          <w:rFonts w:ascii="Times New Roman" w:hAnsi="Times New Roman"/>
          <w:sz w:val="28"/>
          <w:szCs w:val="28"/>
        </w:rPr>
        <w:t xml:space="preserve">, в том числе проведение профилактических мероприятий и контрольных мероприятий (далее </w:t>
      </w:r>
      <w:r w:rsidR="00D43A0B">
        <w:rPr>
          <w:rFonts w:ascii="Times New Roman" w:hAnsi="Times New Roman"/>
          <w:sz w:val="28"/>
          <w:szCs w:val="28"/>
        </w:rPr>
        <w:t xml:space="preserve">также </w:t>
      </w:r>
      <w:r>
        <w:rPr>
          <w:rFonts w:ascii="Times New Roman" w:hAnsi="Times New Roman"/>
          <w:sz w:val="28"/>
          <w:szCs w:val="28"/>
        </w:rPr>
        <w:t>- Инспектор).</w:t>
      </w:r>
    </w:p>
    <w:p w:rsidR="00467D5B" w:rsidRPr="00467D5B" w:rsidRDefault="00467D5B" w:rsidP="00467D5B">
      <w:pPr>
        <w:pStyle w:val="afd"/>
        <w:widowControl/>
        <w:tabs>
          <w:tab w:val="left" w:pos="0"/>
        </w:tabs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E6004C"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</w:rPr>
        <w:t>5. П</w:t>
      </w:r>
      <w:r w:rsidRPr="00467D5B">
        <w:rPr>
          <w:rFonts w:ascii="Times New Roman" w:hAnsi="Times New Roman"/>
          <w:sz w:val="28"/>
          <w:szCs w:val="28"/>
        </w:rPr>
        <w:t xml:space="preserve">рава, обязанности и ответственность </w:t>
      </w:r>
      <w:r>
        <w:rPr>
          <w:rFonts w:ascii="Times New Roman" w:hAnsi="Times New Roman"/>
          <w:sz w:val="28"/>
          <w:szCs w:val="28"/>
        </w:rPr>
        <w:t>д</w:t>
      </w:r>
      <w:r w:rsidRPr="00467D5B">
        <w:rPr>
          <w:rFonts w:ascii="Times New Roman" w:hAnsi="Times New Roman"/>
          <w:sz w:val="28"/>
          <w:szCs w:val="28"/>
        </w:rPr>
        <w:t>олжностны</w:t>
      </w:r>
      <w:r>
        <w:rPr>
          <w:rFonts w:ascii="Times New Roman" w:hAnsi="Times New Roman"/>
          <w:sz w:val="28"/>
          <w:szCs w:val="28"/>
        </w:rPr>
        <w:t>х</w:t>
      </w:r>
      <w:r w:rsidRPr="00467D5B">
        <w:rPr>
          <w:rFonts w:ascii="Times New Roman" w:hAnsi="Times New Roman"/>
          <w:sz w:val="28"/>
          <w:szCs w:val="28"/>
        </w:rPr>
        <w:t xml:space="preserve"> лиц уполномоченн</w:t>
      </w:r>
      <w:r>
        <w:rPr>
          <w:rFonts w:ascii="Times New Roman" w:hAnsi="Times New Roman"/>
          <w:sz w:val="28"/>
          <w:szCs w:val="28"/>
        </w:rPr>
        <w:t>ого органа</w:t>
      </w:r>
      <w:r w:rsidRPr="00467D5B">
        <w:rPr>
          <w:rFonts w:ascii="Times New Roman" w:hAnsi="Times New Roman"/>
          <w:sz w:val="28"/>
          <w:szCs w:val="28"/>
        </w:rPr>
        <w:t xml:space="preserve"> при осуществлении муниципального контроля </w:t>
      </w:r>
      <w:r>
        <w:rPr>
          <w:rFonts w:ascii="Times New Roman" w:hAnsi="Times New Roman"/>
          <w:sz w:val="28"/>
          <w:szCs w:val="28"/>
        </w:rPr>
        <w:t>закреплены</w:t>
      </w:r>
      <w:r w:rsidRPr="00467D5B">
        <w:rPr>
          <w:rFonts w:ascii="Times New Roman" w:hAnsi="Times New Roman"/>
          <w:sz w:val="28"/>
          <w:szCs w:val="28"/>
        </w:rPr>
        <w:t xml:space="preserve"> Федеральным </w:t>
      </w:r>
      <w:hyperlink r:id="rId7">
        <w:r w:rsidRPr="00467D5B">
          <w:rPr>
            <w:rStyle w:val="aff7"/>
            <w:rFonts w:ascii="Times New Roman" w:hAnsi="Times New Roman"/>
            <w:color w:val="auto"/>
            <w:sz w:val="28"/>
            <w:szCs w:val="28"/>
            <w:u w:val="none"/>
          </w:rPr>
          <w:t>законом</w:t>
        </w:r>
      </w:hyperlink>
      <w:r>
        <w:rPr>
          <w:rFonts w:ascii="Times New Roman" w:hAnsi="Times New Roman"/>
          <w:sz w:val="28"/>
          <w:szCs w:val="28"/>
        </w:rPr>
        <w:t xml:space="preserve"> от 31.07.2020</w:t>
      </w:r>
      <w:r w:rsidR="003B54F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№</w:t>
      </w:r>
      <w:r w:rsidRPr="00467D5B">
        <w:rPr>
          <w:rFonts w:ascii="Times New Roman" w:hAnsi="Times New Roman"/>
          <w:sz w:val="28"/>
          <w:szCs w:val="28"/>
        </w:rPr>
        <w:t xml:space="preserve"> 248-ФЗ </w:t>
      </w:r>
      <w:r>
        <w:rPr>
          <w:rFonts w:ascii="Times New Roman" w:hAnsi="Times New Roman"/>
          <w:sz w:val="28"/>
          <w:szCs w:val="28"/>
        </w:rPr>
        <w:t>«</w:t>
      </w:r>
      <w:r w:rsidRPr="00467D5B">
        <w:rPr>
          <w:rFonts w:ascii="Times New Roman" w:hAnsi="Times New Roman"/>
          <w:sz w:val="28"/>
          <w:szCs w:val="28"/>
        </w:rPr>
        <w:t>О государственном</w:t>
      </w:r>
      <w:r w:rsidR="003B54F8">
        <w:rPr>
          <w:rFonts w:ascii="Times New Roman" w:hAnsi="Times New Roman"/>
          <w:sz w:val="28"/>
          <w:szCs w:val="28"/>
        </w:rPr>
        <w:t xml:space="preserve"> </w:t>
      </w:r>
      <w:r w:rsidRPr="00467D5B">
        <w:rPr>
          <w:rFonts w:ascii="Times New Roman" w:hAnsi="Times New Roman"/>
          <w:sz w:val="28"/>
          <w:szCs w:val="28"/>
        </w:rPr>
        <w:t>контроле (надзоре) и муниципальном контроле в Российской Федерации</w:t>
      </w:r>
      <w:r>
        <w:rPr>
          <w:rFonts w:ascii="Times New Roman" w:hAnsi="Times New Roman"/>
          <w:sz w:val="28"/>
          <w:szCs w:val="28"/>
        </w:rPr>
        <w:t>»</w:t>
      </w:r>
      <w:r w:rsidRPr="00467D5B">
        <w:rPr>
          <w:rFonts w:ascii="Times New Roman" w:hAnsi="Times New Roman"/>
          <w:sz w:val="28"/>
          <w:szCs w:val="28"/>
        </w:rPr>
        <w:t xml:space="preserve"> (далее - Федеральны</w:t>
      </w:r>
      <w:r>
        <w:rPr>
          <w:rFonts w:ascii="Times New Roman" w:hAnsi="Times New Roman"/>
          <w:sz w:val="28"/>
          <w:szCs w:val="28"/>
        </w:rPr>
        <w:t>й</w:t>
      </w:r>
      <w:r w:rsidRPr="00467D5B">
        <w:rPr>
          <w:rFonts w:ascii="Times New Roman" w:hAnsi="Times New Roman"/>
          <w:sz w:val="28"/>
          <w:szCs w:val="28"/>
        </w:rPr>
        <w:t xml:space="preserve"> закон </w:t>
      </w:r>
      <w:r>
        <w:rPr>
          <w:rFonts w:ascii="Times New Roman" w:hAnsi="Times New Roman"/>
          <w:sz w:val="28"/>
          <w:szCs w:val="28"/>
        </w:rPr>
        <w:t>№</w:t>
      </w:r>
      <w:r w:rsidRPr="00467D5B">
        <w:rPr>
          <w:rFonts w:ascii="Times New Roman" w:hAnsi="Times New Roman"/>
          <w:sz w:val="28"/>
          <w:szCs w:val="28"/>
        </w:rPr>
        <w:t xml:space="preserve"> 248-ФЗ) и иными федеральными законами.</w:t>
      </w:r>
    </w:p>
    <w:p w:rsidR="00467D5B" w:rsidRPr="00467D5B" w:rsidRDefault="00467D5B" w:rsidP="00467D5B">
      <w:pPr>
        <w:pStyle w:val="afd"/>
        <w:widowControl/>
        <w:tabs>
          <w:tab w:val="left" w:pos="0"/>
        </w:tabs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467D5B">
        <w:rPr>
          <w:rFonts w:ascii="Times New Roman" w:hAnsi="Times New Roman"/>
          <w:sz w:val="28"/>
          <w:szCs w:val="28"/>
        </w:rPr>
        <w:t xml:space="preserve">К отношениям, связанным с осуществлением муниципального контроля, организацией и проведением профилактических мероприятий, контрольных мероприятий применяются положения Федерального </w:t>
      </w:r>
      <w:hyperlink r:id="rId8">
        <w:r w:rsidRPr="00467D5B">
          <w:rPr>
            <w:rStyle w:val="aff7"/>
            <w:rFonts w:ascii="Times New Roman" w:hAnsi="Times New Roman"/>
            <w:color w:val="auto"/>
            <w:sz w:val="28"/>
            <w:szCs w:val="28"/>
            <w:u w:val="none"/>
          </w:rPr>
          <w:t>закона</w:t>
        </w:r>
      </w:hyperlink>
      <w:r w:rsidR="003B54F8">
        <w:t xml:space="preserve"> </w:t>
      </w:r>
      <w:r>
        <w:rPr>
          <w:rFonts w:ascii="Times New Roman" w:hAnsi="Times New Roman"/>
          <w:sz w:val="28"/>
          <w:szCs w:val="28"/>
        </w:rPr>
        <w:t>№</w:t>
      </w:r>
      <w:r w:rsidRPr="00467D5B">
        <w:rPr>
          <w:rFonts w:ascii="Times New Roman" w:hAnsi="Times New Roman"/>
          <w:sz w:val="28"/>
          <w:szCs w:val="28"/>
        </w:rPr>
        <w:t xml:space="preserve"> 248-ФЗ, Земельного </w:t>
      </w:r>
      <w:hyperlink r:id="rId9">
        <w:r w:rsidRPr="00467D5B">
          <w:rPr>
            <w:rStyle w:val="aff7"/>
            <w:rFonts w:ascii="Times New Roman" w:hAnsi="Times New Roman"/>
            <w:color w:val="auto"/>
            <w:sz w:val="28"/>
            <w:szCs w:val="28"/>
            <w:u w:val="none"/>
          </w:rPr>
          <w:t>кодекса</w:t>
        </w:r>
      </w:hyperlink>
      <w:r w:rsidRPr="00467D5B">
        <w:rPr>
          <w:rFonts w:ascii="Times New Roman" w:hAnsi="Times New Roman"/>
          <w:sz w:val="28"/>
          <w:szCs w:val="28"/>
        </w:rPr>
        <w:t xml:space="preserve"> Российской Федерации, Федерального </w:t>
      </w:r>
      <w:hyperlink r:id="rId10">
        <w:r w:rsidRPr="00467D5B">
          <w:rPr>
            <w:rStyle w:val="aff7"/>
            <w:rFonts w:ascii="Times New Roman" w:hAnsi="Times New Roman"/>
            <w:color w:val="auto"/>
            <w:sz w:val="28"/>
            <w:szCs w:val="28"/>
            <w:u w:val="none"/>
          </w:rPr>
          <w:t>закона</w:t>
        </w:r>
      </w:hyperlink>
      <w:r w:rsidRPr="00467D5B">
        <w:rPr>
          <w:rFonts w:ascii="Times New Roman" w:hAnsi="Times New Roman"/>
          <w:sz w:val="28"/>
          <w:szCs w:val="28"/>
        </w:rPr>
        <w:t xml:space="preserve"> от 06</w:t>
      </w:r>
      <w:r>
        <w:rPr>
          <w:rFonts w:ascii="Times New Roman" w:hAnsi="Times New Roman"/>
          <w:sz w:val="28"/>
          <w:szCs w:val="28"/>
        </w:rPr>
        <w:t>.10.</w:t>
      </w:r>
      <w:r w:rsidRPr="00467D5B">
        <w:rPr>
          <w:rFonts w:ascii="Times New Roman" w:hAnsi="Times New Roman"/>
          <w:sz w:val="28"/>
          <w:szCs w:val="28"/>
        </w:rPr>
        <w:t xml:space="preserve">2003 </w:t>
      </w:r>
      <w:r>
        <w:rPr>
          <w:rFonts w:ascii="Times New Roman" w:hAnsi="Times New Roman"/>
          <w:sz w:val="28"/>
          <w:szCs w:val="28"/>
        </w:rPr>
        <w:t>№</w:t>
      </w:r>
      <w:r w:rsidRPr="00467D5B">
        <w:rPr>
          <w:rFonts w:ascii="Times New Roman" w:hAnsi="Times New Roman"/>
          <w:sz w:val="28"/>
          <w:szCs w:val="28"/>
        </w:rPr>
        <w:t xml:space="preserve"> 131-ФЗ </w:t>
      </w:r>
      <w:r>
        <w:rPr>
          <w:rFonts w:ascii="Times New Roman" w:hAnsi="Times New Roman"/>
          <w:sz w:val="28"/>
          <w:szCs w:val="28"/>
        </w:rPr>
        <w:t>«</w:t>
      </w:r>
      <w:r w:rsidRPr="00467D5B">
        <w:rPr>
          <w:rFonts w:ascii="Times New Roman" w:hAnsi="Times New Roman"/>
          <w:sz w:val="28"/>
          <w:szCs w:val="28"/>
        </w:rPr>
        <w:t>Об общих принципах организации местного самоуправления в Российской Федерации</w:t>
      </w:r>
      <w:r>
        <w:rPr>
          <w:rFonts w:ascii="Times New Roman" w:hAnsi="Times New Roman"/>
          <w:sz w:val="28"/>
          <w:szCs w:val="28"/>
        </w:rPr>
        <w:t>»</w:t>
      </w:r>
      <w:r w:rsidRPr="00467D5B">
        <w:rPr>
          <w:rFonts w:ascii="Times New Roman" w:hAnsi="Times New Roman"/>
          <w:sz w:val="28"/>
          <w:szCs w:val="28"/>
        </w:rPr>
        <w:t>.</w:t>
      </w:r>
    </w:p>
    <w:p w:rsidR="00A077C3" w:rsidRDefault="00467D5B">
      <w:pPr>
        <w:pStyle w:val="afd"/>
        <w:widowControl/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Запрещается проведение контрольного мероприятия в отношении объектов контроля должностными лицами уполномоченного органа, которые проводили профилактические мероприятия в отношении тех же объектов контроля.</w:t>
      </w:r>
    </w:p>
    <w:p w:rsidR="00D56BD3" w:rsidRDefault="00E6004C" w:rsidP="00D56BD3">
      <w:pPr>
        <w:ind w:firstLine="709"/>
        <w:jc w:val="both"/>
        <w:rPr>
          <w:rFonts w:ascii="Times New Roman" w:hAnsi="Times New Roman"/>
          <w:color w:val="FF3333"/>
          <w:sz w:val="28"/>
          <w:szCs w:val="28"/>
        </w:rPr>
      </w:pPr>
      <w:r w:rsidRPr="00ED6C4A">
        <w:rPr>
          <w:rFonts w:ascii="Times New Roman" w:hAnsi="Times New Roman"/>
          <w:sz w:val="28"/>
          <w:szCs w:val="28"/>
        </w:rPr>
        <w:t>1.</w:t>
      </w:r>
      <w:r w:rsidR="00467D5B" w:rsidRPr="00ED6C4A">
        <w:rPr>
          <w:rFonts w:ascii="Times New Roman" w:hAnsi="Times New Roman"/>
          <w:sz w:val="28"/>
          <w:szCs w:val="28"/>
        </w:rPr>
        <w:t>6.</w:t>
      </w:r>
      <w:r w:rsidR="00D56BD3" w:rsidRPr="00ED6C4A">
        <w:rPr>
          <w:rFonts w:ascii="Times New Roman" w:hAnsi="Times New Roman"/>
          <w:color w:val="auto"/>
          <w:sz w:val="28"/>
          <w:szCs w:val="28"/>
        </w:rPr>
        <w:t xml:space="preserve"> Решение о проведении контрольных мероприятий принимается в форме распоряжения </w:t>
      </w:r>
      <w:r w:rsidR="00ED6C4A" w:rsidRPr="00ED6C4A">
        <w:rPr>
          <w:rFonts w:ascii="Times New Roman" w:hAnsi="Times New Roman"/>
          <w:color w:val="auto"/>
          <w:sz w:val="28"/>
          <w:szCs w:val="28"/>
        </w:rPr>
        <w:t>администрации Краснокаменского муниципального округа Забайкальского края</w:t>
      </w:r>
      <w:r w:rsidR="00D56BD3" w:rsidRPr="00ED6C4A">
        <w:rPr>
          <w:rFonts w:ascii="Times New Roman" w:hAnsi="Times New Roman"/>
          <w:color w:val="auto"/>
          <w:sz w:val="28"/>
          <w:szCs w:val="28"/>
        </w:rPr>
        <w:t>.</w:t>
      </w:r>
    </w:p>
    <w:p w:rsidR="00D56BD3" w:rsidRDefault="00E6004C" w:rsidP="00D56BD3">
      <w:pPr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1.</w:t>
      </w:r>
      <w:r w:rsidR="00D56BD3" w:rsidRPr="00D56BD3">
        <w:rPr>
          <w:rFonts w:ascii="Times New Roman" w:hAnsi="Times New Roman"/>
          <w:color w:val="auto"/>
          <w:sz w:val="28"/>
          <w:szCs w:val="28"/>
        </w:rPr>
        <w:t xml:space="preserve">7. В решении </w:t>
      </w:r>
      <w:r w:rsidR="00D56BD3">
        <w:rPr>
          <w:rFonts w:ascii="Times New Roman" w:hAnsi="Times New Roman"/>
          <w:color w:val="auto"/>
          <w:sz w:val="28"/>
          <w:szCs w:val="28"/>
        </w:rPr>
        <w:t>о проведении контрольного мероприятия указываются сведения, установленные частью 1 статьи 64 Федерального закона № 248-ФЗ, а также срок проведения контрольного мероприятия.</w:t>
      </w:r>
    </w:p>
    <w:p w:rsidR="00D56BD3" w:rsidRDefault="00D56BD3" w:rsidP="00D56BD3">
      <w:pPr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Уполномоченный орган при осуществлении муниципального контроля проводит контрольные мероприятия из числа предусмотренных</w:t>
      </w:r>
      <w:r w:rsidR="003B54F8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EB5ABF">
        <w:rPr>
          <w:rFonts w:ascii="Times New Roman" w:hAnsi="Times New Roman"/>
          <w:color w:val="auto"/>
          <w:sz w:val="28"/>
          <w:szCs w:val="28"/>
        </w:rPr>
        <w:t>пунктами 4.2, 4.3</w:t>
      </w:r>
      <w:r>
        <w:rPr>
          <w:rFonts w:ascii="Times New Roman" w:hAnsi="Times New Roman"/>
          <w:color w:val="auto"/>
          <w:sz w:val="28"/>
          <w:szCs w:val="28"/>
        </w:rPr>
        <w:t xml:space="preserve"> настоящего Положения (далее – контрольные мероприятия).</w:t>
      </w:r>
    </w:p>
    <w:p w:rsidR="00B11C57" w:rsidRDefault="00E6004C" w:rsidP="00DD1786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1.</w:t>
      </w:r>
      <w:r w:rsidR="00D56BD3">
        <w:rPr>
          <w:rFonts w:ascii="Times New Roman" w:hAnsi="Times New Roman"/>
          <w:color w:val="auto"/>
          <w:sz w:val="28"/>
          <w:szCs w:val="28"/>
        </w:rPr>
        <w:t xml:space="preserve">8. </w:t>
      </w:r>
      <w:r w:rsidR="00617E81">
        <w:rPr>
          <w:rFonts w:ascii="Times New Roman" w:hAnsi="Times New Roman"/>
          <w:color w:val="auto"/>
          <w:sz w:val="28"/>
          <w:szCs w:val="28"/>
        </w:rPr>
        <w:t>Объектами муниципального контроля (далее – объект</w:t>
      </w:r>
      <w:r w:rsidR="00DD1786">
        <w:rPr>
          <w:rFonts w:ascii="Times New Roman" w:hAnsi="Times New Roman"/>
          <w:color w:val="auto"/>
          <w:sz w:val="28"/>
          <w:szCs w:val="28"/>
        </w:rPr>
        <w:t>ы</w:t>
      </w:r>
      <w:r w:rsidR="00617E81">
        <w:rPr>
          <w:rFonts w:ascii="Times New Roman" w:hAnsi="Times New Roman"/>
          <w:color w:val="auto"/>
          <w:sz w:val="28"/>
          <w:szCs w:val="28"/>
        </w:rPr>
        <w:t xml:space="preserve"> контроля) являются:</w:t>
      </w:r>
    </w:p>
    <w:p w:rsidR="00B11C57" w:rsidRDefault="00617E81">
      <w:pPr>
        <w:widowControl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- деятельность, действия (бездействие) контролируемых лиц </w:t>
      </w:r>
      <w:r w:rsidRPr="00DD1786">
        <w:rPr>
          <w:rFonts w:ascii="Times New Roman" w:hAnsi="Times New Roman"/>
          <w:color w:val="auto"/>
          <w:sz w:val="28"/>
          <w:szCs w:val="28"/>
        </w:rPr>
        <w:t>в сфере использования и охраны земель</w:t>
      </w:r>
      <w:r>
        <w:rPr>
          <w:rFonts w:ascii="Times New Roman" w:hAnsi="Times New Roman"/>
          <w:color w:val="auto"/>
          <w:sz w:val="28"/>
          <w:szCs w:val="28"/>
        </w:rPr>
        <w:t>,</w:t>
      </w:r>
      <w:r w:rsidR="003B54F8">
        <w:rPr>
          <w:rFonts w:ascii="Times New Roman" w:hAnsi="Times New Roman"/>
          <w:color w:val="auto"/>
          <w:sz w:val="28"/>
          <w:szCs w:val="28"/>
        </w:rPr>
        <w:t xml:space="preserve"> </w:t>
      </w:r>
      <w:r>
        <w:rPr>
          <w:rFonts w:ascii="Times New Roman" w:hAnsi="Times New Roman"/>
          <w:color w:val="auto"/>
          <w:sz w:val="28"/>
          <w:szCs w:val="28"/>
        </w:rPr>
        <w:t>в рамках которых должны соблюдаться обязательные требования, в том числе предъявляемые к контролируемым лицам, осуществляющим деятельность, действия (бездействие);</w:t>
      </w:r>
    </w:p>
    <w:p w:rsidR="00B11C57" w:rsidRPr="00DD1786" w:rsidRDefault="00617E81">
      <w:pPr>
        <w:widowControl/>
        <w:ind w:firstLine="709"/>
        <w:jc w:val="both"/>
        <w:rPr>
          <w:color w:val="auto"/>
        </w:rPr>
      </w:pPr>
      <w:r w:rsidRPr="00DD1786">
        <w:rPr>
          <w:rFonts w:ascii="Times New Roman" w:hAnsi="Times New Roman"/>
          <w:color w:val="auto"/>
          <w:sz w:val="28"/>
          <w:szCs w:val="28"/>
        </w:rPr>
        <w:t>-</w:t>
      </w:r>
      <w:r w:rsidR="00DD1786" w:rsidRPr="00DD1786">
        <w:rPr>
          <w:rFonts w:ascii="Times New Roman" w:hAnsi="Times New Roman"/>
          <w:color w:val="auto"/>
          <w:sz w:val="28"/>
          <w:szCs w:val="28"/>
        </w:rPr>
        <w:t xml:space="preserve"> земли, </w:t>
      </w:r>
      <w:r w:rsidRPr="00DD1786">
        <w:rPr>
          <w:rFonts w:ascii="Times New Roman" w:hAnsi="Times New Roman"/>
          <w:color w:val="auto"/>
          <w:sz w:val="28"/>
          <w:szCs w:val="28"/>
        </w:rPr>
        <w:t>земельные участки</w:t>
      </w:r>
      <w:r w:rsidR="00DD1786" w:rsidRPr="00DD1786">
        <w:rPr>
          <w:rFonts w:ascii="Times New Roman" w:hAnsi="Times New Roman"/>
          <w:color w:val="auto"/>
          <w:sz w:val="28"/>
          <w:szCs w:val="28"/>
        </w:rPr>
        <w:t xml:space="preserve"> или части земельных участков всех категорий</w:t>
      </w:r>
      <w:r w:rsidRPr="00DD1786">
        <w:rPr>
          <w:rFonts w:ascii="Times New Roman" w:hAnsi="Times New Roman"/>
          <w:color w:val="auto"/>
          <w:sz w:val="28"/>
          <w:szCs w:val="28"/>
        </w:rPr>
        <w:t>,</w:t>
      </w:r>
      <w:r w:rsidR="00DD1786" w:rsidRPr="00DD1786">
        <w:rPr>
          <w:rFonts w:ascii="Times New Roman" w:hAnsi="Times New Roman"/>
          <w:color w:val="auto"/>
          <w:sz w:val="28"/>
          <w:szCs w:val="28"/>
        </w:rPr>
        <w:t xml:space="preserve"> расположенные в границах Краснокаменского муниципального округа Забайкальского края,</w:t>
      </w:r>
      <w:r w:rsidRPr="00DD1786">
        <w:rPr>
          <w:rFonts w:ascii="Times New Roman" w:hAnsi="Times New Roman"/>
          <w:color w:val="auto"/>
          <w:sz w:val="28"/>
          <w:szCs w:val="28"/>
        </w:rPr>
        <w:t xml:space="preserve"> которыми граждане и организации владеют и (или) </w:t>
      </w:r>
      <w:r w:rsidRPr="00DD1786">
        <w:rPr>
          <w:rFonts w:ascii="Times New Roman" w:hAnsi="Times New Roman"/>
          <w:color w:val="auto"/>
          <w:sz w:val="28"/>
          <w:szCs w:val="28"/>
        </w:rPr>
        <w:lastRenderedPageBreak/>
        <w:t xml:space="preserve">пользуются и к которым предъявляются обязательные требования в ходе осуществления муниципального контроля. </w:t>
      </w:r>
    </w:p>
    <w:p w:rsidR="00B11C57" w:rsidRDefault="00E6004C">
      <w:pPr>
        <w:pStyle w:val="afd"/>
        <w:widowControl/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DD1786">
        <w:rPr>
          <w:rFonts w:ascii="Times New Roman" w:hAnsi="Times New Roman"/>
          <w:sz w:val="28"/>
          <w:szCs w:val="28"/>
        </w:rPr>
        <w:t>9</w:t>
      </w:r>
      <w:r w:rsidR="00617E81">
        <w:rPr>
          <w:rFonts w:ascii="Times New Roman" w:hAnsi="Times New Roman"/>
          <w:sz w:val="28"/>
          <w:szCs w:val="28"/>
        </w:rPr>
        <w:t xml:space="preserve">. Учет объектов муниципального контроля осуществляется посредством сбора, обработки, анализа и учета информации об объектах контроля, представляемой контролируемыми лицами, информации, получаемой в рамках межведомственного взаимодействия, а также общедоступной информации. </w:t>
      </w:r>
    </w:p>
    <w:p w:rsidR="00B11C57" w:rsidRDefault="00617E81">
      <w:pPr>
        <w:pStyle w:val="afd"/>
        <w:widowControl/>
        <w:tabs>
          <w:tab w:val="left" w:pos="741"/>
        </w:tabs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При осуществлении учета объектов контроля на контролируемых лиц не может возлагаться обязанность по представлению сведений, документов, если иное не предусмотрено федеральными законами, а также, если соответствующие сведения, документы содержатся в государственных или муниципальных информационных ресурсах.</w:t>
      </w:r>
    </w:p>
    <w:p w:rsidR="00D43A0B" w:rsidRDefault="00D43A0B">
      <w:pPr>
        <w:pStyle w:val="afd"/>
        <w:widowControl/>
        <w:tabs>
          <w:tab w:val="left" w:pos="741"/>
        </w:tabs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E6004C"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</w:rPr>
        <w:t xml:space="preserve">10. В ходе осуществления муниципального контроля уполномоченный орган вправе привлекать к проведению контрольных мероприятий свидетелей, экспертов, экспертные организации, специалистов в порядке, установленном действующим законодательством Российской Федерации. </w:t>
      </w:r>
    </w:p>
    <w:p w:rsidR="00B11C57" w:rsidRPr="00D43A0B" w:rsidRDefault="00D43A0B" w:rsidP="00D43A0B">
      <w:pPr>
        <w:pStyle w:val="afd"/>
        <w:widowControl/>
        <w:tabs>
          <w:tab w:val="left" w:pos="741"/>
        </w:tabs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E6004C">
        <w:rPr>
          <w:rFonts w:ascii="Times New Roman" w:hAnsi="Times New Roman"/>
          <w:sz w:val="28"/>
          <w:szCs w:val="28"/>
        </w:rPr>
        <w:t>1.1</w:t>
      </w:r>
      <w:r>
        <w:rPr>
          <w:rFonts w:ascii="Times New Roman" w:hAnsi="Times New Roman"/>
          <w:sz w:val="28"/>
          <w:szCs w:val="28"/>
        </w:rPr>
        <w:t xml:space="preserve">1. </w:t>
      </w:r>
      <w:r w:rsidR="00617E81" w:rsidRPr="00D43A0B">
        <w:rPr>
          <w:rFonts w:ascii="Times New Roman" w:hAnsi="Times New Roman"/>
          <w:sz w:val="28"/>
          <w:szCs w:val="28"/>
        </w:rPr>
        <w:t xml:space="preserve">В целях, связанных с осуществлением муниципального контроля, </w:t>
      </w:r>
      <w:r w:rsidRPr="00D43A0B">
        <w:rPr>
          <w:rFonts w:ascii="Times New Roman" w:hAnsi="Times New Roman"/>
          <w:sz w:val="28"/>
          <w:szCs w:val="28"/>
        </w:rPr>
        <w:t>уполномоченный</w:t>
      </w:r>
      <w:r w:rsidR="00617E81" w:rsidRPr="00D43A0B">
        <w:rPr>
          <w:rFonts w:ascii="Times New Roman" w:hAnsi="Times New Roman"/>
          <w:sz w:val="28"/>
          <w:szCs w:val="28"/>
        </w:rPr>
        <w:t xml:space="preserve"> орган получает на безвозмездной основе документы и (или) сведения от иных органов либо подведомственных таким органам организаций, в распоряжении которых находятся эти документы и (или) сведения, в рамках межведомственного информационного взаимодействия, в том числе в электронной форме. </w:t>
      </w:r>
    </w:p>
    <w:p w:rsidR="00B11C57" w:rsidRPr="00D43A0B" w:rsidRDefault="00617E81">
      <w:pPr>
        <w:pStyle w:val="afd"/>
        <w:ind w:left="0"/>
        <w:jc w:val="both"/>
      </w:pPr>
      <w:r w:rsidRPr="00D43A0B">
        <w:rPr>
          <w:rFonts w:ascii="Times New Roman" w:hAnsi="Times New Roman"/>
          <w:sz w:val="28"/>
          <w:szCs w:val="28"/>
        </w:rPr>
        <w:tab/>
      </w:r>
      <w:r w:rsidR="00E6004C">
        <w:rPr>
          <w:rFonts w:ascii="Times New Roman" w:hAnsi="Times New Roman"/>
          <w:sz w:val="28"/>
          <w:szCs w:val="28"/>
        </w:rPr>
        <w:t>1.1</w:t>
      </w:r>
      <w:r w:rsidR="00D43A0B" w:rsidRPr="00D43A0B">
        <w:rPr>
          <w:rFonts w:ascii="Times New Roman" w:hAnsi="Times New Roman"/>
          <w:sz w:val="28"/>
          <w:szCs w:val="28"/>
        </w:rPr>
        <w:t>2</w:t>
      </w:r>
      <w:r w:rsidRPr="00D43A0B">
        <w:rPr>
          <w:rFonts w:ascii="Times New Roman" w:hAnsi="Times New Roman"/>
          <w:sz w:val="28"/>
          <w:szCs w:val="28"/>
        </w:rPr>
        <w:t>. Передача в рамках межведомственного информационного взаимодействия документов и (или) сведений, раскрытие информации, в том числе ознакомление с такими документами и (или) сведениями в случаях, предусмотренных </w:t>
      </w:r>
      <w:hyperlink r:id="rId11" w:anchor="64U0IK" w:history="1">
        <w:r w:rsidRPr="00D43A0B">
          <w:rPr>
            <w:rStyle w:val="-"/>
            <w:rFonts w:ascii="Times New Roman" w:hAnsi="Times New Roman"/>
            <w:color w:val="auto"/>
            <w:sz w:val="28"/>
            <w:szCs w:val="28"/>
            <w:u w:val="none"/>
          </w:rPr>
          <w:t xml:space="preserve">Федеральным законом </w:t>
        </w:r>
      </w:hyperlink>
      <w:r w:rsidRPr="00D43A0B">
        <w:rPr>
          <w:rFonts w:ascii="Times New Roman" w:hAnsi="Times New Roman"/>
          <w:sz w:val="28"/>
          <w:szCs w:val="28"/>
        </w:rPr>
        <w:t xml:space="preserve">№248-ФЗ, осуществляются с учетом требований законодательства Российской Федерации о государственной и иной охраняемой законом тайне. </w:t>
      </w:r>
    </w:p>
    <w:p w:rsidR="00B11C57" w:rsidRDefault="00617E81">
      <w:pPr>
        <w:pStyle w:val="afd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C9211E"/>
          <w:sz w:val="28"/>
          <w:szCs w:val="28"/>
        </w:rPr>
        <w:tab/>
      </w:r>
      <w:r w:rsidR="00E6004C" w:rsidRPr="00E6004C">
        <w:rPr>
          <w:rFonts w:ascii="Times New Roman" w:hAnsi="Times New Roman"/>
          <w:sz w:val="28"/>
          <w:szCs w:val="28"/>
        </w:rPr>
        <w:t>1.</w:t>
      </w:r>
      <w:r w:rsidR="00D43A0B" w:rsidRPr="00D43A0B">
        <w:rPr>
          <w:rFonts w:ascii="Times New Roman" w:hAnsi="Times New Roman"/>
          <w:sz w:val="28"/>
          <w:szCs w:val="28"/>
        </w:rPr>
        <w:t xml:space="preserve">13. </w:t>
      </w:r>
      <w:r w:rsidR="00D43A0B">
        <w:rPr>
          <w:rFonts w:ascii="Times New Roman" w:hAnsi="Times New Roman"/>
          <w:sz w:val="28"/>
          <w:szCs w:val="28"/>
        </w:rPr>
        <w:t>Формы используемых уполномоченным органом при проведении контрольных мероприятий документов, утверждаются при</w:t>
      </w:r>
      <w:r w:rsidR="00744D0D">
        <w:rPr>
          <w:rFonts w:ascii="Times New Roman" w:hAnsi="Times New Roman"/>
          <w:sz w:val="28"/>
          <w:szCs w:val="28"/>
        </w:rPr>
        <w:t>к</w:t>
      </w:r>
      <w:r w:rsidR="00D43A0B">
        <w:rPr>
          <w:rFonts w:ascii="Times New Roman" w:hAnsi="Times New Roman"/>
          <w:sz w:val="28"/>
          <w:szCs w:val="28"/>
        </w:rPr>
        <w:t>азом Минэкономразвития России о типовых формах документов, используемых контрольным (надзорным) органом, а в случае отсутствия</w:t>
      </w:r>
      <w:r w:rsidR="00744D0D">
        <w:rPr>
          <w:rFonts w:ascii="Times New Roman" w:hAnsi="Times New Roman"/>
          <w:sz w:val="28"/>
          <w:szCs w:val="28"/>
        </w:rPr>
        <w:t xml:space="preserve"> типовых форм – утверждаются </w:t>
      </w:r>
      <w:r w:rsidR="00ED6C4A">
        <w:rPr>
          <w:rFonts w:ascii="Times New Roman" w:hAnsi="Times New Roman"/>
          <w:sz w:val="28"/>
          <w:szCs w:val="28"/>
        </w:rPr>
        <w:t>муниципальным правовым актом</w:t>
      </w:r>
      <w:r w:rsidR="003B54F8">
        <w:rPr>
          <w:rFonts w:ascii="Times New Roman" w:hAnsi="Times New Roman"/>
          <w:sz w:val="28"/>
          <w:szCs w:val="28"/>
        </w:rPr>
        <w:t xml:space="preserve"> </w:t>
      </w:r>
      <w:r w:rsidR="00ED6C4A">
        <w:rPr>
          <w:rFonts w:ascii="Times New Roman" w:hAnsi="Times New Roman"/>
          <w:sz w:val="28"/>
          <w:szCs w:val="28"/>
        </w:rPr>
        <w:t>контрольно-надзорного</w:t>
      </w:r>
      <w:r w:rsidR="00744D0D">
        <w:rPr>
          <w:rFonts w:ascii="Times New Roman" w:hAnsi="Times New Roman"/>
          <w:sz w:val="28"/>
          <w:szCs w:val="28"/>
        </w:rPr>
        <w:t xml:space="preserve"> органа.</w:t>
      </w:r>
    </w:p>
    <w:p w:rsidR="00744D0D" w:rsidRDefault="00D316BE" w:rsidP="00A86F6A">
      <w:pPr>
        <w:pStyle w:val="afd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E6004C"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</w:rPr>
        <w:t xml:space="preserve">14. </w:t>
      </w:r>
      <w:r w:rsidR="00617E81">
        <w:rPr>
          <w:rFonts w:ascii="Times New Roman" w:hAnsi="Times New Roman"/>
          <w:sz w:val="28"/>
          <w:szCs w:val="28"/>
        </w:rPr>
        <w:t>Муниципальный контроль осуществляется за соблюдением:</w:t>
      </w:r>
    </w:p>
    <w:p w:rsidR="00617E81" w:rsidRDefault="00617E81">
      <w:pPr>
        <w:pStyle w:val="afd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1) обязательных требований о недопущении самовольного занятия земель, земельного участка или части земельного участка, в том числе использования земель, </w:t>
      </w:r>
      <w:r w:rsidRPr="00617E81">
        <w:rPr>
          <w:rFonts w:ascii="Times New Roman" w:hAnsi="Times New Roman"/>
          <w:sz w:val="28"/>
          <w:szCs w:val="28"/>
        </w:rPr>
        <w:t>земельного участка или части земельного участка</w:t>
      </w:r>
      <w:r>
        <w:rPr>
          <w:rFonts w:ascii="Times New Roman" w:hAnsi="Times New Roman"/>
          <w:sz w:val="28"/>
          <w:szCs w:val="28"/>
        </w:rPr>
        <w:t xml:space="preserve"> лицом, не имеющим предусмотренных законодательством прав на них;</w:t>
      </w:r>
    </w:p>
    <w:p w:rsidR="00617E81" w:rsidRDefault="00617E81">
      <w:pPr>
        <w:pStyle w:val="afd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2) </w:t>
      </w:r>
      <w:r w:rsidRPr="00617E81">
        <w:rPr>
          <w:rFonts w:ascii="Times New Roman" w:hAnsi="Times New Roman"/>
          <w:sz w:val="28"/>
          <w:szCs w:val="28"/>
        </w:rPr>
        <w:t>обязательных требований</w:t>
      </w:r>
      <w:r>
        <w:rPr>
          <w:rFonts w:ascii="Times New Roman" w:hAnsi="Times New Roman"/>
          <w:sz w:val="28"/>
          <w:szCs w:val="28"/>
        </w:rPr>
        <w:t xml:space="preserve"> об использовании земельных участков по целевому назначению в соответствии с их принадлежностью к той или иной категории земель и (или) разрешенным использованием;</w:t>
      </w:r>
    </w:p>
    <w:p w:rsidR="00617E81" w:rsidRDefault="00617E81">
      <w:pPr>
        <w:pStyle w:val="afd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3) </w:t>
      </w:r>
      <w:r w:rsidRPr="00617E81">
        <w:rPr>
          <w:rFonts w:ascii="Times New Roman" w:hAnsi="Times New Roman"/>
          <w:sz w:val="28"/>
          <w:szCs w:val="28"/>
        </w:rPr>
        <w:t>обязательных требований</w:t>
      </w:r>
      <w:r>
        <w:rPr>
          <w:rFonts w:ascii="Times New Roman" w:hAnsi="Times New Roman"/>
          <w:sz w:val="28"/>
          <w:szCs w:val="28"/>
        </w:rPr>
        <w:t>, связанных с обязательным использованием земель, предназначенных для жилищного или иного строительства, садоводства, огородничества, в указанных целях в течение установленного срока;</w:t>
      </w:r>
    </w:p>
    <w:p w:rsidR="00617E81" w:rsidRDefault="00617E81">
      <w:pPr>
        <w:pStyle w:val="afd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ab/>
        <w:t xml:space="preserve">4) </w:t>
      </w:r>
      <w:r w:rsidRPr="00617E81">
        <w:rPr>
          <w:rFonts w:ascii="Times New Roman" w:hAnsi="Times New Roman"/>
          <w:sz w:val="28"/>
          <w:szCs w:val="28"/>
        </w:rPr>
        <w:t>обязательных требований</w:t>
      </w:r>
      <w:r>
        <w:rPr>
          <w:rFonts w:ascii="Times New Roman" w:hAnsi="Times New Roman"/>
          <w:sz w:val="28"/>
          <w:szCs w:val="28"/>
        </w:rPr>
        <w:t>, связанных с обязанностью по приведению земель в состояние, пригодное для использования по целевому назначению;</w:t>
      </w:r>
    </w:p>
    <w:p w:rsidR="00D316BE" w:rsidRDefault="00617E81">
      <w:pPr>
        <w:pStyle w:val="afd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5) исполнения предписаний об</w:t>
      </w:r>
      <w:r w:rsidR="003B54F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устранений нарушений </w:t>
      </w:r>
      <w:r w:rsidRPr="00617E81">
        <w:rPr>
          <w:rFonts w:ascii="Times New Roman" w:hAnsi="Times New Roman"/>
          <w:sz w:val="28"/>
          <w:szCs w:val="28"/>
        </w:rPr>
        <w:t>обязательных требований</w:t>
      </w:r>
      <w:r>
        <w:rPr>
          <w:rFonts w:ascii="Times New Roman" w:hAnsi="Times New Roman"/>
          <w:sz w:val="28"/>
          <w:szCs w:val="28"/>
        </w:rPr>
        <w:t>, выданных должн</w:t>
      </w:r>
      <w:r w:rsidR="00D316BE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стными</w:t>
      </w:r>
      <w:r w:rsidR="00D316BE">
        <w:rPr>
          <w:rFonts w:ascii="Times New Roman" w:hAnsi="Times New Roman"/>
          <w:sz w:val="28"/>
          <w:szCs w:val="28"/>
        </w:rPr>
        <w:t xml:space="preserve"> лицами, уполномоченными осуществлять муниципальный контроль, в пределах их компетенции.</w:t>
      </w:r>
    </w:p>
    <w:p w:rsidR="00D316BE" w:rsidRDefault="00D316BE">
      <w:pPr>
        <w:pStyle w:val="afd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Полномочия, указанные в настоящем пункте, осуществляются уполномоченным органом в отношении всех категорий земель.</w:t>
      </w:r>
    </w:p>
    <w:p w:rsidR="00E6004C" w:rsidRPr="00D43A0B" w:rsidRDefault="00E6004C">
      <w:pPr>
        <w:pStyle w:val="afd"/>
        <w:ind w:left="0"/>
        <w:jc w:val="both"/>
        <w:rPr>
          <w:rFonts w:ascii="Times New Roman" w:hAnsi="Times New Roman"/>
          <w:sz w:val="28"/>
          <w:szCs w:val="28"/>
        </w:rPr>
      </w:pPr>
    </w:p>
    <w:p w:rsidR="00B11C57" w:rsidRDefault="00617E81">
      <w:pPr>
        <w:ind w:firstLine="680"/>
        <w:jc w:val="center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II. Управление рисками причинения вреда (ущерба) охраняемым</w:t>
      </w:r>
    </w:p>
    <w:p w:rsidR="00B11C57" w:rsidRDefault="00617E81">
      <w:pPr>
        <w:ind w:firstLine="680"/>
        <w:jc w:val="center"/>
      </w:pPr>
      <w:r>
        <w:rPr>
          <w:rFonts w:ascii="Times New Roman" w:hAnsi="Times New Roman"/>
          <w:b/>
          <w:sz w:val="28"/>
          <w:szCs w:val="28"/>
        </w:rPr>
        <w:t xml:space="preserve">законом ценностям при осуществлении муниципального контроля </w:t>
      </w:r>
    </w:p>
    <w:p w:rsidR="00B11C57" w:rsidRDefault="00B11C57">
      <w:pPr>
        <w:jc w:val="both"/>
        <w:rPr>
          <w:rFonts w:ascii="Times New Roman" w:hAnsi="Times New Roman"/>
          <w:sz w:val="24"/>
          <w:szCs w:val="24"/>
        </w:rPr>
      </w:pPr>
    </w:p>
    <w:p w:rsidR="005E72B2" w:rsidRPr="005E72B2" w:rsidRDefault="00617E81" w:rsidP="005E72B2">
      <w:pPr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FF3333"/>
          <w:sz w:val="28"/>
          <w:szCs w:val="28"/>
        </w:rPr>
        <w:tab/>
      </w:r>
      <w:r w:rsidR="005E72B2" w:rsidRPr="005E72B2">
        <w:rPr>
          <w:rFonts w:ascii="Times New Roman" w:hAnsi="Times New Roman"/>
          <w:color w:val="auto"/>
          <w:sz w:val="28"/>
          <w:szCs w:val="28"/>
        </w:rPr>
        <w:t>2.1. Муниципальный контроль осуществляется на основе управления рисками причинения вреда (ущерба), определяющего выбор профилактических мероприятий и контрольных мероприятий, их содержание (в том числе объем проверяемых обязательных требований), интенсивность и результаты, при этом контрольным органом на постоянной основе проводится мониторинг (сбор, обработка, анализ и учет) сведений, используемых для оценки и управления рисками причинения вреда (ущерба).</w:t>
      </w:r>
    </w:p>
    <w:p w:rsidR="005E72B2" w:rsidRPr="005E72B2" w:rsidRDefault="005E72B2" w:rsidP="005E72B2">
      <w:pPr>
        <w:ind w:firstLine="720"/>
        <w:jc w:val="both"/>
        <w:rPr>
          <w:rFonts w:ascii="Times New Roman" w:hAnsi="Times New Roman"/>
          <w:color w:val="auto"/>
          <w:sz w:val="28"/>
          <w:szCs w:val="28"/>
        </w:rPr>
      </w:pPr>
      <w:r w:rsidRPr="005E72B2">
        <w:rPr>
          <w:rFonts w:ascii="Times New Roman" w:hAnsi="Times New Roman"/>
          <w:color w:val="auto"/>
          <w:sz w:val="28"/>
          <w:szCs w:val="28"/>
        </w:rPr>
        <w:t>2.2. В целях управления рисками причинения вреда (ущерба) при осуществлении муниципального контроля объекты контроля могут быть отнесены к одной из следующих категорий риска причинения вреда (ущерба) (далее – категории риска):</w:t>
      </w:r>
    </w:p>
    <w:p w:rsidR="005E72B2" w:rsidRPr="005E72B2" w:rsidRDefault="005E72B2" w:rsidP="005E72B2">
      <w:pPr>
        <w:jc w:val="both"/>
        <w:rPr>
          <w:rFonts w:ascii="Times New Roman" w:hAnsi="Times New Roman"/>
          <w:color w:val="auto"/>
          <w:sz w:val="28"/>
          <w:szCs w:val="28"/>
        </w:rPr>
      </w:pPr>
      <w:r w:rsidRPr="005E72B2">
        <w:rPr>
          <w:rFonts w:ascii="Times New Roman" w:hAnsi="Times New Roman"/>
          <w:color w:val="auto"/>
          <w:sz w:val="28"/>
          <w:szCs w:val="28"/>
        </w:rPr>
        <w:t>1) средний риск;</w:t>
      </w:r>
    </w:p>
    <w:p w:rsidR="005E72B2" w:rsidRPr="005E72B2" w:rsidRDefault="005E72B2" w:rsidP="005E72B2">
      <w:pPr>
        <w:jc w:val="both"/>
        <w:rPr>
          <w:rFonts w:ascii="Times New Roman" w:hAnsi="Times New Roman"/>
          <w:color w:val="auto"/>
          <w:sz w:val="28"/>
          <w:szCs w:val="28"/>
        </w:rPr>
      </w:pPr>
      <w:r w:rsidRPr="005E72B2">
        <w:rPr>
          <w:rFonts w:ascii="Times New Roman" w:hAnsi="Times New Roman"/>
          <w:color w:val="auto"/>
          <w:sz w:val="28"/>
          <w:szCs w:val="28"/>
        </w:rPr>
        <w:t>2) умеренный риск;</w:t>
      </w:r>
    </w:p>
    <w:p w:rsidR="005E72B2" w:rsidRPr="005E72B2" w:rsidRDefault="005E72B2" w:rsidP="005E72B2">
      <w:pPr>
        <w:jc w:val="both"/>
        <w:rPr>
          <w:rFonts w:ascii="Times New Roman" w:hAnsi="Times New Roman"/>
          <w:color w:val="auto"/>
          <w:sz w:val="28"/>
          <w:szCs w:val="28"/>
        </w:rPr>
      </w:pPr>
      <w:r w:rsidRPr="005E72B2">
        <w:rPr>
          <w:rFonts w:ascii="Times New Roman" w:hAnsi="Times New Roman"/>
          <w:color w:val="auto"/>
          <w:sz w:val="28"/>
          <w:szCs w:val="28"/>
        </w:rPr>
        <w:t>3) низкий риск.</w:t>
      </w:r>
    </w:p>
    <w:p w:rsidR="005E72B2" w:rsidRPr="005E72B2" w:rsidRDefault="005E72B2" w:rsidP="005E72B2">
      <w:pPr>
        <w:ind w:firstLine="720"/>
        <w:jc w:val="both"/>
        <w:rPr>
          <w:rFonts w:ascii="Times New Roman" w:hAnsi="Times New Roman"/>
          <w:color w:val="auto"/>
          <w:sz w:val="28"/>
          <w:szCs w:val="28"/>
        </w:rPr>
      </w:pPr>
      <w:r w:rsidRPr="005E72B2">
        <w:rPr>
          <w:rFonts w:ascii="Times New Roman" w:hAnsi="Times New Roman"/>
          <w:color w:val="auto"/>
          <w:sz w:val="28"/>
          <w:szCs w:val="28"/>
        </w:rPr>
        <w:t xml:space="preserve">2.3. Критерии отнесения объектов контроля к категориям рискав рамках осуществления муниципального контроля установлены приложением № </w:t>
      </w:r>
      <w:r>
        <w:rPr>
          <w:rFonts w:ascii="Times New Roman" w:hAnsi="Times New Roman"/>
          <w:color w:val="auto"/>
          <w:sz w:val="28"/>
          <w:szCs w:val="28"/>
        </w:rPr>
        <w:t>1</w:t>
      </w:r>
      <w:r w:rsidRPr="005E72B2">
        <w:rPr>
          <w:rFonts w:ascii="Times New Roman" w:hAnsi="Times New Roman"/>
          <w:color w:val="auto"/>
          <w:sz w:val="28"/>
          <w:szCs w:val="28"/>
        </w:rPr>
        <w:t xml:space="preserve"> к настоящему Положению.</w:t>
      </w:r>
    </w:p>
    <w:p w:rsidR="005E72B2" w:rsidRPr="005E72B2" w:rsidRDefault="005E72B2" w:rsidP="005E72B2">
      <w:pPr>
        <w:ind w:firstLine="720"/>
        <w:jc w:val="both"/>
        <w:rPr>
          <w:rFonts w:ascii="Times New Roman" w:hAnsi="Times New Roman"/>
          <w:color w:val="auto"/>
          <w:sz w:val="28"/>
          <w:szCs w:val="28"/>
        </w:rPr>
      </w:pPr>
      <w:r w:rsidRPr="005E72B2">
        <w:rPr>
          <w:rFonts w:ascii="Times New Roman" w:hAnsi="Times New Roman"/>
          <w:color w:val="auto"/>
          <w:sz w:val="28"/>
          <w:szCs w:val="28"/>
        </w:rPr>
        <w:t xml:space="preserve">2.4. Отнесение объекта контроля к одной из категорий риска осуществляется </w:t>
      </w:r>
      <w:r>
        <w:rPr>
          <w:rFonts w:ascii="Times New Roman" w:hAnsi="Times New Roman"/>
          <w:color w:val="auto"/>
          <w:sz w:val="28"/>
          <w:szCs w:val="28"/>
        </w:rPr>
        <w:t>уполномоченным</w:t>
      </w:r>
      <w:r w:rsidRPr="005E72B2">
        <w:rPr>
          <w:rFonts w:ascii="Times New Roman" w:hAnsi="Times New Roman"/>
          <w:color w:val="auto"/>
          <w:sz w:val="28"/>
          <w:szCs w:val="28"/>
        </w:rPr>
        <w:t xml:space="preserve"> органом ежегодно на основе сопоставления его характеристик с утвержденными критериями риска, при этом индикатором риска нарушения обязательных требований является соответствие или отклонение от параметров объекта контроля, которые сами по себе не являются нарушениями обязательных требований, но с высокой степенью вероятности свидетельствуют о наличии таких нарушений и риска причинения вреда (ущерба) охраняемым законом ценностям.</w:t>
      </w:r>
    </w:p>
    <w:p w:rsidR="005E72B2" w:rsidRPr="005E72B2" w:rsidRDefault="005E72B2" w:rsidP="005E72B2">
      <w:pPr>
        <w:ind w:firstLine="720"/>
        <w:jc w:val="both"/>
        <w:rPr>
          <w:rFonts w:ascii="Times New Roman" w:hAnsi="Times New Roman"/>
          <w:color w:val="auto"/>
          <w:sz w:val="28"/>
          <w:szCs w:val="28"/>
        </w:rPr>
      </w:pPr>
      <w:r w:rsidRPr="005E72B2">
        <w:rPr>
          <w:rFonts w:ascii="Times New Roman" w:hAnsi="Times New Roman"/>
          <w:color w:val="auto"/>
          <w:sz w:val="28"/>
          <w:szCs w:val="28"/>
        </w:rPr>
        <w:t>2.5. Перечень индикаторов риска нарушения обязательных требований, проверяемых в рамках осуществления муниципального контроля</w:t>
      </w:r>
      <w:r>
        <w:rPr>
          <w:rFonts w:ascii="Times New Roman" w:hAnsi="Times New Roman"/>
          <w:color w:val="auto"/>
          <w:sz w:val="28"/>
          <w:szCs w:val="28"/>
        </w:rPr>
        <w:t>,</w:t>
      </w:r>
      <w:r w:rsidRPr="005E72B2">
        <w:rPr>
          <w:rFonts w:ascii="Times New Roman" w:hAnsi="Times New Roman"/>
          <w:color w:val="auto"/>
          <w:sz w:val="28"/>
          <w:szCs w:val="28"/>
        </w:rPr>
        <w:t xml:space="preserve"> установлен приложением № </w:t>
      </w:r>
      <w:r>
        <w:rPr>
          <w:rFonts w:ascii="Times New Roman" w:hAnsi="Times New Roman"/>
          <w:color w:val="auto"/>
          <w:sz w:val="28"/>
          <w:szCs w:val="28"/>
        </w:rPr>
        <w:t>2</w:t>
      </w:r>
      <w:r w:rsidRPr="005E72B2">
        <w:rPr>
          <w:rFonts w:ascii="Times New Roman" w:hAnsi="Times New Roman"/>
          <w:color w:val="auto"/>
          <w:sz w:val="28"/>
          <w:szCs w:val="28"/>
        </w:rPr>
        <w:t xml:space="preserve"> к настоящему Положению. </w:t>
      </w:r>
    </w:p>
    <w:p w:rsidR="005E72B2" w:rsidRPr="005E72B2" w:rsidRDefault="005E72B2" w:rsidP="005E72B2">
      <w:pPr>
        <w:ind w:firstLine="720"/>
        <w:jc w:val="both"/>
        <w:rPr>
          <w:rFonts w:ascii="Times New Roman" w:hAnsi="Times New Roman"/>
          <w:color w:val="auto"/>
          <w:sz w:val="28"/>
          <w:szCs w:val="28"/>
        </w:rPr>
      </w:pPr>
      <w:r w:rsidRPr="005E72B2">
        <w:rPr>
          <w:rFonts w:ascii="Times New Roman" w:hAnsi="Times New Roman"/>
          <w:color w:val="auto"/>
          <w:sz w:val="28"/>
          <w:szCs w:val="28"/>
        </w:rPr>
        <w:t>2.6. В случае если объект контроля не отнесен к определенной категории риска, он считается отнесенным к категории низкого риска.</w:t>
      </w:r>
    </w:p>
    <w:p w:rsidR="00B11C57" w:rsidRPr="0026587B" w:rsidRDefault="00617E81" w:rsidP="005E72B2">
      <w:pPr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FF3333"/>
          <w:sz w:val="28"/>
          <w:szCs w:val="28"/>
        </w:rPr>
        <w:tab/>
      </w:r>
      <w:r w:rsidRPr="0026587B">
        <w:rPr>
          <w:rFonts w:ascii="Times New Roman" w:eastAsia="Calibri" w:hAnsi="Times New Roman"/>
          <w:color w:val="auto"/>
          <w:sz w:val="28"/>
          <w:szCs w:val="28"/>
        </w:rPr>
        <w:t>2.</w:t>
      </w:r>
      <w:r w:rsidR="000D7BE4">
        <w:rPr>
          <w:rFonts w:ascii="Times New Roman" w:eastAsia="Calibri" w:hAnsi="Times New Roman"/>
          <w:color w:val="auto"/>
          <w:sz w:val="28"/>
          <w:szCs w:val="28"/>
        </w:rPr>
        <w:t>7</w:t>
      </w:r>
      <w:r w:rsidRPr="0026587B">
        <w:rPr>
          <w:rFonts w:ascii="Times New Roman" w:eastAsia="Calibri" w:hAnsi="Times New Roman"/>
          <w:color w:val="auto"/>
          <w:sz w:val="28"/>
          <w:szCs w:val="28"/>
        </w:rPr>
        <w:t xml:space="preserve">. </w:t>
      </w:r>
      <w:r w:rsidR="00FF211B" w:rsidRPr="0026587B">
        <w:rPr>
          <w:rFonts w:ascii="Times New Roman" w:eastAsia="Calibri" w:hAnsi="Times New Roman"/>
          <w:color w:val="auto"/>
          <w:sz w:val="28"/>
          <w:szCs w:val="28"/>
        </w:rPr>
        <w:t>Уполномоченный</w:t>
      </w:r>
      <w:r w:rsidRPr="0026587B">
        <w:rPr>
          <w:rFonts w:ascii="Times New Roman" w:eastAsia="Calibri" w:hAnsi="Times New Roman"/>
          <w:color w:val="auto"/>
          <w:sz w:val="28"/>
          <w:szCs w:val="28"/>
        </w:rPr>
        <w:t xml:space="preserve"> орган п</w:t>
      </w:r>
      <w:r w:rsidRPr="0026587B">
        <w:rPr>
          <w:rFonts w:ascii="Times New Roman" w:hAnsi="Times New Roman"/>
          <w:color w:val="auto"/>
          <w:sz w:val="28"/>
          <w:szCs w:val="28"/>
        </w:rPr>
        <w:t xml:space="preserve">ри сборе, обработке, анализе и учете сведений об объектах контроля для целей их учета использует информацию, представляемую ему в соответствии с нормативными правовыми актами, информацию, получаемую в рамках межведомственного взаимодействия, а </w:t>
      </w:r>
      <w:r w:rsidRPr="0026587B">
        <w:rPr>
          <w:rFonts w:ascii="Times New Roman" w:hAnsi="Times New Roman"/>
          <w:color w:val="auto"/>
          <w:sz w:val="28"/>
          <w:szCs w:val="28"/>
        </w:rPr>
        <w:lastRenderedPageBreak/>
        <w:t>также общедоступную информацию.</w:t>
      </w:r>
    </w:p>
    <w:p w:rsidR="00B11C57" w:rsidRPr="0026587B" w:rsidRDefault="00617E81">
      <w:pPr>
        <w:pStyle w:val="afd"/>
        <w:ind w:left="0"/>
        <w:jc w:val="both"/>
      </w:pPr>
      <w:r w:rsidRPr="0026587B">
        <w:rPr>
          <w:rFonts w:ascii="Times New Roman" w:eastAsia="Calibri" w:hAnsi="Times New Roman"/>
          <w:sz w:val="28"/>
          <w:szCs w:val="28"/>
        </w:rPr>
        <w:tab/>
      </w:r>
      <w:r w:rsidR="00FF211B" w:rsidRPr="0026587B">
        <w:rPr>
          <w:rFonts w:ascii="Times New Roman" w:eastAsia="Calibri" w:hAnsi="Times New Roman"/>
          <w:sz w:val="28"/>
          <w:szCs w:val="28"/>
        </w:rPr>
        <w:t>Уполномоченный</w:t>
      </w:r>
      <w:r w:rsidRPr="0026587B">
        <w:rPr>
          <w:rFonts w:ascii="Times New Roman" w:eastAsia="Calibri" w:hAnsi="Times New Roman"/>
          <w:sz w:val="28"/>
          <w:szCs w:val="28"/>
        </w:rPr>
        <w:t xml:space="preserve"> орган осуществляет категорирование объектов контроля в порядке, определенном статьей </w:t>
      </w:r>
      <w:r w:rsidR="003B54F8">
        <w:rPr>
          <w:rFonts w:ascii="Times New Roman" w:eastAsia="Calibri" w:hAnsi="Times New Roman"/>
          <w:sz w:val="28"/>
          <w:szCs w:val="28"/>
        </w:rPr>
        <w:t xml:space="preserve"> </w:t>
      </w:r>
      <w:r w:rsidRPr="0026587B">
        <w:rPr>
          <w:rFonts w:ascii="Times New Roman" w:eastAsia="Calibri" w:hAnsi="Times New Roman"/>
          <w:sz w:val="28"/>
          <w:szCs w:val="28"/>
        </w:rPr>
        <w:t xml:space="preserve">24 </w:t>
      </w:r>
      <w:r w:rsidRPr="0026587B">
        <w:rPr>
          <w:rFonts w:ascii="Times New Roman" w:hAnsi="Times New Roman"/>
          <w:sz w:val="28"/>
          <w:szCs w:val="28"/>
        </w:rPr>
        <w:t xml:space="preserve">Федерального  закона </w:t>
      </w:r>
      <w:r w:rsidR="00FF211B" w:rsidRPr="0026587B">
        <w:rPr>
          <w:rFonts w:ascii="Times New Roman" w:hAnsi="Times New Roman"/>
          <w:sz w:val="28"/>
          <w:szCs w:val="28"/>
        </w:rPr>
        <w:t>№ 248-ФЗ</w:t>
      </w:r>
      <w:r w:rsidRPr="0026587B">
        <w:rPr>
          <w:rFonts w:ascii="Times New Roman" w:hAnsi="Times New Roman"/>
          <w:sz w:val="28"/>
          <w:szCs w:val="28"/>
        </w:rPr>
        <w:t>. Решение об отнесении объектов контроля к категориям риска принимаются путем подписания соответствующих сведений через личный кабинет уполномоченных должностных лиц в Едином реестре видов контроля.</w:t>
      </w:r>
    </w:p>
    <w:p w:rsidR="00B11C57" w:rsidRDefault="00617E81">
      <w:pPr>
        <w:pStyle w:val="afd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FF3333"/>
          <w:sz w:val="28"/>
          <w:szCs w:val="28"/>
        </w:rPr>
        <w:tab/>
      </w:r>
    </w:p>
    <w:p w:rsidR="00B11C57" w:rsidRDefault="00617E81">
      <w:pPr>
        <w:pStyle w:val="afd"/>
        <w:ind w:left="0"/>
        <w:jc w:val="center"/>
        <w:rPr>
          <w:rFonts w:ascii="Times New Roman" w:hAnsi="Times New Roman"/>
          <w:b/>
          <w:sz w:val="28"/>
          <w:szCs w:val="28"/>
        </w:rPr>
      </w:pPr>
      <w:r w:rsidRPr="00FF211B">
        <w:rPr>
          <w:rFonts w:ascii="Times New Roman" w:hAnsi="Times New Roman"/>
          <w:b/>
          <w:sz w:val="28"/>
          <w:szCs w:val="28"/>
          <w:lang w:val="en-US"/>
        </w:rPr>
        <w:t>III</w:t>
      </w:r>
      <w:r w:rsidRPr="00FF211B">
        <w:rPr>
          <w:rFonts w:ascii="Times New Roman" w:hAnsi="Times New Roman"/>
          <w:b/>
          <w:sz w:val="28"/>
          <w:szCs w:val="28"/>
        </w:rPr>
        <w:t>.</w:t>
      </w:r>
      <w:r w:rsidRPr="0031509D">
        <w:rPr>
          <w:rFonts w:ascii="Times New Roman" w:hAnsi="Times New Roman"/>
          <w:b/>
          <w:sz w:val="28"/>
          <w:szCs w:val="28"/>
        </w:rPr>
        <w:t xml:space="preserve"> Профилактика</w:t>
      </w:r>
      <w:r>
        <w:rPr>
          <w:rFonts w:ascii="Times New Roman" w:hAnsi="Times New Roman"/>
          <w:b/>
          <w:sz w:val="28"/>
          <w:szCs w:val="28"/>
        </w:rPr>
        <w:t xml:space="preserve"> рисков причинения вреда (ущерба) охраняемым законом ценностям при осуществлении муниципального контроля</w:t>
      </w:r>
    </w:p>
    <w:p w:rsidR="00CC60E4" w:rsidRDefault="00CC60E4">
      <w:pPr>
        <w:pStyle w:val="afd"/>
        <w:ind w:left="0"/>
        <w:jc w:val="center"/>
        <w:rPr>
          <w:rFonts w:ascii="Times New Roman" w:hAnsi="Times New Roman"/>
          <w:sz w:val="28"/>
          <w:szCs w:val="28"/>
        </w:rPr>
      </w:pPr>
    </w:p>
    <w:p w:rsidR="00B11C57" w:rsidRDefault="00617E81">
      <w:pPr>
        <w:tabs>
          <w:tab w:val="left" w:pos="1134"/>
        </w:tabs>
        <w:ind w:firstLine="737"/>
        <w:jc w:val="both"/>
      </w:pPr>
      <w:r>
        <w:rPr>
          <w:rFonts w:ascii="Times New Roman" w:eastAsia="Calibri" w:hAnsi="Times New Roman"/>
          <w:sz w:val="28"/>
          <w:szCs w:val="28"/>
        </w:rPr>
        <w:t xml:space="preserve">3.1. Профилактические мероприятия проводятся </w:t>
      </w:r>
      <w:r w:rsidR="0026587B">
        <w:rPr>
          <w:rFonts w:ascii="Times New Roman" w:eastAsia="Calibri" w:hAnsi="Times New Roman"/>
          <w:sz w:val="28"/>
          <w:szCs w:val="28"/>
        </w:rPr>
        <w:t>уполномоченным</w:t>
      </w:r>
      <w:r>
        <w:rPr>
          <w:rFonts w:ascii="Times New Roman" w:eastAsia="Calibri" w:hAnsi="Times New Roman"/>
          <w:sz w:val="28"/>
          <w:szCs w:val="28"/>
        </w:rPr>
        <w:t xml:space="preserve"> органом в целях, </w:t>
      </w:r>
      <w:r w:rsidRPr="0026587B">
        <w:rPr>
          <w:rFonts w:ascii="Times New Roman" w:eastAsia="Calibri" w:hAnsi="Times New Roman"/>
          <w:color w:val="auto"/>
          <w:sz w:val="28"/>
          <w:szCs w:val="28"/>
        </w:rPr>
        <w:t>определенных частью 1 статьи 44 Федерального закона № 248-ФЗ,</w:t>
      </w:r>
      <w:r>
        <w:rPr>
          <w:rFonts w:ascii="Times New Roman" w:eastAsia="Calibri" w:hAnsi="Times New Roman"/>
          <w:sz w:val="28"/>
          <w:szCs w:val="28"/>
        </w:rPr>
        <w:t xml:space="preserve"> а также являются приоритетным по отношению к проведению контрольных мероприятий.</w:t>
      </w:r>
    </w:p>
    <w:p w:rsidR="00B11C57" w:rsidRDefault="00617E81">
      <w:pPr>
        <w:pStyle w:val="afd"/>
        <w:tabs>
          <w:tab w:val="left" w:pos="1134"/>
        </w:tabs>
        <w:ind w:left="0" w:firstLine="737"/>
        <w:jc w:val="both"/>
      </w:pPr>
      <w:r>
        <w:rPr>
          <w:rFonts w:ascii="Times New Roman" w:eastAsia="Calibri" w:hAnsi="Times New Roman"/>
          <w:sz w:val="28"/>
          <w:szCs w:val="28"/>
        </w:rPr>
        <w:t xml:space="preserve">3.2. Профилактические мероприятия осуществляются на основании ежегодной Программы профилактики рисков причинения вреда (ущерба) охраняемым законом ценностям, утверждаемой </w:t>
      </w:r>
      <w:r w:rsidR="00FF211B">
        <w:rPr>
          <w:rFonts w:ascii="Times New Roman" w:eastAsia="Calibri" w:hAnsi="Times New Roman"/>
          <w:sz w:val="28"/>
          <w:szCs w:val="28"/>
        </w:rPr>
        <w:t>в порядке, установленном Правительством Российской Федерации.</w:t>
      </w:r>
    </w:p>
    <w:p w:rsidR="00B11C57" w:rsidRPr="006E123A" w:rsidRDefault="00617E81">
      <w:pPr>
        <w:pStyle w:val="afd"/>
        <w:tabs>
          <w:tab w:val="left" w:pos="1134"/>
        </w:tabs>
        <w:ind w:left="-57" w:firstLine="794"/>
        <w:jc w:val="both"/>
      </w:pPr>
      <w:r>
        <w:rPr>
          <w:rFonts w:ascii="Times New Roman" w:hAnsi="Times New Roman"/>
          <w:sz w:val="28"/>
          <w:szCs w:val="28"/>
        </w:rPr>
        <w:t xml:space="preserve">3.3. </w:t>
      </w:r>
      <w:r w:rsidR="001E701F">
        <w:rPr>
          <w:rFonts w:ascii="Times New Roman" w:hAnsi="Times New Roman"/>
          <w:sz w:val="28"/>
          <w:szCs w:val="28"/>
        </w:rPr>
        <w:t>Уполномоченный</w:t>
      </w:r>
      <w:r>
        <w:rPr>
          <w:rFonts w:ascii="Times New Roman" w:hAnsi="Times New Roman"/>
          <w:sz w:val="28"/>
          <w:szCs w:val="28"/>
        </w:rPr>
        <w:t xml:space="preserve"> орган при проведении профилактических мероприятий осуществляет взаимодействие с гражданами, организациями только в случаях, установленных Федеральным законом № 248-ФЗ. </w:t>
      </w:r>
      <w:r w:rsidRPr="006E123A">
        <w:rPr>
          <w:rFonts w:ascii="Times New Roman" w:hAnsi="Times New Roman"/>
          <w:sz w:val="28"/>
          <w:szCs w:val="28"/>
        </w:rPr>
        <w:t>Если иное не установлено Федеральным законом № 248-ФЗ профилактические мероприятия, в ходе которых осуществляется взаимодействие с контролируемыми лицами, проводятся только с согласия данных контролируемых лиц либо по их инициативе, либо в случаях, предусмотренных Федеральным законом № 248-ФЗ, принимает меры, указанные в статьи 90  Федерального закона № 248-ФЗ.</w:t>
      </w:r>
    </w:p>
    <w:p w:rsidR="00B11C57" w:rsidRDefault="00617E81">
      <w:pPr>
        <w:pStyle w:val="afd"/>
        <w:tabs>
          <w:tab w:val="left" w:pos="1134"/>
        </w:tabs>
        <w:ind w:left="0" w:firstLine="737"/>
        <w:jc w:val="both"/>
      </w:pPr>
      <w:r>
        <w:rPr>
          <w:rFonts w:ascii="Times New Roman" w:hAnsi="Times New Roman"/>
          <w:sz w:val="28"/>
          <w:szCs w:val="28"/>
        </w:rPr>
        <w:t xml:space="preserve">3.4. В случае если при проведении профилактических мероприятий установлено, что объекты контроля представляют явную непосредственную угрозу причинения вреда (ущерба) охраняемым законом ценностям или такой вред (ущерб) причинен, </w:t>
      </w:r>
      <w:r w:rsidR="001E701F">
        <w:rPr>
          <w:rFonts w:ascii="Times New Roman" w:hAnsi="Times New Roman"/>
          <w:sz w:val="28"/>
          <w:szCs w:val="28"/>
        </w:rPr>
        <w:t>должностное лицо, уполномоченное осуществлять муниципальный контроль,</w:t>
      </w:r>
      <w:r>
        <w:rPr>
          <w:rFonts w:ascii="Times New Roman" w:hAnsi="Times New Roman"/>
          <w:sz w:val="28"/>
          <w:szCs w:val="28"/>
        </w:rPr>
        <w:t xml:space="preserve"> незамедлительно направляет информацию об этом </w:t>
      </w:r>
      <w:r w:rsidR="001E701F">
        <w:rPr>
          <w:rFonts w:ascii="Times New Roman" w:hAnsi="Times New Roman"/>
          <w:sz w:val="28"/>
          <w:szCs w:val="28"/>
        </w:rPr>
        <w:t>председателю (заместителю председателя)уполномоченного</w:t>
      </w:r>
      <w:r>
        <w:rPr>
          <w:rFonts w:ascii="Times New Roman" w:hAnsi="Times New Roman"/>
          <w:sz w:val="28"/>
          <w:szCs w:val="28"/>
        </w:rPr>
        <w:t xml:space="preserve"> органа для принятия решения о проведении контрольных мероприятий.</w:t>
      </w:r>
      <w:bookmarkStart w:id="1" w:name="P85_%D0%9A%D0%BE%D0%BF%D0%B8%D1%8F_1"/>
      <w:bookmarkEnd w:id="1"/>
    </w:p>
    <w:p w:rsidR="00B11C57" w:rsidRDefault="00617E81">
      <w:pPr>
        <w:pStyle w:val="afd"/>
        <w:tabs>
          <w:tab w:val="left" w:pos="1134"/>
        </w:tabs>
        <w:ind w:left="0" w:firstLine="737"/>
        <w:jc w:val="both"/>
      </w:pPr>
      <w:r>
        <w:rPr>
          <w:rFonts w:ascii="Times New Roman" w:eastAsia="Calibri" w:hAnsi="Times New Roman"/>
          <w:sz w:val="28"/>
          <w:szCs w:val="28"/>
        </w:rPr>
        <w:t>3.5. При осуществлении муниципального контроля могут проводиться следующие  виды профилактических мероприятий:</w:t>
      </w:r>
    </w:p>
    <w:p w:rsidR="00B11C57" w:rsidRDefault="00617E81">
      <w:pPr>
        <w:pStyle w:val="afd"/>
        <w:tabs>
          <w:tab w:val="left" w:pos="1134"/>
        </w:tabs>
        <w:ind w:left="0" w:firstLine="737"/>
        <w:jc w:val="both"/>
      </w:pPr>
      <w:r>
        <w:rPr>
          <w:rFonts w:ascii="Times New Roman" w:eastAsia="Calibri" w:hAnsi="Times New Roman"/>
          <w:sz w:val="28"/>
          <w:szCs w:val="28"/>
        </w:rPr>
        <w:t>1) информирование;</w:t>
      </w:r>
    </w:p>
    <w:p w:rsidR="00B11C57" w:rsidRDefault="00617E81">
      <w:pPr>
        <w:pStyle w:val="afd"/>
        <w:tabs>
          <w:tab w:val="left" w:pos="1134"/>
        </w:tabs>
        <w:ind w:left="0" w:firstLine="737"/>
        <w:jc w:val="both"/>
      </w:pPr>
      <w:r>
        <w:rPr>
          <w:rFonts w:ascii="Times New Roman" w:eastAsia="Calibri" w:hAnsi="Times New Roman"/>
          <w:sz w:val="28"/>
          <w:szCs w:val="28"/>
        </w:rPr>
        <w:t>2) консультирование;</w:t>
      </w:r>
    </w:p>
    <w:p w:rsidR="00B11C57" w:rsidRDefault="00617E81">
      <w:pPr>
        <w:pStyle w:val="afd"/>
        <w:tabs>
          <w:tab w:val="left" w:pos="1134"/>
        </w:tabs>
        <w:ind w:left="0" w:firstLine="794"/>
        <w:jc w:val="both"/>
        <w:textAlignment w:val="baseline"/>
      </w:pPr>
      <w:r>
        <w:rPr>
          <w:rFonts w:ascii="Times New Roman" w:hAnsi="Times New Roman"/>
          <w:sz w:val="28"/>
          <w:szCs w:val="28"/>
        </w:rPr>
        <w:t>3) объявление предостережения;</w:t>
      </w:r>
    </w:p>
    <w:p w:rsidR="00B11C57" w:rsidRDefault="00617E81">
      <w:pPr>
        <w:pStyle w:val="afd"/>
        <w:tabs>
          <w:tab w:val="left" w:pos="1134"/>
        </w:tabs>
        <w:ind w:left="0" w:firstLine="737"/>
        <w:jc w:val="both"/>
        <w:textAlignment w:val="baseline"/>
      </w:pPr>
      <w:r>
        <w:rPr>
          <w:rFonts w:ascii="Times New Roman" w:hAnsi="Times New Roman"/>
          <w:color w:val="000000"/>
          <w:sz w:val="28"/>
          <w:szCs w:val="28"/>
        </w:rPr>
        <w:t>4) профилактический визит.</w:t>
      </w:r>
      <w:r>
        <w:rPr>
          <w:rFonts w:ascii="Times New Roman" w:hAnsi="Times New Roman"/>
          <w:color w:val="000000"/>
          <w:sz w:val="28"/>
          <w:szCs w:val="28"/>
        </w:rPr>
        <w:tab/>
      </w:r>
    </w:p>
    <w:p w:rsidR="00B11C57" w:rsidRDefault="00617E81">
      <w:pPr>
        <w:pStyle w:val="afd"/>
        <w:tabs>
          <w:tab w:val="left" w:pos="1134"/>
        </w:tabs>
        <w:ind w:left="0" w:firstLine="737"/>
        <w:jc w:val="both"/>
        <w:textAlignment w:val="baseline"/>
      </w:pPr>
      <w:r w:rsidRPr="006E123A">
        <w:rPr>
          <w:rFonts w:ascii="Times New Roman" w:eastAsia="Calibri" w:hAnsi="Times New Roman"/>
          <w:sz w:val="28"/>
          <w:szCs w:val="28"/>
        </w:rPr>
        <w:t>3.6.</w:t>
      </w:r>
      <w:r>
        <w:rPr>
          <w:rFonts w:ascii="Times New Roman" w:eastAsia="Calibri" w:hAnsi="Times New Roman"/>
          <w:sz w:val="28"/>
          <w:szCs w:val="28"/>
        </w:rPr>
        <w:t xml:space="preserve"> Информирование осуществляется посредством размещения сведений, предусмотренных </w:t>
      </w:r>
      <w:hyperlink r:id="rId12">
        <w:r>
          <w:rPr>
            <w:rStyle w:val="-"/>
            <w:rFonts w:ascii="Times New Roman" w:eastAsia="Calibri" w:hAnsi="Times New Roman"/>
            <w:color w:val="000000"/>
            <w:sz w:val="28"/>
            <w:szCs w:val="28"/>
            <w:u w:val="none"/>
          </w:rPr>
          <w:t>частью 3 статьи 46</w:t>
        </w:r>
      </w:hyperlink>
      <w:r>
        <w:rPr>
          <w:rFonts w:ascii="Times New Roman" w:eastAsia="Calibri" w:hAnsi="Times New Roman"/>
          <w:sz w:val="28"/>
          <w:szCs w:val="28"/>
        </w:rPr>
        <w:t xml:space="preserve"> Федерального закона № 248-ФЗ на официальном сайте </w:t>
      </w:r>
      <w:r w:rsidR="006E123A" w:rsidRPr="008A25A7">
        <w:rPr>
          <w:rFonts w:ascii="Times New Roman" w:eastAsia="Calibri" w:hAnsi="Times New Roman"/>
          <w:sz w:val="28"/>
          <w:szCs w:val="28"/>
        </w:rPr>
        <w:t>контрольно-надзорного органа</w:t>
      </w:r>
      <w:r>
        <w:rPr>
          <w:rFonts w:ascii="Times New Roman" w:eastAsia="Calibri" w:hAnsi="Times New Roman"/>
          <w:sz w:val="28"/>
          <w:szCs w:val="28"/>
        </w:rPr>
        <w:t xml:space="preserve"> в сети «Интернет», в средствах массовой информации, через личные кабинеты контролируемых лиц в государственных информационных системах (при их наличии) и в иных </w:t>
      </w:r>
      <w:r>
        <w:rPr>
          <w:rFonts w:ascii="Times New Roman" w:eastAsia="Calibri" w:hAnsi="Times New Roman"/>
          <w:sz w:val="28"/>
          <w:szCs w:val="28"/>
        </w:rPr>
        <w:lastRenderedPageBreak/>
        <w:t>формах.</w:t>
      </w:r>
    </w:p>
    <w:p w:rsidR="00B11C57" w:rsidRDefault="00617E81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ab/>
        <w:t>Размещенные сведения на указанном официальном сайте поддерживаются в актуальном состоянии и обновляются в срок не позднее 5 рабочих дней с момента их изменения.</w:t>
      </w:r>
    </w:p>
    <w:p w:rsidR="00B11C57" w:rsidRDefault="00617E81">
      <w:pPr>
        <w:pStyle w:val="afd"/>
        <w:tabs>
          <w:tab w:val="left" w:pos="1134"/>
        </w:tabs>
        <w:ind w:left="0" w:firstLine="737"/>
        <w:jc w:val="both"/>
      </w:pPr>
      <w:r w:rsidRPr="006E123A">
        <w:rPr>
          <w:rFonts w:ascii="Times New Roman" w:eastAsia="Calibri" w:hAnsi="Times New Roman"/>
          <w:sz w:val="28"/>
          <w:szCs w:val="28"/>
        </w:rPr>
        <w:t>3.7</w:t>
      </w:r>
      <w:r w:rsidR="006E123A">
        <w:rPr>
          <w:rFonts w:ascii="Times New Roman" w:eastAsia="Calibri" w:hAnsi="Times New Roman"/>
          <w:sz w:val="28"/>
          <w:szCs w:val="28"/>
        </w:rPr>
        <w:t>.</w:t>
      </w:r>
      <w:r>
        <w:rPr>
          <w:rFonts w:ascii="Times New Roman" w:eastAsia="Calibri" w:hAnsi="Times New Roman"/>
          <w:sz w:val="28"/>
          <w:szCs w:val="28"/>
        </w:rPr>
        <w:t xml:space="preserve"> Консультирование контролируемых лиц и их представителей осуществляется по обращениям контролируемых лиц и их представителей по вопросам, связанным с организацией и осуществлением муниципального контроля.</w:t>
      </w:r>
    </w:p>
    <w:p w:rsidR="00B11C57" w:rsidRDefault="00617E81">
      <w:pPr>
        <w:pStyle w:val="afd"/>
        <w:tabs>
          <w:tab w:val="left" w:pos="1134"/>
        </w:tabs>
        <w:ind w:left="0" w:firstLine="737"/>
        <w:jc w:val="both"/>
      </w:pPr>
      <w:r>
        <w:rPr>
          <w:rFonts w:ascii="Times New Roman" w:eastAsia="Calibri" w:hAnsi="Times New Roman"/>
          <w:sz w:val="28"/>
          <w:szCs w:val="28"/>
        </w:rPr>
        <w:t>Консультирование осуществляется без взимания платы.</w:t>
      </w:r>
    </w:p>
    <w:p w:rsidR="00B11C57" w:rsidRDefault="00617E81">
      <w:pPr>
        <w:pStyle w:val="formattext"/>
        <w:spacing w:before="0" w:after="0"/>
        <w:ind w:firstLine="737"/>
        <w:jc w:val="both"/>
        <w:textAlignment w:val="baseline"/>
      </w:pPr>
      <w:r>
        <w:rPr>
          <w:rFonts w:eastAsia="Calibri"/>
          <w:sz w:val="28"/>
          <w:szCs w:val="28"/>
        </w:rPr>
        <w:t xml:space="preserve">Консультирование может осуществляться по телефону, посредством видеоконференц-связи, на личном приеме, либо в ходе проведения профилактических мероприятий, контрольных мероприятий, </w:t>
      </w:r>
      <w:r>
        <w:rPr>
          <w:sz w:val="28"/>
          <w:szCs w:val="28"/>
        </w:rPr>
        <w:t>так и в письменной форме.</w:t>
      </w:r>
    </w:p>
    <w:p w:rsidR="00B11C57" w:rsidRDefault="00617E81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ab/>
        <w:t>Время консультирования не должно превышать 15 минут.</w:t>
      </w:r>
    </w:p>
    <w:p w:rsidR="00B11C57" w:rsidRDefault="00617E81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ab/>
        <w:t xml:space="preserve">Личный прием граждан проводится руководителем </w:t>
      </w:r>
      <w:r w:rsidR="001E701F">
        <w:rPr>
          <w:rFonts w:ascii="Times New Roman" w:eastAsia="Calibri" w:hAnsi="Times New Roman"/>
          <w:sz w:val="28"/>
          <w:szCs w:val="28"/>
        </w:rPr>
        <w:t>уполномоченного</w:t>
      </w:r>
      <w:r>
        <w:rPr>
          <w:rFonts w:ascii="Times New Roman" w:eastAsia="Calibri" w:hAnsi="Times New Roman"/>
          <w:sz w:val="28"/>
          <w:szCs w:val="28"/>
        </w:rPr>
        <w:t xml:space="preserve"> органа. </w:t>
      </w:r>
    </w:p>
    <w:p w:rsidR="00B11C57" w:rsidRDefault="00617E81">
      <w:pPr>
        <w:jc w:val="both"/>
      </w:pPr>
      <w:r>
        <w:rPr>
          <w:rFonts w:ascii="Times New Roman" w:eastAsia="Calibri" w:hAnsi="Times New Roman"/>
          <w:sz w:val="28"/>
          <w:szCs w:val="28"/>
        </w:rPr>
        <w:tab/>
        <w:t xml:space="preserve">Информация о месте приема, а также об установленных для приема днях и часах размещается на официальном сайте </w:t>
      </w:r>
      <w:r w:rsidR="006E123A" w:rsidRPr="008A25A7">
        <w:rPr>
          <w:rFonts w:ascii="Times New Roman" w:eastAsia="Calibri" w:hAnsi="Times New Roman"/>
          <w:color w:val="auto"/>
          <w:sz w:val="28"/>
          <w:szCs w:val="28"/>
        </w:rPr>
        <w:t>контрольно-надзорного органа</w:t>
      </w:r>
      <w:r w:rsidR="00E37B3E">
        <w:rPr>
          <w:rFonts w:ascii="Times New Roman" w:eastAsia="Calibri" w:hAnsi="Times New Roman"/>
          <w:color w:val="auto"/>
          <w:sz w:val="28"/>
          <w:szCs w:val="28"/>
        </w:rPr>
        <w:t xml:space="preserve"> </w:t>
      </w:r>
      <w:r w:rsidRPr="008A25A7">
        <w:rPr>
          <w:rFonts w:ascii="Times New Roman" w:eastAsia="Calibri" w:hAnsi="Times New Roman"/>
          <w:color w:val="auto"/>
          <w:sz w:val="28"/>
          <w:szCs w:val="28"/>
        </w:rPr>
        <w:t>в</w:t>
      </w:r>
      <w:r>
        <w:rPr>
          <w:rFonts w:ascii="Times New Roman" w:eastAsia="Calibri" w:hAnsi="Times New Roman"/>
          <w:sz w:val="28"/>
          <w:szCs w:val="28"/>
        </w:rPr>
        <w:t xml:space="preserve"> сети «Интернет».</w:t>
      </w:r>
    </w:p>
    <w:p w:rsidR="00B11C57" w:rsidRDefault="00617E81">
      <w:pPr>
        <w:jc w:val="both"/>
      </w:pPr>
      <w:r>
        <w:rPr>
          <w:rFonts w:ascii="Times New Roman" w:eastAsia="Calibri" w:hAnsi="Times New Roman"/>
          <w:sz w:val="28"/>
          <w:szCs w:val="28"/>
        </w:rPr>
        <w:tab/>
        <w:t>3.8.Консультирование осуществляется по следующим вопросам:</w:t>
      </w:r>
    </w:p>
    <w:p w:rsidR="00B11C57" w:rsidRDefault="00617E81">
      <w:pPr>
        <w:tabs>
          <w:tab w:val="left" w:pos="1134"/>
        </w:tabs>
        <w:ind w:firstLine="737"/>
        <w:jc w:val="both"/>
      </w:pPr>
      <w:r>
        <w:rPr>
          <w:rFonts w:ascii="Times New Roman" w:eastAsia="Calibri" w:hAnsi="Times New Roman"/>
          <w:sz w:val="28"/>
          <w:szCs w:val="28"/>
        </w:rPr>
        <w:t>а) организация и осуществление муниципального контроля;</w:t>
      </w:r>
    </w:p>
    <w:p w:rsidR="00B11C57" w:rsidRDefault="00617E81">
      <w:pPr>
        <w:tabs>
          <w:tab w:val="left" w:pos="1134"/>
        </w:tabs>
        <w:ind w:firstLine="737"/>
        <w:jc w:val="both"/>
      </w:pPr>
      <w:r>
        <w:rPr>
          <w:rFonts w:ascii="Times New Roman" w:eastAsia="Calibri" w:hAnsi="Times New Roman"/>
          <w:sz w:val="28"/>
          <w:szCs w:val="28"/>
        </w:rPr>
        <w:t>б) порядок осуществления профилактических, контрольных мероприятий, установленных настоящим положением.</w:t>
      </w:r>
    </w:p>
    <w:p w:rsidR="00B11C57" w:rsidRPr="006E123A" w:rsidRDefault="00617E81">
      <w:pPr>
        <w:tabs>
          <w:tab w:val="left" w:pos="1134"/>
        </w:tabs>
        <w:ind w:firstLine="737"/>
        <w:jc w:val="both"/>
        <w:rPr>
          <w:color w:val="auto"/>
        </w:rPr>
      </w:pPr>
      <w:r w:rsidRPr="006E123A">
        <w:rPr>
          <w:rFonts w:ascii="Times New Roman" w:eastAsia="Calibri" w:hAnsi="Times New Roman"/>
          <w:color w:val="auto"/>
          <w:sz w:val="28"/>
          <w:szCs w:val="28"/>
        </w:rPr>
        <w:t xml:space="preserve">в) </w:t>
      </w:r>
      <w:r w:rsidRPr="006E123A">
        <w:rPr>
          <w:rFonts w:ascii="Times New Roman" w:hAnsi="Times New Roman"/>
          <w:color w:val="auto"/>
          <w:sz w:val="28"/>
          <w:szCs w:val="28"/>
        </w:rPr>
        <w:t>применения положений нормативных правовых актов, содержащих обязательные требования, оценка соблюдения которых осуществляется в рамках муниципального контроля;</w:t>
      </w:r>
    </w:p>
    <w:p w:rsidR="00B11C57" w:rsidRPr="006E123A" w:rsidRDefault="00617E81">
      <w:pPr>
        <w:tabs>
          <w:tab w:val="left" w:pos="1134"/>
        </w:tabs>
        <w:ind w:firstLine="737"/>
        <w:jc w:val="both"/>
        <w:rPr>
          <w:color w:val="auto"/>
        </w:rPr>
      </w:pPr>
      <w:r w:rsidRPr="006E123A">
        <w:rPr>
          <w:rFonts w:ascii="Times New Roman" w:hAnsi="Times New Roman"/>
          <w:color w:val="auto"/>
          <w:sz w:val="28"/>
          <w:szCs w:val="28"/>
        </w:rPr>
        <w:t>г) обжалования решений контрольных органов, действий (бездействия) их должностных лиц.</w:t>
      </w:r>
    </w:p>
    <w:p w:rsidR="00B11C57" w:rsidRPr="006E123A" w:rsidRDefault="00617E81">
      <w:pPr>
        <w:tabs>
          <w:tab w:val="left" w:pos="1134"/>
        </w:tabs>
        <w:ind w:firstLine="737"/>
        <w:jc w:val="both"/>
        <w:rPr>
          <w:color w:val="auto"/>
        </w:rPr>
      </w:pPr>
      <w:r w:rsidRPr="006E123A">
        <w:rPr>
          <w:rFonts w:ascii="Times New Roman" w:hAnsi="Times New Roman"/>
          <w:color w:val="auto"/>
          <w:sz w:val="28"/>
          <w:szCs w:val="28"/>
        </w:rPr>
        <w:t xml:space="preserve">Письменное консультирование осуществляется в случае поступления обращения в письменной форме по вопросам, указанным в подпунктах б-г настоящего пункта. </w:t>
      </w:r>
    </w:p>
    <w:p w:rsidR="00B11C57" w:rsidRDefault="00617E81">
      <w:pPr>
        <w:tabs>
          <w:tab w:val="left" w:pos="1134"/>
        </w:tabs>
        <w:ind w:firstLine="737"/>
        <w:jc w:val="both"/>
      </w:pPr>
      <w:r>
        <w:rPr>
          <w:rFonts w:ascii="Times New Roman" w:eastAsia="Calibri" w:hAnsi="Times New Roman"/>
          <w:sz w:val="28"/>
          <w:szCs w:val="28"/>
        </w:rPr>
        <w:t>3.9. Если поставленные во время консультирования вопросы не относятся к сфере муниципального контроля, даются необходимые разъяснения по обращению в соответствующие органы власти или к соответствующим должностным лицам.</w:t>
      </w:r>
    </w:p>
    <w:p w:rsidR="00B11C57" w:rsidRDefault="00617E81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ab/>
        <w:t>Контрольный орган осуществляет учет консультирований, который проводится посредством внесения соответствующей записи в журнал консультирования.</w:t>
      </w:r>
    </w:p>
    <w:p w:rsidR="00B11C57" w:rsidRDefault="00617E81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ab/>
        <w:t>При проведении консультирования во время контрольных мероприятий запись о проведенной консультации отражается в акте контрольного мероприятия.</w:t>
      </w:r>
    </w:p>
    <w:p w:rsidR="00B11C57" w:rsidRDefault="00617E81">
      <w:pPr>
        <w:jc w:val="both"/>
      </w:pPr>
      <w:r>
        <w:rPr>
          <w:rFonts w:ascii="Times New Roman" w:eastAsia="Calibri" w:hAnsi="Times New Roman"/>
          <w:sz w:val="28"/>
          <w:szCs w:val="28"/>
        </w:rPr>
        <w:tab/>
        <w:t xml:space="preserve">В случае если в течение календарного года поступило </w:t>
      </w:r>
      <w:r w:rsidRPr="006E123A">
        <w:rPr>
          <w:rFonts w:ascii="Times New Roman" w:eastAsia="Calibri" w:hAnsi="Times New Roman"/>
          <w:color w:val="auto"/>
          <w:sz w:val="28"/>
          <w:szCs w:val="28"/>
        </w:rPr>
        <w:t>три</w:t>
      </w:r>
      <w:r w:rsidR="00E37B3E">
        <w:rPr>
          <w:rFonts w:ascii="Times New Roman" w:eastAsia="Calibri" w:hAnsi="Times New Roman"/>
          <w:color w:val="auto"/>
          <w:sz w:val="28"/>
          <w:szCs w:val="28"/>
        </w:rPr>
        <w:t xml:space="preserve"> </w:t>
      </w:r>
      <w:r>
        <w:rPr>
          <w:rFonts w:ascii="Times New Roman" w:eastAsia="Calibri" w:hAnsi="Times New Roman"/>
          <w:sz w:val="28"/>
          <w:szCs w:val="28"/>
        </w:rPr>
        <w:t xml:space="preserve">и более однотипных (по одним и тем же вопросам) обращений контролируемых лиц и их представителей, консультирование по таким обращениям осуществляется посредством размещения на официальном сайте </w:t>
      </w:r>
      <w:r w:rsidR="00CC60E4">
        <w:rPr>
          <w:rFonts w:ascii="Times New Roman" w:eastAsia="Calibri" w:hAnsi="Times New Roman"/>
          <w:sz w:val="28"/>
          <w:szCs w:val="28"/>
        </w:rPr>
        <w:t xml:space="preserve">контрольно-надзорного органа </w:t>
      </w:r>
      <w:r>
        <w:rPr>
          <w:rFonts w:ascii="Times New Roman" w:eastAsia="Calibri" w:hAnsi="Times New Roman"/>
          <w:sz w:val="28"/>
          <w:szCs w:val="28"/>
        </w:rPr>
        <w:lastRenderedPageBreak/>
        <w:t>в сети «Интернет», письменного разъяснения, подписанного уполномоченным должностным лицом, без указания в таком разъяснении сведений, отнесенных к категории ограниченного доступа.</w:t>
      </w:r>
    </w:p>
    <w:p w:rsidR="00B11C57" w:rsidRDefault="00617E81">
      <w:pPr>
        <w:jc w:val="both"/>
      </w:pPr>
      <w:r>
        <w:rPr>
          <w:rFonts w:ascii="Times New Roman" w:eastAsia="Calibri" w:hAnsi="Times New Roman"/>
          <w:color w:val="FF3333"/>
          <w:sz w:val="28"/>
          <w:szCs w:val="28"/>
        </w:rPr>
        <w:tab/>
      </w:r>
      <w:r w:rsidRPr="00CC60E4">
        <w:rPr>
          <w:rFonts w:ascii="Times New Roman" w:eastAsia="Calibri" w:hAnsi="Times New Roman"/>
          <w:color w:val="auto"/>
          <w:sz w:val="28"/>
          <w:szCs w:val="28"/>
        </w:rPr>
        <w:t>3.10.</w:t>
      </w:r>
      <w:r w:rsidR="00E37B3E">
        <w:rPr>
          <w:rFonts w:ascii="Times New Roman" w:eastAsia="Calibri" w:hAnsi="Times New Roman"/>
          <w:color w:val="auto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Предостережение о недопустимости нарушения обязательных требований объявляется и направляется контролируемому лицу в порядке, предусмотренном </w:t>
      </w:r>
      <w:hyperlink r:id="rId13">
        <w:r>
          <w:rPr>
            <w:rStyle w:val="-"/>
            <w:rFonts w:ascii="Times New Roman" w:hAnsi="Times New Roman"/>
            <w:color w:val="000000"/>
            <w:sz w:val="28"/>
            <w:szCs w:val="28"/>
            <w:u w:val="none"/>
          </w:rPr>
          <w:t>статьей 49</w:t>
        </w:r>
      </w:hyperlink>
      <w:r>
        <w:rPr>
          <w:rFonts w:ascii="Times New Roman" w:hAnsi="Times New Roman"/>
          <w:sz w:val="28"/>
          <w:szCs w:val="28"/>
        </w:rPr>
        <w:t xml:space="preserve"> Федерального закона </w:t>
      </w:r>
      <w:r>
        <w:rPr>
          <w:rFonts w:ascii="Times New Roman" w:eastAsia="Calibri" w:hAnsi="Times New Roman"/>
          <w:sz w:val="28"/>
          <w:szCs w:val="28"/>
        </w:rPr>
        <w:t xml:space="preserve"> № 248-ФЗ</w:t>
      </w:r>
      <w:r>
        <w:rPr>
          <w:rFonts w:ascii="Times New Roman" w:hAnsi="Times New Roman"/>
          <w:sz w:val="28"/>
          <w:szCs w:val="28"/>
        </w:rPr>
        <w:t>.</w:t>
      </w:r>
    </w:p>
    <w:p w:rsidR="00CC60E4" w:rsidRPr="00CC60E4" w:rsidRDefault="00617E81" w:rsidP="00CC60E4">
      <w:pPr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Контролируемое лицо в течение </w:t>
      </w:r>
      <w:r w:rsidRPr="00CC60E4">
        <w:rPr>
          <w:rFonts w:ascii="Times New Roman" w:hAnsi="Times New Roman"/>
          <w:color w:val="auto"/>
          <w:sz w:val="28"/>
          <w:szCs w:val="28"/>
        </w:rPr>
        <w:t>20</w:t>
      </w:r>
      <w:r>
        <w:rPr>
          <w:rFonts w:ascii="Times New Roman" w:hAnsi="Times New Roman"/>
          <w:sz w:val="28"/>
          <w:szCs w:val="28"/>
        </w:rPr>
        <w:t xml:space="preserve"> рабочих дней со дня получения предостережения о недопустимости нарушения обязательных требований вправе подать возражение в отношении указанного предостережения </w:t>
      </w:r>
      <w:r w:rsidR="00CC60E4" w:rsidRPr="00CC60E4">
        <w:rPr>
          <w:rFonts w:ascii="Times New Roman" w:hAnsi="Times New Roman"/>
          <w:color w:val="auto"/>
          <w:sz w:val="28"/>
          <w:szCs w:val="28"/>
        </w:rPr>
        <w:t xml:space="preserve">в </w:t>
      </w:r>
      <w:r w:rsidR="00CC60E4">
        <w:rPr>
          <w:rFonts w:ascii="Times New Roman" w:hAnsi="Times New Roman"/>
          <w:color w:val="auto"/>
          <w:sz w:val="28"/>
          <w:szCs w:val="28"/>
        </w:rPr>
        <w:t xml:space="preserve">уполномоченный </w:t>
      </w:r>
      <w:r w:rsidR="00CC60E4" w:rsidRPr="00CC60E4">
        <w:rPr>
          <w:rFonts w:ascii="Times New Roman" w:hAnsi="Times New Roman"/>
          <w:color w:val="auto"/>
          <w:sz w:val="28"/>
          <w:szCs w:val="28"/>
        </w:rPr>
        <w:t xml:space="preserve"> орган в электронном виде с использованием Единого портала государственных и муниципальных услуг (функций), за исключением случая, предусмотренного частью 1.1 статьи 40 Федерального закона № 248-ФЗ.</w:t>
      </w:r>
    </w:p>
    <w:p w:rsidR="00B11C57" w:rsidRDefault="00617E81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Рассмотрение возражения в отношении указанного предостережения и направление ответа по итогам его рассмотрения осуществляется в срок, не превышающий </w:t>
      </w:r>
      <w:r w:rsidR="00362A7A" w:rsidRPr="00CC60E4">
        <w:rPr>
          <w:rFonts w:ascii="Times New Roman" w:hAnsi="Times New Roman"/>
          <w:sz w:val="28"/>
          <w:szCs w:val="28"/>
        </w:rPr>
        <w:t>20</w:t>
      </w:r>
      <w:r>
        <w:rPr>
          <w:rFonts w:ascii="Times New Roman" w:hAnsi="Times New Roman"/>
          <w:sz w:val="28"/>
          <w:szCs w:val="28"/>
        </w:rPr>
        <w:t xml:space="preserve"> рабочих дней со дня регистрации такого возражения.</w:t>
      </w:r>
    </w:p>
    <w:p w:rsidR="00B11C57" w:rsidRPr="00CC60E4" w:rsidRDefault="00617E81">
      <w:pPr>
        <w:jc w:val="both"/>
        <w:rPr>
          <w:color w:val="auto"/>
        </w:rPr>
      </w:pPr>
      <w:r>
        <w:rPr>
          <w:rFonts w:ascii="Times New Roman" w:hAnsi="Times New Roman"/>
          <w:sz w:val="28"/>
          <w:szCs w:val="28"/>
        </w:rPr>
        <w:tab/>
        <w:t xml:space="preserve">Возражение на предостережение подается руководителю </w:t>
      </w:r>
      <w:r w:rsidR="000D3EC1">
        <w:rPr>
          <w:rFonts w:ascii="Times New Roman" w:hAnsi="Times New Roman"/>
          <w:sz w:val="28"/>
          <w:szCs w:val="28"/>
        </w:rPr>
        <w:t>уполномоченного</w:t>
      </w:r>
      <w:r>
        <w:rPr>
          <w:rFonts w:ascii="Times New Roman" w:hAnsi="Times New Roman"/>
          <w:sz w:val="28"/>
          <w:szCs w:val="28"/>
        </w:rPr>
        <w:t xml:space="preserve"> органа и рассматривается им </w:t>
      </w:r>
      <w:r w:rsidRPr="00CC60E4">
        <w:rPr>
          <w:rFonts w:ascii="Times New Roman" w:hAnsi="Times New Roman"/>
          <w:color w:val="auto"/>
          <w:sz w:val="28"/>
          <w:szCs w:val="28"/>
        </w:rPr>
        <w:t>или лиц</w:t>
      </w:r>
      <w:r w:rsidR="000D3EC1" w:rsidRPr="00CC60E4">
        <w:rPr>
          <w:rFonts w:ascii="Times New Roman" w:hAnsi="Times New Roman"/>
          <w:color w:val="auto"/>
          <w:sz w:val="28"/>
          <w:szCs w:val="28"/>
        </w:rPr>
        <w:t>ом, исполняющим его обязанности</w:t>
      </w:r>
      <w:r w:rsidRPr="00CC60E4">
        <w:rPr>
          <w:rFonts w:ascii="Times New Roman" w:hAnsi="Times New Roman"/>
          <w:color w:val="auto"/>
          <w:sz w:val="28"/>
          <w:szCs w:val="28"/>
        </w:rPr>
        <w:t xml:space="preserve">. </w:t>
      </w:r>
    </w:p>
    <w:p w:rsidR="00B11C57" w:rsidRPr="00CC60E4" w:rsidRDefault="00617E81">
      <w:pPr>
        <w:jc w:val="both"/>
        <w:rPr>
          <w:color w:val="auto"/>
        </w:rPr>
      </w:pPr>
      <w:r>
        <w:rPr>
          <w:rFonts w:ascii="Times New Roman" w:hAnsi="Times New Roman"/>
          <w:sz w:val="28"/>
          <w:szCs w:val="28"/>
        </w:rPr>
        <w:tab/>
        <w:t xml:space="preserve">3.11. </w:t>
      </w:r>
      <w:r w:rsidRPr="00CC60E4">
        <w:rPr>
          <w:rFonts w:ascii="Times New Roman" w:hAnsi="Times New Roman"/>
          <w:color w:val="auto"/>
          <w:sz w:val="28"/>
          <w:szCs w:val="28"/>
        </w:rPr>
        <w:t>Для объектов контроля, отнесенных к категории среднего или умеренного риска</w:t>
      </w:r>
      <w:r w:rsidR="00E6004C" w:rsidRPr="00CC60E4">
        <w:rPr>
          <w:rFonts w:ascii="Times New Roman" w:hAnsi="Times New Roman"/>
          <w:color w:val="auto"/>
          <w:sz w:val="28"/>
          <w:szCs w:val="28"/>
        </w:rPr>
        <w:t>,</w:t>
      </w:r>
      <w:r w:rsidRPr="00CC60E4">
        <w:rPr>
          <w:rFonts w:ascii="Times New Roman" w:hAnsi="Times New Roman"/>
          <w:color w:val="auto"/>
          <w:sz w:val="28"/>
          <w:szCs w:val="28"/>
        </w:rPr>
        <w:t xml:space="preserve"> проводится обязательный профилактический визит в порядке, определенном статьей 52.1 Федерального  закона  № 248-ФЗ и с периодичностью, установленной постановлением Правительства Российской Федерации.</w:t>
      </w:r>
    </w:p>
    <w:p w:rsidR="00B11C57" w:rsidRPr="00CC60E4" w:rsidRDefault="00617E81">
      <w:pPr>
        <w:jc w:val="both"/>
        <w:rPr>
          <w:color w:val="auto"/>
        </w:rPr>
      </w:pPr>
      <w:r w:rsidRPr="00CC60E4">
        <w:rPr>
          <w:rFonts w:ascii="Times New Roman" w:hAnsi="Times New Roman"/>
          <w:color w:val="auto"/>
          <w:sz w:val="28"/>
          <w:szCs w:val="28"/>
        </w:rPr>
        <w:tab/>
        <w:t xml:space="preserve">3.12 Контролируемое лицо, предусмотренное частью 1 статьи 52.2 Федерального закона № 248-ФЗ, вправе обратиться в </w:t>
      </w:r>
      <w:r w:rsidR="000D3EC1" w:rsidRPr="00CC60E4">
        <w:rPr>
          <w:rFonts w:ascii="Times New Roman" w:hAnsi="Times New Roman"/>
          <w:color w:val="auto"/>
          <w:sz w:val="28"/>
          <w:szCs w:val="28"/>
        </w:rPr>
        <w:t>уполномоченный</w:t>
      </w:r>
      <w:r w:rsidRPr="00CC60E4">
        <w:rPr>
          <w:rFonts w:ascii="Times New Roman" w:hAnsi="Times New Roman"/>
          <w:color w:val="auto"/>
          <w:sz w:val="28"/>
          <w:szCs w:val="28"/>
        </w:rPr>
        <w:t xml:space="preserve"> орган с заявлением о проведении в отношении него профилактического визита (далее - заявление).</w:t>
      </w:r>
    </w:p>
    <w:p w:rsidR="00B11C57" w:rsidRPr="00CC60E4" w:rsidRDefault="00617E81">
      <w:pPr>
        <w:jc w:val="both"/>
        <w:rPr>
          <w:color w:val="auto"/>
        </w:rPr>
      </w:pPr>
      <w:r w:rsidRPr="00CC60E4">
        <w:rPr>
          <w:rFonts w:ascii="Times New Roman" w:hAnsi="Times New Roman"/>
          <w:color w:val="auto"/>
          <w:sz w:val="28"/>
          <w:szCs w:val="28"/>
        </w:rPr>
        <w:tab/>
        <w:t>Заявление подается посредством Единого портала государственных и муниципальных услуг (функций).</w:t>
      </w:r>
    </w:p>
    <w:p w:rsidR="00B11C57" w:rsidRPr="00CC60E4" w:rsidRDefault="00617E81">
      <w:pPr>
        <w:jc w:val="both"/>
        <w:rPr>
          <w:rFonts w:ascii="Times New Roman" w:hAnsi="Times New Roman"/>
          <w:color w:val="auto"/>
          <w:sz w:val="28"/>
          <w:szCs w:val="28"/>
        </w:rPr>
      </w:pPr>
      <w:r w:rsidRPr="00CC60E4">
        <w:rPr>
          <w:rFonts w:ascii="Times New Roman" w:hAnsi="Times New Roman"/>
          <w:color w:val="auto"/>
          <w:sz w:val="28"/>
          <w:szCs w:val="28"/>
        </w:rPr>
        <w:tab/>
      </w:r>
      <w:r w:rsidR="00A86F6A" w:rsidRPr="00CC60E4">
        <w:rPr>
          <w:rFonts w:ascii="Times New Roman" w:hAnsi="Times New Roman"/>
          <w:color w:val="auto"/>
          <w:sz w:val="28"/>
          <w:szCs w:val="28"/>
        </w:rPr>
        <w:t>Уполномоченный</w:t>
      </w:r>
      <w:r w:rsidRPr="00CC60E4">
        <w:rPr>
          <w:rFonts w:ascii="Times New Roman" w:hAnsi="Times New Roman"/>
          <w:color w:val="auto"/>
          <w:sz w:val="28"/>
          <w:szCs w:val="28"/>
        </w:rPr>
        <w:t xml:space="preserve"> орган рассматривает заявление в течение десяти рабочих дней и принимает решение о проведении профилактического визита либо об отказе в его проведении по основаниям, предусмотренным частью 4 статьи 52.2 Федерального закона № 248-ФЗ, о чем уведомляет контролируемое лицо.</w:t>
      </w:r>
    </w:p>
    <w:p w:rsidR="00B11C57" w:rsidRPr="00CC60E4" w:rsidRDefault="00617E81">
      <w:pPr>
        <w:jc w:val="both"/>
        <w:rPr>
          <w:rFonts w:ascii="Times New Roman" w:hAnsi="Times New Roman"/>
          <w:color w:val="auto"/>
          <w:sz w:val="28"/>
          <w:szCs w:val="28"/>
        </w:rPr>
      </w:pPr>
      <w:r w:rsidRPr="00CC60E4">
        <w:rPr>
          <w:rFonts w:ascii="Times New Roman" w:hAnsi="Times New Roman"/>
          <w:color w:val="auto"/>
          <w:sz w:val="28"/>
          <w:szCs w:val="28"/>
        </w:rPr>
        <w:tab/>
        <w:t>Решение об отказе в проведении профилактического визита может быть обжаловано контролируемым лицом в порядке, установленном Федеральным  законом № 248-ФЗ.</w:t>
      </w:r>
    </w:p>
    <w:p w:rsidR="00B11C57" w:rsidRPr="00CC60E4" w:rsidRDefault="00617E81">
      <w:pPr>
        <w:jc w:val="both"/>
        <w:rPr>
          <w:rFonts w:ascii="Times New Roman" w:hAnsi="Times New Roman"/>
          <w:color w:val="auto"/>
          <w:sz w:val="28"/>
          <w:szCs w:val="28"/>
        </w:rPr>
      </w:pPr>
      <w:r w:rsidRPr="00CC60E4">
        <w:rPr>
          <w:rFonts w:ascii="Times New Roman" w:hAnsi="Times New Roman"/>
          <w:color w:val="auto"/>
          <w:sz w:val="28"/>
          <w:szCs w:val="28"/>
        </w:rPr>
        <w:tab/>
        <w:t xml:space="preserve">В случае принятия решения о проведении профилактического визита по заявлению контролируемого лица </w:t>
      </w:r>
      <w:r w:rsidR="00A86F6A" w:rsidRPr="00CC60E4">
        <w:rPr>
          <w:rFonts w:ascii="Times New Roman" w:hAnsi="Times New Roman"/>
          <w:color w:val="auto"/>
          <w:sz w:val="28"/>
          <w:szCs w:val="28"/>
        </w:rPr>
        <w:t>уполномоченный</w:t>
      </w:r>
      <w:r w:rsidRPr="00CC60E4">
        <w:rPr>
          <w:rFonts w:ascii="Times New Roman" w:hAnsi="Times New Roman"/>
          <w:color w:val="auto"/>
          <w:sz w:val="28"/>
          <w:szCs w:val="28"/>
        </w:rPr>
        <w:t xml:space="preserve"> орган в течение двадцати рабочих дней согласовывает дату проведения профилактического визита с контролируемым лицом любым способом, обеспечивающим фиксирование такого согласования.</w:t>
      </w:r>
    </w:p>
    <w:p w:rsidR="00B11C57" w:rsidRDefault="00B11C57">
      <w:pPr>
        <w:jc w:val="both"/>
        <w:rPr>
          <w:rFonts w:ascii="Times New Roman" w:hAnsi="Times New Roman"/>
          <w:color w:val="FF3333"/>
          <w:sz w:val="28"/>
          <w:szCs w:val="28"/>
        </w:rPr>
      </w:pPr>
    </w:p>
    <w:p w:rsidR="00E37B3E" w:rsidRDefault="00E37B3E">
      <w:pPr>
        <w:jc w:val="both"/>
        <w:rPr>
          <w:rFonts w:ascii="Times New Roman" w:hAnsi="Times New Roman"/>
          <w:color w:val="FF3333"/>
          <w:sz w:val="28"/>
          <w:szCs w:val="28"/>
        </w:rPr>
      </w:pPr>
    </w:p>
    <w:p w:rsidR="00E37B3E" w:rsidRDefault="00E37B3E">
      <w:pPr>
        <w:jc w:val="both"/>
        <w:rPr>
          <w:rFonts w:ascii="Times New Roman" w:hAnsi="Times New Roman"/>
          <w:color w:val="FF3333"/>
          <w:sz w:val="28"/>
          <w:szCs w:val="28"/>
        </w:rPr>
      </w:pPr>
    </w:p>
    <w:p w:rsidR="00B11C57" w:rsidRDefault="00617E81">
      <w:pPr>
        <w:pStyle w:val="afd"/>
        <w:ind w:left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en-US"/>
        </w:rPr>
        <w:lastRenderedPageBreak/>
        <w:t>IV</w:t>
      </w:r>
      <w:r w:rsidRPr="0031509D">
        <w:rPr>
          <w:rFonts w:ascii="Times New Roman" w:hAnsi="Times New Roman"/>
          <w:b/>
          <w:sz w:val="28"/>
          <w:szCs w:val="28"/>
        </w:rPr>
        <w:t xml:space="preserve">. </w:t>
      </w:r>
      <w:r>
        <w:rPr>
          <w:rFonts w:ascii="Times New Roman" w:hAnsi="Times New Roman"/>
          <w:b/>
          <w:sz w:val="28"/>
          <w:szCs w:val="28"/>
        </w:rPr>
        <w:t>Порядок организации муниципального контроля</w:t>
      </w:r>
    </w:p>
    <w:p w:rsidR="00B11C57" w:rsidRDefault="00B11C57">
      <w:pPr>
        <w:jc w:val="both"/>
        <w:rPr>
          <w:rFonts w:ascii="Times New Roman" w:hAnsi="Times New Roman"/>
          <w:sz w:val="28"/>
          <w:szCs w:val="28"/>
        </w:rPr>
      </w:pPr>
    </w:p>
    <w:p w:rsidR="00B11C57" w:rsidRPr="00CC60E4" w:rsidRDefault="00617E81">
      <w:pPr>
        <w:jc w:val="both"/>
        <w:rPr>
          <w:color w:val="auto"/>
        </w:rPr>
      </w:pPr>
      <w:r w:rsidRPr="0031509D">
        <w:rPr>
          <w:rFonts w:ascii="Times New Roman" w:eastAsia="Calibri" w:hAnsi="Times New Roman"/>
          <w:sz w:val="28"/>
          <w:szCs w:val="28"/>
        </w:rPr>
        <w:tab/>
        <w:t>4.</w:t>
      </w:r>
      <w:r>
        <w:rPr>
          <w:rFonts w:ascii="Times New Roman" w:eastAsia="Calibri" w:hAnsi="Times New Roman"/>
          <w:sz w:val="28"/>
          <w:szCs w:val="28"/>
        </w:rPr>
        <w:t xml:space="preserve">1. </w:t>
      </w:r>
      <w:r w:rsidRPr="00CC60E4">
        <w:rPr>
          <w:rFonts w:ascii="Times New Roman" w:eastAsia="Calibri" w:hAnsi="Times New Roman"/>
          <w:color w:val="auto"/>
          <w:sz w:val="28"/>
          <w:szCs w:val="28"/>
        </w:rPr>
        <w:t>М</w:t>
      </w:r>
      <w:r w:rsidRPr="00CC60E4">
        <w:rPr>
          <w:rFonts w:ascii="Times New Roman" w:hAnsi="Times New Roman"/>
          <w:bCs/>
          <w:color w:val="auto"/>
          <w:sz w:val="28"/>
          <w:szCs w:val="28"/>
        </w:rPr>
        <w:t xml:space="preserve">униципальный контроль осуществляется без проведения плановых контрольных мероприятий. </w:t>
      </w:r>
    </w:p>
    <w:p w:rsidR="00B11C57" w:rsidRPr="00CC60E4" w:rsidRDefault="00617E81">
      <w:pPr>
        <w:pStyle w:val="afd"/>
        <w:ind w:left="0"/>
        <w:jc w:val="both"/>
      </w:pPr>
      <w:r w:rsidRPr="00CC60E4">
        <w:rPr>
          <w:rFonts w:ascii="Times New Roman" w:hAnsi="Times New Roman"/>
          <w:bCs/>
          <w:sz w:val="28"/>
          <w:szCs w:val="28"/>
        </w:rPr>
        <w:tab/>
        <w:t>По результатам проведения контрольных (надзорных) мероприятий  публичная оценка уровня соблюдения обязательных требований не присваивается.</w:t>
      </w:r>
    </w:p>
    <w:p w:rsidR="00B11C57" w:rsidRDefault="00617E81" w:rsidP="00A86F6A">
      <w:pPr>
        <w:pStyle w:val="afd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color w:val="3333FF"/>
          <w:sz w:val="28"/>
          <w:szCs w:val="28"/>
        </w:rPr>
        <w:tab/>
      </w:r>
      <w:r>
        <w:rPr>
          <w:rFonts w:ascii="Times New Roman" w:eastAsia="Calibri" w:hAnsi="Times New Roman"/>
          <w:bCs/>
          <w:iCs/>
          <w:sz w:val="28"/>
          <w:szCs w:val="28"/>
        </w:rPr>
        <w:t xml:space="preserve">4.2. В рамках осуществления </w:t>
      </w:r>
      <w:r>
        <w:rPr>
          <w:rFonts w:ascii="Times New Roman" w:eastAsia="Calibri" w:hAnsi="Times New Roman"/>
          <w:sz w:val="28"/>
          <w:szCs w:val="28"/>
        </w:rPr>
        <w:t>муниципального контроля при взаимодействии с контролируемым лицом</w:t>
      </w:r>
      <w:r>
        <w:rPr>
          <w:rFonts w:ascii="Times New Roman" w:eastAsia="Calibri" w:hAnsi="Times New Roman"/>
          <w:bCs/>
          <w:iCs/>
          <w:sz w:val="28"/>
          <w:szCs w:val="28"/>
        </w:rPr>
        <w:t xml:space="preserve"> проводятся следующие контрольные мероприятия:</w:t>
      </w:r>
    </w:p>
    <w:p w:rsidR="00B11C57" w:rsidRDefault="00617E81">
      <w:pPr>
        <w:pStyle w:val="afd"/>
        <w:tabs>
          <w:tab w:val="left" w:pos="1134"/>
        </w:tabs>
        <w:ind w:left="0" w:firstLine="737"/>
        <w:jc w:val="both"/>
      </w:pPr>
      <w:r>
        <w:rPr>
          <w:rFonts w:ascii="Times New Roman" w:eastAsia="Calibri" w:hAnsi="Times New Roman"/>
          <w:sz w:val="28"/>
          <w:szCs w:val="28"/>
        </w:rPr>
        <w:t>а) инспекционный визит;</w:t>
      </w:r>
    </w:p>
    <w:p w:rsidR="00B11C57" w:rsidRDefault="00617E81">
      <w:pPr>
        <w:pStyle w:val="afd"/>
        <w:tabs>
          <w:tab w:val="left" w:pos="1134"/>
        </w:tabs>
        <w:ind w:left="0" w:firstLine="737"/>
        <w:jc w:val="both"/>
      </w:pPr>
      <w:r>
        <w:rPr>
          <w:rFonts w:ascii="Times New Roman" w:eastAsia="Calibri" w:hAnsi="Times New Roman"/>
          <w:sz w:val="28"/>
          <w:szCs w:val="28"/>
        </w:rPr>
        <w:t>б) документарная проверка;</w:t>
      </w:r>
    </w:p>
    <w:p w:rsidR="00B11C57" w:rsidRDefault="00617E81">
      <w:pPr>
        <w:pStyle w:val="afd"/>
        <w:tabs>
          <w:tab w:val="left" w:pos="1134"/>
        </w:tabs>
        <w:ind w:left="0" w:firstLine="737"/>
        <w:jc w:val="both"/>
      </w:pPr>
      <w:r>
        <w:rPr>
          <w:rFonts w:ascii="Times New Roman" w:eastAsia="Calibri" w:hAnsi="Times New Roman"/>
          <w:sz w:val="28"/>
          <w:szCs w:val="28"/>
        </w:rPr>
        <w:t>в) выездная проверка.</w:t>
      </w:r>
    </w:p>
    <w:p w:rsidR="00B11C57" w:rsidRDefault="00617E81">
      <w:pPr>
        <w:jc w:val="both"/>
      </w:pPr>
      <w:r>
        <w:rPr>
          <w:rFonts w:ascii="Times New Roman" w:eastAsia="Calibri" w:hAnsi="Times New Roman"/>
          <w:sz w:val="28"/>
          <w:szCs w:val="28"/>
        </w:rPr>
        <w:tab/>
        <w:t>4.3. Без взаимодействия с контролируемым лицом проводятся следующие контрольные мероприятия (далее - контрольные мероприятия без взаимодействия):</w:t>
      </w:r>
    </w:p>
    <w:p w:rsidR="00B11C57" w:rsidRDefault="00617E81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ab/>
        <w:t>а) наблюдение за соблюдением обязательных требований (мониторинг безопасности);</w:t>
      </w:r>
    </w:p>
    <w:p w:rsidR="00B11C57" w:rsidRPr="00CC60E4" w:rsidRDefault="00617E81">
      <w:pPr>
        <w:jc w:val="both"/>
        <w:rPr>
          <w:rFonts w:ascii="Times New Roman" w:eastAsia="Calibri" w:hAnsi="Times New Roman"/>
          <w:color w:val="auto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ab/>
        <w:t>б)</w:t>
      </w:r>
      <w:r w:rsidRPr="00CC60E4">
        <w:rPr>
          <w:rFonts w:ascii="Times New Roman" w:eastAsia="Calibri" w:hAnsi="Times New Roman"/>
          <w:color w:val="auto"/>
          <w:sz w:val="28"/>
          <w:szCs w:val="28"/>
        </w:rPr>
        <w:t>выездное обследование.</w:t>
      </w:r>
    </w:p>
    <w:p w:rsidR="00B11C57" w:rsidRPr="00CC60E4" w:rsidRDefault="00617E81">
      <w:pPr>
        <w:jc w:val="both"/>
        <w:rPr>
          <w:rFonts w:ascii="Times New Roman" w:hAnsi="Times New Roman"/>
          <w:color w:val="auto"/>
          <w:sz w:val="28"/>
          <w:szCs w:val="28"/>
        </w:rPr>
      </w:pPr>
      <w:r w:rsidRPr="00CC60E4">
        <w:rPr>
          <w:rFonts w:ascii="Times New Roman" w:hAnsi="Times New Roman"/>
          <w:color w:val="auto"/>
          <w:sz w:val="28"/>
          <w:szCs w:val="28"/>
        </w:rPr>
        <w:tab/>
        <w:t xml:space="preserve">Контрольные (надзорные) мероприятия без взаимодействия проводятся должностными лицами </w:t>
      </w:r>
      <w:r w:rsidR="00E6004C" w:rsidRPr="00CC60E4">
        <w:rPr>
          <w:rFonts w:ascii="Times New Roman" w:hAnsi="Times New Roman"/>
          <w:color w:val="auto"/>
          <w:sz w:val="28"/>
          <w:szCs w:val="28"/>
        </w:rPr>
        <w:t>уполномоченного</w:t>
      </w:r>
      <w:r w:rsidRPr="00CC60E4">
        <w:rPr>
          <w:rFonts w:ascii="Times New Roman" w:hAnsi="Times New Roman"/>
          <w:color w:val="auto"/>
          <w:sz w:val="28"/>
          <w:szCs w:val="28"/>
        </w:rPr>
        <w:t xml:space="preserve"> орган</w:t>
      </w:r>
      <w:r w:rsidR="00E6004C" w:rsidRPr="00CC60E4">
        <w:rPr>
          <w:rFonts w:ascii="Times New Roman" w:hAnsi="Times New Roman"/>
          <w:color w:val="auto"/>
          <w:sz w:val="28"/>
          <w:szCs w:val="28"/>
        </w:rPr>
        <w:t>а</w:t>
      </w:r>
      <w:r w:rsidRPr="00CC60E4">
        <w:rPr>
          <w:rFonts w:ascii="Times New Roman" w:hAnsi="Times New Roman"/>
          <w:color w:val="auto"/>
          <w:sz w:val="28"/>
          <w:szCs w:val="28"/>
        </w:rPr>
        <w:t xml:space="preserve"> на основании заданий </w:t>
      </w:r>
      <w:r w:rsidR="00E6004C" w:rsidRPr="00CC60E4">
        <w:rPr>
          <w:rFonts w:ascii="Times New Roman" w:hAnsi="Times New Roman"/>
          <w:color w:val="auto"/>
          <w:sz w:val="28"/>
          <w:szCs w:val="28"/>
        </w:rPr>
        <w:t xml:space="preserve">руководителя </w:t>
      </w:r>
      <w:r w:rsidR="00DF6D65" w:rsidRPr="00CC60E4">
        <w:rPr>
          <w:rFonts w:ascii="Times New Roman" w:hAnsi="Times New Roman"/>
          <w:color w:val="auto"/>
          <w:sz w:val="28"/>
          <w:szCs w:val="28"/>
        </w:rPr>
        <w:t xml:space="preserve">контрольно-надзорного органа </w:t>
      </w:r>
      <w:r w:rsidR="00E6004C" w:rsidRPr="00CC60E4">
        <w:rPr>
          <w:rFonts w:ascii="Times New Roman" w:hAnsi="Times New Roman"/>
          <w:color w:val="auto"/>
          <w:sz w:val="28"/>
          <w:szCs w:val="28"/>
        </w:rPr>
        <w:t>или лица, исполняющего его обязанности</w:t>
      </w:r>
      <w:r w:rsidRPr="00CC60E4">
        <w:rPr>
          <w:rFonts w:ascii="Times New Roman" w:hAnsi="Times New Roman"/>
          <w:color w:val="auto"/>
          <w:sz w:val="28"/>
          <w:szCs w:val="28"/>
        </w:rPr>
        <w:t xml:space="preserve">, включая задания, содержащиеся в планах работы </w:t>
      </w:r>
      <w:r w:rsidR="00E6004C" w:rsidRPr="00CC60E4">
        <w:rPr>
          <w:rFonts w:ascii="Times New Roman" w:hAnsi="Times New Roman"/>
          <w:color w:val="auto"/>
          <w:sz w:val="28"/>
          <w:szCs w:val="28"/>
        </w:rPr>
        <w:t>уполномоченного</w:t>
      </w:r>
      <w:r w:rsidRPr="00CC60E4">
        <w:rPr>
          <w:rFonts w:ascii="Times New Roman" w:hAnsi="Times New Roman"/>
          <w:color w:val="auto"/>
          <w:sz w:val="28"/>
          <w:szCs w:val="28"/>
        </w:rPr>
        <w:t xml:space="preserve"> органа.</w:t>
      </w:r>
    </w:p>
    <w:p w:rsidR="00B11C57" w:rsidRPr="00CC60E4" w:rsidRDefault="00617E81">
      <w:pPr>
        <w:pStyle w:val="afd"/>
        <w:tabs>
          <w:tab w:val="left" w:pos="1134"/>
        </w:tabs>
        <w:ind w:left="0" w:firstLine="737"/>
        <w:jc w:val="both"/>
      </w:pPr>
      <w:r w:rsidRPr="00CC60E4">
        <w:rPr>
          <w:rFonts w:ascii="Times New Roman" w:eastAsia="Calibri" w:hAnsi="Times New Roman"/>
          <w:sz w:val="28"/>
          <w:szCs w:val="28"/>
        </w:rPr>
        <w:t xml:space="preserve">4.4. Для проведения контрольного мероприятия, предусматривающего взаимодействие с контролируемым лицом, а также документарной проверки принимается решение </w:t>
      </w:r>
      <w:r w:rsidR="00CC60E4" w:rsidRPr="00CC60E4">
        <w:rPr>
          <w:rFonts w:ascii="Times New Roman" w:eastAsia="Calibri" w:hAnsi="Times New Roman"/>
          <w:sz w:val="28"/>
          <w:szCs w:val="28"/>
        </w:rPr>
        <w:t>контрольно-надзорного органа</w:t>
      </w:r>
      <w:r w:rsidRPr="00CC60E4">
        <w:rPr>
          <w:rFonts w:ascii="Times New Roman" w:eastAsia="Calibri" w:hAnsi="Times New Roman"/>
          <w:sz w:val="28"/>
          <w:szCs w:val="28"/>
        </w:rPr>
        <w:t xml:space="preserve">, подписанное </w:t>
      </w:r>
      <w:r w:rsidR="00161AEB" w:rsidRPr="00CC60E4">
        <w:rPr>
          <w:rFonts w:ascii="Times New Roman" w:eastAsia="Calibri" w:hAnsi="Times New Roman"/>
          <w:sz w:val="28"/>
          <w:szCs w:val="28"/>
        </w:rPr>
        <w:t>руководителем</w:t>
      </w:r>
      <w:r w:rsidR="00CC60E4" w:rsidRPr="00CC60E4">
        <w:rPr>
          <w:rFonts w:ascii="Times New Roman" w:eastAsia="Calibri" w:hAnsi="Times New Roman"/>
          <w:sz w:val="28"/>
          <w:szCs w:val="28"/>
        </w:rPr>
        <w:t xml:space="preserve"> контрольно-надзорного органа </w:t>
      </w:r>
      <w:r w:rsidR="00161AEB" w:rsidRPr="00CC60E4">
        <w:rPr>
          <w:rFonts w:ascii="Times New Roman" w:eastAsia="Calibri" w:hAnsi="Times New Roman"/>
          <w:sz w:val="28"/>
          <w:szCs w:val="28"/>
        </w:rPr>
        <w:t>или лицом</w:t>
      </w:r>
      <w:r w:rsidRPr="00CC60E4">
        <w:rPr>
          <w:rFonts w:ascii="Times New Roman" w:eastAsia="Calibri" w:hAnsi="Times New Roman"/>
          <w:sz w:val="28"/>
          <w:szCs w:val="28"/>
        </w:rPr>
        <w:t xml:space="preserve">, </w:t>
      </w:r>
      <w:r w:rsidR="00161AEB" w:rsidRPr="00CC60E4">
        <w:rPr>
          <w:rFonts w:ascii="Times New Roman" w:eastAsia="Calibri" w:hAnsi="Times New Roman"/>
          <w:sz w:val="28"/>
          <w:szCs w:val="28"/>
        </w:rPr>
        <w:t>исполняющим его обязанности</w:t>
      </w:r>
      <w:r w:rsidRPr="00CC60E4">
        <w:rPr>
          <w:rFonts w:ascii="Times New Roman" w:eastAsia="Calibri" w:hAnsi="Times New Roman"/>
          <w:sz w:val="28"/>
          <w:szCs w:val="28"/>
        </w:rPr>
        <w:t>.</w:t>
      </w:r>
    </w:p>
    <w:p w:rsidR="00B11C57" w:rsidRPr="00CC60E4" w:rsidRDefault="00617E81">
      <w:pPr>
        <w:pStyle w:val="afd"/>
        <w:tabs>
          <w:tab w:val="left" w:pos="1134"/>
        </w:tabs>
        <w:ind w:left="0" w:firstLine="737"/>
        <w:jc w:val="both"/>
      </w:pPr>
      <w:r w:rsidRPr="00CC60E4">
        <w:rPr>
          <w:rFonts w:ascii="Times New Roman" w:eastAsia="Calibri" w:hAnsi="Times New Roman"/>
          <w:sz w:val="28"/>
          <w:szCs w:val="28"/>
        </w:rPr>
        <w:t xml:space="preserve">4.5. </w:t>
      </w:r>
      <w:r w:rsidRPr="00CC60E4">
        <w:rPr>
          <w:rFonts w:ascii="Times New Roman" w:hAnsi="Times New Roman"/>
          <w:sz w:val="28"/>
          <w:szCs w:val="28"/>
        </w:rPr>
        <w:t>Внеплановые контрольные мероприятия, за исключением внеплановых контрольных (надзорных) мероприятий без взаимодействия с контролируемым лицом, проводятся по основаниям, предусмотренным</w:t>
      </w:r>
      <w:hyperlink r:id="rId14">
        <w:r w:rsidRPr="00CC60E4">
          <w:rPr>
            <w:rStyle w:val="-"/>
            <w:rFonts w:ascii="Times New Roman" w:hAnsi="Times New Roman"/>
            <w:color w:val="auto"/>
            <w:sz w:val="28"/>
            <w:szCs w:val="28"/>
            <w:u w:val="none"/>
          </w:rPr>
          <w:t xml:space="preserve"> статьей 57</w:t>
        </w:r>
      </w:hyperlink>
      <w:r w:rsidRPr="00CC60E4">
        <w:rPr>
          <w:rFonts w:ascii="Times New Roman" w:hAnsi="Times New Roman"/>
          <w:sz w:val="28"/>
          <w:szCs w:val="28"/>
        </w:rPr>
        <w:t xml:space="preserve"> Федерального закона № 248-ФЗ.</w:t>
      </w:r>
    </w:p>
    <w:p w:rsidR="00B11C57" w:rsidRPr="00CC60E4" w:rsidRDefault="00617E81">
      <w:pPr>
        <w:jc w:val="both"/>
        <w:rPr>
          <w:color w:val="auto"/>
        </w:rPr>
      </w:pPr>
      <w:r w:rsidRPr="00CC60E4">
        <w:rPr>
          <w:rFonts w:ascii="Times New Roman" w:hAnsi="Times New Roman"/>
          <w:color w:val="auto"/>
          <w:sz w:val="28"/>
          <w:szCs w:val="28"/>
        </w:rPr>
        <w:tab/>
        <w:t xml:space="preserve">Внеплановые контрольные мероприятия за исключением внеплановых контрольных (надзорных) мероприятий без взаимодействия с контролируемым лицом, проводятся на основании решения </w:t>
      </w:r>
      <w:r w:rsidR="00CC60E4" w:rsidRPr="00CC60E4">
        <w:rPr>
          <w:rFonts w:ascii="Times New Roman" w:hAnsi="Times New Roman"/>
          <w:color w:val="auto"/>
          <w:sz w:val="28"/>
          <w:szCs w:val="28"/>
        </w:rPr>
        <w:t>контрольно-надзорного органа</w:t>
      </w:r>
      <w:r w:rsidRPr="00CC60E4">
        <w:rPr>
          <w:rFonts w:ascii="Times New Roman" w:hAnsi="Times New Roman"/>
          <w:color w:val="auto"/>
          <w:sz w:val="28"/>
          <w:szCs w:val="28"/>
        </w:rPr>
        <w:t xml:space="preserve">, подписанного </w:t>
      </w:r>
      <w:r w:rsidR="00161AEB" w:rsidRPr="00CC60E4">
        <w:rPr>
          <w:rFonts w:ascii="Times New Roman" w:hAnsi="Times New Roman"/>
          <w:color w:val="auto"/>
          <w:sz w:val="28"/>
          <w:szCs w:val="28"/>
        </w:rPr>
        <w:t xml:space="preserve">руководителем </w:t>
      </w:r>
      <w:r w:rsidR="00DF6D65" w:rsidRPr="00CC60E4">
        <w:rPr>
          <w:rFonts w:ascii="Times New Roman" w:hAnsi="Times New Roman"/>
          <w:color w:val="auto"/>
          <w:sz w:val="28"/>
          <w:szCs w:val="28"/>
        </w:rPr>
        <w:t xml:space="preserve">контрольно-надзорного органа </w:t>
      </w:r>
      <w:r w:rsidR="00161AEB" w:rsidRPr="00CC60E4">
        <w:rPr>
          <w:rFonts w:ascii="Times New Roman" w:hAnsi="Times New Roman"/>
          <w:color w:val="auto"/>
          <w:sz w:val="28"/>
          <w:szCs w:val="28"/>
        </w:rPr>
        <w:t>или лицом, исполняющим его обязанности</w:t>
      </w:r>
      <w:r w:rsidRPr="00CC60E4">
        <w:rPr>
          <w:rFonts w:ascii="Times New Roman" w:hAnsi="Times New Roman"/>
          <w:color w:val="auto"/>
          <w:sz w:val="28"/>
          <w:szCs w:val="28"/>
        </w:rPr>
        <w:t xml:space="preserve">. </w:t>
      </w:r>
    </w:p>
    <w:p w:rsidR="00B11C57" w:rsidRDefault="00617E81">
      <w:pPr>
        <w:pStyle w:val="afd"/>
        <w:tabs>
          <w:tab w:val="left" w:pos="1134"/>
        </w:tabs>
        <w:ind w:left="0" w:firstLine="737"/>
        <w:jc w:val="both"/>
      </w:pPr>
      <w:r>
        <w:rPr>
          <w:rFonts w:ascii="Times New Roman" w:eastAsia="Calibri" w:hAnsi="Times New Roman"/>
          <w:sz w:val="28"/>
          <w:szCs w:val="28"/>
        </w:rPr>
        <w:t xml:space="preserve">4.6. При проведении контрольных мероприятий в рамках осуществления муниципального контроля должностное лицо </w:t>
      </w:r>
      <w:r w:rsidR="00161AEB">
        <w:rPr>
          <w:rFonts w:ascii="Times New Roman" w:eastAsia="Calibri" w:hAnsi="Times New Roman"/>
          <w:sz w:val="28"/>
          <w:szCs w:val="28"/>
        </w:rPr>
        <w:t>уполномоченного</w:t>
      </w:r>
      <w:r>
        <w:rPr>
          <w:rFonts w:ascii="Times New Roman" w:eastAsia="Calibri" w:hAnsi="Times New Roman"/>
          <w:sz w:val="28"/>
          <w:szCs w:val="28"/>
        </w:rPr>
        <w:t xml:space="preserve"> органа имеет право:</w:t>
      </w:r>
    </w:p>
    <w:p w:rsidR="00B11C57" w:rsidRDefault="00617E81">
      <w:pPr>
        <w:tabs>
          <w:tab w:val="left" w:pos="1134"/>
        </w:tabs>
        <w:ind w:firstLine="737"/>
        <w:jc w:val="both"/>
      </w:pPr>
      <w:r>
        <w:rPr>
          <w:rFonts w:ascii="Times New Roman" w:eastAsia="Calibri" w:hAnsi="Times New Roman"/>
          <w:sz w:val="28"/>
          <w:szCs w:val="28"/>
        </w:rPr>
        <w:t>а) совершать действия, предусмотренные частью 2 статьи 29 Федерального закона № 248-ФЗ;</w:t>
      </w:r>
    </w:p>
    <w:p w:rsidR="00B11C57" w:rsidRDefault="00617E81">
      <w:pPr>
        <w:tabs>
          <w:tab w:val="left" w:pos="1134"/>
        </w:tabs>
        <w:ind w:firstLine="737"/>
        <w:jc w:val="both"/>
      </w:pPr>
      <w:r>
        <w:rPr>
          <w:rFonts w:ascii="Times New Roman" w:eastAsia="Calibri" w:hAnsi="Times New Roman"/>
          <w:sz w:val="28"/>
          <w:szCs w:val="28"/>
        </w:rPr>
        <w:t xml:space="preserve">б) использовать для фиксации доказательств нарушений обязательных требований фотосъемку, аудио- и (или) видеозапись, если совершение </w:t>
      </w:r>
      <w:r>
        <w:rPr>
          <w:rFonts w:ascii="Times New Roman" w:eastAsia="Calibri" w:hAnsi="Times New Roman"/>
          <w:sz w:val="28"/>
          <w:szCs w:val="28"/>
        </w:rPr>
        <w:lastRenderedPageBreak/>
        <w:t>указанных действий не запрещено федеральными законами</w:t>
      </w:r>
      <w:r w:rsidR="00CC60E4">
        <w:rPr>
          <w:rFonts w:ascii="Times New Roman" w:eastAsia="Calibri" w:hAnsi="Times New Roman"/>
          <w:sz w:val="28"/>
          <w:szCs w:val="28"/>
        </w:rPr>
        <w:t>;</w:t>
      </w:r>
    </w:p>
    <w:p w:rsidR="00B11C57" w:rsidRDefault="00617E81">
      <w:pPr>
        <w:tabs>
          <w:tab w:val="left" w:pos="1134"/>
        </w:tabs>
        <w:ind w:firstLine="737"/>
        <w:jc w:val="both"/>
      </w:pPr>
      <w:r>
        <w:rPr>
          <w:rFonts w:ascii="Times New Roman" w:eastAsia="Calibri" w:hAnsi="Times New Roman"/>
          <w:sz w:val="28"/>
          <w:szCs w:val="28"/>
        </w:rPr>
        <w:t xml:space="preserve">в) выдавать предписания об устранении выявленных нарушений </w:t>
      </w:r>
      <w:r>
        <w:rPr>
          <w:rFonts w:ascii="Times New Roman" w:hAnsi="Times New Roman"/>
          <w:sz w:val="28"/>
          <w:szCs w:val="28"/>
        </w:rPr>
        <w:t xml:space="preserve">обязательных требований, </w:t>
      </w:r>
      <w:r w:rsidRPr="00CC60E4">
        <w:rPr>
          <w:rFonts w:ascii="Times New Roman" w:hAnsi="Times New Roman"/>
          <w:color w:val="auto"/>
          <w:sz w:val="28"/>
          <w:szCs w:val="28"/>
        </w:rPr>
        <w:t>в случаях, установленных частью 4 статьи 72 Земельного кодекса Российской Федерации</w:t>
      </w:r>
      <w:r>
        <w:rPr>
          <w:rFonts w:ascii="Times New Roman" w:eastAsia="Calibri" w:hAnsi="Times New Roman"/>
          <w:sz w:val="28"/>
          <w:szCs w:val="28"/>
        </w:rPr>
        <w:t>с указанием сроков их устранения</w:t>
      </w:r>
      <w:r w:rsidR="00CC60E4">
        <w:rPr>
          <w:rFonts w:ascii="Times New Roman" w:eastAsia="Calibri" w:hAnsi="Times New Roman"/>
          <w:sz w:val="28"/>
          <w:szCs w:val="28"/>
        </w:rPr>
        <w:t>.</w:t>
      </w:r>
    </w:p>
    <w:p w:rsidR="00B11C57" w:rsidRDefault="00617E81">
      <w:pPr>
        <w:tabs>
          <w:tab w:val="left" w:pos="1134"/>
        </w:tabs>
        <w:ind w:firstLine="737"/>
        <w:jc w:val="both"/>
      </w:pPr>
      <w:r w:rsidRPr="008A25A7">
        <w:rPr>
          <w:rFonts w:ascii="Times New Roman" w:eastAsia="Calibri" w:hAnsi="Times New Roman"/>
          <w:sz w:val="28"/>
          <w:szCs w:val="28"/>
        </w:rPr>
        <w:t xml:space="preserve">г) </w:t>
      </w:r>
      <w:r w:rsidR="00A512D0" w:rsidRPr="008A25A7">
        <w:rPr>
          <w:rFonts w:ascii="Times New Roman" w:eastAsia="Calibri" w:hAnsi="Times New Roman"/>
          <w:sz w:val="28"/>
          <w:szCs w:val="28"/>
        </w:rPr>
        <w:t>при наличии соответствующих полномочий прин</w:t>
      </w:r>
      <w:r w:rsidR="008A25A7" w:rsidRPr="008A25A7">
        <w:rPr>
          <w:rFonts w:ascii="Times New Roman" w:eastAsia="Calibri" w:hAnsi="Times New Roman"/>
          <w:sz w:val="28"/>
          <w:szCs w:val="28"/>
        </w:rPr>
        <w:t>имать</w:t>
      </w:r>
      <w:r w:rsidR="00A512D0" w:rsidRPr="008A25A7">
        <w:rPr>
          <w:rFonts w:ascii="Times New Roman" w:eastAsia="Calibri" w:hAnsi="Times New Roman"/>
          <w:sz w:val="28"/>
          <w:szCs w:val="28"/>
        </w:rPr>
        <w:t xml:space="preserve"> меры по привлечению виновных лиц к установленной законом ответственности</w:t>
      </w:r>
      <w:r w:rsidRPr="008A25A7">
        <w:rPr>
          <w:rFonts w:ascii="Times New Roman" w:eastAsia="Calibri" w:hAnsi="Times New Roman"/>
          <w:sz w:val="28"/>
          <w:szCs w:val="28"/>
        </w:rPr>
        <w:t>.</w:t>
      </w:r>
    </w:p>
    <w:p w:rsidR="00B11C57" w:rsidRDefault="00617E81">
      <w:pPr>
        <w:pStyle w:val="afd"/>
        <w:tabs>
          <w:tab w:val="left" w:pos="1134"/>
        </w:tabs>
        <w:ind w:left="0" w:firstLine="737"/>
        <w:jc w:val="both"/>
      </w:pPr>
      <w:r>
        <w:rPr>
          <w:rFonts w:ascii="Times New Roman" w:eastAsia="Calibri" w:hAnsi="Times New Roman"/>
          <w:sz w:val="28"/>
          <w:szCs w:val="28"/>
        </w:rPr>
        <w:t xml:space="preserve">4.7. </w:t>
      </w:r>
      <w:r w:rsidR="00161AEB">
        <w:rPr>
          <w:rFonts w:ascii="Times New Roman" w:eastAsia="Calibri" w:hAnsi="Times New Roman"/>
          <w:sz w:val="28"/>
          <w:szCs w:val="28"/>
        </w:rPr>
        <w:t>Уполномоченный</w:t>
      </w:r>
      <w:r>
        <w:rPr>
          <w:rFonts w:ascii="Times New Roman" w:eastAsia="Calibri" w:hAnsi="Times New Roman"/>
          <w:sz w:val="28"/>
          <w:szCs w:val="28"/>
        </w:rPr>
        <w:t xml:space="preserve"> орган (</w:t>
      </w:r>
      <w:r w:rsidR="00161AEB">
        <w:rPr>
          <w:rFonts w:ascii="Times New Roman" w:eastAsia="Calibri" w:hAnsi="Times New Roman"/>
          <w:sz w:val="28"/>
          <w:szCs w:val="28"/>
        </w:rPr>
        <w:t>должностное лицо уполномоченного органа</w:t>
      </w:r>
      <w:r>
        <w:rPr>
          <w:rFonts w:ascii="Times New Roman" w:eastAsia="Calibri" w:hAnsi="Times New Roman"/>
          <w:sz w:val="28"/>
          <w:szCs w:val="28"/>
        </w:rPr>
        <w:t>) в соответствии со статьей 32 Федерального закона № 248-ФЗ может привлекать на добровольной основе свидетеля, которому могут быть известны какие-либо сведения о фактических обстоятельствах, имеющих значение для принятия решения при проведении контрольного мероприятия.</w:t>
      </w:r>
    </w:p>
    <w:p w:rsidR="00B11C57" w:rsidRDefault="00617E81">
      <w:pPr>
        <w:pStyle w:val="afd"/>
        <w:ind w:left="0" w:firstLine="737"/>
        <w:jc w:val="both"/>
      </w:pPr>
      <w:r>
        <w:rPr>
          <w:rFonts w:ascii="Times New Roman" w:eastAsia="Calibri" w:hAnsi="Times New Roman"/>
          <w:sz w:val="28"/>
          <w:szCs w:val="28"/>
        </w:rPr>
        <w:t>4</w:t>
      </w:r>
      <w:r w:rsidRPr="0031509D">
        <w:rPr>
          <w:rFonts w:ascii="Times New Roman" w:eastAsia="Calibri" w:hAnsi="Times New Roman"/>
          <w:sz w:val="28"/>
          <w:szCs w:val="28"/>
        </w:rPr>
        <w:t>.</w:t>
      </w:r>
      <w:r>
        <w:rPr>
          <w:rFonts w:ascii="Times New Roman" w:eastAsia="Calibri" w:hAnsi="Times New Roman"/>
          <w:sz w:val="28"/>
          <w:szCs w:val="28"/>
        </w:rPr>
        <w:t xml:space="preserve">8. </w:t>
      </w:r>
      <w:r w:rsidR="00161AEB" w:rsidRPr="00161AEB">
        <w:rPr>
          <w:rFonts w:ascii="Times New Roman" w:eastAsia="Calibri" w:hAnsi="Times New Roman"/>
          <w:sz w:val="28"/>
          <w:szCs w:val="28"/>
        </w:rPr>
        <w:t>Уполномоченный</w:t>
      </w:r>
      <w:r>
        <w:rPr>
          <w:rFonts w:ascii="Times New Roman" w:eastAsia="Calibri" w:hAnsi="Times New Roman"/>
          <w:sz w:val="28"/>
          <w:szCs w:val="28"/>
        </w:rPr>
        <w:t xml:space="preserve"> орган в соответствии со статьей 34 Федерального закона № 248-ФЗ может привлекать для совершения отдельных контрольных действий специалистов, обладающих специальными знаниями и навыками, необходимыми для оказания содействия контрольным органам, в том числе при применении технических средств. </w:t>
      </w:r>
    </w:p>
    <w:p w:rsidR="00B11C57" w:rsidRDefault="00617E81">
      <w:pPr>
        <w:pStyle w:val="afd"/>
        <w:tabs>
          <w:tab w:val="left" w:pos="1134"/>
        </w:tabs>
        <w:ind w:left="0" w:firstLine="737"/>
        <w:jc w:val="both"/>
      </w:pPr>
      <w:r>
        <w:rPr>
          <w:rFonts w:ascii="Times New Roman" w:hAnsi="Times New Roman"/>
          <w:sz w:val="28"/>
          <w:szCs w:val="28"/>
        </w:rPr>
        <w:t xml:space="preserve">4.9. В случае, если проведение контрольного мероприятия оказалось невозможным в связи с отсутствием контролируемого лица по месту нахождения (осуществления деятельности), либо в связи с фактическим неосуществлением деятельности контролируемым лицом, либо в связи с иными действиями (бездействием) контролируемого лица, повлекшими невозможность проведения или завершения контрольного мероприятия, инспектор составляет акт о невозможности проведения контрольного (надзорного) мероприятия, предусматривающего взаимодействие с контролируемым лицом, с указанием причин и информирует контролируемое лицо о невозможности проведения контрольного (надзорного) мероприятия, </w:t>
      </w:r>
      <w:r>
        <w:rPr>
          <w:rFonts w:ascii="Times New Roman" w:hAnsi="Times New Roman"/>
          <w:color w:val="000000"/>
          <w:sz w:val="28"/>
          <w:szCs w:val="28"/>
        </w:rPr>
        <w:t xml:space="preserve">предусматривающего взаимодействие с контролируемым лицом, в порядке, предусмотренном </w:t>
      </w:r>
      <w:hyperlink r:id="rId15">
        <w:r>
          <w:rPr>
            <w:rStyle w:val="-"/>
            <w:rFonts w:ascii="Times New Roman" w:hAnsi="Times New Roman"/>
            <w:color w:val="000000"/>
            <w:sz w:val="28"/>
            <w:szCs w:val="28"/>
            <w:u w:val="none"/>
          </w:rPr>
          <w:t>частями 4</w:t>
        </w:r>
      </w:hyperlink>
      <w:r>
        <w:rPr>
          <w:rFonts w:ascii="Times New Roman" w:hAnsi="Times New Roman"/>
          <w:color w:val="000000"/>
          <w:sz w:val="28"/>
          <w:szCs w:val="28"/>
        </w:rPr>
        <w:t xml:space="preserve"> и </w:t>
      </w:r>
      <w:hyperlink r:id="rId16">
        <w:r>
          <w:rPr>
            <w:rStyle w:val="-"/>
            <w:rFonts w:ascii="Times New Roman" w:hAnsi="Times New Roman"/>
            <w:color w:val="000000"/>
            <w:sz w:val="28"/>
            <w:szCs w:val="28"/>
            <w:u w:val="none"/>
          </w:rPr>
          <w:t>5 статьи 21</w:t>
        </w:r>
      </w:hyperlink>
      <w:r>
        <w:rPr>
          <w:rFonts w:ascii="Times New Roman" w:eastAsia="Calibri" w:hAnsi="Times New Roman"/>
          <w:color w:val="000000"/>
          <w:sz w:val="28"/>
          <w:szCs w:val="28"/>
        </w:rPr>
        <w:t>Федерального закона № 248-ФЗ</w:t>
      </w:r>
      <w:r>
        <w:rPr>
          <w:rFonts w:ascii="Times New Roman" w:hAnsi="Times New Roman"/>
          <w:color w:val="000000"/>
          <w:sz w:val="28"/>
          <w:szCs w:val="28"/>
        </w:rPr>
        <w:t xml:space="preserve">. В этом случае </w:t>
      </w:r>
      <w:r w:rsidR="00161AEB">
        <w:rPr>
          <w:rFonts w:ascii="Times New Roman" w:hAnsi="Times New Roman"/>
          <w:color w:val="000000"/>
          <w:sz w:val="28"/>
          <w:szCs w:val="28"/>
        </w:rPr>
        <w:t>должностное лицо</w:t>
      </w:r>
      <w:r w:rsidR="00E37B3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161AEB">
        <w:rPr>
          <w:rFonts w:ascii="Times New Roman" w:hAnsi="Times New Roman"/>
          <w:sz w:val="28"/>
          <w:szCs w:val="28"/>
        </w:rPr>
        <w:t xml:space="preserve">уполномоченного органа </w:t>
      </w:r>
      <w:r>
        <w:rPr>
          <w:rFonts w:ascii="Times New Roman" w:hAnsi="Times New Roman"/>
          <w:sz w:val="28"/>
          <w:szCs w:val="28"/>
        </w:rPr>
        <w:t>вправе совершить контрольные действия в рамках указанного контрольного мероприятия в любое время до завершения проведения контрольного мероприятия, предусматривающего взаимодействие с контролируемым лицо</w:t>
      </w:r>
      <w:r>
        <w:rPr>
          <w:rFonts w:ascii="Times New Roman" w:hAnsi="Times New Roman"/>
          <w:color w:val="000000"/>
          <w:sz w:val="28"/>
          <w:szCs w:val="28"/>
        </w:rPr>
        <w:t xml:space="preserve">м. </w:t>
      </w:r>
    </w:p>
    <w:p w:rsidR="00B11C57" w:rsidRDefault="00617E81">
      <w:pPr>
        <w:pStyle w:val="afd"/>
        <w:tabs>
          <w:tab w:val="left" w:pos="1134"/>
        </w:tabs>
        <w:ind w:left="0" w:firstLine="737"/>
        <w:jc w:val="both"/>
      </w:pPr>
      <w:r>
        <w:rPr>
          <w:rFonts w:ascii="Times New Roman" w:eastAsia="Calibri" w:hAnsi="Times New Roman"/>
          <w:sz w:val="28"/>
          <w:szCs w:val="28"/>
        </w:rPr>
        <w:t xml:space="preserve">4.10. При проведении контрольных мероприятий и совершении контрольных действий, которые должны проводиться в присутствии контролируемого лица либо его представителя, присутствие контролируемого лица либо его представителя обязательно, за исключением проведения контрольных мероприятий, совершения контрольных действий, не требующих взаимодействия с контролируемым лицом. </w:t>
      </w:r>
    </w:p>
    <w:p w:rsidR="00B11C57" w:rsidRDefault="00617E81">
      <w:pPr>
        <w:pStyle w:val="afd"/>
        <w:tabs>
          <w:tab w:val="left" w:pos="1134"/>
        </w:tabs>
        <w:ind w:left="0" w:firstLine="737"/>
        <w:jc w:val="both"/>
      </w:pPr>
      <w:r>
        <w:rPr>
          <w:rFonts w:ascii="Times New Roman" w:eastAsia="Calibri" w:hAnsi="Times New Roman"/>
          <w:sz w:val="28"/>
          <w:szCs w:val="28"/>
        </w:rPr>
        <w:t xml:space="preserve">4.11. В случаях отсутствия контролируемого лица либо его представителя, </w:t>
      </w:r>
      <w:r w:rsidRPr="00112232">
        <w:rPr>
          <w:rFonts w:ascii="Times New Roman" w:eastAsia="Calibri" w:hAnsi="Times New Roman"/>
          <w:sz w:val="28"/>
          <w:szCs w:val="28"/>
        </w:rPr>
        <w:t xml:space="preserve">предоставления контролируемым лицом информации </w:t>
      </w:r>
      <w:r w:rsidR="00161AEB" w:rsidRPr="00112232">
        <w:rPr>
          <w:rFonts w:ascii="Times New Roman" w:eastAsia="Calibri" w:hAnsi="Times New Roman"/>
          <w:sz w:val="28"/>
          <w:szCs w:val="28"/>
        </w:rPr>
        <w:t>уполномоченному</w:t>
      </w:r>
      <w:r w:rsidRPr="00112232">
        <w:rPr>
          <w:rFonts w:ascii="Times New Roman" w:eastAsia="Calibri" w:hAnsi="Times New Roman"/>
          <w:sz w:val="28"/>
          <w:szCs w:val="28"/>
        </w:rPr>
        <w:t xml:space="preserve"> органу о невозможности присутствия при проведении контрольного мероприятия в соответствии с требованиями, определенными пунктом 4.19 Положения,</w:t>
      </w:r>
      <w:r>
        <w:rPr>
          <w:rFonts w:ascii="Times New Roman" w:eastAsia="Calibri" w:hAnsi="Times New Roman"/>
          <w:sz w:val="28"/>
          <w:szCs w:val="28"/>
        </w:rPr>
        <w:t xml:space="preserve"> контрольные действия совершаются, если оценка соблюдения обязательных требований при проведении контрольного мероприятия может быть проведена без присутствия контролируемого лица, а </w:t>
      </w:r>
      <w:r>
        <w:rPr>
          <w:rFonts w:ascii="Times New Roman" w:eastAsia="Calibri" w:hAnsi="Times New Roman"/>
          <w:sz w:val="28"/>
          <w:szCs w:val="28"/>
        </w:rPr>
        <w:lastRenderedPageBreak/>
        <w:t>контролируемое лицо было надлежащим образом уведомлено о проведении контрольного мероприятия.</w:t>
      </w:r>
    </w:p>
    <w:p w:rsidR="00B11C57" w:rsidRDefault="00617E81">
      <w:pPr>
        <w:pStyle w:val="afd"/>
        <w:tabs>
          <w:tab w:val="left" w:pos="1134"/>
        </w:tabs>
        <w:ind w:left="0" w:firstLine="737"/>
        <w:jc w:val="both"/>
      </w:pPr>
      <w:r>
        <w:rPr>
          <w:rFonts w:ascii="Times New Roman" w:eastAsia="Calibri" w:hAnsi="Times New Roman"/>
          <w:sz w:val="28"/>
          <w:szCs w:val="28"/>
        </w:rPr>
        <w:t>4.12. Для фиксации инспектором и лицами, привлекаемыми к совершению контрольных действий, доказательств нарушений обязательных требований могут использоваться фотосъемка, аудио- и видеозапись, иные способы фиксации доказательств, за исключением случаев фиксации:</w:t>
      </w:r>
    </w:p>
    <w:p w:rsidR="00B11C57" w:rsidRDefault="00617E81">
      <w:pPr>
        <w:pStyle w:val="afd"/>
        <w:tabs>
          <w:tab w:val="left" w:pos="1134"/>
        </w:tabs>
        <w:ind w:left="0" w:firstLine="737"/>
        <w:jc w:val="both"/>
      </w:pPr>
      <w:r>
        <w:rPr>
          <w:rFonts w:ascii="Times New Roman" w:eastAsia="Calibri" w:hAnsi="Times New Roman"/>
          <w:sz w:val="28"/>
          <w:szCs w:val="28"/>
        </w:rPr>
        <w:t>- сведений, отнесенных законодательством Российской Федерации к государственной тайне;</w:t>
      </w:r>
    </w:p>
    <w:p w:rsidR="00B11C57" w:rsidRDefault="00617E81">
      <w:pPr>
        <w:pStyle w:val="afd"/>
        <w:tabs>
          <w:tab w:val="left" w:pos="1134"/>
        </w:tabs>
        <w:ind w:left="0" w:firstLine="737"/>
        <w:jc w:val="both"/>
      </w:pPr>
      <w:r>
        <w:rPr>
          <w:rFonts w:ascii="Times New Roman" w:eastAsia="Calibri" w:hAnsi="Times New Roman"/>
          <w:sz w:val="28"/>
          <w:szCs w:val="28"/>
        </w:rPr>
        <w:t>- объектов, территорий, которые законодательством Российской Федерации отнесены к режимным и особо важным объектам.</w:t>
      </w:r>
    </w:p>
    <w:p w:rsidR="00B11C57" w:rsidRDefault="00617E81">
      <w:pPr>
        <w:jc w:val="both"/>
      </w:pPr>
      <w:r>
        <w:rPr>
          <w:rFonts w:ascii="Times New Roman" w:eastAsia="Calibri" w:hAnsi="Times New Roman"/>
          <w:sz w:val="28"/>
          <w:szCs w:val="28"/>
        </w:rPr>
        <w:tab/>
        <w:t>Фотографии, аудио- и видеозаписи, используемые для фиксации доказательств, должны позволять однозначно идентифицировать объект фиксации, отражающий нарушение обязательных требований, время фиксации объекта. Фотографии, аудио- и видеозаписи, используемые для доказательств нарушений обязательных требований, прикладываются к акту контрольного мероприятия.</w:t>
      </w:r>
    </w:p>
    <w:p w:rsidR="00B11C57" w:rsidRPr="00112232" w:rsidRDefault="00617E81">
      <w:pPr>
        <w:jc w:val="both"/>
        <w:rPr>
          <w:color w:val="auto"/>
        </w:rPr>
      </w:pPr>
      <w:r>
        <w:rPr>
          <w:rFonts w:ascii="Times New Roman" w:eastAsia="Calibri" w:hAnsi="Times New Roman"/>
          <w:color w:val="FF3333"/>
          <w:sz w:val="28"/>
          <w:szCs w:val="28"/>
        </w:rPr>
        <w:tab/>
      </w:r>
      <w:r w:rsidRPr="00112232">
        <w:rPr>
          <w:rFonts w:ascii="Times New Roman" w:eastAsia="Calibri" w:hAnsi="Times New Roman"/>
          <w:color w:val="auto"/>
          <w:sz w:val="28"/>
          <w:szCs w:val="28"/>
        </w:rPr>
        <w:t>Решение о необходимости использования фотосъемки, аудио- и видеозаписи, навигатора, иных способов фиксации доказательств нарушений обязательных требований при осуществлении контрольных (надзорных) мероприятий принимается должностным лицом, уполномоченным на проведение контрольного (надзорного) мероприятия, самостоятельно.</w:t>
      </w:r>
    </w:p>
    <w:p w:rsidR="00B11C57" w:rsidRDefault="00617E81">
      <w:pPr>
        <w:pStyle w:val="afd"/>
        <w:tabs>
          <w:tab w:val="left" w:pos="1134"/>
        </w:tabs>
        <w:ind w:left="0" w:firstLine="737"/>
        <w:jc w:val="both"/>
      </w:pPr>
      <w:r w:rsidRPr="00112232">
        <w:rPr>
          <w:rFonts w:ascii="Times New Roman" w:eastAsia="Calibri" w:hAnsi="Times New Roman"/>
          <w:sz w:val="28"/>
          <w:szCs w:val="28"/>
        </w:rPr>
        <w:t>4.13. Наблюдение за соблюдением обязательных требований (мониторинг</w:t>
      </w:r>
      <w:r>
        <w:rPr>
          <w:rFonts w:ascii="Times New Roman" w:eastAsia="Calibri" w:hAnsi="Times New Roman"/>
          <w:sz w:val="28"/>
          <w:szCs w:val="28"/>
        </w:rPr>
        <w:t xml:space="preserve"> безопасности) проводится без взаимодействия с контролируемым лицом в порядке, установленном статьей 74 Федерального закона № 248-ФЗ, осуществляется  путем сбора, анализа данных об объектах контроля, имеющихся у контрольного органа, в том числе данных, которые поступают в ходе межведомственного информационного взаимодействия, предоставляются контролируемыми лицами в рамках исполнения обязательных требований, а также данных, содержащихся в государственных и муниципальных</w:t>
      </w:r>
      <w:r w:rsidR="00E37B3E">
        <w:rPr>
          <w:rFonts w:ascii="Times New Roman" w:eastAsia="Calibri" w:hAnsi="Times New Roman"/>
          <w:sz w:val="28"/>
          <w:szCs w:val="28"/>
        </w:rPr>
        <w:t xml:space="preserve"> </w:t>
      </w:r>
      <w:r>
        <w:rPr>
          <w:rFonts w:ascii="Times New Roman" w:eastAsia="Calibri" w:hAnsi="Times New Roman"/>
          <w:sz w:val="28"/>
          <w:szCs w:val="28"/>
        </w:rPr>
        <w:t>информационных</w:t>
      </w:r>
      <w:r w:rsidR="00E37B3E">
        <w:rPr>
          <w:rFonts w:ascii="Times New Roman" w:eastAsia="Calibri" w:hAnsi="Times New Roman"/>
          <w:sz w:val="28"/>
          <w:szCs w:val="28"/>
        </w:rPr>
        <w:t xml:space="preserve"> </w:t>
      </w:r>
      <w:r>
        <w:rPr>
          <w:rFonts w:ascii="Times New Roman" w:eastAsia="Calibri" w:hAnsi="Times New Roman"/>
          <w:sz w:val="28"/>
          <w:szCs w:val="28"/>
        </w:rPr>
        <w:t xml:space="preserve">системах, </w:t>
      </w:r>
      <w:r>
        <w:rPr>
          <w:rFonts w:ascii="Times New Roman" w:hAnsi="Times New Roman"/>
          <w:sz w:val="28"/>
          <w:szCs w:val="28"/>
        </w:rPr>
        <w:t>данных из сети «Интернет», иных общедоступных данных, а также данных полученных с использованием работающих в автоматическом режиме технических средств фиксации правонарушений, имеющих функции фото- и киносъемки, видеозаписи.</w:t>
      </w:r>
    </w:p>
    <w:p w:rsidR="00B11C57" w:rsidRDefault="00617E81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ab/>
        <w:t xml:space="preserve">Наблюдение за соблюдением обязательных требований (мониторинг безопасности) осуществляется по месту нахождения инспектора постоянно (систематически, регулярно, непрерывно) на основании заданий руководителя  </w:t>
      </w:r>
      <w:r w:rsidR="00550225">
        <w:rPr>
          <w:rFonts w:ascii="Times New Roman" w:eastAsia="Calibri" w:hAnsi="Times New Roman"/>
          <w:sz w:val="28"/>
          <w:szCs w:val="28"/>
        </w:rPr>
        <w:t>уполномоченного</w:t>
      </w:r>
      <w:r>
        <w:rPr>
          <w:rFonts w:ascii="Times New Roman" w:eastAsia="Calibri" w:hAnsi="Times New Roman"/>
          <w:sz w:val="28"/>
          <w:szCs w:val="28"/>
        </w:rPr>
        <w:t xml:space="preserve"> органа, включая задания, содержащиеся в планах работы </w:t>
      </w:r>
      <w:r w:rsidR="00550225" w:rsidRPr="00550225">
        <w:rPr>
          <w:rFonts w:ascii="Times New Roman" w:eastAsia="Calibri" w:hAnsi="Times New Roman"/>
          <w:sz w:val="28"/>
          <w:szCs w:val="28"/>
        </w:rPr>
        <w:t>уполномоченного</w:t>
      </w:r>
      <w:r>
        <w:rPr>
          <w:rFonts w:ascii="Times New Roman" w:eastAsia="Calibri" w:hAnsi="Times New Roman"/>
          <w:sz w:val="28"/>
          <w:szCs w:val="28"/>
        </w:rPr>
        <w:t xml:space="preserve"> органа в течение установленного в нем срока.</w:t>
      </w:r>
    </w:p>
    <w:p w:rsidR="00B11C57" w:rsidRPr="00596800" w:rsidRDefault="00617E81">
      <w:pPr>
        <w:jc w:val="both"/>
        <w:rPr>
          <w:color w:val="auto"/>
        </w:rPr>
      </w:pPr>
      <w:r>
        <w:rPr>
          <w:rFonts w:ascii="Times New Roman" w:eastAsia="Calibri" w:hAnsi="Times New Roman"/>
          <w:color w:val="FF3333"/>
          <w:sz w:val="28"/>
          <w:szCs w:val="28"/>
        </w:rPr>
        <w:tab/>
      </w:r>
      <w:r w:rsidRPr="00596800">
        <w:rPr>
          <w:rFonts w:ascii="Times New Roman" w:eastAsia="Calibri" w:hAnsi="Times New Roman"/>
          <w:color w:val="auto"/>
          <w:sz w:val="28"/>
          <w:szCs w:val="28"/>
        </w:rPr>
        <w:t>При наблюдении за соблюдением обязательных требований (мониторинге безопасности) на контролируемых лиц не возлагаются обязанности, не установленные обязательными требованиями.</w:t>
      </w:r>
    </w:p>
    <w:p w:rsidR="00B11C57" w:rsidRPr="00596800" w:rsidRDefault="00617E81">
      <w:pPr>
        <w:jc w:val="both"/>
        <w:rPr>
          <w:color w:val="auto"/>
        </w:rPr>
      </w:pPr>
      <w:r w:rsidRPr="00596800">
        <w:rPr>
          <w:rFonts w:ascii="Times New Roman" w:eastAsia="Calibri" w:hAnsi="Times New Roman"/>
          <w:color w:val="auto"/>
          <w:sz w:val="28"/>
          <w:szCs w:val="28"/>
        </w:rPr>
        <w:tab/>
        <w:t>По результатам мониторинга безопасности</w:t>
      </w:r>
      <w:r w:rsidR="00E37B3E">
        <w:rPr>
          <w:rFonts w:ascii="Times New Roman" w:eastAsia="Calibri" w:hAnsi="Times New Roman"/>
          <w:color w:val="auto"/>
          <w:sz w:val="28"/>
          <w:szCs w:val="28"/>
        </w:rPr>
        <w:t xml:space="preserve"> </w:t>
      </w:r>
      <w:r w:rsidR="00550225" w:rsidRPr="00596800">
        <w:rPr>
          <w:rFonts w:ascii="Times New Roman" w:hAnsi="Times New Roman"/>
          <w:color w:val="auto"/>
          <w:sz w:val="28"/>
          <w:szCs w:val="28"/>
        </w:rPr>
        <w:t>уполномоченным</w:t>
      </w:r>
      <w:r w:rsidRPr="00596800">
        <w:rPr>
          <w:rFonts w:ascii="Times New Roman" w:hAnsi="Times New Roman"/>
          <w:color w:val="auto"/>
          <w:sz w:val="28"/>
          <w:szCs w:val="28"/>
        </w:rPr>
        <w:t xml:space="preserve"> органом могут быть приняты  решения, предусмотренные частью 3 статьи 74 Федерального закона № 248-ФЗ.</w:t>
      </w:r>
    </w:p>
    <w:p w:rsidR="00B11C57" w:rsidRPr="00596800" w:rsidRDefault="00617E81">
      <w:pPr>
        <w:pStyle w:val="afd"/>
        <w:ind w:left="0"/>
        <w:jc w:val="both"/>
      </w:pPr>
      <w:r w:rsidRPr="00596800">
        <w:rPr>
          <w:rFonts w:ascii="Times New Roman" w:hAnsi="Times New Roman"/>
          <w:sz w:val="28"/>
          <w:szCs w:val="28"/>
        </w:rPr>
        <w:tab/>
        <w:t xml:space="preserve">4.14. Выездное обследование проводится в порядке, установленном </w:t>
      </w:r>
      <w:r w:rsidRPr="00596800">
        <w:rPr>
          <w:rFonts w:ascii="Times New Roman" w:hAnsi="Times New Roman"/>
          <w:sz w:val="28"/>
          <w:szCs w:val="28"/>
        </w:rPr>
        <w:lastRenderedPageBreak/>
        <w:t>статьей 75 Федерального закона № 248-ФЗ.</w:t>
      </w:r>
    </w:p>
    <w:p w:rsidR="00B11C57" w:rsidRPr="00596800" w:rsidRDefault="00617E81">
      <w:pPr>
        <w:pStyle w:val="afd"/>
        <w:ind w:left="0"/>
        <w:jc w:val="both"/>
      </w:pPr>
      <w:r w:rsidRPr="00596800">
        <w:rPr>
          <w:rFonts w:ascii="Times New Roman" w:hAnsi="Times New Roman"/>
          <w:sz w:val="28"/>
          <w:szCs w:val="28"/>
        </w:rPr>
        <w:tab/>
        <w:t>В ходе выездного обследования на общедоступных (открытых для посещения неограниченным кругом лиц) производственных объектах могут совершаться следующие контрольные (надзорные) действия:</w:t>
      </w:r>
    </w:p>
    <w:p w:rsidR="00B11C57" w:rsidRPr="00596800" w:rsidRDefault="00617E81">
      <w:pPr>
        <w:jc w:val="both"/>
        <w:rPr>
          <w:color w:val="auto"/>
        </w:rPr>
      </w:pPr>
      <w:r w:rsidRPr="00596800">
        <w:rPr>
          <w:rFonts w:ascii="Times New Roman" w:hAnsi="Times New Roman"/>
          <w:color w:val="auto"/>
          <w:sz w:val="28"/>
          <w:szCs w:val="28"/>
        </w:rPr>
        <w:tab/>
        <w:t>- осмотр;</w:t>
      </w:r>
    </w:p>
    <w:p w:rsidR="00B11C57" w:rsidRPr="00596800" w:rsidRDefault="00617E81">
      <w:pPr>
        <w:jc w:val="both"/>
        <w:rPr>
          <w:color w:val="auto"/>
        </w:rPr>
      </w:pPr>
      <w:r w:rsidRPr="00596800">
        <w:rPr>
          <w:rFonts w:ascii="Times New Roman" w:hAnsi="Times New Roman"/>
          <w:color w:val="auto"/>
          <w:sz w:val="28"/>
          <w:szCs w:val="28"/>
        </w:rPr>
        <w:tab/>
        <w:t>- инструментальное обследование (с применением видеозаписи);</w:t>
      </w:r>
    </w:p>
    <w:p w:rsidR="00B11C57" w:rsidRPr="00596800" w:rsidRDefault="00617E81">
      <w:pPr>
        <w:jc w:val="both"/>
        <w:rPr>
          <w:color w:val="auto"/>
        </w:rPr>
      </w:pPr>
      <w:r w:rsidRPr="00596800">
        <w:rPr>
          <w:rFonts w:ascii="Times New Roman" w:hAnsi="Times New Roman"/>
          <w:color w:val="auto"/>
          <w:sz w:val="28"/>
          <w:szCs w:val="28"/>
        </w:rPr>
        <w:tab/>
        <w:t>- испытание.</w:t>
      </w:r>
    </w:p>
    <w:p w:rsidR="00B21A56" w:rsidRDefault="00617E81" w:rsidP="00B21A56">
      <w:pPr>
        <w:widowControl/>
        <w:suppressAutoHyphens w:val="0"/>
        <w:autoSpaceDE w:val="0"/>
        <w:autoSpaceDN w:val="0"/>
        <w:adjustRightInd w:val="0"/>
        <w:jc w:val="both"/>
        <w:rPr>
          <w:rFonts w:ascii="Times New Roman" w:eastAsiaTheme="minorHAnsi" w:hAnsi="Times New Roman"/>
          <w:color w:val="auto"/>
          <w:sz w:val="28"/>
          <w:szCs w:val="28"/>
          <w:lang w:eastAsia="en-US"/>
        </w:rPr>
      </w:pPr>
      <w:r>
        <w:rPr>
          <w:rFonts w:ascii="Times New Roman" w:hAnsi="Times New Roman"/>
          <w:color w:val="3333FF"/>
          <w:sz w:val="28"/>
          <w:szCs w:val="28"/>
        </w:rPr>
        <w:tab/>
      </w:r>
      <w:r w:rsidR="00B21A56">
        <w:rPr>
          <w:rFonts w:ascii="Times New Roman" w:eastAsiaTheme="minorHAnsi" w:hAnsi="Times New Roman"/>
          <w:color w:val="auto"/>
          <w:sz w:val="28"/>
          <w:szCs w:val="28"/>
          <w:lang w:eastAsia="en-US"/>
        </w:rPr>
        <w:t xml:space="preserve">По результатам проведения выездного обследования не может быть принято решение, предусмотренное </w:t>
      </w:r>
      <w:hyperlink r:id="rId17" w:history="1">
        <w:r w:rsidR="00B21A56" w:rsidRPr="00B21A56">
          <w:rPr>
            <w:rFonts w:ascii="Times New Roman" w:eastAsiaTheme="minorHAnsi" w:hAnsi="Times New Roman"/>
            <w:color w:val="auto"/>
            <w:sz w:val="28"/>
            <w:szCs w:val="28"/>
            <w:lang w:eastAsia="en-US"/>
          </w:rPr>
          <w:t>пунктом 2 части 2 статьи 90</w:t>
        </w:r>
      </w:hyperlink>
      <w:r w:rsidR="00B21A56">
        <w:rPr>
          <w:rFonts w:ascii="Times New Roman" w:eastAsiaTheme="minorHAnsi" w:hAnsi="Times New Roman"/>
          <w:color w:val="auto"/>
          <w:sz w:val="28"/>
          <w:szCs w:val="28"/>
          <w:lang w:eastAsia="en-US"/>
        </w:rPr>
        <w:t xml:space="preserve"> Федерального закона № 248-ФЗ, за исключением случаев, установленных Федеральным законом о виде контроля.</w:t>
      </w:r>
    </w:p>
    <w:p w:rsidR="00B21A56" w:rsidRPr="00B21A56" w:rsidRDefault="00B21A56" w:rsidP="00B21A56">
      <w:pPr>
        <w:widowControl/>
        <w:suppressAutoHyphens w:val="0"/>
        <w:autoSpaceDE w:val="0"/>
        <w:autoSpaceDN w:val="0"/>
        <w:adjustRightInd w:val="0"/>
        <w:jc w:val="both"/>
        <w:rPr>
          <w:rFonts w:ascii="Times New Roman" w:eastAsiaTheme="minorHAnsi" w:hAnsi="Times New Roman"/>
          <w:color w:val="auto"/>
          <w:sz w:val="28"/>
          <w:szCs w:val="28"/>
          <w:lang w:eastAsia="en-US"/>
        </w:rPr>
      </w:pPr>
      <w:r>
        <w:rPr>
          <w:rFonts w:ascii="Times New Roman" w:eastAsiaTheme="minorHAnsi" w:hAnsi="Times New Roman"/>
          <w:color w:val="auto"/>
          <w:sz w:val="28"/>
          <w:szCs w:val="28"/>
          <w:lang w:eastAsia="en-US"/>
        </w:rPr>
        <w:tab/>
      </w:r>
      <w:r w:rsidRPr="00B21A56">
        <w:rPr>
          <w:rFonts w:ascii="Times New Roman" w:eastAsiaTheme="minorHAnsi" w:hAnsi="Times New Roman"/>
          <w:color w:val="auto"/>
          <w:sz w:val="28"/>
          <w:szCs w:val="28"/>
          <w:lang w:eastAsia="en-US"/>
        </w:rPr>
        <w:t xml:space="preserve">Если в рамках выездного обследования выявлены признаки нарушений обязательных требований, может быть принято решение о выдаче предписания об устранении выявленных нарушений в порядке, предусмотренном </w:t>
      </w:r>
      <w:hyperlink r:id="rId18" w:history="1">
        <w:r w:rsidRPr="00B21A56">
          <w:rPr>
            <w:rFonts w:ascii="Times New Roman" w:eastAsiaTheme="minorHAnsi" w:hAnsi="Times New Roman"/>
            <w:color w:val="auto"/>
            <w:sz w:val="28"/>
            <w:szCs w:val="28"/>
            <w:lang w:eastAsia="en-US"/>
          </w:rPr>
          <w:t>пунктом 1 части 2 статьи 90</w:t>
        </w:r>
      </w:hyperlink>
      <w:r w:rsidRPr="00B21A56">
        <w:rPr>
          <w:rFonts w:ascii="Times New Roman" w:eastAsiaTheme="minorHAnsi" w:hAnsi="Times New Roman"/>
          <w:color w:val="auto"/>
          <w:sz w:val="28"/>
          <w:szCs w:val="28"/>
          <w:lang w:eastAsia="en-US"/>
        </w:rPr>
        <w:t xml:space="preserve"> Федерального закона</w:t>
      </w:r>
      <w:r>
        <w:rPr>
          <w:rFonts w:ascii="Times New Roman" w:eastAsiaTheme="minorHAnsi" w:hAnsi="Times New Roman"/>
          <w:color w:val="auto"/>
          <w:sz w:val="28"/>
          <w:szCs w:val="28"/>
          <w:lang w:eastAsia="en-US"/>
        </w:rPr>
        <w:t xml:space="preserve"> № 248-ФЗ</w:t>
      </w:r>
      <w:r w:rsidRPr="00B21A56">
        <w:rPr>
          <w:rFonts w:ascii="Times New Roman" w:eastAsiaTheme="minorHAnsi" w:hAnsi="Times New Roman"/>
          <w:color w:val="auto"/>
          <w:sz w:val="28"/>
          <w:szCs w:val="28"/>
          <w:lang w:eastAsia="en-US"/>
        </w:rPr>
        <w:t xml:space="preserve">, в случае указания такой возможности в федеральном законе о виде контроля, законе </w:t>
      </w:r>
      <w:r>
        <w:rPr>
          <w:rFonts w:ascii="Times New Roman" w:eastAsiaTheme="minorHAnsi" w:hAnsi="Times New Roman"/>
          <w:color w:val="auto"/>
          <w:sz w:val="28"/>
          <w:szCs w:val="28"/>
          <w:lang w:eastAsia="en-US"/>
        </w:rPr>
        <w:t>Забайкальского края</w:t>
      </w:r>
      <w:r w:rsidRPr="00B21A56">
        <w:rPr>
          <w:rFonts w:ascii="Times New Roman" w:eastAsiaTheme="minorHAnsi" w:hAnsi="Times New Roman"/>
          <w:color w:val="auto"/>
          <w:sz w:val="28"/>
          <w:szCs w:val="28"/>
          <w:lang w:eastAsia="en-US"/>
        </w:rPr>
        <w:t xml:space="preserve"> о виде контроля.</w:t>
      </w:r>
    </w:p>
    <w:p w:rsidR="00B11C57" w:rsidRDefault="00617E81">
      <w:pPr>
        <w:pStyle w:val="afd"/>
        <w:tabs>
          <w:tab w:val="left" w:pos="1134"/>
        </w:tabs>
        <w:ind w:left="0" w:firstLine="737"/>
        <w:jc w:val="both"/>
      </w:pPr>
      <w:r>
        <w:rPr>
          <w:rFonts w:ascii="Times New Roman" w:eastAsia="Calibri" w:hAnsi="Times New Roman"/>
          <w:bCs/>
          <w:sz w:val="28"/>
          <w:szCs w:val="28"/>
        </w:rPr>
        <w:t>4.15</w:t>
      </w:r>
      <w:r w:rsidRPr="0031509D">
        <w:rPr>
          <w:rFonts w:ascii="Times New Roman" w:eastAsia="Calibri" w:hAnsi="Times New Roman"/>
          <w:bCs/>
          <w:sz w:val="28"/>
          <w:szCs w:val="28"/>
        </w:rPr>
        <w:t xml:space="preserve">. </w:t>
      </w:r>
      <w:r>
        <w:rPr>
          <w:rFonts w:ascii="Times New Roman" w:eastAsia="Calibri" w:hAnsi="Times New Roman"/>
          <w:bCs/>
          <w:sz w:val="28"/>
          <w:szCs w:val="28"/>
        </w:rPr>
        <w:t>Инспекционный визит проводится в порядке, установленном статьей 70 Федерального закона № 248-ФЗ, по месту нахождения (осуществления деятельности) контролируемого лица (его филиалов, представительств, обособленных структурных подразделений) либо объекта надзора.</w:t>
      </w:r>
    </w:p>
    <w:p w:rsidR="00B11C57" w:rsidRDefault="00617E81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Calibri" w:hAnsi="Times New Roman"/>
          <w:bCs/>
          <w:sz w:val="28"/>
          <w:szCs w:val="28"/>
        </w:rPr>
        <w:tab/>
        <w:t>В ходе инспекционного визита могут совершаться следующие контрольные (надзорные) действия:</w:t>
      </w:r>
    </w:p>
    <w:p w:rsidR="00B11C57" w:rsidRDefault="00617E81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Calibri" w:hAnsi="Times New Roman"/>
          <w:bCs/>
          <w:sz w:val="28"/>
          <w:szCs w:val="28"/>
        </w:rPr>
        <w:tab/>
        <w:t>- осмотр;</w:t>
      </w:r>
    </w:p>
    <w:p w:rsidR="00B11C57" w:rsidRDefault="00617E81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Calibri" w:hAnsi="Times New Roman"/>
          <w:bCs/>
          <w:sz w:val="28"/>
          <w:szCs w:val="28"/>
        </w:rPr>
        <w:tab/>
        <w:t>- опрос;</w:t>
      </w:r>
    </w:p>
    <w:p w:rsidR="00B11C57" w:rsidRDefault="00617E81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Calibri" w:hAnsi="Times New Roman"/>
          <w:bCs/>
          <w:sz w:val="28"/>
          <w:szCs w:val="28"/>
        </w:rPr>
        <w:tab/>
        <w:t>- получение письменных объяснений;</w:t>
      </w:r>
    </w:p>
    <w:p w:rsidR="00B11C57" w:rsidRDefault="00617E81">
      <w:pPr>
        <w:jc w:val="both"/>
      </w:pPr>
      <w:r>
        <w:rPr>
          <w:rFonts w:ascii="Times New Roman" w:eastAsia="Calibri" w:hAnsi="Times New Roman"/>
          <w:sz w:val="28"/>
          <w:szCs w:val="28"/>
        </w:rPr>
        <w:tab/>
        <w:t>- инструментальное обследование;</w:t>
      </w:r>
    </w:p>
    <w:p w:rsidR="00B11C57" w:rsidRDefault="00617E81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Calibri" w:hAnsi="Times New Roman"/>
          <w:bCs/>
          <w:sz w:val="28"/>
          <w:szCs w:val="28"/>
        </w:rPr>
        <w:tab/>
        <w:t>- истребование документов, которые в соответствии с обязательными требованиями должны находиться в месте нахождения (осуществления деятельности) контролируемого лица (его филиалов, представительств, обособленных структурных подразделений) либо объекта контроля.</w:t>
      </w:r>
    </w:p>
    <w:p w:rsidR="00B11C57" w:rsidRPr="00593E6B" w:rsidRDefault="00617E81">
      <w:pPr>
        <w:jc w:val="both"/>
        <w:rPr>
          <w:rFonts w:ascii="Times New Roman" w:eastAsia="Calibri" w:hAnsi="Times New Roman"/>
          <w:bCs/>
          <w:sz w:val="28"/>
          <w:szCs w:val="28"/>
        </w:rPr>
      </w:pPr>
      <w:r>
        <w:rPr>
          <w:rFonts w:ascii="Times New Roman" w:eastAsia="Calibri" w:hAnsi="Times New Roman"/>
          <w:bCs/>
          <w:sz w:val="28"/>
          <w:szCs w:val="28"/>
        </w:rPr>
        <w:tab/>
        <w:t>Инспекционный визит проводится без предварительного уведомления контролируемого лица и собственника производственного объекта.</w:t>
      </w:r>
    </w:p>
    <w:p w:rsidR="00B11C57" w:rsidRDefault="00617E81">
      <w:pPr>
        <w:jc w:val="both"/>
      </w:pPr>
      <w:r>
        <w:rPr>
          <w:rFonts w:ascii="Times New Roman" w:eastAsia="Calibri" w:hAnsi="Times New Roman"/>
          <w:sz w:val="28"/>
          <w:szCs w:val="28"/>
        </w:rPr>
        <w:tab/>
        <w:t>Срок проведения инспекционного визита в одном месте осуществления деятельности либо на одном производственном объекте (территории) не может превышать один рабочий день.</w:t>
      </w:r>
    </w:p>
    <w:p w:rsidR="00B11C57" w:rsidRPr="00596800" w:rsidRDefault="00617E81">
      <w:pPr>
        <w:jc w:val="both"/>
        <w:rPr>
          <w:color w:val="auto"/>
        </w:rPr>
      </w:pPr>
      <w:r>
        <w:rPr>
          <w:rFonts w:ascii="Times New Roman" w:hAnsi="Times New Roman"/>
          <w:color w:val="FF3333"/>
          <w:sz w:val="28"/>
          <w:szCs w:val="28"/>
        </w:rPr>
        <w:tab/>
      </w:r>
      <w:r w:rsidRPr="00596800">
        <w:rPr>
          <w:rFonts w:ascii="Times New Roman" w:hAnsi="Times New Roman"/>
          <w:color w:val="auto"/>
          <w:sz w:val="28"/>
          <w:szCs w:val="28"/>
        </w:rPr>
        <w:t xml:space="preserve">Внеплановый инспекционный визит может проводиться только по согласованию с органами прокуратуры, за исключением случаев его проведения в соответствии с </w:t>
      </w:r>
      <w:hyperlink r:id="rId19">
        <w:r w:rsidRPr="00596800">
          <w:rPr>
            <w:rStyle w:val="-"/>
            <w:rFonts w:ascii="Times New Roman" w:hAnsi="Times New Roman"/>
            <w:color w:val="auto"/>
            <w:sz w:val="28"/>
            <w:szCs w:val="28"/>
            <w:u w:val="none"/>
          </w:rPr>
          <w:t>пунктами 3</w:t>
        </w:r>
      </w:hyperlink>
      <w:r w:rsidRPr="00596800">
        <w:rPr>
          <w:rFonts w:ascii="Times New Roman" w:hAnsi="Times New Roman"/>
          <w:color w:val="auto"/>
          <w:sz w:val="28"/>
          <w:szCs w:val="28"/>
        </w:rPr>
        <w:t xml:space="preserve">, </w:t>
      </w:r>
      <w:hyperlink r:id="rId20">
        <w:r w:rsidRPr="00596800">
          <w:rPr>
            <w:rStyle w:val="-"/>
            <w:rFonts w:ascii="Times New Roman" w:hAnsi="Times New Roman"/>
            <w:color w:val="auto"/>
            <w:sz w:val="28"/>
            <w:szCs w:val="28"/>
            <w:u w:val="none"/>
          </w:rPr>
          <w:t>4</w:t>
        </w:r>
      </w:hyperlink>
      <w:r w:rsidRPr="00596800">
        <w:rPr>
          <w:rFonts w:ascii="Times New Roman" w:hAnsi="Times New Roman"/>
          <w:color w:val="auto"/>
          <w:sz w:val="28"/>
          <w:szCs w:val="28"/>
        </w:rPr>
        <w:t xml:space="preserve">, </w:t>
      </w:r>
      <w:hyperlink r:id="rId21">
        <w:r w:rsidRPr="00596800">
          <w:rPr>
            <w:rStyle w:val="-"/>
            <w:rFonts w:ascii="Times New Roman" w:hAnsi="Times New Roman"/>
            <w:color w:val="auto"/>
            <w:sz w:val="28"/>
            <w:szCs w:val="28"/>
            <w:u w:val="none"/>
          </w:rPr>
          <w:t>6</w:t>
        </w:r>
      </w:hyperlink>
      <w:r w:rsidRPr="00596800">
        <w:rPr>
          <w:rFonts w:ascii="Times New Roman" w:hAnsi="Times New Roman"/>
          <w:color w:val="auto"/>
          <w:sz w:val="28"/>
          <w:szCs w:val="28"/>
        </w:rPr>
        <w:t xml:space="preserve">, </w:t>
      </w:r>
      <w:hyperlink r:id="rId22">
        <w:r w:rsidRPr="00596800">
          <w:rPr>
            <w:rStyle w:val="-"/>
            <w:rFonts w:ascii="Times New Roman" w:hAnsi="Times New Roman"/>
            <w:color w:val="auto"/>
            <w:sz w:val="28"/>
            <w:szCs w:val="28"/>
            <w:u w:val="none"/>
          </w:rPr>
          <w:t>8 части 1</w:t>
        </w:r>
      </w:hyperlink>
      <w:r w:rsidRPr="00596800">
        <w:rPr>
          <w:rFonts w:ascii="Times New Roman" w:hAnsi="Times New Roman"/>
          <w:color w:val="auto"/>
          <w:sz w:val="28"/>
          <w:szCs w:val="28"/>
        </w:rPr>
        <w:t xml:space="preserve">, </w:t>
      </w:r>
      <w:hyperlink r:id="rId23">
        <w:r w:rsidRPr="00596800">
          <w:rPr>
            <w:rStyle w:val="-"/>
            <w:rFonts w:ascii="Times New Roman" w:hAnsi="Times New Roman"/>
            <w:color w:val="auto"/>
            <w:sz w:val="28"/>
            <w:szCs w:val="28"/>
            <w:u w:val="none"/>
          </w:rPr>
          <w:t>частью 3 статьи 57</w:t>
        </w:r>
      </w:hyperlink>
      <w:r w:rsidRPr="00596800">
        <w:rPr>
          <w:rFonts w:ascii="Times New Roman" w:hAnsi="Times New Roman"/>
          <w:color w:val="auto"/>
          <w:sz w:val="28"/>
          <w:szCs w:val="28"/>
        </w:rPr>
        <w:t xml:space="preserve"> и </w:t>
      </w:r>
      <w:hyperlink r:id="rId24">
        <w:r w:rsidRPr="00596800">
          <w:rPr>
            <w:rStyle w:val="-"/>
            <w:rFonts w:ascii="Times New Roman" w:hAnsi="Times New Roman"/>
            <w:color w:val="auto"/>
            <w:sz w:val="28"/>
            <w:szCs w:val="28"/>
            <w:u w:val="none"/>
          </w:rPr>
          <w:t>частью 12 статьи 66</w:t>
        </w:r>
      </w:hyperlink>
      <w:r w:rsidRPr="00596800">
        <w:rPr>
          <w:rFonts w:ascii="Times New Roman" w:hAnsi="Times New Roman"/>
          <w:color w:val="auto"/>
          <w:sz w:val="28"/>
          <w:szCs w:val="28"/>
        </w:rPr>
        <w:t xml:space="preserve"> Федерального закона № 248-ФЗ. </w:t>
      </w:r>
    </w:p>
    <w:p w:rsidR="00B11C57" w:rsidRDefault="00617E81">
      <w:pPr>
        <w:pStyle w:val="afd"/>
        <w:tabs>
          <w:tab w:val="left" w:pos="1134"/>
        </w:tabs>
        <w:ind w:left="0" w:firstLine="737"/>
        <w:jc w:val="both"/>
      </w:pPr>
      <w:r>
        <w:rPr>
          <w:rFonts w:ascii="Times New Roman" w:eastAsia="Calibri" w:hAnsi="Times New Roman"/>
          <w:bCs/>
          <w:color w:val="000000"/>
          <w:sz w:val="28"/>
          <w:szCs w:val="28"/>
        </w:rPr>
        <w:t>4.16</w:t>
      </w:r>
      <w:r w:rsidRPr="0031509D">
        <w:rPr>
          <w:rFonts w:ascii="Times New Roman" w:eastAsia="Calibri" w:hAnsi="Times New Roman"/>
          <w:color w:val="000000"/>
          <w:sz w:val="28"/>
          <w:szCs w:val="28"/>
        </w:rPr>
        <w:t xml:space="preserve">. </w:t>
      </w:r>
      <w:r>
        <w:rPr>
          <w:rFonts w:ascii="Times New Roman" w:eastAsia="Calibri" w:hAnsi="Times New Roman"/>
          <w:color w:val="000000"/>
          <w:sz w:val="28"/>
          <w:szCs w:val="28"/>
        </w:rPr>
        <w:t>Документарная проверка проводится в порядке, установленном статьей 72 Федерального закона № 248-ФЗ.</w:t>
      </w:r>
    </w:p>
    <w:p w:rsidR="00B11C57" w:rsidRDefault="00617E81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ab/>
        <w:t xml:space="preserve">В ходе документарной проверки рассматриваются документы контролируемых лиц, имеющиеся в распоряжении </w:t>
      </w:r>
      <w:r>
        <w:rPr>
          <w:rFonts w:ascii="Times New Roman" w:eastAsia="Calibri" w:hAnsi="Times New Roman"/>
          <w:bCs/>
          <w:sz w:val="28"/>
          <w:szCs w:val="28"/>
        </w:rPr>
        <w:t>контрольного органа</w:t>
      </w:r>
      <w:r>
        <w:rPr>
          <w:rFonts w:ascii="Times New Roman" w:eastAsia="Calibri" w:hAnsi="Times New Roman"/>
          <w:sz w:val="28"/>
          <w:szCs w:val="28"/>
        </w:rPr>
        <w:t xml:space="preserve">, </w:t>
      </w:r>
      <w:r>
        <w:rPr>
          <w:rFonts w:ascii="Times New Roman" w:eastAsia="Calibri" w:hAnsi="Times New Roman"/>
          <w:sz w:val="28"/>
          <w:szCs w:val="28"/>
        </w:rPr>
        <w:lastRenderedPageBreak/>
        <w:t>результаты предыдущих контрольных мероприятий, материалы рассмотрения дел об административных правонарушениях и иные документы о результатах осуществления в отношении этого контролируемого лица муниципального контроля.</w:t>
      </w:r>
    </w:p>
    <w:p w:rsidR="00B11C57" w:rsidRDefault="00617E81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ab/>
        <w:t>В ходе документарной проверки могут совершаться следующие контрольные  действия:</w:t>
      </w:r>
    </w:p>
    <w:p w:rsidR="00B11C57" w:rsidRDefault="00617E81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ab/>
        <w:t>- получение письменных объяснений;</w:t>
      </w:r>
    </w:p>
    <w:p w:rsidR="00B11C57" w:rsidRDefault="00617E81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ab/>
        <w:t>- истребование документов;</w:t>
      </w:r>
    </w:p>
    <w:p w:rsidR="00B11C57" w:rsidRPr="00596800" w:rsidRDefault="00617E81">
      <w:pPr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eastAsia="Calibri" w:hAnsi="Times New Roman"/>
          <w:color w:val="FF3333"/>
          <w:sz w:val="28"/>
          <w:szCs w:val="28"/>
        </w:rPr>
        <w:tab/>
      </w:r>
      <w:r w:rsidRPr="00596800">
        <w:rPr>
          <w:rFonts w:ascii="Times New Roman" w:eastAsia="Calibri" w:hAnsi="Times New Roman"/>
          <w:color w:val="auto"/>
          <w:sz w:val="28"/>
          <w:szCs w:val="28"/>
        </w:rPr>
        <w:t xml:space="preserve">- экспертиза. </w:t>
      </w:r>
    </w:p>
    <w:p w:rsidR="00B11C57" w:rsidRDefault="00617E81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ab/>
        <w:t xml:space="preserve">Срок проведения документарной проверки не может превышать десять рабочих дней. В указанный срок не включается период с момента направления </w:t>
      </w:r>
      <w:r w:rsidR="00593E6B">
        <w:rPr>
          <w:rFonts w:ascii="Times New Roman" w:eastAsia="Calibri" w:hAnsi="Times New Roman"/>
          <w:bCs/>
          <w:sz w:val="28"/>
          <w:szCs w:val="28"/>
        </w:rPr>
        <w:t>уполномоченны</w:t>
      </w:r>
      <w:r>
        <w:rPr>
          <w:rFonts w:ascii="Times New Roman" w:eastAsia="Calibri" w:hAnsi="Times New Roman"/>
          <w:bCs/>
          <w:sz w:val="28"/>
          <w:szCs w:val="28"/>
        </w:rPr>
        <w:t>м органом</w:t>
      </w:r>
      <w:r>
        <w:rPr>
          <w:rFonts w:ascii="Times New Roman" w:eastAsia="Calibri" w:hAnsi="Times New Roman"/>
          <w:sz w:val="28"/>
          <w:szCs w:val="28"/>
        </w:rPr>
        <w:t xml:space="preserve"> контролируемому лицу требования представить необходимые для рассмотрения в ходе документарной проверки документы до момента представления указанных в требовании документов в </w:t>
      </w:r>
      <w:r w:rsidR="00593E6B">
        <w:rPr>
          <w:rFonts w:ascii="Times New Roman" w:eastAsia="Calibri" w:hAnsi="Times New Roman"/>
          <w:bCs/>
          <w:sz w:val="28"/>
          <w:szCs w:val="28"/>
        </w:rPr>
        <w:t xml:space="preserve">уполномоченный </w:t>
      </w:r>
      <w:r>
        <w:rPr>
          <w:rFonts w:ascii="Times New Roman" w:eastAsia="Calibri" w:hAnsi="Times New Roman"/>
          <w:bCs/>
          <w:sz w:val="28"/>
          <w:szCs w:val="28"/>
        </w:rPr>
        <w:t>орган</w:t>
      </w:r>
      <w:r>
        <w:rPr>
          <w:rFonts w:ascii="Times New Roman" w:eastAsia="Calibri" w:hAnsi="Times New Roman"/>
          <w:sz w:val="28"/>
          <w:szCs w:val="28"/>
        </w:rPr>
        <w:t xml:space="preserve">, а также период с момента направления контролируемому лицу информации </w:t>
      </w:r>
      <w:r w:rsidR="00593E6B">
        <w:rPr>
          <w:rFonts w:ascii="Times New Roman" w:eastAsia="Calibri" w:hAnsi="Times New Roman"/>
          <w:bCs/>
          <w:sz w:val="28"/>
          <w:szCs w:val="28"/>
        </w:rPr>
        <w:t>уполномоченного</w:t>
      </w:r>
      <w:r>
        <w:rPr>
          <w:rFonts w:ascii="Times New Roman" w:eastAsia="Calibri" w:hAnsi="Times New Roman"/>
          <w:bCs/>
          <w:sz w:val="28"/>
          <w:szCs w:val="28"/>
        </w:rPr>
        <w:t xml:space="preserve"> органа</w:t>
      </w:r>
      <w:r>
        <w:rPr>
          <w:rFonts w:ascii="Times New Roman" w:eastAsia="Calibri" w:hAnsi="Times New Roman"/>
          <w:sz w:val="28"/>
          <w:szCs w:val="28"/>
        </w:rPr>
        <w:t xml:space="preserve">, о выявлении ошибок и (или) противоречий в представленных контролируемым лицом документах либо о несоответствии сведений, содержащихся в этих документах, сведениям, содержащимся в имеющихся у </w:t>
      </w:r>
      <w:r w:rsidR="00593E6B" w:rsidRPr="00593E6B">
        <w:rPr>
          <w:rFonts w:ascii="Times New Roman" w:eastAsia="Calibri" w:hAnsi="Times New Roman"/>
          <w:bCs/>
          <w:sz w:val="28"/>
          <w:szCs w:val="28"/>
        </w:rPr>
        <w:t>уполномоченного</w:t>
      </w:r>
      <w:r>
        <w:rPr>
          <w:rFonts w:ascii="Times New Roman" w:eastAsia="Calibri" w:hAnsi="Times New Roman"/>
          <w:bCs/>
          <w:sz w:val="28"/>
          <w:szCs w:val="28"/>
        </w:rPr>
        <w:t xml:space="preserve"> органа</w:t>
      </w:r>
      <w:r>
        <w:rPr>
          <w:rFonts w:ascii="Times New Roman" w:eastAsia="Calibri" w:hAnsi="Times New Roman"/>
          <w:sz w:val="28"/>
          <w:szCs w:val="28"/>
        </w:rPr>
        <w:t xml:space="preserve">, документах и (или) полученным при осуществлении муниципального контроля, и требования представить необходимые пояснения в письменной форме до момента представления указанных пояснений в </w:t>
      </w:r>
      <w:r w:rsidR="00593E6B">
        <w:rPr>
          <w:rFonts w:ascii="Times New Roman" w:eastAsia="Calibri" w:hAnsi="Times New Roman"/>
          <w:bCs/>
          <w:sz w:val="28"/>
          <w:szCs w:val="28"/>
        </w:rPr>
        <w:t>уполномоченный</w:t>
      </w:r>
      <w:r>
        <w:rPr>
          <w:rFonts w:ascii="Times New Roman" w:eastAsia="Calibri" w:hAnsi="Times New Roman"/>
          <w:bCs/>
          <w:sz w:val="28"/>
          <w:szCs w:val="28"/>
        </w:rPr>
        <w:t xml:space="preserve"> орган</w:t>
      </w:r>
      <w:r>
        <w:rPr>
          <w:rFonts w:ascii="Times New Roman" w:eastAsia="Calibri" w:hAnsi="Times New Roman"/>
          <w:sz w:val="28"/>
          <w:szCs w:val="28"/>
        </w:rPr>
        <w:t>.</w:t>
      </w:r>
    </w:p>
    <w:p w:rsidR="00B11C57" w:rsidRPr="00596800" w:rsidRDefault="00617E81">
      <w:pPr>
        <w:jc w:val="both"/>
        <w:rPr>
          <w:color w:val="auto"/>
        </w:rPr>
      </w:pPr>
      <w:r>
        <w:rPr>
          <w:rFonts w:ascii="Times New Roman" w:hAnsi="Times New Roman"/>
          <w:sz w:val="28"/>
          <w:szCs w:val="28"/>
        </w:rPr>
        <w:tab/>
      </w:r>
      <w:r w:rsidRPr="00596800">
        <w:rPr>
          <w:rFonts w:ascii="Times New Roman" w:hAnsi="Times New Roman"/>
          <w:color w:val="auto"/>
          <w:sz w:val="28"/>
          <w:szCs w:val="28"/>
        </w:rPr>
        <w:t xml:space="preserve">Внеплановая документарная проверка может проводиться только по согласованию с органами прокуратуры, за исключением случая ее проведения в соответствии с </w:t>
      </w:r>
      <w:hyperlink r:id="rId25">
        <w:r w:rsidRPr="00596800">
          <w:rPr>
            <w:rStyle w:val="-"/>
            <w:rFonts w:ascii="Times New Roman" w:hAnsi="Times New Roman"/>
            <w:color w:val="auto"/>
            <w:sz w:val="28"/>
            <w:szCs w:val="28"/>
            <w:u w:val="none"/>
          </w:rPr>
          <w:t>пунктами 3</w:t>
        </w:r>
      </w:hyperlink>
      <w:r w:rsidRPr="00596800">
        <w:rPr>
          <w:rFonts w:ascii="Times New Roman" w:hAnsi="Times New Roman"/>
          <w:color w:val="auto"/>
          <w:sz w:val="28"/>
          <w:szCs w:val="28"/>
        </w:rPr>
        <w:t xml:space="preserve">, </w:t>
      </w:r>
      <w:hyperlink r:id="rId26">
        <w:r w:rsidRPr="00596800">
          <w:rPr>
            <w:rStyle w:val="-"/>
            <w:rFonts w:ascii="Times New Roman" w:hAnsi="Times New Roman"/>
            <w:color w:val="auto"/>
            <w:sz w:val="28"/>
            <w:szCs w:val="28"/>
            <w:u w:val="none"/>
          </w:rPr>
          <w:t>4</w:t>
        </w:r>
      </w:hyperlink>
      <w:r w:rsidRPr="00596800">
        <w:rPr>
          <w:rFonts w:ascii="Times New Roman" w:hAnsi="Times New Roman"/>
          <w:color w:val="auto"/>
          <w:sz w:val="28"/>
          <w:szCs w:val="28"/>
        </w:rPr>
        <w:t xml:space="preserve">, </w:t>
      </w:r>
      <w:hyperlink r:id="rId27">
        <w:r w:rsidRPr="00596800">
          <w:rPr>
            <w:rStyle w:val="-"/>
            <w:rFonts w:ascii="Times New Roman" w:hAnsi="Times New Roman"/>
            <w:color w:val="auto"/>
            <w:sz w:val="28"/>
            <w:szCs w:val="28"/>
            <w:u w:val="none"/>
          </w:rPr>
          <w:t>6</w:t>
        </w:r>
      </w:hyperlink>
      <w:r w:rsidRPr="00596800">
        <w:rPr>
          <w:rFonts w:ascii="Times New Roman" w:hAnsi="Times New Roman"/>
          <w:color w:val="auto"/>
          <w:sz w:val="28"/>
          <w:szCs w:val="28"/>
        </w:rPr>
        <w:t xml:space="preserve">, </w:t>
      </w:r>
      <w:hyperlink r:id="rId28">
        <w:r w:rsidRPr="00596800">
          <w:rPr>
            <w:rStyle w:val="-"/>
            <w:rFonts w:ascii="Times New Roman" w:hAnsi="Times New Roman"/>
            <w:color w:val="auto"/>
            <w:sz w:val="28"/>
            <w:szCs w:val="28"/>
            <w:u w:val="none"/>
          </w:rPr>
          <w:t>8 части 1 статьи 57</w:t>
        </w:r>
      </w:hyperlink>
      <w:r w:rsidRPr="00596800">
        <w:rPr>
          <w:rFonts w:ascii="Times New Roman" w:hAnsi="Times New Roman"/>
          <w:color w:val="auto"/>
          <w:sz w:val="28"/>
          <w:szCs w:val="28"/>
        </w:rPr>
        <w:t xml:space="preserve">  Федерального закона № 248-ФЗ. </w:t>
      </w:r>
    </w:p>
    <w:p w:rsidR="00B11C57" w:rsidRDefault="00617E81">
      <w:pPr>
        <w:pStyle w:val="afd"/>
        <w:tabs>
          <w:tab w:val="left" w:pos="1134"/>
        </w:tabs>
        <w:ind w:left="0" w:firstLine="680"/>
        <w:jc w:val="both"/>
      </w:pPr>
      <w:r w:rsidRPr="00596800">
        <w:rPr>
          <w:rFonts w:ascii="Times New Roman" w:eastAsia="Calibri" w:hAnsi="Times New Roman"/>
          <w:sz w:val="28"/>
          <w:szCs w:val="28"/>
        </w:rPr>
        <w:t>4.17</w:t>
      </w:r>
      <w:r>
        <w:rPr>
          <w:rFonts w:ascii="Times New Roman" w:eastAsia="Calibri" w:hAnsi="Times New Roman"/>
          <w:color w:val="000000"/>
          <w:sz w:val="28"/>
          <w:szCs w:val="28"/>
        </w:rPr>
        <w:t>.</w:t>
      </w:r>
      <w:r>
        <w:rPr>
          <w:rFonts w:ascii="Times New Roman" w:eastAsia="Calibri" w:hAnsi="Times New Roman"/>
          <w:sz w:val="28"/>
          <w:szCs w:val="28"/>
        </w:rPr>
        <w:t xml:space="preserve"> Выездная проверка проводится в порядке, установленном статьей 73 Федерального закона № 248-ФЗ, посредством взаимодействия с конкретным контролируемым лицом, владеющим производственными объектами и (или) использующим их, в целях оценки соблюдения таким лицом обязательных требований, а также оценки выполнения решений </w:t>
      </w:r>
      <w:r w:rsidR="00593E6B" w:rsidRPr="00593E6B">
        <w:rPr>
          <w:rFonts w:ascii="Times New Roman" w:eastAsia="Calibri" w:hAnsi="Times New Roman"/>
          <w:bCs/>
          <w:sz w:val="28"/>
          <w:szCs w:val="28"/>
        </w:rPr>
        <w:t>уполномоченного</w:t>
      </w:r>
      <w:r>
        <w:rPr>
          <w:rFonts w:ascii="Times New Roman" w:eastAsia="Calibri" w:hAnsi="Times New Roman"/>
          <w:sz w:val="28"/>
          <w:szCs w:val="28"/>
        </w:rPr>
        <w:t xml:space="preserve"> органа.</w:t>
      </w:r>
    </w:p>
    <w:p w:rsidR="00B11C57" w:rsidRDefault="00617E81">
      <w:pPr>
        <w:jc w:val="both"/>
      </w:pPr>
      <w:r>
        <w:rPr>
          <w:rFonts w:ascii="Times New Roman" w:eastAsia="Calibri" w:hAnsi="Times New Roman"/>
          <w:sz w:val="28"/>
          <w:szCs w:val="28"/>
        </w:rPr>
        <w:tab/>
        <w:t>В ходе выездной проверки могут совершаться следующие контрольные  действия:</w:t>
      </w:r>
    </w:p>
    <w:p w:rsidR="00B11C57" w:rsidRDefault="00617E81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ab/>
        <w:t>- осмотр;</w:t>
      </w:r>
    </w:p>
    <w:p w:rsidR="00B11C57" w:rsidRDefault="00617E81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ab/>
        <w:t>- досмотр;</w:t>
      </w:r>
    </w:p>
    <w:p w:rsidR="00B11C57" w:rsidRDefault="00617E81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ab/>
        <w:t>- опрос;</w:t>
      </w:r>
    </w:p>
    <w:p w:rsidR="00B11C57" w:rsidRDefault="00617E81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ab/>
        <w:t>- получение письменных объяснений;</w:t>
      </w:r>
    </w:p>
    <w:p w:rsidR="00B11C57" w:rsidRDefault="00617E81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ab/>
        <w:t>- истребование документов;</w:t>
      </w:r>
    </w:p>
    <w:p w:rsidR="00B11C57" w:rsidRDefault="00617E81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ab/>
        <w:t>- инструментальное обследование.</w:t>
      </w:r>
    </w:p>
    <w:p w:rsidR="00B11C57" w:rsidRPr="00596800" w:rsidRDefault="00617E81">
      <w:pPr>
        <w:jc w:val="both"/>
        <w:rPr>
          <w:color w:val="auto"/>
        </w:rPr>
      </w:pPr>
      <w:r>
        <w:rPr>
          <w:rFonts w:ascii="Times New Roman" w:hAnsi="Times New Roman"/>
          <w:sz w:val="28"/>
          <w:szCs w:val="28"/>
        </w:rPr>
        <w:tab/>
      </w:r>
      <w:r w:rsidRPr="00596800">
        <w:rPr>
          <w:rFonts w:ascii="Times New Roman" w:hAnsi="Times New Roman"/>
          <w:color w:val="auto"/>
          <w:sz w:val="28"/>
          <w:szCs w:val="28"/>
        </w:rPr>
        <w:t xml:space="preserve">Внеплановая выездная проверка может проводиться только по согласованию с органами прокуратуры, за исключением случаев ее проведения в соответствии с </w:t>
      </w:r>
      <w:hyperlink r:id="rId29">
        <w:r w:rsidRPr="00596800">
          <w:rPr>
            <w:rStyle w:val="-"/>
            <w:rFonts w:ascii="Times New Roman" w:hAnsi="Times New Roman"/>
            <w:color w:val="auto"/>
            <w:sz w:val="28"/>
            <w:szCs w:val="28"/>
            <w:u w:val="none"/>
          </w:rPr>
          <w:t>пунктами 3</w:t>
        </w:r>
      </w:hyperlink>
      <w:r w:rsidRPr="00596800">
        <w:rPr>
          <w:rFonts w:ascii="Times New Roman" w:hAnsi="Times New Roman"/>
          <w:color w:val="auto"/>
          <w:sz w:val="28"/>
          <w:szCs w:val="28"/>
        </w:rPr>
        <w:t xml:space="preserve">, </w:t>
      </w:r>
      <w:hyperlink r:id="rId30">
        <w:r w:rsidRPr="00596800">
          <w:rPr>
            <w:rStyle w:val="-"/>
            <w:rFonts w:ascii="Times New Roman" w:hAnsi="Times New Roman"/>
            <w:color w:val="auto"/>
            <w:sz w:val="28"/>
            <w:szCs w:val="28"/>
            <w:u w:val="none"/>
          </w:rPr>
          <w:t>4</w:t>
        </w:r>
      </w:hyperlink>
      <w:r w:rsidRPr="00596800">
        <w:rPr>
          <w:rFonts w:ascii="Times New Roman" w:hAnsi="Times New Roman"/>
          <w:color w:val="auto"/>
          <w:sz w:val="28"/>
          <w:szCs w:val="28"/>
        </w:rPr>
        <w:t xml:space="preserve">, </w:t>
      </w:r>
      <w:hyperlink r:id="rId31">
        <w:r w:rsidRPr="00596800">
          <w:rPr>
            <w:rStyle w:val="-"/>
            <w:rFonts w:ascii="Times New Roman" w:hAnsi="Times New Roman"/>
            <w:color w:val="auto"/>
            <w:sz w:val="28"/>
            <w:szCs w:val="28"/>
            <w:u w:val="none"/>
          </w:rPr>
          <w:t>6</w:t>
        </w:r>
      </w:hyperlink>
      <w:r w:rsidRPr="00596800">
        <w:rPr>
          <w:rFonts w:ascii="Times New Roman" w:hAnsi="Times New Roman"/>
          <w:color w:val="auto"/>
          <w:sz w:val="28"/>
          <w:szCs w:val="28"/>
        </w:rPr>
        <w:t xml:space="preserve">, </w:t>
      </w:r>
      <w:hyperlink r:id="rId32">
        <w:r w:rsidRPr="00596800">
          <w:rPr>
            <w:rStyle w:val="-"/>
            <w:rFonts w:ascii="Times New Roman" w:hAnsi="Times New Roman"/>
            <w:color w:val="auto"/>
            <w:sz w:val="28"/>
            <w:szCs w:val="28"/>
            <w:u w:val="none"/>
          </w:rPr>
          <w:t>8 части 1</w:t>
        </w:r>
      </w:hyperlink>
      <w:r w:rsidRPr="00596800">
        <w:rPr>
          <w:rFonts w:ascii="Times New Roman" w:hAnsi="Times New Roman"/>
          <w:color w:val="auto"/>
          <w:sz w:val="28"/>
          <w:szCs w:val="28"/>
        </w:rPr>
        <w:t xml:space="preserve">, </w:t>
      </w:r>
      <w:hyperlink r:id="rId33">
        <w:r w:rsidRPr="00596800">
          <w:rPr>
            <w:rStyle w:val="-"/>
            <w:rFonts w:ascii="Times New Roman" w:hAnsi="Times New Roman"/>
            <w:color w:val="auto"/>
            <w:sz w:val="28"/>
            <w:szCs w:val="28"/>
            <w:u w:val="none"/>
          </w:rPr>
          <w:t>частью 3 статьи 57</w:t>
        </w:r>
      </w:hyperlink>
      <w:r w:rsidRPr="00596800">
        <w:rPr>
          <w:rFonts w:ascii="Times New Roman" w:hAnsi="Times New Roman"/>
          <w:color w:val="auto"/>
          <w:sz w:val="28"/>
          <w:szCs w:val="28"/>
        </w:rPr>
        <w:t xml:space="preserve"> и </w:t>
      </w:r>
      <w:hyperlink r:id="rId34">
        <w:r w:rsidRPr="00596800">
          <w:rPr>
            <w:rStyle w:val="-"/>
            <w:rFonts w:ascii="Times New Roman" w:hAnsi="Times New Roman"/>
            <w:color w:val="auto"/>
            <w:sz w:val="28"/>
            <w:szCs w:val="28"/>
            <w:u w:val="none"/>
          </w:rPr>
          <w:t>частями 12</w:t>
        </w:r>
      </w:hyperlink>
      <w:r w:rsidRPr="00596800">
        <w:rPr>
          <w:rFonts w:ascii="Times New Roman" w:hAnsi="Times New Roman"/>
          <w:color w:val="auto"/>
          <w:sz w:val="28"/>
          <w:szCs w:val="28"/>
        </w:rPr>
        <w:t xml:space="preserve"> и </w:t>
      </w:r>
      <w:hyperlink r:id="rId35">
        <w:r w:rsidRPr="00596800">
          <w:rPr>
            <w:rStyle w:val="-"/>
            <w:rFonts w:ascii="Times New Roman" w:hAnsi="Times New Roman"/>
            <w:color w:val="auto"/>
            <w:sz w:val="28"/>
            <w:szCs w:val="28"/>
            <w:u w:val="none"/>
          </w:rPr>
          <w:t>12.1 статьи 66</w:t>
        </w:r>
      </w:hyperlink>
      <w:r w:rsidRPr="00596800">
        <w:rPr>
          <w:rFonts w:ascii="Times New Roman" w:hAnsi="Times New Roman"/>
          <w:color w:val="auto"/>
          <w:sz w:val="28"/>
          <w:szCs w:val="28"/>
        </w:rPr>
        <w:t xml:space="preserve">  Федерального закона № 248-ФЗ. </w:t>
      </w:r>
    </w:p>
    <w:p w:rsidR="00B11C57" w:rsidRDefault="00617E81">
      <w:pPr>
        <w:jc w:val="both"/>
      </w:pPr>
      <w:r>
        <w:rPr>
          <w:rFonts w:ascii="Times New Roman" w:eastAsia="Calibri" w:hAnsi="Times New Roman"/>
          <w:sz w:val="28"/>
          <w:szCs w:val="28"/>
        </w:rPr>
        <w:tab/>
        <w:t xml:space="preserve">Срок проведения выездной проверки не может превышать десять рабочих дней. В отношении одного субъекта малого предпринимательства общий срок </w:t>
      </w:r>
      <w:r>
        <w:rPr>
          <w:rFonts w:ascii="Times New Roman" w:eastAsia="Calibri" w:hAnsi="Times New Roman"/>
          <w:sz w:val="28"/>
          <w:szCs w:val="28"/>
        </w:rPr>
        <w:lastRenderedPageBreak/>
        <w:t xml:space="preserve">взаимодействия в ходе проведения выездной проверки не может превышать пятьдесят часов для малого предприятия и пятнадцать часов для микропредприятия, за исключением выездной проверки, основанием для проведения которой является </w:t>
      </w:r>
      <w:hyperlink r:id="rId36">
        <w:r>
          <w:rPr>
            <w:rStyle w:val="-"/>
            <w:rFonts w:ascii="Times New Roman" w:hAnsi="Times New Roman"/>
            <w:color w:val="000000"/>
            <w:sz w:val="28"/>
            <w:szCs w:val="28"/>
            <w:u w:val="none"/>
          </w:rPr>
          <w:t>пункт 6 части 1 статьи 57</w:t>
        </w:r>
      </w:hyperlink>
      <w:r>
        <w:rPr>
          <w:rFonts w:ascii="Times New Roman" w:eastAsia="Calibri" w:hAnsi="Times New Roman"/>
          <w:sz w:val="28"/>
          <w:szCs w:val="28"/>
        </w:rPr>
        <w:t xml:space="preserve">Федерального закона № 248-ФЗ и которая для микропредприятия не может продолжаться более сорока часов. </w:t>
      </w:r>
    </w:p>
    <w:p w:rsidR="00B11C57" w:rsidRDefault="00617E81">
      <w:pPr>
        <w:pStyle w:val="afd"/>
        <w:ind w:left="0"/>
        <w:jc w:val="both"/>
      </w:pPr>
      <w:r>
        <w:rPr>
          <w:rFonts w:ascii="Times New Roman" w:eastAsia="Calibri" w:hAnsi="Times New Roman"/>
          <w:sz w:val="28"/>
          <w:szCs w:val="28"/>
        </w:rPr>
        <w:tab/>
        <w:t xml:space="preserve">4.18. Контрольные мероприятия, за исключением контрольных мероприятий без взаимодействия, проводятся путем совершения </w:t>
      </w:r>
      <w:r w:rsidR="00F544F7">
        <w:rPr>
          <w:rFonts w:ascii="Times New Roman" w:eastAsia="Calibri" w:hAnsi="Times New Roman"/>
          <w:sz w:val="28"/>
          <w:szCs w:val="28"/>
        </w:rPr>
        <w:t>должностными лицами уполномоченного органа</w:t>
      </w:r>
      <w:r>
        <w:rPr>
          <w:rFonts w:ascii="Times New Roman" w:eastAsia="Calibri" w:hAnsi="Times New Roman"/>
          <w:sz w:val="28"/>
          <w:szCs w:val="28"/>
        </w:rPr>
        <w:t xml:space="preserve"> и лицами, привлекаемыми к проведению контрольного мероприятия, контрольных действий в порядке, установленном Федеральным законом № 248-ФЗ.</w:t>
      </w:r>
    </w:p>
    <w:p w:rsidR="00B11C57" w:rsidRDefault="00617E81">
      <w:pPr>
        <w:pStyle w:val="afd"/>
        <w:tabs>
          <w:tab w:val="left" w:pos="1134"/>
        </w:tabs>
        <w:ind w:left="0" w:firstLine="737"/>
        <w:jc w:val="both"/>
      </w:pPr>
      <w:r>
        <w:rPr>
          <w:rFonts w:ascii="Times New Roman" w:eastAsia="Calibri" w:hAnsi="Times New Roman"/>
          <w:sz w:val="28"/>
          <w:szCs w:val="28"/>
        </w:rPr>
        <w:t>4.19 Случаями, при наступлении которых индивидуальный предприниматель, гражданин, являющиеся контролируемыми лицами, вправе в соответствии с частью 8 статьи 31 Федерального закона № 248-ФЗ, представить в контрольный орган информацию о невозможности присутствия при проведении контрольного мероприятия являются:</w:t>
      </w:r>
    </w:p>
    <w:p w:rsidR="00B11C57" w:rsidRDefault="00617E81">
      <w:pPr>
        <w:pStyle w:val="afd"/>
        <w:tabs>
          <w:tab w:val="left" w:pos="1134"/>
        </w:tabs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      - нахождение на стационарном лечении в медицинском учреждении;</w:t>
      </w:r>
    </w:p>
    <w:p w:rsidR="00B11C57" w:rsidRDefault="00617E81">
      <w:pPr>
        <w:pStyle w:val="afd"/>
        <w:tabs>
          <w:tab w:val="left" w:pos="1134"/>
        </w:tabs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      - нахождение за пределами Российской Федерации;</w:t>
      </w:r>
    </w:p>
    <w:p w:rsidR="00B11C57" w:rsidRDefault="00617E81">
      <w:pPr>
        <w:pStyle w:val="afd"/>
        <w:tabs>
          <w:tab w:val="left" w:pos="1134"/>
        </w:tabs>
        <w:ind w:left="0"/>
        <w:jc w:val="both"/>
      </w:pPr>
      <w:r>
        <w:rPr>
          <w:rFonts w:ascii="Times New Roman" w:eastAsia="Calibri" w:hAnsi="Times New Roman"/>
          <w:sz w:val="28"/>
          <w:szCs w:val="28"/>
        </w:rPr>
        <w:t xml:space="preserve">      - административный арест;</w:t>
      </w:r>
    </w:p>
    <w:p w:rsidR="00B11C57" w:rsidRDefault="00617E81">
      <w:pPr>
        <w:pStyle w:val="afd"/>
        <w:tabs>
          <w:tab w:val="left" w:pos="1134"/>
        </w:tabs>
        <w:ind w:left="0" w:firstLine="454"/>
        <w:jc w:val="both"/>
      </w:pPr>
      <w:r>
        <w:rPr>
          <w:rFonts w:ascii="Times New Roman" w:eastAsia="Calibri" w:hAnsi="Times New Roman"/>
          <w:sz w:val="28"/>
          <w:szCs w:val="28"/>
        </w:rPr>
        <w:t>- избрание в отношении подозреваемого в совершении преступления физического лица меры пресечения в виде: подписки о невыезде и надлежащем поведении, запрете определенных действий, заключения под стражу, домашнего ареста;</w:t>
      </w:r>
    </w:p>
    <w:p w:rsidR="00B11C57" w:rsidRDefault="00617E81">
      <w:pPr>
        <w:pStyle w:val="afd"/>
        <w:tabs>
          <w:tab w:val="left" w:pos="1134"/>
        </w:tabs>
        <w:ind w:left="0" w:firstLine="454"/>
        <w:jc w:val="both"/>
      </w:pPr>
      <w:r>
        <w:rPr>
          <w:rFonts w:ascii="Times New Roman" w:eastAsia="Calibri" w:hAnsi="Times New Roman"/>
          <w:sz w:val="28"/>
          <w:szCs w:val="28"/>
        </w:rPr>
        <w:t xml:space="preserve">- наступление </w:t>
      </w:r>
      <w:r>
        <w:rPr>
          <w:rFonts w:ascii="Times New Roman" w:eastAsia="Calibri" w:hAnsi="Times New Roman"/>
          <w:iCs/>
          <w:sz w:val="28"/>
          <w:szCs w:val="28"/>
        </w:rPr>
        <w:t>обстоятельств непреодолимой силы, препятствующих присутствию лица при проведении контрольного мероприятия (военные действия, катастрофа, стихийное бедствие, крупная авария, эпидемия и другие чрезвычайные обстоятельства).</w:t>
      </w:r>
    </w:p>
    <w:p w:rsidR="00B11C57" w:rsidRDefault="00617E81">
      <w:pPr>
        <w:ind w:firstLine="454"/>
        <w:jc w:val="both"/>
      </w:pPr>
      <w:r>
        <w:rPr>
          <w:rFonts w:ascii="Times New Roman" w:eastAsia="Calibri" w:hAnsi="Times New Roman"/>
          <w:sz w:val="28"/>
          <w:szCs w:val="28"/>
        </w:rPr>
        <w:t>Информация лица должна содержать:</w:t>
      </w:r>
    </w:p>
    <w:p w:rsidR="00B11C57" w:rsidRDefault="00617E81">
      <w:pPr>
        <w:pStyle w:val="afd"/>
        <w:tabs>
          <w:tab w:val="left" w:pos="993"/>
        </w:tabs>
        <w:ind w:left="0" w:firstLine="454"/>
        <w:jc w:val="both"/>
      </w:pPr>
      <w:r>
        <w:rPr>
          <w:rFonts w:ascii="Times New Roman" w:eastAsia="Calibri" w:hAnsi="Times New Roman"/>
          <w:sz w:val="28"/>
          <w:szCs w:val="28"/>
        </w:rPr>
        <w:t>а) описание обстоятельств непреодолимой силы и их продолжительность;</w:t>
      </w:r>
    </w:p>
    <w:p w:rsidR="00B11C57" w:rsidRDefault="00617E81">
      <w:pPr>
        <w:pStyle w:val="afd"/>
        <w:tabs>
          <w:tab w:val="left" w:pos="993"/>
        </w:tabs>
        <w:ind w:left="0" w:firstLine="454"/>
        <w:jc w:val="both"/>
      </w:pPr>
      <w:r>
        <w:rPr>
          <w:rFonts w:ascii="Times New Roman" w:eastAsia="Calibri" w:hAnsi="Times New Roman"/>
          <w:sz w:val="28"/>
          <w:szCs w:val="28"/>
        </w:rPr>
        <w:t>б) сведения о причинно-следственной связи между возникшими обстоятельствами непреодолимой силы и невозможностью либо задержкой присутствия при проведении контрольного (надзорного) мероприятия;</w:t>
      </w:r>
    </w:p>
    <w:p w:rsidR="00B11C57" w:rsidRDefault="00617E81">
      <w:pPr>
        <w:pStyle w:val="afd"/>
        <w:tabs>
          <w:tab w:val="left" w:pos="993"/>
        </w:tabs>
        <w:ind w:left="0" w:firstLine="454"/>
        <w:jc w:val="both"/>
      </w:pPr>
      <w:r>
        <w:rPr>
          <w:rFonts w:ascii="Times New Roman" w:eastAsia="Calibri" w:hAnsi="Times New Roman"/>
          <w:sz w:val="28"/>
          <w:szCs w:val="28"/>
        </w:rPr>
        <w:t>в) указание на срок, необходимый для устранения обстоятельств, препятствующих присутствию при проведении контрольного мероприятия.</w:t>
      </w:r>
    </w:p>
    <w:p w:rsidR="00B11C57" w:rsidRDefault="00617E81">
      <w:pPr>
        <w:ind w:firstLine="454"/>
        <w:jc w:val="both"/>
      </w:pPr>
      <w:r>
        <w:rPr>
          <w:rFonts w:ascii="Times New Roman" w:eastAsia="Calibri" w:hAnsi="Times New Roman"/>
          <w:sz w:val="28"/>
          <w:szCs w:val="28"/>
        </w:rPr>
        <w:t>При предоставлении указанной информации проведение контрольного  мероприятия переносится контрольным органом на срок, необходимый для устранения обстоятельств, послуживших поводом для данного обращения индивидуального предпринимателя, гражданина.</w:t>
      </w:r>
    </w:p>
    <w:p w:rsidR="00B11C57" w:rsidRDefault="00B11C57">
      <w:pPr>
        <w:pStyle w:val="afd"/>
        <w:widowControl/>
        <w:tabs>
          <w:tab w:val="left" w:pos="1134"/>
        </w:tabs>
        <w:ind w:left="0"/>
        <w:jc w:val="center"/>
        <w:rPr>
          <w:rFonts w:ascii="Times New Roman" w:hAnsi="Times New Roman"/>
          <w:b/>
          <w:sz w:val="28"/>
          <w:szCs w:val="28"/>
        </w:rPr>
      </w:pPr>
    </w:p>
    <w:p w:rsidR="00B11C57" w:rsidRDefault="00617E81">
      <w:pPr>
        <w:pStyle w:val="afd"/>
        <w:ind w:left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eastAsia="Calibri" w:hAnsi="Times New Roman"/>
          <w:b/>
          <w:sz w:val="28"/>
          <w:szCs w:val="28"/>
          <w:lang w:val="en-US"/>
        </w:rPr>
        <w:t>V</w:t>
      </w:r>
      <w:r w:rsidRPr="0031509D">
        <w:rPr>
          <w:rFonts w:ascii="Times New Roman" w:eastAsia="Calibri" w:hAnsi="Times New Roman"/>
          <w:b/>
          <w:sz w:val="28"/>
          <w:szCs w:val="28"/>
        </w:rPr>
        <w:t xml:space="preserve">. </w:t>
      </w:r>
      <w:r>
        <w:rPr>
          <w:rFonts w:ascii="Times New Roman" w:eastAsia="Calibri" w:hAnsi="Times New Roman"/>
          <w:b/>
          <w:sz w:val="28"/>
          <w:szCs w:val="28"/>
        </w:rPr>
        <w:t>Результаты контрольного мероприятия</w:t>
      </w:r>
    </w:p>
    <w:p w:rsidR="00B11C57" w:rsidRDefault="00B11C57">
      <w:pPr>
        <w:pStyle w:val="afd"/>
        <w:ind w:left="0"/>
        <w:rPr>
          <w:rFonts w:ascii="Times New Roman" w:eastAsia="Calibri" w:hAnsi="Times New Roman"/>
          <w:sz w:val="28"/>
          <w:szCs w:val="28"/>
        </w:rPr>
      </w:pPr>
    </w:p>
    <w:p w:rsidR="00B11C57" w:rsidRDefault="00617E81">
      <w:pPr>
        <w:pStyle w:val="afd"/>
        <w:tabs>
          <w:tab w:val="left" w:pos="1134"/>
        </w:tabs>
        <w:ind w:left="0" w:firstLine="737"/>
        <w:jc w:val="both"/>
      </w:pPr>
      <w:r>
        <w:rPr>
          <w:rFonts w:ascii="Times New Roman" w:eastAsia="Calibri" w:hAnsi="Times New Roman"/>
          <w:sz w:val="28"/>
          <w:szCs w:val="28"/>
        </w:rPr>
        <w:t xml:space="preserve">5.1. Результатами контрольного мероприятия являются оценка соблюдения контролируемым лицом обязательных требований, создание условий для предупреждения нарушений обязательных требований и (или) прекращения их нарушений, восстановление нарушенного положения, </w:t>
      </w:r>
      <w:r>
        <w:rPr>
          <w:rFonts w:ascii="Times New Roman" w:eastAsia="Calibri" w:hAnsi="Times New Roman"/>
          <w:sz w:val="28"/>
          <w:szCs w:val="28"/>
        </w:rPr>
        <w:lastRenderedPageBreak/>
        <w:t xml:space="preserve">направление уполномоченным органам или должностным лицам информации для рассмотрения вопроса о привлечении к ответственности и (или) применение </w:t>
      </w:r>
      <w:r w:rsidR="00F544F7" w:rsidRPr="00F544F7">
        <w:rPr>
          <w:rFonts w:ascii="Times New Roman" w:eastAsia="Calibri" w:hAnsi="Times New Roman"/>
          <w:bCs/>
          <w:sz w:val="28"/>
          <w:szCs w:val="28"/>
        </w:rPr>
        <w:t>уполномоченн</w:t>
      </w:r>
      <w:r w:rsidR="00F544F7">
        <w:rPr>
          <w:rFonts w:ascii="Times New Roman" w:eastAsia="Calibri" w:hAnsi="Times New Roman"/>
          <w:bCs/>
          <w:sz w:val="28"/>
          <w:szCs w:val="28"/>
        </w:rPr>
        <w:t xml:space="preserve">ым </w:t>
      </w:r>
      <w:r>
        <w:rPr>
          <w:rFonts w:ascii="Times New Roman" w:eastAsia="Calibri" w:hAnsi="Times New Roman"/>
          <w:sz w:val="28"/>
          <w:szCs w:val="28"/>
        </w:rPr>
        <w:t xml:space="preserve"> органом мер, предусмотренных пунктом 2 части 2 статьи 90 Федерального закона № 248-ФЗ.</w:t>
      </w:r>
    </w:p>
    <w:p w:rsidR="00B11C57" w:rsidRPr="00B21A56" w:rsidRDefault="00617E81">
      <w:pPr>
        <w:jc w:val="both"/>
        <w:rPr>
          <w:rFonts w:ascii="Times New Roman" w:eastAsia="Calibri" w:hAnsi="Times New Roman"/>
          <w:color w:val="auto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ab/>
      </w:r>
      <w:r w:rsidRPr="00B21A56">
        <w:rPr>
          <w:rFonts w:ascii="Times New Roman" w:eastAsia="Calibri" w:hAnsi="Times New Roman"/>
          <w:color w:val="auto"/>
          <w:sz w:val="28"/>
          <w:szCs w:val="28"/>
        </w:rPr>
        <w:t>По окончании проведения контрольного мероприятия,</w:t>
      </w:r>
      <w:r w:rsidRPr="00B21A56">
        <w:rPr>
          <w:rFonts w:ascii="Times New Roman" w:hAnsi="Times New Roman"/>
          <w:color w:val="auto"/>
          <w:sz w:val="28"/>
          <w:szCs w:val="28"/>
        </w:rPr>
        <w:t xml:space="preserve"> предусматривающего взаимодействие с контролируемым лицом, а в случаях, установленных Федеральным законом № 248-ФЗ, частью 4 статьи 72 Земельного кодекса Российской Федерации, по окончании обязательного профилактического визита или контрольного мероприятия без взаимодействия,</w:t>
      </w:r>
      <w:r w:rsidRPr="00B21A56">
        <w:rPr>
          <w:rFonts w:ascii="Times New Roman" w:eastAsia="Calibri" w:hAnsi="Times New Roman"/>
          <w:color w:val="auto"/>
          <w:sz w:val="28"/>
          <w:szCs w:val="28"/>
        </w:rPr>
        <w:t xml:space="preserve"> составляется акт контрольного мероприятия (далее также – акт). В случае если по результатам проведения такого мероприятия выявлено нарушение обязательных требований, в акте указывается, какое именно обязательное требование нарушено, каким нормативным правовым актом и его структурной единицей оно установлено, а в случаях, установленных частью 4 статьи 72 Земельного кодекса Российской Федерации - информация о правонарушении. В случае устранения выявленного нарушения до окончания проведения контрольного мероприятия, </w:t>
      </w:r>
      <w:r w:rsidRPr="00B21A56">
        <w:rPr>
          <w:rFonts w:ascii="Times New Roman" w:hAnsi="Times New Roman"/>
          <w:color w:val="auto"/>
          <w:sz w:val="28"/>
          <w:szCs w:val="28"/>
        </w:rPr>
        <w:t xml:space="preserve">предусматривающего взаимодействие с контролируемым лицом, </w:t>
      </w:r>
      <w:r w:rsidRPr="00B21A56">
        <w:rPr>
          <w:rFonts w:ascii="Times New Roman" w:eastAsia="Calibri" w:hAnsi="Times New Roman"/>
          <w:color w:val="auto"/>
          <w:sz w:val="28"/>
          <w:szCs w:val="28"/>
        </w:rPr>
        <w:t>в акте указывается факт его устранения. Документы, иные материалы, являющиеся доказательствами нарушения обязательных требований, приобщаются к акту.</w:t>
      </w:r>
    </w:p>
    <w:p w:rsidR="00B11C57" w:rsidRPr="00B21A56" w:rsidRDefault="00B21A56" w:rsidP="00B21A56">
      <w:pPr>
        <w:widowControl/>
        <w:suppressAutoHyphens w:val="0"/>
        <w:autoSpaceDE w:val="0"/>
        <w:autoSpaceDN w:val="0"/>
        <w:adjustRightInd w:val="0"/>
        <w:jc w:val="both"/>
        <w:rPr>
          <w:color w:val="auto"/>
        </w:rPr>
      </w:pPr>
      <w:r w:rsidRPr="00B21A56">
        <w:rPr>
          <w:rFonts w:ascii="Times New Roman" w:eastAsiaTheme="minorHAnsi" w:hAnsi="Times New Roman"/>
          <w:color w:val="auto"/>
          <w:sz w:val="28"/>
          <w:szCs w:val="28"/>
          <w:lang w:eastAsia="en-US"/>
        </w:rPr>
        <w:tab/>
      </w:r>
      <w:r w:rsidR="00617E81" w:rsidRPr="00B21A56">
        <w:rPr>
          <w:rFonts w:ascii="Times New Roman" w:eastAsia="Calibri" w:hAnsi="Times New Roman"/>
          <w:color w:val="auto"/>
          <w:sz w:val="28"/>
          <w:szCs w:val="28"/>
        </w:rPr>
        <w:t xml:space="preserve">Акт составляется </w:t>
      </w:r>
      <w:r w:rsidR="00617E81" w:rsidRPr="00B21A56">
        <w:rPr>
          <w:rFonts w:ascii="Times New Roman" w:hAnsi="Times New Roman"/>
          <w:color w:val="auto"/>
          <w:sz w:val="28"/>
          <w:szCs w:val="28"/>
        </w:rPr>
        <w:t xml:space="preserve">в сроки, определенные частью 3 статьи 87 Федерального закона № 248-ФЗ. </w:t>
      </w:r>
    </w:p>
    <w:p w:rsidR="00B11C57" w:rsidRPr="00B21A56" w:rsidRDefault="00617E81">
      <w:pPr>
        <w:jc w:val="both"/>
        <w:rPr>
          <w:rFonts w:ascii="Times New Roman" w:hAnsi="Times New Roman"/>
          <w:color w:val="auto"/>
          <w:sz w:val="28"/>
          <w:szCs w:val="28"/>
        </w:rPr>
      </w:pPr>
      <w:r w:rsidRPr="00B21A56">
        <w:rPr>
          <w:rFonts w:ascii="Times New Roman" w:hAnsi="Times New Roman"/>
          <w:color w:val="auto"/>
          <w:sz w:val="28"/>
          <w:szCs w:val="28"/>
        </w:rPr>
        <w:tab/>
        <w:t>Копия акта, составленного по результатам контрольного (надзорного) мероприятия с взаимодействием, в случаях, установленных частью 4 статьи 72 Земельного кодекса Российской Федерации, направляется  в орган государственного земельного надзора.</w:t>
      </w:r>
    </w:p>
    <w:p w:rsidR="00B11C57" w:rsidRDefault="00617E81">
      <w:pPr>
        <w:pStyle w:val="afd"/>
        <w:tabs>
          <w:tab w:val="left" w:pos="1134"/>
        </w:tabs>
        <w:ind w:left="0" w:firstLine="737"/>
        <w:jc w:val="both"/>
      </w:pPr>
      <w:r>
        <w:rPr>
          <w:rFonts w:ascii="Times New Roman" w:eastAsia="Calibri" w:hAnsi="Times New Roman"/>
          <w:sz w:val="28"/>
          <w:szCs w:val="28"/>
        </w:rPr>
        <w:t>5.2.</w:t>
      </w:r>
      <w:r>
        <w:rPr>
          <w:rFonts w:ascii="Times New Roman" w:eastAsia="Calibri" w:hAnsi="Times New Roman"/>
          <w:color w:val="000000"/>
          <w:sz w:val="28"/>
          <w:szCs w:val="28"/>
        </w:rPr>
        <w:t xml:space="preserve"> В случае выявления при проведении контрольного мероприятия нарушений обязательных требований </w:t>
      </w:r>
      <w:r w:rsidR="00F544F7" w:rsidRPr="00F544F7">
        <w:rPr>
          <w:rFonts w:ascii="Times New Roman" w:eastAsia="Calibri" w:hAnsi="Times New Roman"/>
          <w:bCs/>
          <w:color w:val="000000"/>
          <w:sz w:val="28"/>
          <w:szCs w:val="28"/>
        </w:rPr>
        <w:t>уполномоченн</w:t>
      </w:r>
      <w:r w:rsidR="00F544F7">
        <w:rPr>
          <w:rFonts w:ascii="Times New Roman" w:eastAsia="Calibri" w:hAnsi="Times New Roman"/>
          <w:bCs/>
          <w:color w:val="000000"/>
          <w:sz w:val="28"/>
          <w:szCs w:val="28"/>
        </w:rPr>
        <w:t>ый</w:t>
      </w:r>
      <w:r>
        <w:rPr>
          <w:rFonts w:ascii="Times New Roman" w:eastAsia="Calibri" w:hAnsi="Times New Roman"/>
          <w:color w:val="000000"/>
          <w:sz w:val="28"/>
          <w:szCs w:val="28"/>
        </w:rPr>
        <w:t xml:space="preserve"> орган после оформления акта контрольного мероприятия выдаёт контролируемому лицу предписание об устранении выявленных нарушений с указанием разумных сроков их устранения и (или) о проведении мероприятий по предотвращению причинения вреда (ущерба) охраняемым законом ценностям.</w:t>
      </w:r>
    </w:p>
    <w:p w:rsidR="00B11C57" w:rsidRPr="00653C61" w:rsidRDefault="00617E81">
      <w:pPr>
        <w:pStyle w:val="afd"/>
        <w:tabs>
          <w:tab w:val="left" w:pos="1134"/>
        </w:tabs>
        <w:ind w:left="0" w:firstLine="737"/>
        <w:jc w:val="both"/>
      </w:pPr>
      <w:r>
        <w:rPr>
          <w:rFonts w:ascii="Times New Roman" w:eastAsia="Calibri" w:hAnsi="Times New Roman"/>
          <w:color w:val="000000"/>
          <w:sz w:val="28"/>
          <w:szCs w:val="28"/>
        </w:rPr>
        <w:t xml:space="preserve">Предписание, указанное в абзаце 1 настоящего пункта выдается </w:t>
      </w:r>
      <w:r w:rsidRPr="00653C61">
        <w:rPr>
          <w:rFonts w:ascii="Times New Roman" w:eastAsia="Calibri" w:hAnsi="Times New Roman"/>
          <w:sz w:val="28"/>
          <w:szCs w:val="28"/>
        </w:rPr>
        <w:t xml:space="preserve">в случаях, установленных частью 4 статьи 72 Земельного кодекса Российской Федерации, и в порядке, определенном статьей 90.1 Федерального закона № 248-ФЗ.  </w:t>
      </w:r>
    </w:p>
    <w:p w:rsidR="00B11C57" w:rsidRDefault="00617E81">
      <w:pPr>
        <w:pStyle w:val="afd"/>
        <w:tabs>
          <w:tab w:val="left" w:pos="1134"/>
        </w:tabs>
        <w:ind w:left="0" w:firstLine="737"/>
        <w:jc w:val="both"/>
      </w:pPr>
      <w:r>
        <w:rPr>
          <w:rFonts w:ascii="Times New Roman" w:hAnsi="Times New Roman"/>
          <w:sz w:val="28"/>
          <w:szCs w:val="28"/>
        </w:rPr>
        <w:t xml:space="preserve">5.3. В случае несогласия с фактами и выводами, изложенными в акте контрольного </w:t>
      </w:r>
      <w:r>
        <w:rPr>
          <w:rFonts w:ascii="Times New Roman" w:hAnsi="Times New Roman"/>
          <w:color w:val="000000"/>
          <w:sz w:val="28"/>
          <w:szCs w:val="28"/>
        </w:rPr>
        <w:t xml:space="preserve">мероприятия, контролируемое лицо вправе </w:t>
      </w:r>
      <w:r w:rsidR="00653C61">
        <w:rPr>
          <w:rFonts w:ascii="Times New Roman" w:hAnsi="Times New Roman"/>
          <w:color w:val="000000"/>
          <w:sz w:val="28"/>
          <w:szCs w:val="28"/>
        </w:rPr>
        <w:t xml:space="preserve">их обжаловать </w:t>
      </w:r>
      <w:r>
        <w:rPr>
          <w:rFonts w:ascii="Times New Roman" w:hAnsi="Times New Roman"/>
          <w:color w:val="000000"/>
          <w:sz w:val="28"/>
          <w:szCs w:val="28"/>
        </w:rPr>
        <w:t xml:space="preserve"> в порядке, предусмотренном </w:t>
      </w:r>
      <w:r w:rsidR="00653C61">
        <w:rPr>
          <w:rFonts w:ascii="Times New Roman" w:eastAsia="Calibri" w:hAnsi="Times New Roman"/>
          <w:iCs/>
          <w:color w:val="000000"/>
          <w:sz w:val="28"/>
          <w:szCs w:val="28"/>
        </w:rPr>
        <w:t>Федеральным</w:t>
      </w:r>
      <w:r>
        <w:rPr>
          <w:rFonts w:ascii="Times New Roman" w:eastAsia="Calibri" w:hAnsi="Times New Roman"/>
          <w:iCs/>
          <w:color w:val="000000"/>
          <w:sz w:val="28"/>
          <w:szCs w:val="28"/>
        </w:rPr>
        <w:t xml:space="preserve"> закон</w:t>
      </w:r>
      <w:r w:rsidR="00653C61">
        <w:rPr>
          <w:rFonts w:ascii="Times New Roman" w:eastAsia="Calibri" w:hAnsi="Times New Roman"/>
          <w:iCs/>
          <w:color w:val="000000"/>
          <w:sz w:val="28"/>
          <w:szCs w:val="28"/>
        </w:rPr>
        <w:t>ом</w:t>
      </w:r>
      <w:r>
        <w:rPr>
          <w:rFonts w:ascii="Times New Roman" w:eastAsia="Calibri" w:hAnsi="Times New Roman"/>
          <w:iCs/>
          <w:color w:val="000000"/>
          <w:sz w:val="28"/>
          <w:szCs w:val="28"/>
        </w:rPr>
        <w:t xml:space="preserve"> № </w:t>
      </w:r>
      <w:r>
        <w:rPr>
          <w:rFonts w:ascii="Times New Roman" w:eastAsia="Calibri" w:hAnsi="Times New Roman"/>
          <w:color w:val="000000"/>
          <w:sz w:val="28"/>
          <w:szCs w:val="28"/>
        </w:rPr>
        <w:t>248-ФЗ.</w:t>
      </w:r>
    </w:p>
    <w:p w:rsidR="00B11C57" w:rsidRDefault="00B11C57">
      <w:pPr>
        <w:jc w:val="both"/>
        <w:rPr>
          <w:rFonts w:ascii="Times New Roman" w:eastAsia="Calibri" w:hAnsi="Times New Roman"/>
          <w:sz w:val="28"/>
          <w:szCs w:val="28"/>
        </w:rPr>
      </w:pPr>
    </w:p>
    <w:p w:rsidR="00B11C57" w:rsidRDefault="00617E81">
      <w:pPr>
        <w:pStyle w:val="afd"/>
        <w:ind w:left="0"/>
        <w:jc w:val="center"/>
        <w:rPr>
          <w:rFonts w:ascii="Times New Roman" w:eastAsia="Calibri" w:hAnsi="Times New Roman"/>
          <w:b/>
          <w:sz w:val="28"/>
          <w:szCs w:val="28"/>
        </w:rPr>
      </w:pPr>
      <w:r>
        <w:rPr>
          <w:rFonts w:ascii="Times New Roman" w:eastAsia="Calibri" w:hAnsi="Times New Roman"/>
          <w:b/>
          <w:sz w:val="28"/>
          <w:szCs w:val="28"/>
          <w:lang w:val="en-US"/>
        </w:rPr>
        <w:t>VI</w:t>
      </w:r>
      <w:r w:rsidRPr="0031509D">
        <w:rPr>
          <w:rFonts w:ascii="Times New Roman" w:eastAsia="Calibri" w:hAnsi="Times New Roman"/>
          <w:b/>
          <w:sz w:val="28"/>
          <w:szCs w:val="28"/>
        </w:rPr>
        <w:t xml:space="preserve">. </w:t>
      </w:r>
      <w:r>
        <w:rPr>
          <w:rFonts w:ascii="Times New Roman" w:eastAsia="Calibri" w:hAnsi="Times New Roman"/>
          <w:b/>
          <w:sz w:val="28"/>
          <w:szCs w:val="28"/>
        </w:rPr>
        <w:t xml:space="preserve">Обжалование решений </w:t>
      </w:r>
      <w:r w:rsidR="00F544F7" w:rsidRPr="00F544F7">
        <w:rPr>
          <w:rFonts w:ascii="Times New Roman" w:eastAsia="Calibri" w:hAnsi="Times New Roman"/>
          <w:b/>
          <w:bCs/>
          <w:sz w:val="28"/>
          <w:szCs w:val="28"/>
        </w:rPr>
        <w:t>уполномоченного</w:t>
      </w:r>
      <w:r w:rsidR="00F544F7" w:rsidRPr="00F544F7">
        <w:rPr>
          <w:rFonts w:ascii="Times New Roman" w:eastAsia="Calibri" w:hAnsi="Times New Roman"/>
          <w:b/>
          <w:sz w:val="28"/>
          <w:szCs w:val="28"/>
        </w:rPr>
        <w:t xml:space="preserve"> органа, действий (бездействия) должностных лиц, уполномоченн</w:t>
      </w:r>
      <w:r w:rsidR="00F544F7">
        <w:rPr>
          <w:rFonts w:ascii="Times New Roman" w:eastAsia="Calibri" w:hAnsi="Times New Roman"/>
          <w:b/>
          <w:sz w:val="28"/>
          <w:szCs w:val="28"/>
        </w:rPr>
        <w:t>ого</w:t>
      </w:r>
      <w:r w:rsidR="008A25A7">
        <w:rPr>
          <w:rFonts w:ascii="Times New Roman" w:eastAsia="Calibri" w:hAnsi="Times New Roman"/>
          <w:b/>
          <w:sz w:val="28"/>
          <w:szCs w:val="28"/>
        </w:rPr>
        <w:t xml:space="preserve"> о</w:t>
      </w:r>
      <w:r>
        <w:rPr>
          <w:rFonts w:ascii="Times New Roman" w:eastAsia="Calibri" w:hAnsi="Times New Roman"/>
          <w:b/>
          <w:sz w:val="28"/>
          <w:szCs w:val="28"/>
        </w:rPr>
        <w:t>рган</w:t>
      </w:r>
      <w:r w:rsidR="00F544F7">
        <w:rPr>
          <w:rFonts w:ascii="Times New Roman" w:eastAsia="Calibri" w:hAnsi="Times New Roman"/>
          <w:b/>
          <w:sz w:val="28"/>
          <w:szCs w:val="28"/>
        </w:rPr>
        <w:t>а</w:t>
      </w:r>
    </w:p>
    <w:p w:rsidR="004E014E" w:rsidRDefault="004E014E">
      <w:pPr>
        <w:pStyle w:val="afd"/>
        <w:ind w:left="0"/>
        <w:jc w:val="center"/>
        <w:rPr>
          <w:rFonts w:ascii="Times New Roman" w:hAnsi="Times New Roman"/>
          <w:sz w:val="28"/>
          <w:szCs w:val="28"/>
        </w:rPr>
      </w:pPr>
    </w:p>
    <w:p w:rsidR="00B11C57" w:rsidRDefault="00617E81">
      <w:pPr>
        <w:pStyle w:val="afd"/>
        <w:tabs>
          <w:tab w:val="left" w:pos="1134"/>
        </w:tabs>
        <w:ind w:left="0" w:firstLine="737"/>
        <w:jc w:val="both"/>
      </w:pPr>
      <w:r>
        <w:rPr>
          <w:rFonts w:ascii="Times New Roman" w:hAnsi="Times New Roman"/>
          <w:color w:val="00000A"/>
          <w:sz w:val="28"/>
          <w:szCs w:val="28"/>
        </w:rPr>
        <w:t>6</w:t>
      </w:r>
      <w:r w:rsidRPr="0031509D">
        <w:rPr>
          <w:rFonts w:ascii="Times New Roman" w:hAnsi="Times New Roman"/>
          <w:color w:val="00000A"/>
          <w:sz w:val="28"/>
          <w:szCs w:val="28"/>
        </w:rPr>
        <w:t xml:space="preserve">.1. </w:t>
      </w:r>
      <w:r>
        <w:rPr>
          <w:rFonts w:ascii="Times New Roman" w:hAnsi="Times New Roman"/>
          <w:color w:val="00000A"/>
          <w:sz w:val="28"/>
          <w:szCs w:val="28"/>
        </w:rPr>
        <w:t xml:space="preserve">Решения </w:t>
      </w:r>
      <w:r w:rsidR="00F544F7" w:rsidRPr="00F544F7">
        <w:rPr>
          <w:rFonts w:ascii="Times New Roman" w:hAnsi="Times New Roman"/>
          <w:bCs/>
          <w:color w:val="00000A"/>
          <w:sz w:val="28"/>
          <w:szCs w:val="28"/>
        </w:rPr>
        <w:t>уполномоченного</w:t>
      </w:r>
      <w:r>
        <w:rPr>
          <w:rFonts w:ascii="Times New Roman" w:hAnsi="Times New Roman"/>
          <w:color w:val="00000A"/>
          <w:sz w:val="28"/>
          <w:szCs w:val="28"/>
        </w:rPr>
        <w:t xml:space="preserve"> органа, действий (бездействия) должностных лиц, </w:t>
      </w:r>
      <w:r w:rsidR="00F544F7">
        <w:rPr>
          <w:rFonts w:ascii="Times New Roman" w:hAnsi="Times New Roman"/>
          <w:color w:val="00000A"/>
          <w:sz w:val="28"/>
          <w:szCs w:val="28"/>
        </w:rPr>
        <w:t xml:space="preserve">уполномоченных </w:t>
      </w:r>
      <w:r>
        <w:rPr>
          <w:rFonts w:ascii="Times New Roman" w:hAnsi="Times New Roman"/>
          <w:color w:val="00000A"/>
          <w:sz w:val="28"/>
          <w:szCs w:val="28"/>
        </w:rPr>
        <w:t>осуществля</w:t>
      </w:r>
      <w:r w:rsidR="00F544F7">
        <w:rPr>
          <w:rFonts w:ascii="Times New Roman" w:hAnsi="Times New Roman"/>
          <w:color w:val="00000A"/>
          <w:sz w:val="28"/>
          <w:szCs w:val="28"/>
        </w:rPr>
        <w:t>ть</w:t>
      </w:r>
      <w:r>
        <w:rPr>
          <w:rFonts w:ascii="Times New Roman" w:hAnsi="Times New Roman"/>
          <w:color w:val="00000A"/>
          <w:sz w:val="28"/>
          <w:szCs w:val="28"/>
        </w:rPr>
        <w:t xml:space="preserve"> муниципальный контроль, </w:t>
      </w:r>
      <w:r>
        <w:rPr>
          <w:rFonts w:ascii="Times New Roman" w:hAnsi="Times New Roman"/>
          <w:color w:val="00000A"/>
          <w:sz w:val="28"/>
          <w:szCs w:val="28"/>
        </w:rPr>
        <w:lastRenderedPageBreak/>
        <w:t xml:space="preserve">могут быть обжалованы в </w:t>
      </w:r>
      <w:r w:rsidR="00F544F7">
        <w:rPr>
          <w:rFonts w:ascii="Times New Roman" w:hAnsi="Times New Roman"/>
          <w:color w:val="00000A"/>
          <w:sz w:val="28"/>
          <w:szCs w:val="28"/>
        </w:rPr>
        <w:t>судебном порядке</w:t>
      </w:r>
      <w:r>
        <w:rPr>
          <w:rFonts w:ascii="Times New Roman" w:hAnsi="Times New Roman"/>
          <w:color w:val="00000A"/>
          <w:sz w:val="28"/>
          <w:szCs w:val="28"/>
        </w:rPr>
        <w:t>.</w:t>
      </w:r>
    </w:p>
    <w:p w:rsidR="00F544F7" w:rsidRDefault="00617E81">
      <w:pPr>
        <w:ind w:firstLine="794"/>
        <w:jc w:val="both"/>
        <w:rPr>
          <w:rFonts w:ascii="Times New Roman" w:hAnsi="Times New Roman"/>
          <w:color w:val="00000A"/>
          <w:sz w:val="28"/>
          <w:szCs w:val="28"/>
        </w:rPr>
      </w:pPr>
      <w:r>
        <w:rPr>
          <w:rFonts w:ascii="Times New Roman" w:hAnsi="Times New Roman"/>
          <w:color w:val="00000A"/>
          <w:sz w:val="28"/>
          <w:szCs w:val="28"/>
        </w:rPr>
        <w:t>6</w:t>
      </w:r>
      <w:r w:rsidRPr="0031509D">
        <w:rPr>
          <w:rFonts w:ascii="Times New Roman" w:hAnsi="Times New Roman"/>
          <w:color w:val="00000A"/>
          <w:sz w:val="28"/>
          <w:szCs w:val="28"/>
        </w:rPr>
        <w:t xml:space="preserve">.2. </w:t>
      </w:r>
      <w:r w:rsidR="00F544F7">
        <w:rPr>
          <w:rFonts w:ascii="Times New Roman" w:hAnsi="Times New Roman"/>
          <w:color w:val="00000A"/>
          <w:sz w:val="28"/>
          <w:szCs w:val="28"/>
        </w:rPr>
        <w:t>Д</w:t>
      </w:r>
      <w:r w:rsidR="00F544F7" w:rsidRPr="00F544F7">
        <w:rPr>
          <w:rFonts w:ascii="Times New Roman" w:hAnsi="Times New Roman"/>
          <w:color w:val="00000A"/>
          <w:sz w:val="28"/>
          <w:szCs w:val="28"/>
        </w:rPr>
        <w:t xml:space="preserve">осудебный порядок подачи жалоб </w:t>
      </w:r>
      <w:r w:rsidR="00F544F7">
        <w:rPr>
          <w:rFonts w:ascii="Times New Roman" w:hAnsi="Times New Roman"/>
          <w:color w:val="00000A"/>
          <w:sz w:val="28"/>
          <w:szCs w:val="28"/>
        </w:rPr>
        <w:t xml:space="preserve">на решения </w:t>
      </w:r>
      <w:r w:rsidR="00F544F7" w:rsidRPr="00F544F7">
        <w:rPr>
          <w:rFonts w:ascii="Times New Roman" w:hAnsi="Times New Roman"/>
          <w:bCs/>
          <w:color w:val="00000A"/>
          <w:sz w:val="28"/>
          <w:szCs w:val="28"/>
        </w:rPr>
        <w:t>уполномоченного</w:t>
      </w:r>
      <w:r w:rsidR="00F544F7" w:rsidRPr="00F544F7">
        <w:rPr>
          <w:rFonts w:ascii="Times New Roman" w:hAnsi="Times New Roman"/>
          <w:color w:val="00000A"/>
          <w:sz w:val="28"/>
          <w:szCs w:val="28"/>
        </w:rPr>
        <w:t>органа, действий (бездействия) должностных лиц, уполномоченных осуществлять муниципальный контроль</w:t>
      </w:r>
      <w:r w:rsidR="00F544F7">
        <w:rPr>
          <w:rFonts w:ascii="Times New Roman" w:hAnsi="Times New Roman"/>
          <w:color w:val="00000A"/>
          <w:sz w:val="28"/>
          <w:szCs w:val="28"/>
        </w:rPr>
        <w:t xml:space="preserve">, не применяется. </w:t>
      </w:r>
    </w:p>
    <w:p w:rsidR="00B11C57" w:rsidRDefault="00B11C57" w:rsidP="004E014E">
      <w:pPr>
        <w:ind w:firstLine="794"/>
        <w:jc w:val="both"/>
        <w:rPr>
          <w:rFonts w:ascii="Times New Roman" w:eastAsia="Calibri" w:hAnsi="Times New Roman"/>
          <w:sz w:val="28"/>
          <w:szCs w:val="28"/>
        </w:rPr>
      </w:pPr>
    </w:p>
    <w:p w:rsidR="00B11C57" w:rsidRDefault="00617E81">
      <w:pPr>
        <w:pStyle w:val="afd"/>
        <w:ind w:left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eastAsia="Calibri" w:hAnsi="Times New Roman"/>
          <w:b/>
          <w:sz w:val="28"/>
          <w:szCs w:val="28"/>
          <w:lang w:val="en-US"/>
        </w:rPr>
        <w:t>VII</w:t>
      </w:r>
      <w:r w:rsidRPr="0031509D">
        <w:rPr>
          <w:rFonts w:ascii="Times New Roman" w:eastAsia="Calibri" w:hAnsi="Times New Roman"/>
          <w:b/>
          <w:sz w:val="28"/>
          <w:szCs w:val="28"/>
        </w:rPr>
        <w:t xml:space="preserve">. </w:t>
      </w:r>
      <w:r>
        <w:rPr>
          <w:rFonts w:ascii="Times New Roman" w:eastAsia="Calibri" w:hAnsi="Times New Roman"/>
          <w:b/>
          <w:sz w:val="28"/>
          <w:szCs w:val="28"/>
        </w:rPr>
        <w:t>Заключительные положения</w:t>
      </w:r>
    </w:p>
    <w:p w:rsidR="00B11C57" w:rsidRDefault="00B11C57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B11C57" w:rsidRDefault="00617E81">
      <w:pPr>
        <w:pStyle w:val="afd"/>
        <w:tabs>
          <w:tab w:val="left" w:pos="1134"/>
        </w:tabs>
        <w:ind w:left="0" w:right="-170" w:firstLine="737"/>
        <w:jc w:val="both"/>
        <w:rPr>
          <w:rFonts w:ascii="Times New Roman" w:eastAsia="Calibri" w:hAnsi="Times New Roman"/>
          <w:color w:val="000000"/>
          <w:sz w:val="28"/>
          <w:szCs w:val="28"/>
        </w:rPr>
      </w:pPr>
      <w:r>
        <w:rPr>
          <w:rFonts w:ascii="Times New Roman" w:eastAsia="Calibri" w:hAnsi="Times New Roman"/>
          <w:color w:val="000000"/>
          <w:sz w:val="28"/>
          <w:szCs w:val="28"/>
        </w:rPr>
        <w:t>7</w:t>
      </w:r>
      <w:r w:rsidRPr="0031509D">
        <w:rPr>
          <w:rFonts w:ascii="Times New Roman" w:eastAsia="Calibri" w:hAnsi="Times New Roman"/>
          <w:color w:val="000000"/>
          <w:sz w:val="28"/>
          <w:szCs w:val="28"/>
        </w:rPr>
        <w:t xml:space="preserve">.1. </w:t>
      </w:r>
      <w:r>
        <w:rPr>
          <w:rFonts w:ascii="Times New Roman" w:eastAsia="Calibri" w:hAnsi="Times New Roman"/>
          <w:color w:val="000000"/>
          <w:sz w:val="28"/>
          <w:szCs w:val="28"/>
        </w:rPr>
        <w:t xml:space="preserve">До 31 декабря 2025 года информирование контролируемого лица о совершаемых должностными лицами </w:t>
      </w:r>
      <w:r w:rsidR="004E014E">
        <w:rPr>
          <w:rFonts w:ascii="Times New Roman" w:eastAsia="Calibri" w:hAnsi="Times New Roman"/>
          <w:color w:val="000000"/>
          <w:sz w:val="28"/>
          <w:szCs w:val="28"/>
        </w:rPr>
        <w:t>уполномоченного</w:t>
      </w:r>
      <w:r>
        <w:rPr>
          <w:rFonts w:ascii="Times New Roman" w:eastAsia="Calibri" w:hAnsi="Times New Roman"/>
          <w:color w:val="000000"/>
          <w:sz w:val="28"/>
          <w:szCs w:val="28"/>
        </w:rPr>
        <w:t xml:space="preserve"> органа и иными уполномоченными лицами действиях и принимаемых решениях, направление документов и сведений контролируемому лицу </w:t>
      </w:r>
      <w:r w:rsidR="004E014E">
        <w:rPr>
          <w:rFonts w:ascii="Times New Roman" w:eastAsia="Calibri" w:hAnsi="Times New Roman"/>
          <w:color w:val="000000"/>
          <w:sz w:val="28"/>
          <w:szCs w:val="28"/>
        </w:rPr>
        <w:t>уполномоченным</w:t>
      </w:r>
      <w:r>
        <w:rPr>
          <w:rFonts w:ascii="Times New Roman" w:eastAsia="Calibri" w:hAnsi="Times New Roman"/>
          <w:color w:val="000000"/>
          <w:sz w:val="28"/>
          <w:szCs w:val="28"/>
        </w:rPr>
        <w:t xml:space="preserve"> органом могут осуществляться в том числе на бумажном носителе с использованием почтовой связи в случае невозможности информирования контролируемого лица в электронной форме либо по запросу контролируемого лица. </w:t>
      </w:r>
    </w:p>
    <w:p w:rsidR="007021C9" w:rsidRDefault="007021C9" w:rsidP="007021C9">
      <w:pPr>
        <w:widowControl/>
        <w:suppressAutoHyphens w:val="0"/>
        <w:autoSpaceDE w:val="0"/>
        <w:autoSpaceDN w:val="0"/>
        <w:adjustRightInd w:val="0"/>
        <w:jc w:val="both"/>
        <w:rPr>
          <w:rFonts w:ascii="Times New Roman" w:eastAsiaTheme="minorHAnsi" w:hAnsi="Times New Roman"/>
          <w:bCs/>
          <w:color w:val="auto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</w:rPr>
        <w:tab/>
      </w:r>
      <w:r w:rsidR="00362A7A">
        <w:rPr>
          <w:rFonts w:ascii="Times New Roman" w:eastAsia="Calibri" w:hAnsi="Times New Roman"/>
          <w:sz w:val="28"/>
          <w:szCs w:val="28"/>
        </w:rPr>
        <w:t xml:space="preserve">7.2. </w:t>
      </w:r>
      <w:r>
        <w:rPr>
          <w:rFonts w:ascii="Times New Roman" w:eastAsiaTheme="minorHAnsi" w:hAnsi="Times New Roman"/>
          <w:bCs/>
          <w:color w:val="auto"/>
          <w:sz w:val="28"/>
          <w:szCs w:val="28"/>
          <w:lang w:eastAsia="en-US"/>
        </w:rPr>
        <w:t>До 1 января 2030 года</w:t>
      </w:r>
      <w:r w:rsidRPr="007021C9">
        <w:rPr>
          <w:rFonts w:ascii="Times New Roman" w:eastAsiaTheme="minorHAnsi" w:hAnsi="Times New Roman"/>
          <w:bCs/>
          <w:color w:val="auto"/>
          <w:sz w:val="28"/>
          <w:szCs w:val="28"/>
          <w:lang w:eastAsia="en-US"/>
        </w:rPr>
        <w:t xml:space="preserve"> право направления обращений контролируемых лиц по вопросу осуществления консультирования и проведения профилактического визита в отношении такого контролируемого лица обеспечивается с использованием федеральной государственной информационной </w:t>
      </w:r>
      <w:hyperlink r:id="rId37" w:history="1">
        <w:r w:rsidRPr="007021C9">
          <w:rPr>
            <w:rFonts w:ascii="Times New Roman" w:eastAsiaTheme="minorHAnsi" w:hAnsi="Times New Roman"/>
            <w:bCs/>
            <w:color w:val="auto"/>
            <w:sz w:val="28"/>
            <w:szCs w:val="28"/>
            <w:lang w:eastAsia="en-US"/>
          </w:rPr>
          <w:t>системы</w:t>
        </w:r>
      </w:hyperlink>
      <w:r w:rsidRPr="007021C9">
        <w:rPr>
          <w:rFonts w:ascii="Times New Roman" w:eastAsiaTheme="minorHAnsi" w:hAnsi="Times New Roman"/>
          <w:bCs/>
          <w:color w:val="auto"/>
          <w:sz w:val="28"/>
          <w:szCs w:val="28"/>
          <w:lang w:eastAsia="en-US"/>
        </w:rPr>
        <w:t xml:space="preserve"> "Единый портал государственных и муниципальных услуг (функций)". Такое обращение подлежит рассмотрению уполномоченным на рассмотрение обращения органом в течение 10 рабочих дней со дня его регистрации. Подписание такого обращения осуществляется в соответствии с порядком, установленным </w:t>
      </w:r>
      <w:hyperlink r:id="rId38" w:history="1">
        <w:r w:rsidRPr="007021C9">
          <w:rPr>
            <w:rFonts w:ascii="Times New Roman" w:eastAsiaTheme="minorHAnsi" w:hAnsi="Times New Roman"/>
            <w:bCs/>
            <w:color w:val="auto"/>
            <w:sz w:val="28"/>
            <w:szCs w:val="28"/>
            <w:lang w:eastAsia="en-US"/>
          </w:rPr>
          <w:t>пунктом 11(2)</w:t>
        </w:r>
      </w:hyperlink>
      <w:r w:rsidRPr="007021C9">
        <w:rPr>
          <w:rFonts w:ascii="Times New Roman" w:eastAsiaTheme="minorHAnsi" w:hAnsi="Times New Roman"/>
          <w:bCs/>
          <w:color w:val="auto"/>
          <w:sz w:val="28"/>
          <w:szCs w:val="28"/>
          <w:lang w:eastAsia="en-US"/>
        </w:rPr>
        <w:t xml:space="preserve"> Постановлени</w:t>
      </w:r>
      <w:r>
        <w:rPr>
          <w:rFonts w:ascii="Times New Roman" w:eastAsiaTheme="minorHAnsi" w:hAnsi="Times New Roman"/>
          <w:bCs/>
          <w:color w:val="auto"/>
          <w:sz w:val="28"/>
          <w:szCs w:val="28"/>
          <w:lang w:eastAsia="en-US"/>
        </w:rPr>
        <w:t>я</w:t>
      </w:r>
      <w:r w:rsidRPr="007021C9">
        <w:rPr>
          <w:rFonts w:ascii="Times New Roman" w:eastAsiaTheme="minorHAnsi" w:hAnsi="Times New Roman"/>
          <w:bCs/>
          <w:color w:val="auto"/>
          <w:sz w:val="28"/>
          <w:szCs w:val="28"/>
          <w:lang w:eastAsia="en-US"/>
        </w:rPr>
        <w:t xml:space="preserve"> Правительства РФ от 10.03.2022 </w:t>
      </w:r>
      <w:r>
        <w:rPr>
          <w:rFonts w:ascii="Times New Roman" w:eastAsiaTheme="minorHAnsi" w:hAnsi="Times New Roman"/>
          <w:bCs/>
          <w:color w:val="auto"/>
          <w:sz w:val="28"/>
          <w:szCs w:val="28"/>
          <w:lang w:eastAsia="en-US"/>
        </w:rPr>
        <w:t>№</w:t>
      </w:r>
      <w:r w:rsidRPr="007021C9">
        <w:rPr>
          <w:rFonts w:ascii="Times New Roman" w:eastAsiaTheme="minorHAnsi" w:hAnsi="Times New Roman"/>
          <w:bCs/>
          <w:color w:val="auto"/>
          <w:sz w:val="28"/>
          <w:szCs w:val="28"/>
          <w:lang w:eastAsia="en-US"/>
        </w:rPr>
        <w:t xml:space="preserve"> 336 "Об особенностях организации и осуществления государственного контроля (надзора), муниципального контроля".</w:t>
      </w:r>
    </w:p>
    <w:p w:rsidR="000D7BE4" w:rsidRDefault="000D7BE4" w:rsidP="007021C9">
      <w:pPr>
        <w:widowControl/>
        <w:suppressAutoHyphens w:val="0"/>
        <w:autoSpaceDE w:val="0"/>
        <w:autoSpaceDN w:val="0"/>
        <w:adjustRightInd w:val="0"/>
        <w:jc w:val="both"/>
        <w:rPr>
          <w:rFonts w:ascii="Times New Roman" w:eastAsiaTheme="minorHAnsi" w:hAnsi="Times New Roman"/>
          <w:bCs/>
          <w:color w:val="auto"/>
          <w:sz w:val="28"/>
          <w:szCs w:val="28"/>
          <w:lang w:eastAsia="en-US"/>
        </w:rPr>
      </w:pPr>
    </w:p>
    <w:p w:rsidR="000D7BE4" w:rsidRDefault="000D7BE4" w:rsidP="007021C9">
      <w:pPr>
        <w:widowControl/>
        <w:suppressAutoHyphens w:val="0"/>
        <w:autoSpaceDE w:val="0"/>
        <w:autoSpaceDN w:val="0"/>
        <w:adjustRightInd w:val="0"/>
        <w:jc w:val="both"/>
        <w:rPr>
          <w:rFonts w:ascii="Times New Roman" w:eastAsiaTheme="minorHAnsi" w:hAnsi="Times New Roman"/>
          <w:bCs/>
          <w:color w:val="auto"/>
          <w:sz w:val="28"/>
          <w:szCs w:val="28"/>
          <w:lang w:eastAsia="en-US"/>
        </w:rPr>
      </w:pPr>
    </w:p>
    <w:p w:rsidR="000D7BE4" w:rsidRDefault="000D7BE4" w:rsidP="007021C9">
      <w:pPr>
        <w:widowControl/>
        <w:suppressAutoHyphens w:val="0"/>
        <w:autoSpaceDE w:val="0"/>
        <w:autoSpaceDN w:val="0"/>
        <w:adjustRightInd w:val="0"/>
        <w:jc w:val="both"/>
        <w:rPr>
          <w:rFonts w:ascii="Times New Roman" w:eastAsiaTheme="minorHAnsi" w:hAnsi="Times New Roman"/>
          <w:bCs/>
          <w:color w:val="auto"/>
          <w:sz w:val="28"/>
          <w:szCs w:val="28"/>
          <w:lang w:eastAsia="en-US"/>
        </w:rPr>
      </w:pPr>
    </w:p>
    <w:p w:rsidR="000D7BE4" w:rsidRDefault="000D7BE4" w:rsidP="007021C9">
      <w:pPr>
        <w:widowControl/>
        <w:suppressAutoHyphens w:val="0"/>
        <w:autoSpaceDE w:val="0"/>
        <w:autoSpaceDN w:val="0"/>
        <w:adjustRightInd w:val="0"/>
        <w:jc w:val="both"/>
        <w:rPr>
          <w:rFonts w:ascii="Times New Roman" w:eastAsiaTheme="minorHAnsi" w:hAnsi="Times New Roman"/>
          <w:bCs/>
          <w:color w:val="auto"/>
          <w:sz w:val="28"/>
          <w:szCs w:val="28"/>
          <w:lang w:eastAsia="en-US"/>
        </w:rPr>
      </w:pPr>
    </w:p>
    <w:p w:rsidR="000D7BE4" w:rsidRDefault="000D7BE4" w:rsidP="007021C9">
      <w:pPr>
        <w:widowControl/>
        <w:suppressAutoHyphens w:val="0"/>
        <w:autoSpaceDE w:val="0"/>
        <w:autoSpaceDN w:val="0"/>
        <w:adjustRightInd w:val="0"/>
        <w:jc w:val="both"/>
        <w:rPr>
          <w:rFonts w:ascii="Times New Roman" w:eastAsiaTheme="minorHAnsi" w:hAnsi="Times New Roman"/>
          <w:bCs/>
          <w:color w:val="auto"/>
          <w:sz w:val="28"/>
          <w:szCs w:val="28"/>
          <w:lang w:eastAsia="en-US"/>
        </w:rPr>
      </w:pPr>
    </w:p>
    <w:p w:rsidR="000D7BE4" w:rsidRDefault="000D7BE4" w:rsidP="007021C9">
      <w:pPr>
        <w:widowControl/>
        <w:suppressAutoHyphens w:val="0"/>
        <w:autoSpaceDE w:val="0"/>
        <w:autoSpaceDN w:val="0"/>
        <w:adjustRightInd w:val="0"/>
        <w:jc w:val="both"/>
        <w:rPr>
          <w:rFonts w:ascii="Times New Roman" w:eastAsiaTheme="minorHAnsi" w:hAnsi="Times New Roman"/>
          <w:bCs/>
          <w:color w:val="auto"/>
          <w:sz w:val="28"/>
          <w:szCs w:val="28"/>
          <w:lang w:eastAsia="en-US"/>
        </w:rPr>
      </w:pPr>
    </w:p>
    <w:p w:rsidR="000D7BE4" w:rsidRDefault="000D7BE4" w:rsidP="007021C9">
      <w:pPr>
        <w:widowControl/>
        <w:suppressAutoHyphens w:val="0"/>
        <w:autoSpaceDE w:val="0"/>
        <w:autoSpaceDN w:val="0"/>
        <w:adjustRightInd w:val="0"/>
        <w:jc w:val="both"/>
        <w:rPr>
          <w:rFonts w:ascii="Times New Roman" w:eastAsiaTheme="minorHAnsi" w:hAnsi="Times New Roman"/>
          <w:bCs/>
          <w:color w:val="auto"/>
          <w:sz w:val="28"/>
          <w:szCs w:val="28"/>
          <w:lang w:eastAsia="en-US"/>
        </w:rPr>
      </w:pPr>
    </w:p>
    <w:p w:rsidR="000D7BE4" w:rsidRDefault="000D7BE4" w:rsidP="007021C9">
      <w:pPr>
        <w:widowControl/>
        <w:suppressAutoHyphens w:val="0"/>
        <w:autoSpaceDE w:val="0"/>
        <w:autoSpaceDN w:val="0"/>
        <w:adjustRightInd w:val="0"/>
        <w:jc w:val="both"/>
        <w:rPr>
          <w:rFonts w:ascii="Times New Roman" w:eastAsiaTheme="minorHAnsi" w:hAnsi="Times New Roman"/>
          <w:bCs/>
          <w:color w:val="auto"/>
          <w:sz w:val="28"/>
          <w:szCs w:val="28"/>
          <w:lang w:eastAsia="en-US"/>
        </w:rPr>
      </w:pPr>
    </w:p>
    <w:p w:rsidR="000D7BE4" w:rsidRDefault="000D7BE4" w:rsidP="007021C9">
      <w:pPr>
        <w:widowControl/>
        <w:suppressAutoHyphens w:val="0"/>
        <w:autoSpaceDE w:val="0"/>
        <w:autoSpaceDN w:val="0"/>
        <w:adjustRightInd w:val="0"/>
        <w:jc w:val="both"/>
        <w:rPr>
          <w:rFonts w:ascii="Times New Roman" w:eastAsiaTheme="minorHAnsi" w:hAnsi="Times New Roman"/>
          <w:bCs/>
          <w:color w:val="auto"/>
          <w:sz w:val="28"/>
          <w:szCs w:val="28"/>
          <w:lang w:eastAsia="en-US"/>
        </w:rPr>
      </w:pPr>
    </w:p>
    <w:p w:rsidR="000D7BE4" w:rsidRDefault="000D7BE4" w:rsidP="007021C9">
      <w:pPr>
        <w:widowControl/>
        <w:suppressAutoHyphens w:val="0"/>
        <w:autoSpaceDE w:val="0"/>
        <w:autoSpaceDN w:val="0"/>
        <w:adjustRightInd w:val="0"/>
        <w:jc w:val="both"/>
        <w:rPr>
          <w:rFonts w:ascii="Times New Roman" w:eastAsiaTheme="minorHAnsi" w:hAnsi="Times New Roman"/>
          <w:bCs/>
          <w:color w:val="auto"/>
          <w:sz w:val="28"/>
          <w:szCs w:val="28"/>
          <w:lang w:eastAsia="en-US"/>
        </w:rPr>
      </w:pPr>
    </w:p>
    <w:p w:rsidR="000D7BE4" w:rsidRDefault="000D7BE4" w:rsidP="007021C9">
      <w:pPr>
        <w:widowControl/>
        <w:suppressAutoHyphens w:val="0"/>
        <w:autoSpaceDE w:val="0"/>
        <w:autoSpaceDN w:val="0"/>
        <w:adjustRightInd w:val="0"/>
        <w:jc w:val="both"/>
        <w:rPr>
          <w:rFonts w:ascii="Times New Roman" w:eastAsiaTheme="minorHAnsi" w:hAnsi="Times New Roman"/>
          <w:bCs/>
          <w:color w:val="auto"/>
          <w:sz w:val="28"/>
          <w:szCs w:val="28"/>
          <w:lang w:eastAsia="en-US"/>
        </w:rPr>
      </w:pPr>
    </w:p>
    <w:p w:rsidR="000D7BE4" w:rsidRDefault="000D7BE4" w:rsidP="007021C9">
      <w:pPr>
        <w:widowControl/>
        <w:suppressAutoHyphens w:val="0"/>
        <w:autoSpaceDE w:val="0"/>
        <w:autoSpaceDN w:val="0"/>
        <w:adjustRightInd w:val="0"/>
        <w:jc w:val="both"/>
        <w:rPr>
          <w:rFonts w:ascii="Times New Roman" w:eastAsiaTheme="minorHAnsi" w:hAnsi="Times New Roman"/>
          <w:bCs/>
          <w:color w:val="auto"/>
          <w:sz w:val="28"/>
          <w:szCs w:val="28"/>
          <w:lang w:eastAsia="en-US"/>
        </w:rPr>
      </w:pPr>
    </w:p>
    <w:p w:rsidR="000D7BE4" w:rsidRDefault="000D7BE4" w:rsidP="007021C9">
      <w:pPr>
        <w:widowControl/>
        <w:suppressAutoHyphens w:val="0"/>
        <w:autoSpaceDE w:val="0"/>
        <w:autoSpaceDN w:val="0"/>
        <w:adjustRightInd w:val="0"/>
        <w:jc w:val="both"/>
        <w:rPr>
          <w:rFonts w:ascii="Times New Roman" w:eastAsiaTheme="minorHAnsi" w:hAnsi="Times New Roman"/>
          <w:bCs/>
          <w:color w:val="auto"/>
          <w:sz w:val="28"/>
          <w:szCs w:val="28"/>
          <w:lang w:eastAsia="en-US"/>
        </w:rPr>
      </w:pPr>
    </w:p>
    <w:p w:rsidR="000D7BE4" w:rsidRDefault="000D7BE4" w:rsidP="007021C9">
      <w:pPr>
        <w:widowControl/>
        <w:suppressAutoHyphens w:val="0"/>
        <w:autoSpaceDE w:val="0"/>
        <w:autoSpaceDN w:val="0"/>
        <w:adjustRightInd w:val="0"/>
        <w:jc w:val="both"/>
        <w:rPr>
          <w:rFonts w:ascii="Times New Roman" w:eastAsiaTheme="minorHAnsi" w:hAnsi="Times New Roman"/>
          <w:bCs/>
          <w:color w:val="auto"/>
          <w:sz w:val="28"/>
          <w:szCs w:val="28"/>
          <w:lang w:eastAsia="en-US"/>
        </w:rPr>
      </w:pPr>
    </w:p>
    <w:p w:rsidR="000D7BE4" w:rsidRDefault="000D7BE4" w:rsidP="007021C9">
      <w:pPr>
        <w:widowControl/>
        <w:suppressAutoHyphens w:val="0"/>
        <w:autoSpaceDE w:val="0"/>
        <w:autoSpaceDN w:val="0"/>
        <w:adjustRightInd w:val="0"/>
        <w:jc w:val="both"/>
        <w:rPr>
          <w:rFonts w:ascii="Times New Roman" w:eastAsiaTheme="minorHAnsi" w:hAnsi="Times New Roman"/>
          <w:bCs/>
          <w:color w:val="auto"/>
          <w:sz w:val="28"/>
          <w:szCs w:val="28"/>
          <w:lang w:eastAsia="en-US"/>
        </w:rPr>
      </w:pPr>
    </w:p>
    <w:p w:rsidR="000D7BE4" w:rsidRDefault="000D7BE4" w:rsidP="007021C9">
      <w:pPr>
        <w:widowControl/>
        <w:suppressAutoHyphens w:val="0"/>
        <w:autoSpaceDE w:val="0"/>
        <w:autoSpaceDN w:val="0"/>
        <w:adjustRightInd w:val="0"/>
        <w:jc w:val="both"/>
        <w:rPr>
          <w:rFonts w:ascii="Times New Roman" w:eastAsiaTheme="minorHAnsi" w:hAnsi="Times New Roman"/>
          <w:bCs/>
          <w:color w:val="auto"/>
          <w:sz w:val="28"/>
          <w:szCs w:val="28"/>
          <w:lang w:eastAsia="en-US"/>
        </w:rPr>
      </w:pPr>
    </w:p>
    <w:p w:rsidR="000D7BE4" w:rsidRDefault="000D7BE4" w:rsidP="007021C9">
      <w:pPr>
        <w:widowControl/>
        <w:suppressAutoHyphens w:val="0"/>
        <w:autoSpaceDE w:val="0"/>
        <w:autoSpaceDN w:val="0"/>
        <w:adjustRightInd w:val="0"/>
        <w:jc w:val="both"/>
        <w:rPr>
          <w:rFonts w:ascii="Times New Roman" w:eastAsiaTheme="minorHAnsi" w:hAnsi="Times New Roman"/>
          <w:bCs/>
          <w:color w:val="auto"/>
          <w:sz w:val="28"/>
          <w:szCs w:val="28"/>
          <w:lang w:eastAsia="en-US"/>
        </w:rPr>
      </w:pPr>
    </w:p>
    <w:p w:rsidR="000D7BE4" w:rsidRDefault="000D7BE4" w:rsidP="007021C9">
      <w:pPr>
        <w:widowControl/>
        <w:suppressAutoHyphens w:val="0"/>
        <w:autoSpaceDE w:val="0"/>
        <w:autoSpaceDN w:val="0"/>
        <w:adjustRightInd w:val="0"/>
        <w:jc w:val="both"/>
        <w:rPr>
          <w:rFonts w:ascii="Times New Roman" w:eastAsiaTheme="minorHAnsi" w:hAnsi="Times New Roman"/>
          <w:bCs/>
          <w:color w:val="auto"/>
          <w:sz w:val="28"/>
          <w:szCs w:val="28"/>
          <w:lang w:eastAsia="en-US"/>
        </w:rPr>
      </w:pPr>
    </w:p>
    <w:p w:rsidR="000D7BE4" w:rsidRDefault="000D7BE4" w:rsidP="007021C9">
      <w:pPr>
        <w:widowControl/>
        <w:suppressAutoHyphens w:val="0"/>
        <w:autoSpaceDE w:val="0"/>
        <w:autoSpaceDN w:val="0"/>
        <w:adjustRightInd w:val="0"/>
        <w:jc w:val="both"/>
        <w:rPr>
          <w:rFonts w:ascii="Times New Roman" w:eastAsiaTheme="minorHAnsi" w:hAnsi="Times New Roman"/>
          <w:bCs/>
          <w:color w:val="auto"/>
          <w:sz w:val="28"/>
          <w:szCs w:val="28"/>
          <w:lang w:eastAsia="en-US"/>
        </w:rPr>
      </w:pPr>
    </w:p>
    <w:p w:rsidR="000D7BE4" w:rsidRDefault="000D7BE4" w:rsidP="007021C9">
      <w:pPr>
        <w:widowControl/>
        <w:suppressAutoHyphens w:val="0"/>
        <w:autoSpaceDE w:val="0"/>
        <w:autoSpaceDN w:val="0"/>
        <w:adjustRightInd w:val="0"/>
        <w:jc w:val="both"/>
        <w:rPr>
          <w:rFonts w:ascii="Times New Roman" w:eastAsiaTheme="minorHAnsi" w:hAnsi="Times New Roman"/>
          <w:bCs/>
          <w:color w:val="auto"/>
          <w:sz w:val="28"/>
          <w:szCs w:val="28"/>
          <w:lang w:eastAsia="en-US"/>
        </w:rPr>
      </w:pPr>
    </w:p>
    <w:p w:rsidR="000D7BE4" w:rsidRPr="000D7BE4" w:rsidRDefault="000D7BE4" w:rsidP="000D7BE4">
      <w:pPr>
        <w:widowControl/>
        <w:suppressAutoHyphens w:val="0"/>
        <w:autoSpaceDE w:val="0"/>
        <w:autoSpaceDN w:val="0"/>
        <w:adjustRightInd w:val="0"/>
        <w:jc w:val="right"/>
        <w:rPr>
          <w:rFonts w:ascii="Times New Roman" w:eastAsiaTheme="minorHAnsi" w:hAnsi="Times New Roman"/>
          <w:bCs/>
          <w:color w:val="auto"/>
          <w:sz w:val="28"/>
          <w:szCs w:val="28"/>
          <w:lang w:eastAsia="en-US"/>
        </w:rPr>
      </w:pPr>
      <w:r w:rsidRPr="000D7BE4">
        <w:rPr>
          <w:rFonts w:ascii="Times New Roman" w:eastAsiaTheme="minorHAnsi" w:hAnsi="Times New Roman"/>
          <w:bCs/>
          <w:color w:val="auto"/>
          <w:sz w:val="28"/>
          <w:szCs w:val="28"/>
          <w:lang w:eastAsia="en-US"/>
        </w:rPr>
        <w:lastRenderedPageBreak/>
        <w:t xml:space="preserve">ПРИЛОЖЕНИЕ № </w:t>
      </w:r>
      <w:r>
        <w:rPr>
          <w:rFonts w:ascii="Times New Roman" w:eastAsiaTheme="minorHAnsi" w:hAnsi="Times New Roman"/>
          <w:bCs/>
          <w:color w:val="auto"/>
          <w:sz w:val="28"/>
          <w:szCs w:val="28"/>
          <w:lang w:eastAsia="en-US"/>
        </w:rPr>
        <w:t>1</w:t>
      </w:r>
    </w:p>
    <w:p w:rsidR="000D7BE4" w:rsidRPr="000D7BE4" w:rsidRDefault="000D7BE4" w:rsidP="000D7BE4">
      <w:pPr>
        <w:widowControl/>
        <w:suppressAutoHyphens w:val="0"/>
        <w:autoSpaceDE w:val="0"/>
        <w:autoSpaceDN w:val="0"/>
        <w:adjustRightInd w:val="0"/>
        <w:jc w:val="right"/>
        <w:rPr>
          <w:rFonts w:ascii="Times New Roman" w:eastAsiaTheme="minorHAnsi" w:hAnsi="Times New Roman"/>
          <w:bCs/>
          <w:color w:val="auto"/>
          <w:sz w:val="28"/>
          <w:szCs w:val="28"/>
          <w:lang w:eastAsia="en-US"/>
        </w:rPr>
      </w:pPr>
      <w:r w:rsidRPr="000D7BE4">
        <w:rPr>
          <w:rFonts w:ascii="Times New Roman" w:eastAsiaTheme="minorHAnsi" w:hAnsi="Times New Roman"/>
          <w:bCs/>
          <w:color w:val="auto"/>
          <w:sz w:val="28"/>
          <w:szCs w:val="28"/>
          <w:lang w:eastAsia="en-US"/>
        </w:rPr>
        <w:t>к Положению о муниципальном</w:t>
      </w:r>
    </w:p>
    <w:p w:rsidR="000D7BE4" w:rsidRPr="000D7BE4" w:rsidRDefault="000D7BE4" w:rsidP="000D7BE4">
      <w:pPr>
        <w:widowControl/>
        <w:suppressAutoHyphens w:val="0"/>
        <w:autoSpaceDE w:val="0"/>
        <w:autoSpaceDN w:val="0"/>
        <w:adjustRightInd w:val="0"/>
        <w:jc w:val="right"/>
        <w:rPr>
          <w:rFonts w:ascii="Times New Roman" w:eastAsiaTheme="minorHAnsi" w:hAnsi="Times New Roman"/>
          <w:bCs/>
          <w:color w:val="auto"/>
          <w:sz w:val="28"/>
          <w:szCs w:val="28"/>
          <w:lang w:eastAsia="en-US"/>
        </w:rPr>
      </w:pPr>
      <w:r w:rsidRPr="000D7BE4">
        <w:rPr>
          <w:rFonts w:ascii="Times New Roman" w:eastAsiaTheme="minorHAnsi" w:hAnsi="Times New Roman"/>
          <w:bCs/>
          <w:color w:val="auto"/>
          <w:sz w:val="28"/>
          <w:szCs w:val="28"/>
          <w:lang w:eastAsia="en-US"/>
        </w:rPr>
        <w:t>земельном контроле на территории</w:t>
      </w:r>
    </w:p>
    <w:p w:rsidR="000D7BE4" w:rsidRDefault="000D7BE4" w:rsidP="000D7BE4">
      <w:pPr>
        <w:widowControl/>
        <w:suppressAutoHyphens w:val="0"/>
        <w:autoSpaceDE w:val="0"/>
        <w:autoSpaceDN w:val="0"/>
        <w:adjustRightInd w:val="0"/>
        <w:jc w:val="right"/>
        <w:rPr>
          <w:rFonts w:ascii="Times New Roman" w:eastAsiaTheme="minorHAnsi" w:hAnsi="Times New Roman"/>
          <w:bCs/>
          <w:color w:val="auto"/>
          <w:sz w:val="28"/>
          <w:szCs w:val="28"/>
          <w:lang w:eastAsia="en-US"/>
        </w:rPr>
      </w:pPr>
      <w:r>
        <w:rPr>
          <w:rFonts w:ascii="Times New Roman" w:eastAsiaTheme="minorHAnsi" w:hAnsi="Times New Roman"/>
          <w:bCs/>
          <w:color w:val="auto"/>
          <w:sz w:val="28"/>
          <w:szCs w:val="28"/>
          <w:lang w:eastAsia="en-US"/>
        </w:rPr>
        <w:t>Краснокаменского</w:t>
      </w:r>
      <w:r w:rsidRPr="000D7BE4">
        <w:rPr>
          <w:rFonts w:ascii="Times New Roman" w:eastAsiaTheme="minorHAnsi" w:hAnsi="Times New Roman"/>
          <w:bCs/>
          <w:color w:val="auto"/>
          <w:sz w:val="28"/>
          <w:szCs w:val="28"/>
          <w:lang w:eastAsia="en-US"/>
        </w:rPr>
        <w:t xml:space="preserve"> муниципального округа</w:t>
      </w:r>
    </w:p>
    <w:p w:rsidR="000D7BE4" w:rsidRPr="000D7BE4" w:rsidRDefault="000D7BE4" w:rsidP="000D7BE4">
      <w:pPr>
        <w:widowControl/>
        <w:suppressAutoHyphens w:val="0"/>
        <w:autoSpaceDE w:val="0"/>
        <w:autoSpaceDN w:val="0"/>
        <w:adjustRightInd w:val="0"/>
        <w:jc w:val="right"/>
        <w:rPr>
          <w:rFonts w:ascii="Times New Roman" w:eastAsiaTheme="minorHAnsi" w:hAnsi="Times New Roman"/>
          <w:bCs/>
          <w:color w:val="auto"/>
          <w:sz w:val="28"/>
          <w:szCs w:val="28"/>
          <w:lang w:eastAsia="en-US"/>
        </w:rPr>
      </w:pPr>
      <w:r>
        <w:rPr>
          <w:rFonts w:ascii="Times New Roman" w:eastAsiaTheme="minorHAnsi" w:hAnsi="Times New Roman"/>
          <w:bCs/>
          <w:color w:val="auto"/>
          <w:sz w:val="28"/>
          <w:szCs w:val="28"/>
          <w:lang w:eastAsia="en-US"/>
        </w:rPr>
        <w:t>Забайкальского края</w:t>
      </w:r>
    </w:p>
    <w:p w:rsidR="000D7BE4" w:rsidRPr="000D7BE4" w:rsidRDefault="000D7BE4" w:rsidP="000D7BE4">
      <w:pPr>
        <w:widowControl/>
        <w:suppressAutoHyphens w:val="0"/>
        <w:autoSpaceDE w:val="0"/>
        <w:autoSpaceDN w:val="0"/>
        <w:adjustRightInd w:val="0"/>
        <w:jc w:val="both"/>
        <w:rPr>
          <w:rFonts w:ascii="Times New Roman" w:eastAsiaTheme="minorHAnsi" w:hAnsi="Times New Roman"/>
          <w:bCs/>
          <w:color w:val="auto"/>
          <w:sz w:val="28"/>
          <w:szCs w:val="28"/>
          <w:lang w:eastAsia="en-US"/>
        </w:rPr>
      </w:pPr>
    </w:p>
    <w:p w:rsidR="000D7BE4" w:rsidRPr="000D7BE4" w:rsidRDefault="000D7BE4" w:rsidP="000D7BE4">
      <w:pPr>
        <w:widowControl/>
        <w:suppressAutoHyphens w:val="0"/>
        <w:autoSpaceDE w:val="0"/>
        <w:autoSpaceDN w:val="0"/>
        <w:adjustRightInd w:val="0"/>
        <w:jc w:val="both"/>
        <w:rPr>
          <w:rFonts w:ascii="Times New Roman" w:eastAsiaTheme="minorHAnsi" w:hAnsi="Times New Roman"/>
          <w:bCs/>
          <w:color w:val="auto"/>
          <w:sz w:val="28"/>
          <w:szCs w:val="28"/>
          <w:lang w:eastAsia="en-US"/>
        </w:rPr>
      </w:pPr>
    </w:p>
    <w:p w:rsidR="000D7BE4" w:rsidRPr="000D7BE4" w:rsidRDefault="000D7BE4" w:rsidP="000D7BE4">
      <w:pPr>
        <w:widowControl/>
        <w:suppressAutoHyphens w:val="0"/>
        <w:autoSpaceDE w:val="0"/>
        <w:autoSpaceDN w:val="0"/>
        <w:adjustRightInd w:val="0"/>
        <w:jc w:val="both"/>
        <w:rPr>
          <w:rFonts w:ascii="Times New Roman" w:eastAsiaTheme="minorHAnsi" w:hAnsi="Times New Roman"/>
          <w:b/>
          <w:bCs/>
          <w:color w:val="auto"/>
          <w:sz w:val="28"/>
          <w:szCs w:val="28"/>
          <w:lang w:eastAsia="en-US"/>
        </w:rPr>
      </w:pPr>
    </w:p>
    <w:p w:rsidR="000D7BE4" w:rsidRPr="000D7BE4" w:rsidRDefault="000D7BE4" w:rsidP="000D7BE4">
      <w:pPr>
        <w:widowControl/>
        <w:suppressAutoHyphens w:val="0"/>
        <w:autoSpaceDE w:val="0"/>
        <w:autoSpaceDN w:val="0"/>
        <w:adjustRightInd w:val="0"/>
        <w:jc w:val="center"/>
        <w:rPr>
          <w:rFonts w:ascii="Times New Roman" w:eastAsiaTheme="minorHAnsi" w:hAnsi="Times New Roman"/>
          <w:b/>
          <w:bCs/>
          <w:color w:val="auto"/>
          <w:sz w:val="28"/>
          <w:szCs w:val="28"/>
          <w:lang w:eastAsia="en-US"/>
        </w:rPr>
      </w:pPr>
      <w:r w:rsidRPr="000D7BE4">
        <w:rPr>
          <w:rFonts w:ascii="Times New Roman" w:eastAsiaTheme="minorHAnsi" w:hAnsi="Times New Roman"/>
          <w:b/>
          <w:bCs/>
          <w:color w:val="auto"/>
          <w:sz w:val="28"/>
          <w:szCs w:val="28"/>
          <w:lang w:eastAsia="en-US"/>
        </w:rPr>
        <w:t>КРИТЕРИИ</w:t>
      </w:r>
    </w:p>
    <w:p w:rsidR="000D7BE4" w:rsidRPr="000D7BE4" w:rsidRDefault="000D7BE4" w:rsidP="000D7BE4">
      <w:pPr>
        <w:widowControl/>
        <w:suppressAutoHyphens w:val="0"/>
        <w:autoSpaceDE w:val="0"/>
        <w:autoSpaceDN w:val="0"/>
        <w:adjustRightInd w:val="0"/>
        <w:jc w:val="center"/>
        <w:rPr>
          <w:rFonts w:ascii="Times New Roman" w:eastAsiaTheme="minorHAnsi" w:hAnsi="Times New Roman"/>
          <w:b/>
          <w:bCs/>
          <w:color w:val="auto"/>
          <w:sz w:val="28"/>
          <w:szCs w:val="28"/>
          <w:lang w:eastAsia="en-US"/>
        </w:rPr>
      </w:pPr>
      <w:r w:rsidRPr="000D7BE4">
        <w:rPr>
          <w:rFonts w:ascii="Times New Roman" w:eastAsiaTheme="minorHAnsi" w:hAnsi="Times New Roman"/>
          <w:b/>
          <w:bCs/>
          <w:color w:val="auto"/>
          <w:sz w:val="28"/>
          <w:szCs w:val="28"/>
          <w:lang w:eastAsia="en-US"/>
        </w:rPr>
        <w:t>отнесения объектов контроля к категориям риска в рамках осуществления муниципального земельного контроля</w:t>
      </w:r>
    </w:p>
    <w:p w:rsidR="000D7BE4" w:rsidRPr="000D7BE4" w:rsidRDefault="000D7BE4" w:rsidP="000D7BE4">
      <w:pPr>
        <w:widowControl/>
        <w:suppressAutoHyphens w:val="0"/>
        <w:autoSpaceDE w:val="0"/>
        <w:autoSpaceDN w:val="0"/>
        <w:adjustRightInd w:val="0"/>
        <w:jc w:val="both"/>
        <w:rPr>
          <w:rFonts w:ascii="Times New Roman" w:eastAsiaTheme="minorHAnsi" w:hAnsi="Times New Roman"/>
          <w:bCs/>
          <w:color w:val="auto"/>
          <w:sz w:val="28"/>
          <w:szCs w:val="28"/>
          <w:lang w:eastAsia="en-US"/>
        </w:rPr>
      </w:pPr>
    </w:p>
    <w:p w:rsidR="000D7BE4" w:rsidRPr="000D7BE4" w:rsidRDefault="000D7BE4" w:rsidP="000D7BE4">
      <w:pPr>
        <w:widowControl/>
        <w:suppressAutoHyphens w:val="0"/>
        <w:autoSpaceDE w:val="0"/>
        <w:autoSpaceDN w:val="0"/>
        <w:adjustRightInd w:val="0"/>
        <w:jc w:val="both"/>
        <w:rPr>
          <w:rFonts w:ascii="Times New Roman" w:eastAsiaTheme="minorHAnsi" w:hAnsi="Times New Roman"/>
          <w:bCs/>
          <w:color w:val="auto"/>
          <w:sz w:val="28"/>
          <w:szCs w:val="28"/>
          <w:lang w:eastAsia="en-US"/>
        </w:rPr>
      </w:pPr>
      <w:r w:rsidRPr="000D7BE4">
        <w:rPr>
          <w:rFonts w:ascii="Times New Roman" w:eastAsiaTheme="minorHAnsi" w:hAnsi="Times New Roman"/>
          <w:bCs/>
          <w:color w:val="auto"/>
          <w:sz w:val="28"/>
          <w:szCs w:val="28"/>
          <w:lang w:eastAsia="en-US"/>
        </w:rPr>
        <w:t>1. К категории среднего риска относятся:</w:t>
      </w:r>
    </w:p>
    <w:p w:rsidR="00E37B3E" w:rsidRDefault="000D7BE4" w:rsidP="00E37B3E">
      <w:pPr>
        <w:widowControl/>
        <w:suppressAutoHyphens w:val="0"/>
        <w:autoSpaceDE w:val="0"/>
        <w:autoSpaceDN w:val="0"/>
        <w:adjustRightInd w:val="0"/>
        <w:jc w:val="both"/>
        <w:rPr>
          <w:rFonts w:ascii="Times New Roman" w:eastAsiaTheme="minorHAnsi" w:hAnsi="Times New Roman"/>
          <w:bCs/>
          <w:color w:val="auto"/>
          <w:sz w:val="28"/>
          <w:szCs w:val="28"/>
          <w:lang w:eastAsia="en-US"/>
        </w:rPr>
      </w:pPr>
      <w:r w:rsidRPr="000D7BE4">
        <w:rPr>
          <w:rFonts w:ascii="Times New Roman" w:eastAsiaTheme="minorHAnsi" w:hAnsi="Times New Roman"/>
          <w:bCs/>
          <w:color w:val="auto"/>
          <w:sz w:val="28"/>
          <w:szCs w:val="28"/>
          <w:lang w:eastAsia="en-US"/>
        </w:rPr>
        <w:t>а) земельные участки, предназначенные для захоронения и размещения твердых бытовых отходов, размещения кладбищ, и примыкающие к ним земельные участки;</w:t>
      </w:r>
    </w:p>
    <w:p w:rsidR="00E37B3E" w:rsidRPr="00E37B3E" w:rsidRDefault="000D7BE4" w:rsidP="00E37B3E">
      <w:pPr>
        <w:widowControl/>
        <w:suppressAutoHyphens w:val="0"/>
        <w:autoSpaceDE w:val="0"/>
        <w:autoSpaceDN w:val="0"/>
        <w:adjustRightInd w:val="0"/>
        <w:jc w:val="both"/>
        <w:rPr>
          <w:rFonts w:ascii="Times New Roman" w:eastAsiaTheme="minorHAnsi" w:hAnsi="Times New Roman"/>
          <w:bCs/>
          <w:color w:val="auto"/>
          <w:sz w:val="28"/>
          <w:szCs w:val="28"/>
          <w:lang w:eastAsia="en-US"/>
        </w:rPr>
      </w:pPr>
      <w:r w:rsidRPr="000D7BE4">
        <w:rPr>
          <w:rFonts w:ascii="Times New Roman" w:eastAsiaTheme="minorHAnsi" w:hAnsi="Times New Roman"/>
          <w:bCs/>
          <w:color w:val="auto"/>
          <w:sz w:val="28"/>
          <w:szCs w:val="28"/>
          <w:lang w:eastAsia="en-US"/>
        </w:rPr>
        <w:t>б) </w:t>
      </w:r>
      <w:r w:rsidR="00E37B3E" w:rsidRPr="00E37B3E">
        <w:rPr>
          <w:rFonts w:ascii="Times New Roman" w:hAnsi="Times New Roman"/>
          <w:sz w:val="28"/>
          <w:szCs w:val="28"/>
          <w:lang w:bidi="ru-RU"/>
        </w:rPr>
        <w:t xml:space="preserve">земельные </w:t>
      </w:r>
      <w:r w:rsidR="00E37B3E" w:rsidRPr="00E37B3E">
        <w:rPr>
          <w:rStyle w:val="41pt"/>
          <w:sz w:val="28"/>
          <w:szCs w:val="28"/>
        </w:rPr>
        <w:t xml:space="preserve">участки, расположенные </w:t>
      </w:r>
      <w:r w:rsidR="00E37B3E" w:rsidRPr="00E37B3E">
        <w:rPr>
          <w:rFonts w:ascii="Times New Roman" w:hAnsi="Times New Roman"/>
          <w:sz w:val="28"/>
          <w:szCs w:val="28"/>
          <w:lang w:bidi="ru-RU"/>
        </w:rPr>
        <w:t xml:space="preserve">полностью или частично в границах либо примыкающие к </w:t>
      </w:r>
      <w:r w:rsidR="00E37B3E" w:rsidRPr="00E37B3E">
        <w:rPr>
          <w:rStyle w:val="41pt"/>
          <w:sz w:val="28"/>
          <w:szCs w:val="28"/>
        </w:rPr>
        <w:t xml:space="preserve">границе </w:t>
      </w:r>
      <w:r w:rsidR="00E37B3E" w:rsidRPr="00E37B3E">
        <w:rPr>
          <w:rFonts w:ascii="Times New Roman" w:hAnsi="Times New Roman"/>
          <w:sz w:val="28"/>
          <w:szCs w:val="28"/>
          <w:lang w:bidi="ru-RU"/>
        </w:rPr>
        <w:t>береговой полосы водных объектов общего пользования.</w:t>
      </w:r>
    </w:p>
    <w:p w:rsidR="000D7BE4" w:rsidRPr="000D7BE4" w:rsidRDefault="000D7BE4" w:rsidP="000D7BE4">
      <w:pPr>
        <w:widowControl/>
        <w:suppressAutoHyphens w:val="0"/>
        <w:autoSpaceDE w:val="0"/>
        <w:autoSpaceDN w:val="0"/>
        <w:adjustRightInd w:val="0"/>
        <w:jc w:val="both"/>
        <w:rPr>
          <w:rFonts w:ascii="Times New Roman" w:eastAsiaTheme="minorHAnsi" w:hAnsi="Times New Roman"/>
          <w:bCs/>
          <w:color w:val="auto"/>
          <w:sz w:val="28"/>
          <w:szCs w:val="28"/>
          <w:lang w:eastAsia="en-US"/>
        </w:rPr>
      </w:pPr>
      <w:r w:rsidRPr="000D7BE4">
        <w:rPr>
          <w:rFonts w:ascii="Times New Roman" w:eastAsiaTheme="minorHAnsi" w:hAnsi="Times New Roman"/>
          <w:bCs/>
          <w:color w:val="auto"/>
          <w:sz w:val="28"/>
          <w:szCs w:val="28"/>
          <w:lang w:eastAsia="en-US"/>
        </w:rPr>
        <w:t>2. К категории умеренного риска относятся земельные участки</w:t>
      </w:r>
      <w:r w:rsidR="00D65121">
        <w:rPr>
          <w:rFonts w:ascii="Times New Roman" w:eastAsiaTheme="minorHAnsi" w:hAnsi="Times New Roman"/>
          <w:bCs/>
          <w:color w:val="auto"/>
          <w:sz w:val="28"/>
          <w:szCs w:val="28"/>
          <w:lang w:eastAsia="en-US"/>
        </w:rPr>
        <w:t>;</w:t>
      </w:r>
    </w:p>
    <w:p w:rsidR="00E37B3E" w:rsidRPr="00E37B3E" w:rsidRDefault="00E37B3E" w:rsidP="00D65121">
      <w:pPr>
        <w:pStyle w:val="92"/>
        <w:shd w:val="clear" w:color="auto" w:fill="auto"/>
        <w:tabs>
          <w:tab w:val="left" w:pos="0"/>
        </w:tabs>
        <w:spacing w:before="0" w:line="240" w:lineRule="auto"/>
        <w:ind w:firstLine="0"/>
        <w:rPr>
          <w:sz w:val="28"/>
          <w:szCs w:val="28"/>
        </w:rPr>
      </w:pPr>
      <w:r w:rsidRPr="00E37B3E">
        <w:rPr>
          <w:rStyle w:val="90pt"/>
          <w:sz w:val="28"/>
          <w:szCs w:val="28"/>
        </w:rPr>
        <w:t>а)</w:t>
      </w:r>
      <w:r w:rsidR="00D65121">
        <w:rPr>
          <w:rStyle w:val="90pt"/>
          <w:sz w:val="28"/>
          <w:szCs w:val="28"/>
        </w:rPr>
        <w:t xml:space="preserve"> </w:t>
      </w:r>
      <w:r w:rsidRPr="00E37B3E">
        <w:rPr>
          <w:rStyle w:val="90pt"/>
          <w:sz w:val="28"/>
          <w:szCs w:val="28"/>
        </w:rPr>
        <w:t xml:space="preserve">относящиеся </w:t>
      </w:r>
      <w:r w:rsidRPr="00E37B3E">
        <w:rPr>
          <w:color w:val="000000"/>
          <w:sz w:val="28"/>
          <w:szCs w:val="28"/>
          <w:lang w:eastAsia="ru-RU" w:bidi="ru-RU"/>
        </w:rPr>
        <w:t>к категории земель населенных пунктов:</w:t>
      </w:r>
    </w:p>
    <w:p w:rsidR="00E37B3E" w:rsidRPr="00E37B3E" w:rsidRDefault="00E37B3E" w:rsidP="00D65121">
      <w:pPr>
        <w:pStyle w:val="44"/>
        <w:shd w:val="clear" w:color="auto" w:fill="auto"/>
        <w:tabs>
          <w:tab w:val="left" w:pos="1224"/>
        </w:tabs>
        <w:spacing w:line="240" w:lineRule="auto"/>
        <w:jc w:val="both"/>
        <w:rPr>
          <w:sz w:val="28"/>
          <w:szCs w:val="28"/>
        </w:rPr>
      </w:pPr>
      <w:r w:rsidRPr="00E37B3E">
        <w:rPr>
          <w:color w:val="000000"/>
          <w:sz w:val="28"/>
          <w:szCs w:val="28"/>
          <w:lang w:eastAsia="ru-RU" w:bidi="ru-RU"/>
        </w:rPr>
        <w:t>б)</w:t>
      </w:r>
      <w:r w:rsidR="00D65121">
        <w:rPr>
          <w:color w:val="000000"/>
          <w:sz w:val="28"/>
          <w:szCs w:val="28"/>
          <w:lang w:eastAsia="ru-RU" w:bidi="ru-RU"/>
        </w:rPr>
        <w:t xml:space="preserve"> </w:t>
      </w:r>
      <w:r w:rsidRPr="00E37B3E">
        <w:rPr>
          <w:color w:val="000000"/>
          <w:sz w:val="28"/>
          <w:szCs w:val="28"/>
          <w:lang w:eastAsia="ru-RU" w:bidi="ru-RU"/>
        </w:rPr>
        <w:t xml:space="preserve">относящиеся </w:t>
      </w:r>
      <w:r w:rsidRPr="00E37B3E">
        <w:rPr>
          <w:rStyle w:val="41pt"/>
          <w:sz w:val="28"/>
          <w:szCs w:val="28"/>
        </w:rPr>
        <w:t xml:space="preserve">к категории земель промышленности, </w:t>
      </w:r>
      <w:r w:rsidRPr="00E37B3E">
        <w:rPr>
          <w:color w:val="000000"/>
          <w:sz w:val="28"/>
          <w:szCs w:val="28"/>
          <w:lang w:eastAsia="ru-RU" w:bidi="ru-RU"/>
        </w:rPr>
        <w:t xml:space="preserve">энергетики, транспорта, связи, </w:t>
      </w:r>
      <w:r w:rsidRPr="00E37B3E">
        <w:rPr>
          <w:rStyle w:val="41pt"/>
          <w:sz w:val="28"/>
          <w:szCs w:val="28"/>
        </w:rPr>
        <w:t xml:space="preserve">радиовещания, телевидения, </w:t>
      </w:r>
      <w:r w:rsidRPr="00E37B3E">
        <w:rPr>
          <w:color w:val="000000"/>
          <w:sz w:val="28"/>
          <w:szCs w:val="28"/>
          <w:lang w:eastAsia="ru-RU" w:bidi="ru-RU"/>
        </w:rPr>
        <w:t xml:space="preserve">информатики, земель для обеспечения космической деятельности, </w:t>
      </w:r>
      <w:r w:rsidRPr="00E37B3E">
        <w:rPr>
          <w:rStyle w:val="41pt"/>
          <w:sz w:val="28"/>
          <w:szCs w:val="28"/>
        </w:rPr>
        <w:t xml:space="preserve">земель </w:t>
      </w:r>
      <w:r w:rsidRPr="00E37B3E">
        <w:rPr>
          <w:color w:val="000000"/>
          <w:sz w:val="28"/>
          <w:szCs w:val="28"/>
          <w:lang w:eastAsia="ru-RU" w:bidi="ru-RU"/>
        </w:rPr>
        <w:t xml:space="preserve">обороны, безопасности и земель иного </w:t>
      </w:r>
      <w:r w:rsidRPr="00E37B3E">
        <w:rPr>
          <w:rStyle w:val="41pt"/>
          <w:sz w:val="28"/>
          <w:szCs w:val="28"/>
        </w:rPr>
        <w:t xml:space="preserve">специального назначения за </w:t>
      </w:r>
      <w:r w:rsidRPr="00E37B3E">
        <w:rPr>
          <w:color w:val="000000"/>
          <w:sz w:val="28"/>
          <w:szCs w:val="28"/>
          <w:lang w:eastAsia="ru-RU" w:bidi="ru-RU"/>
        </w:rPr>
        <w:t xml:space="preserve">исключением земель, предназначенных для </w:t>
      </w:r>
      <w:r w:rsidRPr="00E37B3E">
        <w:rPr>
          <w:rStyle w:val="41pt"/>
          <w:sz w:val="28"/>
          <w:szCs w:val="28"/>
        </w:rPr>
        <w:t xml:space="preserve">размещения автомобильных </w:t>
      </w:r>
      <w:r w:rsidRPr="00E37B3E">
        <w:rPr>
          <w:color w:val="000000"/>
          <w:sz w:val="28"/>
          <w:szCs w:val="28"/>
          <w:lang w:eastAsia="ru-RU" w:bidi="ru-RU"/>
        </w:rPr>
        <w:t xml:space="preserve">дорог, железнодорожных путей, трубопроводного </w:t>
      </w:r>
      <w:r w:rsidRPr="00E37B3E">
        <w:rPr>
          <w:rStyle w:val="41pt"/>
          <w:sz w:val="28"/>
          <w:szCs w:val="28"/>
        </w:rPr>
        <w:t xml:space="preserve">транспорта, линий электропередач), </w:t>
      </w:r>
      <w:r w:rsidRPr="00E37B3E">
        <w:rPr>
          <w:color w:val="000000"/>
          <w:sz w:val="28"/>
          <w:szCs w:val="28"/>
          <w:lang w:eastAsia="ru-RU" w:bidi="ru-RU"/>
        </w:rPr>
        <w:t xml:space="preserve">граничащие с землями и (или) </w:t>
      </w:r>
      <w:r w:rsidR="00D65121">
        <w:rPr>
          <w:rStyle w:val="41pt"/>
          <w:sz w:val="28"/>
          <w:szCs w:val="28"/>
        </w:rPr>
        <w:t xml:space="preserve">земельными участками </w:t>
      </w:r>
      <w:r w:rsidRPr="00E37B3E">
        <w:rPr>
          <w:rStyle w:val="41pt"/>
          <w:sz w:val="28"/>
          <w:szCs w:val="28"/>
        </w:rPr>
        <w:t xml:space="preserve"> о</w:t>
      </w:r>
      <w:r w:rsidR="00D65121">
        <w:rPr>
          <w:rStyle w:val="41pt"/>
          <w:sz w:val="28"/>
          <w:szCs w:val="28"/>
        </w:rPr>
        <w:t>т</w:t>
      </w:r>
      <w:r w:rsidRPr="00E37B3E">
        <w:rPr>
          <w:rStyle w:val="41pt"/>
          <w:sz w:val="28"/>
          <w:szCs w:val="28"/>
        </w:rPr>
        <w:t xml:space="preserve">носящимися к категории </w:t>
      </w:r>
      <w:r w:rsidRPr="00E37B3E">
        <w:rPr>
          <w:color w:val="000000"/>
          <w:sz w:val="28"/>
          <w:szCs w:val="28"/>
          <w:lang w:eastAsia="ru-RU" w:bidi="ru-RU"/>
        </w:rPr>
        <w:t>земель сельскохозя</w:t>
      </w:r>
      <w:r w:rsidR="00D65121">
        <w:rPr>
          <w:color w:val="000000"/>
          <w:sz w:val="28"/>
          <w:szCs w:val="28"/>
          <w:lang w:eastAsia="ru-RU" w:bidi="ru-RU"/>
        </w:rPr>
        <w:t>й</w:t>
      </w:r>
      <w:r w:rsidRPr="00E37B3E">
        <w:rPr>
          <w:color w:val="000000"/>
          <w:sz w:val="28"/>
          <w:szCs w:val="28"/>
          <w:lang w:eastAsia="ru-RU" w:bidi="ru-RU"/>
        </w:rPr>
        <w:t>ств</w:t>
      </w:r>
      <w:r w:rsidRPr="00E37B3E">
        <w:rPr>
          <w:rStyle w:val="41pt"/>
          <w:sz w:val="28"/>
          <w:szCs w:val="28"/>
        </w:rPr>
        <w:t>е</w:t>
      </w:r>
      <w:r w:rsidRPr="00E37B3E">
        <w:rPr>
          <w:color w:val="000000"/>
          <w:sz w:val="28"/>
          <w:szCs w:val="28"/>
          <w:lang w:eastAsia="ru-RU" w:bidi="ru-RU"/>
        </w:rPr>
        <w:t>нног</w:t>
      </w:r>
      <w:r w:rsidR="00D65121">
        <w:rPr>
          <w:color w:val="000000"/>
          <w:sz w:val="28"/>
          <w:szCs w:val="28"/>
          <w:lang w:eastAsia="ru-RU" w:bidi="ru-RU"/>
        </w:rPr>
        <w:t>о</w:t>
      </w:r>
      <w:r w:rsidRPr="00E37B3E">
        <w:rPr>
          <w:color w:val="000000"/>
          <w:sz w:val="28"/>
          <w:szCs w:val="28"/>
          <w:lang w:eastAsia="ru-RU" w:bidi="ru-RU"/>
        </w:rPr>
        <w:t xml:space="preserve"> н</w:t>
      </w:r>
      <w:r w:rsidRPr="00E37B3E">
        <w:rPr>
          <w:rStyle w:val="41pt"/>
          <w:sz w:val="28"/>
          <w:szCs w:val="28"/>
        </w:rPr>
        <w:t>азна</w:t>
      </w:r>
      <w:r w:rsidR="00D65121">
        <w:rPr>
          <w:rStyle w:val="41pt"/>
          <w:sz w:val="28"/>
          <w:szCs w:val="28"/>
        </w:rPr>
        <w:t>ч</w:t>
      </w:r>
      <w:r w:rsidRPr="00E37B3E">
        <w:rPr>
          <w:rStyle w:val="41pt"/>
          <w:sz w:val="28"/>
          <w:szCs w:val="28"/>
        </w:rPr>
        <w:t>е</w:t>
      </w:r>
      <w:r w:rsidR="00D65121">
        <w:rPr>
          <w:rStyle w:val="41pt"/>
          <w:sz w:val="28"/>
          <w:szCs w:val="28"/>
        </w:rPr>
        <w:t>н</w:t>
      </w:r>
      <w:r w:rsidRPr="00E37B3E">
        <w:rPr>
          <w:rStyle w:val="41pt"/>
          <w:sz w:val="28"/>
          <w:szCs w:val="28"/>
        </w:rPr>
        <w:t>ия;</w:t>
      </w:r>
    </w:p>
    <w:p w:rsidR="00E37B3E" w:rsidRPr="00E37B3E" w:rsidRDefault="00E37B3E" w:rsidP="00D65121">
      <w:pPr>
        <w:pStyle w:val="44"/>
        <w:shd w:val="clear" w:color="auto" w:fill="auto"/>
        <w:tabs>
          <w:tab w:val="left" w:pos="1066"/>
        </w:tabs>
        <w:spacing w:line="240" w:lineRule="auto"/>
        <w:jc w:val="both"/>
        <w:rPr>
          <w:sz w:val="28"/>
          <w:szCs w:val="28"/>
        </w:rPr>
      </w:pPr>
      <w:r w:rsidRPr="00E37B3E">
        <w:rPr>
          <w:color w:val="000000"/>
          <w:sz w:val="28"/>
          <w:szCs w:val="28"/>
          <w:lang w:eastAsia="ru-RU" w:bidi="ru-RU"/>
        </w:rPr>
        <w:t>в)</w:t>
      </w:r>
      <w:r w:rsidR="00D65121">
        <w:rPr>
          <w:color w:val="000000"/>
          <w:sz w:val="28"/>
          <w:szCs w:val="28"/>
          <w:lang w:eastAsia="ru-RU" w:bidi="ru-RU"/>
        </w:rPr>
        <w:t xml:space="preserve"> </w:t>
      </w:r>
      <w:r w:rsidRPr="00E37B3E">
        <w:rPr>
          <w:color w:val="000000"/>
          <w:sz w:val="28"/>
          <w:szCs w:val="28"/>
          <w:lang w:eastAsia="ru-RU" w:bidi="ru-RU"/>
        </w:rPr>
        <w:t xml:space="preserve">относящиеся к </w:t>
      </w:r>
      <w:r w:rsidRPr="00E37B3E">
        <w:rPr>
          <w:rStyle w:val="41pt"/>
          <w:sz w:val="28"/>
          <w:szCs w:val="28"/>
        </w:rPr>
        <w:t xml:space="preserve">категории земель </w:t>
      </w:r>
      <w:r w:rsidRPr="00E37B3E">
        <w:rPr>
          <w:color w:val="000000"/>
          <w:sz w:val="28"/>
          <w:szCs w:val="28"/>
          <w:lang w:eastAsia="ru-RU" w:bidi="ru-RU"/>
        </w:rPr>
        <w:t xml:space="preserve">сельскохозяйственного назначения и граничащие с землями </w:t>
      </w:r>
      <w:r w:rsidRPr="00E37B3E">
        <w:rPr>
          <w:rStyle w:val="41pt"/>
          <w:sz w:val="28"/>
          <w:szCs w:val="28"/>
        </w:rPr>
        <w:t xml:space="preserve">и </w:t>
      </w:r>
      <w:r w:rsidRPr="00E37B3E">
        <w:rPr>
          <w:color w:val="000000"/>
          <w:sz w:val="28"/>
          <w:szCs w:val="28"/>
          <w:lang w:eastAsia="ru-RU" w:bidi="ru-RU"/>
        </w:rPr>
        <w:t xml:space="preserve">(или) </w:t>
      </w:r>
      <w:r w:rsidRPr="00E37B3E">
        <w:rPr>
          <w:rStyle w:val="41pt"/>
          <w:sz w:val="28"/>
          <w:szCs w:val="28"/>
        </w:rPr>
        <w:t xml:space="preserve">земельными </w:t>
      </w:r>
      <w:r w:rsidRPr="00E37B3E">
        <w:rPr>
          <w:color w:val="000000"/>
          <w:sz w:val="28"/>
          <w:szCs w:val="28"/>
          <w:lang w:eastAsia="ru-RU" w:bidi="ru-RU"/>
        </w:rPr>
        <w:t xml:space="preserve">участками, относящимися к категории земель населенных </w:t>
      </w:r>
      <w:r w:rsidRPr="00E37B3E">
        <w:rPr>
          <w:rStyle w:val="41pt"/>
          <w:sz w:val="28"/>
          <w:szCs w:val="28"/>
        </w:rPr>
        <w:t>пунктов.</w:t>
      </w:r>
    </w:p>
    <w:p w:rsidR="000D7BE4" w:rsidRPr="000D7BE4" w:rsidRDefault="000D7BE4" w:rsidP="00D65121">
      <w:pPr>
        <w:widowControl/>
        <w:suppressAutoHyphens w:val="0"/>
        <w:autoSpaceDE w:val="0"/>
        <w:autoSpaceDN w:val="0"/>
        <w:adjustRightInd w:val="0"/>
        <w:jc w:val="both"/>
        <w:rPr>
          <w:rFonts w:ascii="Times New Roman" w:eastAsiaTheme="minorHAnsi" w:hAnsi="Times New Roman"/>
          <w:bCs/>
          <w:color w:val="auto"/>
          <w:sz w:val="28"/>
          <w:szCs w:val="28"/>
          <w:lang w:eastAsia="en-US"/>
        </w:rPr>
      </w:pPr>
      <w:r w:rsidRPr="000D7BE4">
        <w:rPr>
          <w:rFonts w:ascii="Times New Roman" w:eastAsiaTheme="minorHAnsi" w:hAnsi="Times New Roman"/>
          <w:bCs/>
          <w:color w:val="auto"/>
          <w:sz w:val="28"/>
          <w:szCs w:val="28"/>
          <w:lang w:eastAsia="en-US"/>
        </w:rPr>
        <w:t>3. К категории низкого риска относятся все иные земельные участки, не отнесенные к категориям среднего или умеренного риска.</w:t>
      </w:r>
    </w:p>
    <w:p w:rsidR="000D7BE4" w:rsidRPr="000D7BE4" w:rsidRDefault="000D7BE4" w:rsidP="000D7BE4">
      <w:pPr>
        <w:widowControl/>
        <w:suppressAutoHyphens w:val="0"/>
        <w:autoSpaceDE w:val="0"/>
        <w:autoSpaceDN w:val="0"/>
        <w:adjustRightInd w:val="0"/>
        <w:jc w:val="both"/>
        <w:rPr>
          <w:rFonts w:ascii="Times New Roman" w:eastAsiaTheme="minorHAnsi" w:hAnsi="Times New Roman"/>
          <w:bCs/>
          <w:color w:val="auto"/>
          <w:sz w:val="28"/>
          <w:szCs w:val="28"/>
          <w:lang w:eastAsia="en-US"/>
        </w:rPr>
      </w:pPr>
    </w:p>
    <w:p w:rsidR="000D7BE4" w:rsidRPr="000D7BE4" w:rsidRDefault="000D7BE4" w:rsidP="000D7BE4">
      <w:pPr>
        <w:widowControl/>
        <w:suppressAutoHyphens w:val="0"/>
        <w:autoSpaceDE w:val="0"/>
        <w:autoSpaceDN w:val="0"/>
        <w:adjustRightInd w:val="0"/>
        <w:jc w:val="both"/>
        <w:rPr>
          <w:rFonts w:ascii="Times New Roman" w:eastAsiaTheme="minorHAnsi" w:hAnsi="Times New Roman"/>
          <w:bCs/>
          <w:color w:val="auto"/>
          <w:sz w:val="28"/>
          <w:szCs w:val="28"/>
          <w:lang w:eastAsia="en-US"/>
        </w:rPr>
      </w:pPr>
    </w:p>
    <w:p w:rsidR="00D65121" w:rsidRDefault="00D65121" w:rsidP="000D7BE4">
      <w:pPr>
        <w:widowControl/>
        <w:suppressAutoHyphens w:val="0"/>
        <w:autoSpaceDE w:val="0"/>
        <w:autoSpaceDN w:val="0"/>
        <w:adjustRightInd w:val="0"/>
        <w:jc w:val="right"/>
        <w:rPr>
          <w:rFonts w:ascii="Times New Roman" w:eastAsiaTheme="minorHAnsi" w:hAnsi="Times New Roman"/>
          <w:bCs/>
          <w:color w:val="auto"/>
          <w:sz w:val="28"/>
          <w:szCs w:val="28"/>
          <w:lang w:eastAsia="en-US"/>
        </w:rPr>
      </w:pPr>
    </w:p>
    <w:p w:rsidR="00D65121" w:rsidRDefault="00D65121" w:rsidP="000D7BE4">
      <w:pPr>
        <w:widowControl/>
        <w:suppressAutoHyphens w:val="0"/>
        <w:autoSpaceDE w:val="0"/>
        <w:autoSpaceDN w:val="0"/>
        <w:adjustRightInd w:val="0"/>
        <w:jc w:val="right"/>
        <w:rPr>
          <w:rFonts w:ascii="Times New Roman" w:eastAsiaTheme="minorHAnsi" w:hAnsi="Times New Roman"/>
          <w:bCs/>
          <w:color w:val="auto"/>
          <w:sz w:val="28"/>
          <w:szCs w:val="28"/>
          <w:lang w:eastAsia="en-US"/>
        </w:rPr>
      </w:pPr>
    </w:p>
    <w:p w:rsidR="00D65121" w:rsidRDefault="00D65121" w:rsidP="000D7BE4">
      <w:pPr>
        <w:widowControl/>
        <w:suppressAutoHyphens w:val="0"/>
        <w:autoSpaceDE w:val="0"/>
        <w:autoSpaceDN w:val="0"/>
        <w:adjustRightInd w:val="0"/>
        <w:jc w:val="right"/>
        <w:rPr>
          <w:rFonts w:ascii="Times New Roman" w:eastAsiaTheme="minorHAnsi" w:hAnsi="Times New Roman"/>
          <w:bCs/>
          <w:color w:val="auto"/>
          <w:sz w:val="28"/>
          <w:szCs w:val="28"/>
          <w:lang w:eastAsia="en-US"/>
        </w:rPr>
      </w:pPr>
    </w:p>
    <w:p w:rsidR="00D65121" w:rsidRDefault="00D65121" w:rsidP="000D7BE4">
      <w:pPr>
        <w:widowControl/>
        <w:suppressAutoHyphens w:val="0"/>
        <w:autoSpaceDE w:val="0"/>
        <w:autoSpaceDN w:val="0"/>
        <w:adjustRightInd w:val="0"/>
        <w:jc w:val="right"/>
        <w:rPr>
          <w:rFonts w:ascii="Times New Roman" w:eastAsiaTheme="minorHAnsi" w:hAnsi="Times New Roman"/>
          <w:bCs/>
          <w:color w:val="auto"/>
          <w:sz w:val="28"/>
          <w:szCs w:val="28"/>
          <w:lang w:eastAsia="en-US"/>
        </w:rPr>
      </w:pPr>
    </w:p>
    <w:p w:rsidR="00D65121" w:rsidRDefault="00D65121" w:rsidP="000D7BE4">
      <w:pPr>
        <w:widowControl/>
        <w:suppressAutoHyphens w:val="0"/>
        <w:autoSpaceDE w:val="0"/>
        <w:autoSpaceDN w:val="0"/>
        <w:adjustRightInd w:val="0"/>
        <w:jc w:val="right"/>
        <w:rPr>
          <w:rFonts w:ascii="Times New Roman" w:eastAsiaTheme="minorHAnsi" w:hAnsi="Times New Roman"/>
          <w:bCs/>
          <w:color w:val="auto"/>
          <w:sz w:val="28"/>
          <w:szCs w:val="28"/>
          <w:lang w:eastAsia="en-US"/>
        </w:rPr>
      </w:pPr>
    </w:p>
    <w:p w:rsidR="00D65121" w:rsidRDefault="00D65121" w:rsidP="000D7BE4">
      <w:pPr>
        <w:widowControl/>
        <w:suppressAutoHyphens w:val="0"/>
        <w:autoSpaceDE w:val="0"/>
        <w:autoSpaceDN w:val="0"/>
        <w:adjustRightInd w:val="0"/>
        <w:jc w:val="right"/>
        <w:rPr>
          <w:rFonts w:ascii="Times New Roman" w:eastAsiaTheme="minorHAnsi" w:hAnsi="Times New Roman"/>
          <w:bCs/>
          <w:color w:val="auto"/>
          <w:sz w:val="28"/>
          <w:szCs w:val="28"/>
          <w:lang w:eastAsia="en-US"/>
        </w:rPr>
      </w:pPr>
    </w:p>
    <w:p w:rsidR="00D65121" w:rsidRDefault="00D65121" w:rsidP="000D7BE4">
      <w:pPr>
        <w:widowControl/>
        <w:suppressAutoHyphens w:val="0"/>
        <w:autoSpaceDE w:val="0"/>
        <w:autoSpaceDN w:val="0"/>
        <w:adjustRightInd w:val="0"/>
        <w:jc w:val="right"/>
        <w:rPr>
          <w:rFonts w:ascii="Times New Roman" w:eastAsiaTheme="minorHAnsi" w:hAnsi="Times New Roman"/>
          <w:bCs/>
          <w:color w:val="auto"/>
          <w:sz w:val="28"/>
          <w:szCs w:val="28"/>
          <w:lang w:eastAsia="en-US"/>
        </w:rPr>
      </w:pPr>
    </w:p>
    <w:p w:rsidR="00D65121" w:rsidRDefault="00D65121" w:rsidP="000D7BE4">
      <w:pPr>
        <w:widowControl/>
        <w:suppressAutoHyphens w:val="0"/>
        <w:autoSpaceDE w:val="0"/>
        <w:autoSpaceDN w:val="0"/>
        <w:adjustRightInd w:val="0"/>
        <w:jc w:val="right"/>
        <w:rPr>
          <w:rFonts w:ascii="Times New Roman" w:eastAsiaTheme="minorHAnsi" w:hAnsi="Times New Roman"/>
          <w:bCs/>
          <w:color w:val="auto"/>
          <w:sz w:val="28"/>
          <w:szCs w:val="28"/>
          <w:lang w:eastAsia="en-US"/>
        </w:rPr>
      </w:pPr>
    </w:p>
    <w:p w:rsidR="00D65121" w:rsidRDefault="00D65121" w:rsidP="000D7BE4">
      <w:pPr>
        <w:widowControl/>
        <w:suppressAutoHyphens w:val="0"/>
        <w:autoSpaceDE w:val="0"/>
        <w:autoSpaceDN w:val="0"/>
        <w:adjustRightInd w:val="0"/>
        <w:jc w:val="right"/>
        <w:rPr>
          <w:rFonts w:ascii="Times New Roman" w:eastAsiaTheme="minorHAnsi" w:hAnsi="Times New Roman"/>
          <w:bCs/>
          <w:color w:val="auto"/>
          <w:sz w:val="28"/>
          <w:szCs w:val="28"/>
          <w:lang w:eastAsia="en-US"/>
        </w:rPr>
      </w:pPr>
    </w:p>
    <w:p w:rsidR="000D7BE4" w:rsidRPr="000D7BE4" w:rsidRDefault="000D7BE4" w:rsidP="000D7BE4">
      <w:pPr>
        <w:widowControl/>
        <w:suppressAutoHyphens w:val="0"/>
        <w:autoSpaceDE w:val="0"/>
        <w:autoSpaceDN w:val="0"/>
        <w:adjustRightInd w:val="0"/>
        <w:jc w:val="right"/>
        <w:rPr>
          <w:rFonts w:ascii="Times New Roman" w:eastAsiaTheme="minorHAnsi" w:hAnsi="Times New Roman"/>
          <w:bCs/>
          <w:color w:val="auto"/>
          <w:sz w:val="28"/>
          <w:szCs w:val="28"/>
          <w:lang w:eastAsia="en-US"/>
        </w:rPr>
      </w:pPr>
      <w:r w:rsidRPr="000D7BE4">
        <w:rPr>
          <w:rFonts w:ascii="Times New Roman" w:eastAsiaTheme="minorHAnsi" w:hAnsi="Times New Roman"/>
          <w:bCs/>
          <w:color w:val="auto"/>
          <w:sz w:val="28"/>
          <w:szCs w:val="28"/>
          <w:lang w:eastAsia="en-US"/>
        </w:rPr>
        <w:lastRenderedPageBreak/>
        <w:t xml:space="preserve">ПРИЛОЖЕНИЕ № </w:t>
      </w:r>
      <w:r w:rsidR="00D65121">
        <w:rPr>
          <w:rFonts w:ascii="Times New Roman" w:eastAsiaTheme="minorHAnsi" w:hAnsi="Times New Roman"/>
          <w:bCs/>
          <w:color w:val="auto"/>
          <w:sz w:val="28"/>
          <w:szCs w:val="28"/>
          <w:lang w:eastAsia="en-US"/>
        </w:rPr>
        <w:t>2</w:t>
      </w:r>
    </w:p>
    <w:p w:rsidR="000D7BE4" w:rsidRPr="000D7BE4" w:rsidRDefault="000D7BE4" w:rsidP="000D7BE4">
      <w:pPr>
        <w:widowControl/>
        <w:suppressAutoHyphens w:val="0"/>
        <w:autoSpaceDE w:val="0"/>
        <w:autoSpaceDN w:val="0"/>
        <w:adjustRightInd w:val="0"/>
        <w:jc w:val="right"/>
        <w:rPr>
          <w:rFonts w:ascii="Times New Roman" w:eastAsiaTheme="minorHAnsi" w:hAnsi="Times New Roman"/>
          <w:bCs/>
          <w:color w:val="auto"/>
          <w:sz w:val="28"/>
          <w:szCs w:val="28"/>
          <w:lang w:eastAsia="en-US"/>
        </w:rPr>
      </w:pPr>
      <w:r w:rsidRPr="000D7BE4">
        <w:rPr>
          <w:rFonts w:ascii="Times New Roman" w:eastAsiaTheme="minorHAnsi" w:hAnsi="Times New Roman"/>
          <w:bCs/>
          <w:color w:val="auto"/>
          <w:sz w:val="28"/>
          <w:szCs w:val="28"/>
          <w:lang w:eastAsia="en-US"/>
        </w:rPr>
        <w:t>к Положению о муниципальном</w:t>
      </w:r>
    </w:p>
    <w:p w:rsidR="000D7BE4" w:rsidRPr="000D7BE4" w:rsidRDefault="000D7BE4" w:rsidP="000D7BE4">
      <w:pPr>
        <w:widowControl/>
        <w:suppressAutoHyphens w:val="0"/>
        <w:autoSpaceDE w:val="0"/>
        <w:autoSpaceDN w:val="0"/>
        <w:adjustRightInd w:val="0"/>
        <w:jc w:val="right"/>
        <w:rPr>
          <w:rFonts w:ascii="Times New Roman" w:eastAsiaTheme="minorHAnsi" w:hAnsi="Times New Roman"/>
          <w:bCs/>
          <w:color w:val="auto"/>
          <w:sz w:val="28"/>
          <w:szCs w:val="28"/>
          <w:lang w:eastAsia="en-US"/>
        </w:rPr>
      </w:pPr>
      <w:r w:rsidRPr="000D7BE4">
        <w:rPr>
          <w:rFonts w:ascii="Times New Roman" w:eastAsiaTheme="minorHAnsi" w:hAnsi="Times New Roman"/>
          <w:bCs/>
          <w:color w:val="auto"/>
          <w:sz w:val="28"/>
          <w:szCs w:val="28"/>
          <w:lang w:eastAsia="en-US"/>
        </w:rPr>
        <w:t>земельном контроле на территории</w:t>
      </w:r>
    </w:p>
    <w:p w:rsidR="000D7BE4" w:rsidRDefault="000D7BE4" w:rsidP="000D7BE4">
      <w:pPr>
        <w:widowControl/>
        <w:suppressAutoHyphens w:val="0"/>
        <w:autoSpaceDE w:val="0"/>
        <w:autoSpaceDN w:val="0"/>
        <w:adjustRightInd w:val="0"/>
        <w:jc w:val="right"/>
        <w:rPr>
          <w:rFonts w:ascii="Times New Roman" w:eastAsiaTheme="minorHAnsi" w:hAnsi="Times New Roman"/>
          <w:bCs/>
          <w:color w:val="auto"/>
          <w:sz w:val="28"/>
          <w:szCs w:val="28"/>
          <w:lang w:eastAsia="en-US"/>
        </w:rPr>
      </w:pPr>
      <w:r>
        <w:rPr>
          <w:rFonts w:ascii="Times New Roman" w:eastAsiaTheme="minorHAnsi" w:hAnsi="Times New Roman"/>
          <w:bCs/>
          <w:color w:val="auto"/>
          <w:sz w:val="28"/>
          <w:szCs w:val="28"/>
          <w:lang w:eastAsia="en-US"/>
        </w:rPr>
        <w:t>Краснокаменского</w:t>
      </w:r>
      <w:r w:rsidRPr="000D7BE4">
        <w:rPr>
          <w:rFonts w:ascii="Times New Roman" w:eastAsiaTheme="minorHAnsi" w:hAnsi="Times New Roman"/>
          <w:bCs/>
          <w:color w:val="auto"/>
          <w:sz w:val="28"/>
          <w:szCs w:val="28"/>
          <w:lang w:eastAsia="en-US"/>
        </w:rPr>
        <w:t xml:space="preserve"> муниципального округа</w:t>
      </w:r>
    </w:p>
    <w:p w:rsidR="000D7BE4" w:rsidRPr="000D7BE4" w:rsidRDefault="000D7BE4" w:rsidP="000D7BE4">
      <w:pPr>
        <w:widowControl/>
        <w:suppressAutoHyphens w:val="0"/>
        <w:autoSpaceDE w:val="0"/>
        <w:autoSpaceDN w:val="0"/>
        <w:adjustRightInd w:val="0"/>
        <w:jc w:val="right"/>
        <w:rPr>
          <w:rFonts w:ascii="Times New Roman" w:eastAsiaTheme="minorHAnsi" w:hAnsi="Times New Roman"/>
          <w:bCs/>
          <w:color w:val="auto"/>
          <w:sz w:val="28"/>
          <w:szCs w:val="28"/>
          <w:lang w:eastAsia="en-US"/>
        </w:rPr>
      </w:pPr>
      <w:r>
        <w:rPr>
          <w:rFonts w:ascii="Times New Roman" w:eastAsiaTheme="minorHAnsi" w:hAnsi="Times New Roman"/>
          <w:bCs/>
          <w:color w:val="auto"/>
          <w:sz w:val="28"/>
          <w:szCs w:val="28"/>
          <w:lang w:eastAsia="en-US"/>
        </w:rPr>
        <w:t>Забайкальского края</w:t>
      </w:r>
    </w:p>
    <w:p w:rsidR="000D7BE4" w:rsidRPr="000D7BE4" w:rsidRDefault="000D7BE4" w:rsidP="000D7BE4">
      <w:pPr>
        <w:widowControl/>
        <w:suppressAutoHyphens w:val="0"/>
        <w:autoSpaceDE w:val="0"/>
        <w:autoSpaceDN w:val="0"/>
        <w:adjustRightInd w:val="0"/>
        <w:jc w:val="both"/>
        <w:rPr>
          <w:rFonts w:ascii="Times New Roman" w:eastAsiaTheme="minorHAnsi" w:hAnsi="Times New Roman"/>
          <w:b/>
          <w:bCs/>
          <w:color w:val="auto"/>
          <w:sz w:val="28"/>
          <w:szCs w:val="28"/>
          <w:lang w:eastAsia="en-US"/>
        </w:rPr>
      </w:pPr>
    </w:p>
    <w:p w:rsidR="00BA025C" w:rsidRDefault="000D7BE4" w:rsidP="000D7BE4">
      <w:pPr>
        <w:widowControl/>
        <w:suppressAutoHyphens w:val="0"/>
        <w:autoSpaceDE w:val="0"/>
        <w:autoSpaceDN w:val="0"/>
        <w:adjustRightInd w:val="0"/>
        <w:jc w:val="center"/>
        <w:rPr>
          <w:rFonts w:ascii="Times New Roman" w:eastAsiaTheme="minorHAnsi" w:hAnsi="Times New Roman"/>
          <w:b/>
          <w:bCs/>
          <w:color w:val="auto"/>
          <w:sz w:val="28"/>
          <w:szCs w:val="28"/>
          <w:lang w:eastAsia="en-US"/>
        </w:rPr>
      </w:pPr>
      <w:bookmarkStart w:id="2" w:name="_GoBack"/>
      <w:r w:rsidRPr="000D7BE4">
        <w:rPr>
          <w:rFonts w:ascii="Times New Roman" w:eastAsiaTheme="minorHAnsi" w:hAnsi="Times New Roman"/>
          <w:b/>
          <w:bCs/>
          <w:color w:val="auto"/>
          <w:sz w:val="28"/>
          <w:szCs w:val="28"/>
          <w:lang w:eastAsia="en-US"/>
        </w:rPr>
        <w:t xml:space="preserve">ПЕРЕЧЕНЬ </w:t>
      </w:r>
    </w:p>
    <w:p w:rsidR="000D7BE4" w:rsidRPr="000D7BE4" w:rsidRDefault="000D7BE4" w:rsidP="000D7BE4">
      <w:pPr>
        <w:widowControl/>
        <w:suppressAutoHyphens w:val="0"/>
        <w:autoSpaceDE w:val="0"/>
        <w:autoSpaceDN w:val="0"/>
        <w:adjustRightInd w:val="0"/>
        <w:jc w:val="center"/>
        <w:rPr>
          <w:rFonts w:ascii="Times New Roman" w:eastAsiaTheme="minorHAnsi" w:hAnsi="Times New Roman"/>
          <w:b/>
          <w:bCs/>
          <w:color w:val="auto"/>
          <w:sz w:val="28"/>
          <w:szCs w:val="28"/>
          <w:lang w:eastAsia="en-US"/>
        </w:rPr>
      </w:pPr>
      <w:r w:rsidRPr="000D7BE4">
        <w:rPr>
          <w:rFonts w:ascii="Times New Roman" w:eastAsiaTheme="minorHAnsi" w:hAnsi="Times New Roman"/>
          <w:b/>
          <w:bCs/>
          <w:color w:val="auto"/>
          <w:sz w:val="28"/>
          <w:szCs w:val="28"/>
          <w:lang w:eastAsia="en-US"/>
        </w:rPr>
        <w:t>индикаторов риска нарушения обязательных требований, проверяемых в рамках осуществления муниципального земельного контроля</w:t>
      </w:r>
    </w:p>
    <w:bookmarkEnd w:id="2"/>
    <w:p w:rsidR="000D7BE4" w:rsidRPr="000D7BE4" w:rsidRDefault="000D7BE4" w:rsidP="000D7BE4">
      <w:pPr>
        <w:widowControl/>
        <w:suppressAutoHyphens w:val="0"/>
        <w:autoSpaceDE w:val="0"/>
        <w:autoSpaceDN w:val="0"/>
        <w:adjustRightInd w:val="0"/>
        <w:jc w:val="both"/>
        <w:rPr>
          <w:rFonts w:ascii="Times New Roman" w:eastAsiaTheme="minorHAnsi" w:hAnsi="Times New Roman"/>
          <w:b/>
          <w:bCs/>
          <w:color w:val="auto"/>
          <w:sz w:val="28"/>
          <w:szCs w:val="28"/>
          <w:lang w:eastAsia="en-US"/>
        </w:rPr>
      </w:pPr>
    </w:p>
    <w:p w:rsidR="000D7BE4" w:rsidRPr="000D7BE4" w:rsidRDefault="000D7BE4" w:rsidP="000D7BE4">
      <w:pPr>
        <w:widowControl/>
        <w:suppressAutoHyphens w:val="0"/>
        <w:autoSpaceDE w:val="0"/>
        <w:autoSpaceDN w:val="0"/>
        <w:adjustRightInd w:val="0"/>
        <w:jc w:val="both"/>
        <w:rPr>
          <w:rFonts w:ascii="Times New Roman" w:eastAsiaTheme="minorHAnsi" w:hAnsi="Times New Roman"/>
          <w:bCs/>
          <w:color w:val="auto"/>
          <w:sz w:val="28"/>
          <w:szCs w:val="28"/>
          <w:lang w:eastAsia="en-US"/>
        </w:rPr>
      </w:pPr>
      <w:r w:rsidRPr="000D7BE4">
        <w:rPr>
          <w:rFonts w:ascii="Times New Roman" w:eastAsiaTheme="minorHAnsi" w:hAnsi="Times New Roman"/>
          <w:bCs/>
          <w:color w:val="auto"/>
          <w:sz w:val="28"/>
          <w:szCs w:val="28"/>
          <w:lang w:eastAsia="en-US"/>
        </w:rPr>
        <w:t xml:space="preserve">1. Отсутствие (по сведениям содержащихся в Едином государственном реестре недвижимости и архивах органа местного самоуправления) сведений о правах (документах) на используемые гражданином, юридическим лицом, индивидуальным предпринимателем земельные участки, в результате полученных сведений от государственных органов и организаций в рамках межведомственного информационного взаимодействия; </w:t>
      </w:r>
    </w:p>
    <w:p w:rsidR="000D7BE4" w:rsidRPr="000D7BE4" w:rsidRDefault="000D7BE4" w:rsidP="000D7BE4">
      <w:pPr>
        <w:widowControl/>
        <w:suppressAutoHyphens w:val="0"/>
        <w:autoSpaceDE w:val="0"/>
        <w:autoSpaceDN w:val="0"/>
        <w:adjustRightInd w:val="0"/>
        <w:jc w:val="both"/>
        <w:rPr>
          <w:rFonts w:ascii="Times New Roman" w:eastAsiaTheme="minorHAnsi" w:hAnsi="Times New Roman"/>
          <w:bCs/>
          <w:color w:val="auto"/>
          <w:sz w:val="28"/>
          <w:szCs w:val="28"/>
          <w:lang w:eastAsia="en-US"/>
        </w:rPr>
      </w:pPr>
      <w:r w:rsidRPr="000D7BE4">
        <w:rPr>
          <w:rFonts w:ascii="Times New Roman" w:eastAsiaTheme="minorHAnsi" w:hAnsi="Times New Roman"/>
          <w:bCs/>
          <w:color w:val="auto"/>
          <w:sz w:val="28"/>
          <w:szCs w:val="28"/>
          <w:lang w:eastAsia="en-US"/>
        </w:rPr>
        <w:t xml:space="preserve">2. Превышение (по информации, содержащейся в Едином государственном реестре недвижимости) площади используемых гражданином, юридическим лицом, индивидуальным предпринимателем земельных участков, более чем на 10%, выявленное по результатам проведения мониторинга сведений публичной кадастровой карты; </w:t>
      </w:r>
    </w:p>
    <w:p w:rsidR="000D7BE4" w:rsidRPr="000D7BE4" w:rsidRDefault="000D7BE4" w:rsidP="000D7BE4">
      <w:pPr>
        <w:widowControl/>
        <w:suppressAutoHyphens w:val="0"/>
        <w:autoSpaceDE w:val="0"/>
        <w:autoSpaceDN w:val="0"/>
        <w:adjustRightInd w:val="0"/>
        <w:jc w:val="both"/>
        <w:rPr>
          <w:rFonts w:ascii="Times New Roman" w:eastAsiaTheme="minorHAnsi" w:hAnsi="Times New Roman"/>
          <w:bCs/>
          <w:color w:val="auto"/>
          <w:sz w:val="28"/>
          <w:szCs w:val="28"/>
          <w:lang w:eastAsia="en-US"/>
        </w:rPr>
      </w:pPr>
      <w:r w:rsidRPr="000D7BE4">
        <w:rPr>
          <w:rFonts w:ascii="Times New Roman" w:eastAsiaTheme="minorHAnsi" w:hAnsi="Times New Roman"/>
          <w:bCs/>
          <w:color w:val="auto"/>
          <w:sz w:val="28"/>
          <w:szCs w:val="28"/>
          <w:lang w:eastAsia="en-US"/>
        </w:rPr>
        <w:t xml:space="preserve">3. Отсутствие объектов капитального строительства, ведения строительных работ, связанных с возведением объектов капитального строительства на земельном участке, предназначенном для жилищного или иного строительства, в случае если обязанность по использованию такого земельного участка в течение установленного срока предусмотрена федеральным законом, выявленное по результатам анализа документов находящегося в органах местного самоуправления и информации содержащейся в Едином государственном реестре недвижимости; </w:t>
      </w:r>
    </w:p>
    <w:p w:rsidR="000D7BE4" w:rsidRPr="000D7BE4" w:rsidRDefault="000D7BE4" w:rsidP="000D7BE4">
      <w:pPr>
        <w:widowControl/>
        <w:suppressAutoHyphens w:val="0"/>
        <w:autoSpaceDE w:val="0"/>
        <w:autoSpaceDN w:val="0"/>
        <w:adjustRightInd w:val="0"/>
        <w:jc w:val="both"/>
        <w:rPr>
          <w:rFonts w:ascii="Times New Roman" w:eastAsiaTheme="minorHAnsi" w:hAnsi="Times New Roman"/>
          <w:bCs/>
          <w:color w:val="auto"/>
          <w:sz w:val="28"/>
          <w:szCs w:val="28"/>
          <w:lang w:eastAsia="en-US"/>
        </w:rPr>
      </w:pPr>
      <w:r w:rsidRPr="000D7BE4">
        <w:rPr>
          <w:rFonts w:ascii="Times New Roman" w:eastAsiaTheme="minorHAnsi" w:hAnsi="Times New Roman"/>
          <w:bCs/>
          <w:color w:val="auto"/>
          <w:sz w:val="28"/>
          <w:szCs w:val="28"/>
          <w:lang w:eastAsia="en-US"/>
        </w:rPr>
        <w:t>4. Факт наступления срока для исполнения собственником (владельцем) земельного участка обязанности по приведению земельного участка в состояние, пригодное для использования по целевому назначению, рекультивации земельного участка в случае, если соответствующий срок установлен нормативным правовым актом или иным документом (договором аренды земельного участка, разрешением на использование земельного участка без его предоставления и установления сервитута, проектной документацией и др.), выявленный из отчетности, предоставление которой предусмотрено нормативными правовыми актами Российской Федерации;</w:t>
      </w:r>
    </w:p>
    <w:p w:rsidR="00E43EDD" w:rsidRDefault="000D7BE4" w:rsidP="00E43EDD">
      <w:pPr>
        <w:widowControl/>
        <w:suppressAutoHyphens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bidi="ru-RU"/>
        </w:rPr>
      </w:pPr>
      <w:r w:rsidRPr="000D7BE4">
        <w:rPr>
          <w:rFonts w:ascii="Times New Roman" w:eastAsiaTheme="minorHAnsi" w:hAnsi="Times New Roman"/>
          <w:bCs/>
          <w:color w:val="auto"/>
          <w:sz w:val="28"/>
          <w:szCs w:val="28"/>
          <w:lang w:eastAsia="en-US"/>
        </w:rPr>
        <w:t xml:space="preserve">5. </w:t>
      </w:r>
      <w:r w:rsidR="00E43EDD" w:rsidRPr="00E43EDD">
        <w:rPr>
          <w:rFonts w:ascii="Times New Roman" w:hAnsi="Times New Roman"/>
          <w:sz w:val="28"/>
          <w:szCs w:val="28"/>
          <w:lang w:bidi="ru-RU"/>
        </w:rPr>
        <w:t xml:space="preserve">Истечение одного года с момента возникновения в результате проведения публичных торгов и </w:t>
      </w:r>
      <w:r w:rsidR="00E43EDD">
        <w:rPr>
          <w:rFonts w:ascii="Times New Roman" w:hAnsi="Times New Roman"/>
          <w:sz w:val="28"/>
          <w:szCs w:val="28"/>
          <w:lang w:bidi="ru-RU"/>
        </w:rPr>
        <w:t>н</w:t>
      </w:r>
      <w:r w:rsidR="00E43EDD" w:rsidRPr="00E43EDD">
        <w:rPr>
          <w:rFonts w:ascii="Times New Roman" w:hAnsi="Times New Roman"/>
          <w:sz w:val="28"/>
          <w:szCs w:val="28"/>
          <w:lang w:bidi="ru-RU"/>
        </w:rPr>
        <w:t xml:space="preserve">а основании решения суда об изъятии земельного участка </w:t>
      </w:r>
      <w:r w:rsidR="00E43EDD">
        <w:rPr>
          <w:rFonts w:ascii="Times New Roman" w:hAnsi="Times New Roman"/>
          <w:sz w:val="28"/>
          <w:szCs w:val="28"/>
          <w:lang w:bidi="ru-RU"/>
        </w:rPr>
        <w:t>в связи с неиспользованием</w:t>
      </w:r>
      <w:r w:rsidR="00E43EDD" w:rsidRPr="00E43EDD">
        <w:rPr>
          <w:rFonts w:ascii="Times New Roman" w:hAnsi="Times New Roman"/>
          <w:sz w:val="28"/>
          <w:szCs w:val="28"/>
          <w:lang w:bidi="ru-RU"/>
        </w:rPr>
        <w:t xml:space="preserve"> </w:t>
      </w:r>
      <w:r w:rsidR="00E43EDD">
        <w:rPr>
          <w:rFonts w:ascii="Times New Roman" w:hAnsi="Times New Roman"/>
          <w:sz w:val="28"/>
          <w:szCs w:val="28"/>
          <w:lang w:bidi="ru-RU"/>
        </w:rPr>
        <w:t>п</w:t>
      </w:r>
      <w:r w:rsidR="00E43EDD" w:rsidRPr="00E43EDD">
        <w:rPr>
          <w:rFonts w:ascii="Times New Roman" w:hAnsi="Times New Roman"/>
          <w:sz w:val="28"/>
          <w:szCs w:val="28"/>
          <w:lang w:bidi="ru-RU"/>
        </w:rPr>
        <w:t>о целевому назначению или использованием с нарушением закон</w:t>
      </w:r>
      <w:r w:rsidR="00E43EDD">
        <w:rPr>
          <w:rFonts w:ascii="Times New Roman" w:hAnsi="Times New Roman"/>
          <w:sz w:val="28"/>
          <w:szCs w:val="28"/>
          <w:lang w:bidi="ru-RU"/>
        </w:rPr>
        <w:t>одательства Российской Федерации</w:t>
      </w:r>
      <w:r w:rsidR="00E43EDD" w:rsidRPr="00E43EDD">
        <w:rPr>
          <w:rFonts w:ascii="Times New Roman" w:hAnsi="Times New Roman"/>
          <w:sz w:val="28"/>
          <w:szCs w:val="28"/>
          <w:lang w:bidi="ru-RU"/>
        </w:rPr>
        <w:t xml:space="preserve"> права собственности на земельный участок из земель сельскохозяйственного назначения.</w:t>
      </w:r>
    </w:p>
    <w:p w:rsidR="00E43EDD" w:rsidRDefault="00E43EDD" w:rsidP="00E43EDD">
      <w:pPr>
        <w:widowControl/>
        <w:suppressAutoHyphens w:val="0"/>
        <w:autoSpaceDE w:val="0"/>
        <w:autoSpaceDN w:val="0"/>
        <w:adjustRightInd w:val="0"/>
        <w:jc w:val="both"/>
        <w:rPr>
          <w:rFonts w:ascii="Times New Roman" w:eastAsiaTheme="minorHAnsi" w:hAnsi="Times New Roman"/>
          <w:bCs/>
          <w:color w:val="auto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bidi="ru-RU"/>
        </w:rPr>
        <w:lastRenderedPageBreak/>
        <w:t xml:space="preserve">6. </w:t>
      </w:r>
      <w:r w:rsidR="000D7BE4" w:rsidRPr="000D7BE4">
        <w:rPr>
          <w:rFonts w:ascii="Times New Roman" w:eastAsiaTheme="minorHAnsi" w:hAnsi="Times New Roman"/>
          <w:bCs/>
          <w:color w:val="auto"/>
          <w:sz w:val="28"/>
          <w:szCs w:val="28"/>
          <w:lang w:eastAsia="en-US"/>
        </w:rPr>
        <w:t>Наличие на земельном участке сельскохозяйственного назначения специализированной техники, используемой для снятия и (или) перемещения плодородного слоя почвы.</w:t>
      </w:r>
    </w:p>
    <w:p w:rsidR="00E43EDD" w:rsidRPr="00E43EDD" w:rsidRDefault="00E43EDD" w:rsidP="00E43EDD">
      <w:pPr>
        <w:widowControl/>
        <w:suppressAutoHyphens w:val="0"/>
        <w:autoSpaceDE w:val="0"/>
        <w:autoSpaceDN w:val="0"/>
        <w:adjustRightInd w:val="0"/>
        <w:jc w:val="both"/>
        <w:rPr>
          <w:rFonts w:ascii="Times New Roman" w:eastAsiaTheme="minorHAnsi" w:hAnsi="Times New Roman"/>
          <w:bCs/>
          <w:color w:val="auto"/>
          <w:sz w:val="28"/>
          <w:szCs w:val="28"/>
          <w:lang w:eastAsia="en-US"/>
        </w:rPr>
      </w:pPr>
      <w:r>
        <w:rPr>
          <w:rFonts w:ascii="Times New Roman" w:eastAsiaTheme="minorHAnsi" w:hAnsi="Times New Roman"/>
          <w:bCs/>
          <w:color w:val="auto"/>
          <w:sz w:val="28"/>
          <w:szCs w:val="28"/>
          <w:lang w:eastAsia="en-US"/>
        </w:rPr>
        <w:t>7</w:t>
      </w:r>
      <w:r w:rsidR="000D7BE4" w:rsidRPr="000D7BE4">
        <w:rPr>
          <w:rFonts w:ascii="Times New Roman" w:eastAsiaTheme="minorHAnsi" w:hAnsi="Times New Roman"/>
          <w:bCs/>
          <w:color w:val="auto"/>
          <w:sz w:val="28"/>
          <w:szCs w:val="28"/>
          <w:lang w:eastAsia="en-US"/>
        </w:rPr>
        <w:t xml:space="preserve">. Признаки негативных процессов на земельном участке, влияющих на состояние земель сельскохозяйственного назначения и уровень плодородия почвы </w:t>
      </w:r>
      <w:r w:rsidRPr="00E43EDD">
        <w:rPr>
          <w:rFonts w:ascii="Times New Roman" w:eastAsiaTheme="minorHAnsi" w:hAnsi="Times New Roman"/>
          <w:bCs/>
          <w:color w:val="auto"/>
          <w:sz w:val="28"/>
          <w:szCs w:val="28"/>
          <w:lang w:eastAsia="en-US"/>
        </w:rPr>
        <w:t>(водная и ветровая эрозия, сели, подтопление, заболачивание, засоление, иссушение, уплотнение, загрязнение химическими веществами, в том числе радиоактивными, иными веществами и микроорганизмами, загрязнение отходами производства и потребления).</w:t>
      </w:r>
    </w:p>
    <w:p w:rsidR="000D7BE4" w:rsidRPr="000D7BE4" w:rsidRDefault="00E43EDD" w:rsidP="000D7BE4">
      <w:pPr>
        <w:widowControl/>
        <w:suppressAutoHyphens w:val="0"/>
        <w:autoSpaceDE w:val="0"/>
        <w:autoSpaceDN w:val="0"/>
        <w:adjustRightInd w:val="0"/>
        <w:jc w:val="both"/>
        <w:rPr>
          <w:rFonts w:ascii="Times New Roman" w:eastAsiaTheme="minorHAnsi" w:hAnsi="Times New Roman"/>
          <w:bCs/>
          <w:color w:val="auto"/>
          <w:sz w:val="28"/>
          <w:szCs w:val="28"/>
          <w:lang w:eastAsia="en-US"/>
        </w:rPr>
      </w:pPr>
      <w:r>
        <w:rPr>
          <w:rFonts w:ascii="Times New Roman" w:eastAsiaTheme="minorHAnsi" w:hAnsi="Times New Roman"/>
          <w:bCs/>
          <w:color w:val="auto"/>
          <w:sz w:val="28"/>
          <w:szCs w:val="28"/>
          <w:lang w:eastAsia="en-US"/>
        </w:rPr>
        <w:t>8</w:t>
      </w:r>
      <w:r w:rsidR="000D7BE4" w:rsidRPr="000D7BE4">
        <w:rPr>
          <w:rFonts w:ascii="Times New Roman" w:eastAsiaTheme="minorHAnsi" w:hAnsi="Times New Roman"/>
          <w:bCs/>
          <w:color w:val="auto"/>
          <w:sz w:val="28"/>
          <w:szCs w:val="28"/>
          <w:lang w:eastAsia="en-US"/>
        </w:rPr>
        <w:t>. Зарастание сорной растительностью и (или) древесно-кустарниковой растительностью, не относящейся к многолетним плодово-ягодным насаждениям, за исключением агролесомелиоративных насаждений, агрофитомелиоративных насаждений, земельного участка, свидетельствующее о его неиспользовании для ведения сельскохозяйственного производства или осуществления иной связанной с сельскохозяйственным производством деятельности.</w:t>
      </w:r>
    </w:p>
    <w:p w:rsidR="00E43EDD" w:rsidRDefault="00E43EDD" w:rsidP="00E43EDD">
      <w:pPr>
        <w:widowControl/>
        <w:suppressAutoHyphens w:val="0"/>
        <w:autoSpaceDE w:val="0"/>
        <w:autoSpaceDN w:val="0"/>
        <w:adjustRightInd w:val="0"/>
        <w:jc w:val="both"/>
        <w:rPr>
          <w:rFonts w:ascii="Times New Roman" w:eastAsiaTheme="minorHAnsi" w:hAnsi="Times New Roman"/>
          <w:bCs/>
          <w:color w:val="auto"/>
          <w:sz w:val="28"/>
          <w:szCs w:val="28"/>
          <w:lang w:eastAsia="en-US"/>
        </w:rPr>
      </w:pPr>
      <w:r>
        <w:rPr>
          <w:rFonts w:ascii="Times New Roman" w:eastAsiaTheme="minorHAnsi" w:hAnsi="Times New Roman"/>
          <w:bCs/>
          <w:color w:val="auto"/>
          <w:sz w:val="28"/>
          <w:szCs w:val="28"/>
          <w:lang w:eastAsia="en-US"/>
        </w:rPr>
        <w:t xml:space="preserve">9. </w:t>
      </w:r>
      <w:r w:rsidR="00BA025C" w:rsidRPr="00E43EDD">
        <w:rPr>
          <w:rFonts w:ascii="Times New Roman" w:eastAsiaTheme="minorHAnsi" w:hAnsi="Times New Roman"/>
          <w:bCs/>
          <w:color w:val="auto"/>
          <w:sz w:val="28"/>
          <w:szCs w:val="28"/>
          <w:lang w:eastAsia="en-US"/>
        </w:rPr>
        <w:t>Наличие на земельном участке признаков, свидетельствующих о повреждении или уничтожении мелиоративной системы или отдельно расположенного гидротехнического сооружения (утечка воды из канала или отсутствие подачи воды в канале (его части), который входит в мелиоративную систему или является отдельно расположенным гидротехническим сооружением; заболачивание земельного участка, на котором расположены мелиоративная система или отдельно расположенное гидротехническое сооружение), а также агролесомелиоративных насаждений (спиливание, складирование или сжигание древесно-кустарниковой растительности, составляющей защитные лесополосы).</w:t>
      </w:r>
    </w:p>
    <w:p w:rsidR="000D7BE4" w:rsidRPr="000D7BE4" w:rsidRDefault="00E43EDD" w:rsidP="000D7BE4">
      <w:pPr>
        <w:widowControl/>
        <w:suppressAutoHyphens w:val="0"/>
        <w:autoSpaceDE w:val="0"/>
        <w:autoSpaceDN w:val="0"/>
        <w:adjustRightInd w:val="0"/>
        <w:jc w:val="both"/>
        <w:rPr>
          <w:rFonts w:ascii="Times New Roman" w:eastAsiaTheme="minorHAnsi" w:hAnsi="Times New Roman"/>
          <w:bCs/>
          <w:color w:val="auto"/>
          <w:sz w:val="28"/>
          <w:szCs w:val="28"/>
          <w:lang w:eastAsia="en-US"/>
        </w:rPr>
      </w:pPr>
      <w:r>
        <w:rPr>
          <w:rFonts w:ascii="Times New Roman" w:eastAsiaTheme="minorHAnsi" w:hAnsi="Times New Roman"/>
          <w:bCs/>
          <w:color w:val="auto"/>
          <w:sz w:val="28"/>
          <w:szCs w:val="28"/>
          <w:lang w:eastAsia="en-US"/>
        </w:rPr>
        <w:t>10</w:t>
      </w:r>
      <w:r w:rsidR="00BA025C" w:rsidRPr="00E43EDD">
        <w:rPr>
          <w:rFonts w:ascii="Times New Roman" w:eastAsiaTheme="minorHAnsi" w:hAnsi="Times New Roman"/>
          <w:bCs/>
          <w:color w:val="auto"/>
          <w:sz w:val="28"/>
          <w:szCs w:val="28"/>
          <w:lang w:eastAsia="en-US"/>
        </w:rPr>
        <w:t>.</w:t>
      </w:r>
      <w:r w:rsidR="00BA025C">
        <w:rPr>
          <w:rFonts w:ascii="Times New Roman" w:eastAsiaTheme="minorHAnsi" w:hAnsi="Times New Roman"/>
          <w:b/>
          <w:bCs/>
          <w:color w:val="auto"/>
          <w:sz w:val="28"/>
          <w:szCs w:val="28"/>
          <w:lang w:eastAsia="en-US"/>
        </w:rPr>
        <w:t xml:space="preserve"> </w:t>
      </w:r>
      <w:r w:rsidR="00BA025C" w:rsidRPr="00E43EDD">
        <w:rPr>
          <w:rFonts w:ascii="Times New Roman" w:eastAsiaTheme="minorHAnsi" w:hAnsi="Times New Roman"/>
          <w:bCs/>
          <w:color w:val="auto"/>
          <w:sz w:val="28"/>
          <w:szCs w:val="28"/>
          <w:lang w:eastAsia="en-US"/>
        </w:rPr>
        <w:t>Наличие сведений о смене собственников в отношении одного земельного участка более одного раза в течение одного календарного года.</w:t>
      </w:r>
    </w:p>
    <w:sectPr w:rsidR="000D7BE4" w:rsidRPr="000D7BE4" w:rsidSect="00FF58A1">
      <w:headerReference w:type="default" r:id="rId39"/>
      <w:pgSz w:w="11906" w:h="16838"/>
      <w:pgMar w:top="1134" w:right="712" w:bottom="1134" w:left="1559" w:header="709" w:footer="0" w:gutter="0"/>
      <w:pgNumType w:start="1"/>
      <w:cols w:space="720"/>
      <w:formProt w:val="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E5A77" w:rsidRDefault="001E5A77">
      <w:r>
        <w:separator/>
      </w:r>
    </w:p>
  </w:endnote>
  <w:endnote w:type="continuationSeparator" w:id="1">
    <w:p w:rsidR="001E5A77" w:rsidRDefault="001E5A7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XO Thames">
    <w:altName w:val="Times New Roman"/>
    <w:charset w:val="CC"/>
    <w:family w:val="roman"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OpenSymbol">
    <w:altName w:val="Arial Unicode MS"/>
    <w:charset w:val="CC"/>
    <w:family w:val="roman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E5A77" w:rsidRDefault="001E5A77">
      <w:r>
        <w:separator/>
      </w:r>
    </w:p>
  </w:footnote>
  <w:footnote w:type="continuationSeparator" w:id="1">
    <w:p w:rsidR="001E5A77" w:rsidRDefault="001E5A7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54F8" w:rsidRDefault="003B54F8">
    <w:pPr>
      <w:pStyle w:val="afd"/>
      <w:ind w:left="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74447F"/>
    <w:multiLevelType w:val="multilevel"/>
    <w:tmpl w:val="E226692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730F463A"/>
    <w:multiLevelType w:val="multilevel"/>
    <w:tmpl w:val="E964612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11C57"/>
    <w:rsid w:val="0005121D"/>
    <w:rsid w:val="00074AB0"/>
    <w:rsid w:val="000D3EC1"/>
    <w:rsid w:val="000D7BE4"/>
    <w:rsid w:val="00112232"/>
    <w:rsid w:val="00161AEB"/>
    <w:rsid w:val="0017620B"/>
    <w:rsid w:val="001E5A77"/>
    <w:rsid w:val="001E701F"/>
    <w:rsid w:val="0023611D"/>
    <w:rsid w:val="0026587B"/>
    <w:rsid w:val="0031509D"/>
    <w:rsid w:val="00362A7A"/>
    <w:rsid w:val="003B54F8"/>
    <w:rsid w:val="003C673A"/>
    <w:rsid w:val="00467D5B"/>
    <w:rsid w:val="004A455A"/>
    <w:rsid w:val="004A48A3"/>
    <w:rsid w:val="004E014E"/>
    <w:rsid w:val="00550225"/>
    <w:rsid w:val="00593E6B"/>
    <w:rsid w:val="00596800"/>
    <w:rsid w:val="005C6D30"/>
    <w:rsid w:val="005E72B2"/>
    <w:rsid w:val="00617E81"/>
    <w:rsid w:val="00653C61"/>
    <w:rsid w:val="00660BD0"/>
    <w:rsid w:val="006E123A"/>
    <w:rsid w:val="007021C9"/>
    <w:rsid w:val="00744D0D"/>
    <w:rsid w:val="007B5DF6"/>
    <w:rsid w:val="007E4171"/>
    <w:rsid w:val="008106E8"/>
    <w:rsid w:val="00896F2F"/>
    <w:rsid w:val="008A25A7"/>
    <w:rsid w:val="008D06DC"/>
    <w:rsid w:val="009170F2"/>
    <w:rsid w:val="00A077C3"/>
    <w:rsid w:val="00A15CFB"/>
    <w:rsid w:val="00A512D0"/>
    <w:rsid w:val="00A86F6A"/>
    <w:rsid w:val="00B11C57"/>
    <w:rsid w:val="00B21A56"/>
    <w:rsid w:val="00BA025C"/>
    <w:rsid w:val="00BB4C67"/>
    <w:rsid w:val="00CC60E4"/>
    <w:rsid w:val="00D316BE"/>
    <w:rsid w:val="00D43A0B"/>
    <w:rsid w:val="00D56BD3"/>
    <w:rsid w:val="00D65121"/>
    <w:rsid w:val="00DC5822"/>
    <w:rsid w:val="00DD1786"/>
    <w:rsid w:val="00DF4ED8"/>
    <w:rsid w:val="00DF6D65"/>
    <w:rsid w:val="00E37B3E"/>
    <w:rsid w:val="00E43EDD"/>
    <w:rsid w:val="00E6004C"/>
    <w:rsid w:val="00EB5ABF"/>
    <w:rsid w:val="00ED5423"/>
    <w:rsid w:val="00ED6C4A"/>
    <w:rsid w:val="00EE3BB7"/>
    <w:rsid w:val="00EF4741"/>
    <w:rsid w:val="00F544F7"/>
    <w:rsid w:val="00FF211B"/>
    <w:rsid w:val="00FF58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footnote text" w:uiPriority="0"/>
    <w:lsdException w:name="caption" w:uiPriority="35" w:qFormat="1"/>
    <w:lsdException w:name="endnote tex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234A"/>
    <w:pPr>
      <w:widowControl w:val="0"/>
      <w:suppressAutoHyphens/>
    </w:pPr>
    <w:rPr>
      <w:rFonts w:ascii="Arial" w:eastAsia="Times New Roman" w:hAnsi="Arial" w:cs="Times New Roman"/>
      <w:color w:val="000000"/>
      <w:szCs w:val="20"/>
      <w:lang w:eastAsia="ru-RU"/>
    </w:rPr>
  </w:style>
  <w:style w:type="paragraph" w:styleId="1">
    <w:name w:val="heading 1"/>
    <w:basedOn w:val="a"/>
    <w:next w:val="a"/>
    <w:uiPriority w:val="9"/>
    <w:qFormat/>
    <w:rsid w:val="0024234A"/>
    <w:pPr>
      <w:widowControl/>
      <w:spacing w:before="120" w:after="120" w:line="276" w:lineRule="auto"/>
      <w:outlineLvl w:val="0"/>
    </w:pPr>
    <w:rPr>
      <w:rFonts w:ascii="XO Thames" w:hAnsi="XO Thames"/>
      <w:b/>
      <w:color w:val="auto"/>
      <w:sz w:val="32"/>
    </w:rPr>
  </w:style>
  <w:style w:type="paragraph" w:styleId="2">
    <w:name w:val="heading 2"/>
    <w:aliases w:val="Оглавление 2 Знак1,Заголовок 2 Знак1 Знак,Оглавление 2 Знак1 Знак Знак,Заголовок 2 Знак1 Знак Знак Знак,Оглавление 2 Знак1 Знак Знак Знак Знак,Заголовок 2 Знак1 Знак Знак Знак Знак Знак,Оглавление 2 Знак1 Знак Знак Знак Знак Знак Знак"/>
    <w:basedOn w:val="a"/>
    <w:next w:val="a"/>
    <w:link w:val="20"/>
    <w:uiPriority w:val="9"/>
    <w:qFormat/>
    <w:rsid w:val="0024234A"/>
    <w:pPr>
      <w:widowControl/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aliases w:val="Оглавление 3 Знак1,Заголовок 3 Знак1 Знак,Оглавление 3 Знак1 Знак Знак,Заголовок 3 Знак1 Знак Знак Знак,Оглавление 3 Знак1 Знак Знак Знак Знак,Заголовок 3 Знак1 Знак Знак Знак Знак Знак,Оглавление 3 Знак1 Знак Знак Знак Знак Знак Знак"/>
    <w:basedOn w:val="a"/>
    <w:next w:val="a"/>
    <w:link w:val="30"/>
    <w:uiPriority w:val="9"/>
    <w:qFormat/>
    <w:rsid w:val="0024234A"/>
    <w:pPr>
      <w:widowControl/>
      <w:spacing w:after="200" w:line="276" w:lineRule="auto"/>
      <w:outlineLvl w:val="2"/>
    </w:pPr>
    <w:rPr>
      <w:rFonts w:ascii="XO Thames" w:hAnsi="XO Thames"/>
      <w:b/>
      <w:i/>
    </w:rPr>
  </w:style>
  <w:style w:type="paragraph" w:styleId="4">
    <w:name w:val="heading 4"/>
    <w:aliases w:val="Оглавление 4 Знак1,Заголовок 4 Знак1 Знак,Оглавление 4 Знак1 Знак Знак,Заголовок 4 Знак1 Знак Знак Знак,Оглавление 4 Знак1 Знак Знак Знак Знак,Заголовок 4 Знак1 Знак Знак Знак Знак Знак,Оглавление 4 Знак1 Знак Знак Знак Знак Знак Знак"/>
    <w:basedOn w:val="a"/>
    <w:next w:val="a"/>
    <w:link w:val="40"/>
    <w:uiPriority w:val="9"/>
    <w:qFormat/>
    <w:rsid w:val="0024234A"/>
    <w:pPr>
      <w:widowControl/>
      <w:spacing w:before="120" w:after="120" w:line="276" w:lineRule="auto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aliases w:val="Оглавление 5 Знак1,Заголовок 5 Знак1 Знак,Оглавление 5 Знак1 Знак Знак,Заголовок 5 Знак1 Знак Знак Знак,Оглавление 5 Знак1 Знак Знак Знак Знак,Заголовок 5 Знак1 Знак Знак Знак Знак Знак,Оглавление 5 Знак1 Знак Знак Знак Знак Знак Знак"/>
    <w:basedOn w:val="a"/>
    <w:next w:val="a"/>
    <w:link w:val="50"/>
    <w:uiPriority w:val="9"/>
    <w:qFormat/>
    <w:rsid w:val="0024234A"/>
    <w:pPr>
      <w:widowControl/>
      <w:spacing w:before="120" w:after="120" w:line="276" w:lineRule="auto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uiPriority w:val="9"/>
    <w:qFormat/>
    <w:rsid w:val="0024234A"/>
    <w:rPr>
      <w:rFonts w:ascii="XO Thames" w:eastAsia="Times New Roman" w:hAnsi="XO Thames" w:cs="Times New Roman"/>
      <w:b/>
      <w:sz w:val="32"/>
      <w:szCs w:val="20"/>
      <w:lang w:val="ru-RU" w:eastAsia="ru-RU"/>
    </w:rPr>
  </w:style>
  <w:style w:type="character" w:customStyle="1" w:styleId="21">
    <w:name w:val="Заголовок 2 Знак"/>
    <w:basedOn w:val="a0"/>
    <w:uiPriority w:val="9"/>
    <w:qFormat/>
    <w:rsid w:val="0024234A"/>
    <w:rPr>
      <w:rFonts w:ascii="XO Thames" w:eastAsia="Times New Roman" w:hAnsi="XO Thames" w:cs="Times New Roman"/>
      <w:b/>
      <w:color w:val="00A0FF"/>
      <w:sz w:val="26"/>
      <w:szCs w:val="20"/>
      <w:lang w:val="ru-RU" w:eastAsia="ru-RU"/>
    </w:rPr>
  </w:style>
  <w:style w:type="character" w:customStyle="1" w:styleId="31">
    <w:name w:val="Заголовок 3 Знак"/>
    <w:basedOn w:val="a0"/>
    <w:uiPriority w:val="9"/>
    <w:qFormat/>
    <w:rsid w:val="0024234A"/>
    <w:rPr>
      <w:rFonts w:ascii="XO Thames" w:eastAsia="Times New Roman" w:hAnsi="XO Thames" w:cs="Times New Roman"/>
      <w:b/>
      <w:i/>
      <w:color w:val="000000"/>
      <w:sz w:val="20"/>
      <w:szCs w:val="20"/>
      <w:lang w:val="ru-RU" w:eastAsia="ru-RU"/>
    </w:rPr>
  </w:style>
  <w:style w:type="character" w:customStyle="1" w:styleId="41">
    <w:name w:val="Заголовок 4 Знак"/>
    <w:basedOn w:val="a0"/>
    <w:uiPriority w:val="9"/>
    <w:qFormat/>
    <w:rsid w:val="0024234A"/>
    <w:rPr>
      <w:rFonts w:ascii="XO Thames" w:eastAsia="Times New Roman" w:hAnsi="XO Thames" w:cs="Times New Roman"/>
      <w:b/>
      <w:color w:val="595959"/>
      <w:sz w:val="26"/>
      <w:szCs w:val="20"/>
      <w:lang w:val="ru-RU" w:eastAsia="ru-RU"/>
    </w:rPr>
  </w:style>
  <w:style w:type="character" w:customStyle="1" w:styleId="51">
    <w:name w:val="Заголовок 5 Знак"/>
    <w:basedOn w:val="a0"/>
    <w:uiPriority w:val="9"/>
    <w:qFormat/>
    <w:rsid w:val="0024234A"/>
    <w:rPr>
      <w:rFonts w:ascii="XO Thames" w:eastAsia="Times New Roman" w:hAnsi="XO Thames" w:cs="Times New Roman"/>
      <w:b/>
      <w:color w:val="000000"/>
      <w:szCs w:val="20"/>
      <w:lang w:val="ru-RU" w:eastAsia="ru-RU"/>
    </w:rPr>
  </w:style>
  <w:style w:type="character" w:customStyle="1" w:styleId="11">
    <w:name w:val="Обычный1"/>
    <w:qFormat/>
    <w:rsid w:val="0024234A"/>
    <w:rPr>
      <w:rFonts w:ascii="Arial" w:hAnsi="Arial"/>
      <w:sz w:val="20"/>
    </w:rPr>
  </w:style>
  <w:style w:type="character" w:customStyle="1" w:styleId="22">
    <w:name w:val="Оглавление 2 Знак"/>
    <w:qFormat/>
    <w:locked/>
    <w:rsid w:val="0024234A"/>
    <w:rPr>
      <w:rFonts w:ascii="Calibri" w:eastAsia="Times New Roman" w:hAnsi="Calibri" w:cs="Times New Roman"/>
      <w:color w:val="000000"/>
      <w:szCs w:val="20"/>
      <w:lang w:eastAsia="ru-RU"/>
    </w:rPr>
  </w:style>
  <w:style w:type="character" w:customStyle="1" w:styleId="42">
    <w:name w:val="Оглавление 4 Знак"/>
    <w:qFormat/>
    <w:locked/>
    <w:rsid w:val="0024234A"/>
    <w:rPr>
      <w:rFonts w:ascii="Calibri" w:eastAsia="Times New Roman" w:hAnsi="Calibri" w:cs="Times New Roman"/>
      <w:color w:val="000000"/>
      <w:szCs w:val="20"/>
      <w:lang w:eastAsia="ru-RU"/>
    </w:rPr>
  </w:style>
  <w:style w:type="character" w:customStyle="1" w:styleId="a3">
    <w:name w:val="Нижний колонтитул Знак"/>
    <w:basedOn w:val="a0"/>
    <w:uiPriority w:val="99"/>
    <w:qFormat/>
    <w:rsid w:val="0024234A"/>
    <w:rPr>
      <w:rFonts w:ascii="Arial" w:eastAsia="Times New Roman" w:hAnsi="Arial" w:cs="Times New Roman"/>
      <w:sz w:val="20"/>
      <w:szCs w:val="20"/>
      <w:lang w:val="ru-RU" w:eastAsia="ru-RU"/>
    </w:rPr>
  </w:style>
  <w:style w:type="character" w:customStyle="1" w:styleId="6">
    <w:name w:val="Оглавление 6 Знак"/>
    <w:qFormat/>
    <w:locked/>
    <w:rsid w:val="0024234A"/>
    <w:rPr>
      <w:rFonts w:ascii="Calibri" w:eastAsia="Times New Roman" w:hAnsi="Calibri" w:cs="Times New Roman"/>
      <w:color w:val="000000"/>
      <w:szCs w:val="20"/>
      <w:lang w:eastAsia="ru-RU"/>
    </w:rPr>
  </w:style>
  <w:style w:type="character" w:customStyle="1" w:styleId="7">
    <w:name w:val="Оглавление 7 Знак"/>
    <w:qFormat/>
    <w:locked/>
    <w:rsid w:val="0024234A"/>
    <w:rPr>
      <w:rFonts w:ascii="Calibri" w:eastAsia="Times New Roman" w:hAnsi="Calibri" w:cs="Times New Roman"/>
      <w:color w:val="000000"/>
      <w:szCs w:val="20"/>
      <w:lang w:eastAsia="ru-RU"/>
    </w:rPr>
  </w:style>
  <w:style w:type="character" w:customStyle="1" w:styleId="ConsPlusNormal1">
    <w:name w:val="ConsPlusNormal1"/>
    <w:link w:val="ConsPlusNormal"/>
    <w:qFormat/>
    <w:locked/>
    <w:rsid w:val="0024234A"/>
    <w:rPr>
      <w:rFonts w:ascii="Times New Roman" w:eastAsia="Times New Roman" w:hAnsi="Times New Roman" w:cs="Times New Roman"/>
      <w:sz w:val="24"/>
      <w:lang w:eastAsia="ru-RU"/>
    </w:rPr>
  </w:style>
  <w:style w:type="character" w:customStyle="1" w:styleId="32">
    <w:name w:val="Оглавление 3 Знак"/>
    <w:qFormat/>
    <w:locked/>
    <w:rsid w:val="0024234A"/>
    <w:rPr>
      <w:rFonts w:ascii="Calibri" w:eastAsia="Times New Roman" w:hAnsi="Calibri" w:cs="Times New Roman"/>
      <w:color w:val="000000"/>
      <w:szCs w:val="20"/>
      <w:lang w:eastAsia="ru-RU"/>
    </w:rPr>
  </w:style>
  <w:style w:type="character" w:customStyle="1" w:styleId="a4">
    <w:name w:val="Символ сноски"/>
    <w:qFormat/>
    <w:rsid w:val="00DC5822"/>
  </w:style>
  <w:style w:type="character" w:customStyle="1" w:styleId="a5">
    <w:name w:val="Привязка сноски"/>
    <w:rsid w:val="00DC5822"/>
    <w:rPr>
      <w:rFonts w:ascii="Calibri" w:eastAsia="Times New Roman" w:hAnsi="Calibri" w:cs="Times New Roman"/>
      <w:sz w:val="20"/>
      <w:szCs w:val="20"/>
      <w:vertAlign w:val="superscript"/>
      <w:lang w:val="ru-RU" w:eastAsia="ru-RU"/>
    </w:rPr>
  </w:style>
  <w:style w:type="character" w:customStyle="1" w:styleId="FootnoteCharacters">
    <w:name w:val="Footnote Characters"/>
    <w:qFormat/>
    <w:rsid w:val="00DC5822"/>
    <w:rPr>
      <w:rFonts w:ascii="Calibri" w:eastAsia="Times New Roman" w:hAnsi="Calibri" w:cs="Times New Roman"/>
      <w:sz w:val="20"/>
      <w:szCs w:val="20"/>
      <w:vertAlign w:val="superscript"/>
      <w:lang w:val="ru-RU" w:eastAsia="ru-RU"/>
    </w:rPr>
  </w:style>
  <w:style w:type="character" w:customStyle="1" w:styleId="FootnoteCharacters1">
    <w:name w:val="Footnote Characters1"/>
    <w:qFormat/>
    <w:rsid w:val="00DC5822"/>
    <w:rPr>
      <w:rFonts w:ascii="Calibri" w:eastAsia="Times New Roman" w:hAnsi="Calibri" w:cs="Times New Roman"/>
      <w:sz w:val="20"/>
      <w:szCs w:val="20"/>
      <w:vertAlign w:val="superscript"/>
      <w:lang w:val="ru-RU" w:eastAsia="ru-RU"/>
    </w:rPr>
  </w:style>
  <w:style w:type="character" w:customStyle="1" w:styleId="FootnoteCharacters11">
    <w:name w:val="Footnote Characters11"/>
    <w:uiPriority w:val="99"/>
    <w:qFormat/>
    <w:rsid w:val="0024234A"/>
    <w:rPr>
      <w:rFonts w:ascii="Calibri" w:eastAsia="Times New Roman" w:hAnsi="Calibri" w:cs="Times New Roman"/>
      <w:sz w:val="20"/>
      <w:szCs w:val="20"/>
      <w:vertAlign w:val="superscript"/>
      <w:lang w:val="ru-RU" w:eastAsia="ru-RU"/>
    </w:rPr>
  </w:style>
  <w:style w:type="character" w:customStyle="1" w:styleId="a6">
    <w:name w:val="Текст выноски Знак"/>
    <w:basedOn w:val="a0"/>
    <w:uiPriority w:val="99"/>
    <w:qFormat/>
    <w:rsid w:val="0024234A"/>
    <w:rPr>
      <w:rFonts w:ascii="Tahoma" w:eastAsia="Times New Roman" w:hAnsi="Tahoma" w:cs="Times New Roman"/>
      <w:sz w:val="16"/>
      <w:szCs w:val="20"/>
      <w:lang w:val="ru-RU" w:eastAsia="ru-RU"/>
    </w:rPr>
  </w:style>
  <w:style w:type="character" w:customStyle="1" w:styleId="a7">
    <w:name w:val="Абзац списка Знак"/>
    <w:qFormat/>
    <w:locked/>
    <w:rsid w:val="0024234A"/>
    <w:rPr>
      <w:rFonts w:ascii="Arial" w:eastAsia="Times New Roman" w:hAnsi="Arial" w:cs="Times New Roman"/>
      <w:sz w:val="20"/>
      <w:szCs w:val="20"/>
      <w:lang w:val="ru-RU" w:eastAsia="ru-RU"/>
    </w:rPr>
  </w:style>
  <w:style w:type="character" w:customStyle="1" w:styleId="InternetLink">
    <w:name w:val="Internet Link"/>
    <w:uiPriority w:val="99"/>
    <w:qFormat/>
    <w:rsid w:val="0024234A"/>
    <w:rPr>
      <w:rFonts w:ascii="Calibri" w:eastAsia="Times New Roman" w:hAnsi="Calibri" w:cs="Times New Roman"/>
      <w:color w:val="0000FF"/>
      <w:sz w:val="20"/>
      <w:szCs w:val="20"/>
      <w:u w:val="single"/>
      <w:lang w:val="ru-RU" w:eastAsia="ru-RU"/>
    </w:rPr>
  </w:style>
  <w:style w:type="character" w:customStyle="1" w:styleId="Footnote1">
    <w:name w:val="Footnote1"/>
    <w:link w:val="Footnote"/>
    <w:qFormat/>
    <w:locked/>
    <w:rsid w:val="0024234A"/>
    <w:rPr>
      <w:rFonts w:ascii="Arial" w:eastAsia="Times New Roman" w:hAnsi="Arial" w:cs="Times New Roman"/>
      <w:sz w:val="20"/>
      <w:szCs w:val="20"/>
      <w:lang w:val="ru-RU" w:eastAsia="ru-RU"/>
    </w:rPr>
  </w:style>
  <w:style w:type="character" w:customStyle="1" w:styleId="12">
    <w:name w:val="Оглавление 1 Знак"/>
    <w:link w:val="12"/>
    <w:qFormat/>
    <w:locked/>
    <w:rsid w:val="0024234A"/>
    <w:rPr>
      <w:rFonts w:ascii="XO Thames" w:eastAsia="Times New Roman" w:hAnsi="XO Thames" w:cs="Times New Roman"/>
      <w:b/>
      <w:sz w:val="20"/>
      <w:szCs w:val="20"/>
      <w:lang w:val="ru-RU" w:eastAsia="ru-RU"/>
    </w:rPr>
  </w:style>
  <w:style w:type="character" w:customStyle="1" w:styleId="HeaderandFooter1">
    <w:name w:val="Header and Footer1"/>
    <w:link w:val="a8"/>
    <w:qFormat/>
    <w:locked/>
    <w:rsid w:val="0024234A"/>
    <w:rPr>
      <w:rFonts w:ascii="XO Thames" w:eastAsia="Times New Roman" w:hAnsi="XO Thames" w:cs="Calibri"/>
      <w:color w:val="000000"/>
      <w:lang w:eastAsia="ru-RU"/>
    </w:rPr>
  </w:style>
  <w:style w:type="character" w:customStyle="1" w:styleId="9">
    <w:name w:val="Оглавление 9 Знак"/>
    <w:qFormat/>
    <w:locked/>
    <w:rsid w:val="0024234A"/>
    <w:rPr>
      <w:rFonts w:ascii="Calibri" w:eastAsia="Times New Roman" w:hAnsi="Calibri" w:cs="Times New Roman"/>
      <w:color w:val="000000"/>
      <w:szCs w:val="20"/>
      <w:lang w:eastAsia="ru-RU"/>
    </w:rPr>
  </w:style>
  <w:style w:type="character" w:customStyle="1" w:styleId="8">
    <w:name w:val="Оглавление 8 Знак"/>
    <w:qFormat/>
    <w:locked/>
    <w:rsid w:val="0024234A"/>
    <w:rPr>
      <w:rFonts w:ascii="Calibri" w:eastAsia="Times New Roman" w:hAnsi="Calibri" w:cs="Times New Roman"/>
      <w:color w:val="000000"/>
      <w:szCs w:val="20"/>
      <w:lang w:eastAsia="ru-RU"/>
    </w:rPr>
  </w:style>
  <w:style w:type="character" w:customStyle="1" w:styleId="ConsPlusNonformat1">
    <w:name w:val="ConsPlusNonformat1"/>
    <w:link w:val="ConsPlusNonformat"/>
    <w:qFormat/>
    <w:locked/>
    <w:rsid w:val="0024234A"/>
    <w:rPr>
      <w:rFonts w:ascii="Courier New" w:eastAsia="Times New Roman" w:hAnsi="Courier New" w:cs="Calibri"/>
      <w:color w:val="000000"/>
      <w:lang w:eastAsia="ru-RU"/>
    </w:rPr>
  </w:style>
  <w:style w:type="character" w:customStyle="1" w:styleId="33">
    <w:name w:val="Основной текст с отступом 3 Знак"/>
    <w:basedOn w:val="a0"/>
    <w:uiPriority w:val="99"/>
    <w:qFormat/>
    <w:rsid w:val="0024234A"/>
    <w:rPr>
      <w:rFonts w:ascii="Times New Roman" w:eastAsia="Times New Roman" w:hAnsi="Times New Roman" w:cs="Times New Roman"/>
      <w:sz w:val="28"/>
      <w:szCs w:val="20"/>
      <w:lang w:val="ru-RU" w:eastAsia="ru-RU"/>
    </w:rPr>
  </w:style>
  <w:style w:type="character" w:customStyle="1" w:styleId="52">
    <w:name w:val="Оглавление 5 Знак"/>
    <w:qFormat/>
    <w:locked/>
    <w:rsid w:val="0024234A"/>
    <w:rPr>
      <w:rFonts w:ascii="Calibri" w:eastAsia="Times New Roman" w:hAnsi="Calibri" w:cs="Times New Roman"/>
      <w:color w:val="000000"/>
      <w:szCs w:val="20"/>
      <w:lang w:eastAsia="ru-RU"/>
    </w:rPr>
  </w:style>
  <w:style w:type="character" w:customStyle="1" w:styleId="ConsPlusCell1">
    <w:name w:val="ConsPlusCell1"/>
    <w:link w:val="ConsPlusCell"/>
    <w:qFormat/>
    <w:locked/>
    <w:rsid w:val="0024234A"/>
    <w:rPr>
      <w:rFonts w:ascii="Courier New" w:eastAsia="Times New Roman" w:hAnsi="Courier New" w:cs="Calibri"/>
      <w:color w:val="000000"/>
      <w:lang w:eastAsia="ru-RU"/>
    </w:rPr>
  </w:style>
  <w:style w:type="character" w:customStyle="1" w:styleId="a9">
    <w:name w:val="Верхний колонтитул Знак"/>
    <w:basedOn w:val="a0"/>
    <w:uiPriority w:val="99"/>
    <w:qFormat/>
    <w:rsid w:val="0024234A"/>
    <w:rPr>
      <w:rFonts w:ascii="Arial" w:eastAsia="Times New Roman" w:hAnsi="Arial" w:cs="Times New Roman"/>
      <w:sz w:val="20"/>
      <w:szCs w:val="20"/>
      <w:lang w:val="ru-RU" w:eastAsia="ru-RU"/>
    </w:rPr>
  </w:style>
  <w:style w:type="character" w:customStyle="1" w:styleId="aa">
    <w:name w:val="Подзаголовок Знак"/>
    <w:basedOn w:val="a0"/>
    <w:uiPriority w:val="11"/>
    <w:qFormat/>
    <w:rsid w:val="0024234A"/>
    <w:rPr>
      <w:rFonts w:ascii="XO Thames" w:eastAsia="Times New Roman" w:hAnsi="XO Thames" w:cs="Times New Roman"/>
      <w:i/>
      <w:color w:val="616161"/>
      <w:sz w:val="24"/>
      <w:szCs w:val="20"/>
      <w:lang w:val="ru-RU" w:eastAsia="ru-RU"/>
    </w:rPr>
  </w:style>
  <w:style w:type="character" w:customStyle="1" w:styleId="toc101">
    <w:name w:val="toc 101"/>
    <w:qFormat/>
    <w:locked/>
    <w:rsid w:val="0024234A"/>
    <w:rPr>
      <w:rFonts w:ascii="Calibri" w:eastAsia="Times New Roman" w:hAnsi="Calibri" w:cs="Times New Roman"/>
      <w:color w:val="000000"/>
      <w:szCs w:val="20"/>
      <w:lang w:eastAsia="ru-RU"/>
    </w:rPr>
  </w:style>
  <w:style w:type="character" w:customStyle="1" w:styleId="ab">
    <w:name w:val="Название Знак"/>
    <w:basedOn w:val="a0"/>
    <w:uiPriority w:val="10"/>
    <w:qFormat/>
    <w:rsid w:val="0024234A"/>
    <w:rPr>
      <w:rFonts w:ascii="XO Thames" w:eastAsia="Times New Roman" w:hAnsi="XO Thames" w:cs="Times New Roman"/>
      <w:b/>
      <w:sz w:val="52"/>
      <w:szCs w:val="20"/>
      <w:lang w:val="ru-RU" w:eastAsia="ru-RU"/>
    </w:rPr>
  </w:style>
  <w:style w:type="character" w:customStyle="1" w:styleId="ConsPlusTitle1">
    <w:name w:val="ConsPlusTitle1"/>
    <w:link w:val="ConsPlusTitle"/>
    <w:qFormat/>
    <w:locked/>
    <w:rsid w:val="0024234A"/>
    <w:rPr>
      <w:rFonts w:ascii="Times New Roman" w:eastAsia="Times New Roman" w:hAnsi="Times New Roman" w:cs="Times New Roman"/>
      <w:b/>
      <w:sz w:val="24"/>
      <w:lang w:eastAsia="ru-RU"/>
    </w:rPr>
  </w:style>
  <w:style w:type="character" w:customStyle="1" w:styleId="ac">
    <w:name w:val="Текст сноски Знак"/>
    <w:basedOn w:val="a0"/>
    <w:semiHidden/>
    <w:qFormat/>
    <w:rsid w:val="0024234A"/>
    <w:rPr>
      <w:rFonts w:ascii="Times New Roman" w:eastAsia="Times New Roman" w:hAnsi="Times New Roman" w:cs="Times New Roman"/>
      <w:sz w:val="20"/>
      <w:szCs w:val="20"/>
      <w:lang w:val="ru-RU" w:eastAsia="ar-SA"/>
    </w:rPr>
  </w:style>
  <w:style w:type="character" w:customStyle="1" w:styleId="UnresolvedMention">
    <w:name w:val="Unresolved Mention"/>
    <w:uiPriority w:val="99"/>
    <w:semiHidden/>
    <w:unhideWhenUsed/>
    <w:qFormat/>
    <w:rsid w:val="0024234A"/>
    <w:rPr>
      <w:rFonts w:cs="Times New Roman"/>
      <w:color w:val="605E5C"/>
      <w:shd w:val="clear" w:color="auto" w:fill="E1DFDD"/>
    </w:rPr>
  </w:style>
  <w:style w:type="character" w:styleId="ad">
    <w:name w:val="annotation reference"/>
    <w:uiPriority w:val="99"/>
    <w:semiHidden/>
    <w:unhideWhenUsed/>
    <w:qFormat/>
    <w:rsid w:val="0024234A"/>
    <w:rPr>
      <w:rFonts w:cs="Times New Roman"/>
      <w:sz w:val="16"/>
      <w:szCs w:val="16"/>
    </w:rPr>
  </w:style>
  <w:style w:type="character" w:customStyle="1" w:styleId="ae">
    <w:name w:val="Текст примечания Знак"/>
    <w:basedOn w:val="a0"/>
    <w:uiPriority w:val="99"/>
    <w:semiHidden/>
    <w:qFormat/>
    <w:rsid w:val="0024234A"/>
    <w:rPr>
      <w:rFonts w:ascii="Arial" w:eastAsia="Times New Roman" w:hAnsi="Arial" w:cs="Times New Roman"/>
      <w:sz w:val="20"/>
      <w:szCs w:val="20"/>
      <w:lang w:val="ru-RU" w:eastAsia="ru-RU"/>
    </w:rPr>
  </w:style>
  <w:style w:type="character" w:customStyle="1" w:styleId="af">
    <w:name w:val="Тема примечания Знак"/>
    <w:basedOn w:val="ae"/>
    <w:uiPriority w:val="99"/>
    <w:semiHidden/>
    <w:qFormat/>
    <w:rsid w:val="0024234A"/>
    <w:rPr>
      <w:rFonts w:ascii="Arial" w:eastAsia="Times New Roman" w:hAnsi="Arial" w:cs="Times New Roman"/>
      <w:b/>
      <w:bCs/>
      <w:sz w:val="20"/>
      <w:szCs w:val="20"/>
      <w:lang w:val="ru-RU" w:eastAsia="ru-RU"/>
    </w:rPr>
  </w:style>
  <w:style w:type="character" w:customStyle="1" w:styleId="HTML">
    <w:name w:val="Стандартный HTML Знак"/>
    <w:basedOn w:val="a0"/>
    <w:uiPriority w:val="99"/>
    <w:qFormat/>
    <w:rsid w:val="0024234A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0">
    <w:name w:val="Текст концевой сноски Знак"/>
    <w:basedOn w:val="a0"/>
    <w:semiHidden/>
    <w:qFormat/>
    <w:rsid w:val="0024234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1">
    <w:name w:val="Символ концевой сноски"/>
    <w:qFormat/>
    <w:rsid w:val="00DC5822"/>
  </w:style>
  <w:style w:type="character" w:customStyle="1" w:styleId="af2">
    <w:name w:val="Привязка концевой сноски"/>
    <w:rsid w:val="00DC5822"/>
    <w:rPr>
      <w:vertAlign w:val="superscript"/>
    </w:rPr>
  </w:style>
  <w:style w:type="character" w:customStyle="1" w:styleId="EndnoteCharacters">
    <w:name w:val="Endnote Characters"/>
    <w:qFormat/>
    <w:rsid w:val="00DC5822"/>
    <w:rPr>
      <w:vertAlign w:val="superscript"/>
    </w:rPr>
  </w:style>
  <w:style w:type="character" w:customStyle="1" w:styleId="EndnoteCharacters1">
    <w:name w:val="Endnote Characters1"/>
    <w:qFormat/>
    <w:rsid w:val="00DC5822"/>
    <w:rPr>
      <w:vertAlign w:val="superscript"/>
    </w:rPr>
  </w:style>
  <w:style w:type="character" w:customStyle="1" w:styleId="EndnoteCharacters11">
    <w:name w:val="Endnote Characters11"/>
    <w:qFormat/>
    <w:rsid w:val="00DC5822"/>
    <w:rPr>
      <w:vertAlign w:val="superscript"/>
    </w:rPr>
  </w:style>
  <w:style w:type="character" w:customStyle="1" w:styleId="af3">
    <w:name w:val="Маркеры списка"/>
    <w:qFormat/>
    <w:rsid w:val="00DC5822"/>
    <w:rPr>
      <w:rFonts w:ascii="OpenSymbol" w:eastAsia="OpenSymbol" w:hAnsi="OpenSymbol" w:cs="OpenSymbol"/>
    </w:rPr>
  </w:style>
  <w:style w:type="character" w:customStyle="1" w:styleId="WW8Num2z0">
    <w:name w:val="WW8Num2z0"/>
    <w:qFormat/>
    <w:rsid w:val="00DC5822"/>
    <w:rPr>
      <w:rFonts w:ascii="Times New Roman" w:eastAsia="Calibri" w:hAnsi="Times New Roman" w:cs="Times New Roman"/>
      <w:sz w:val="26"/>
      <w:szCs w:val="26"/>
    </w:rPr>
  </w:style>
  <w:style w:type="character" w:styleId="af4">
    <w:name w:val="FollowedHyperlink"/>
    <w:basedOn w:val="a0"/>
    <w:qFormat/>
    <w:rsid w:val="00DC5822"/>
    <w:rPr>
      <w:color w:val="800080"/>
      <w:u w:val="single"/>
    </w:rPr>
  </w:style>
  <w:style w:type="character" w:customStyle="1" w:styleId="WW8Num5z0">
    <w:name w:val="WW8Num5z0"/>
    <w:qFormat/>
    <w:rsid w:val="00DC5822"/>
    <w:rPr>
      <w:rFonts w:ascii="Times New Roman" w:eastAsia="Calibri" w:hAnsi="Times New Roman" w:cs="Times New Roman"/>
      <w:sz w:val="26"/>
      <w:szCs w:val="26"/>
      <w:lang w:eastAsia="ru-RU"/>
    </w:rPr>
  </w:style>
  <w:style w:type="character" w:customStyle="1" w:styleId="WW8Num6z0">
    <w:name w:val="WW8Num6z0"/>
    <w:qFormat/>
    <w:rsid w:val="00DC5822"/>
    <w:rPr>
      <w:rFonts w:eastAsia="Calibri" w:cs="Times New Roman"/>
      <w:i w:val="0"/>
    </w:rPr>
  </w:style>
  <w:style w:type="character" w:customStyle="1" w:styleId="WW8Num6z1">
    <w:name w:val="WW8Num6z1"/>
    <w:qFormat/>
    <w:rsid w:val="00DC5822"/>
    <w:rPr>
      <w:rFonts w:ascii="Times New Roman" w:hAnsi="Times New Roman" w:cs="Times New Roman"/>
      <w:i w:val="0"/>
      <w:sz w:val="26"/>
    </w:rPr>
  </w:style>
  <w:style w:type="character" w:customStyle="1" w:styleId="WW8Num7z0">
    <w:name w:val="WW8Num7z0"/>
    <w:qFormat/>
    <w:rsid w:val="00DC5822"/>
    <w:rPr>
      <w:rFonts w:ascii="Times New Roman" w:eastAsia="Calibri" w:hAnsi="Times New Roman" w:cs="Times New Roman"/>
      <w:bCs/>
      <w:iCs/>
      <w:color w:val="000000"/>
      <w:sz w:val="26"/>
      <w:szCs w:val="26"/>
      <w:lang w:eastAsia="ru-RU"/>
    </w:rPr>
  </w:style>
  <w:style w:type="character" w:customStyle="1" w:styleId="WW8Num8z0">
    <w:name w:val="WW8Num8z0"/>
    <w:qFormat/>
    <w:rsid w:val="00DC5822"/>
    <w:rPr>
      <w:rFonts w:ascii="Times New Roman" w:eastAsia="Calibri" w:hAnsi="Times New Roman" w:cs="Times New Roman"/>
      <w:iCs/>
      <w:sz w:val="26"/>
      <w:szCs w:val="26"/>
    </w:rPr>
  </w:style>
  <w:style w:type="character" w:customStyle="1" w:styleId="InternetLink1">
    <w:name w:val="Internet Link1"/>
    <w:qFormat/>
    <w:rsid w:val="00DC5822"/>
    <w:rPr>
      <w:color w:val="000080"/>
      <w:u w:val="single"/>
    </w:rPr>
  </w:style>
  <w:style w:type="character" w:customStyle="1" w:styleId="-">
    <w:name w:val="Интернет-ссылка"/>
    <w:rsid w:val="00DC5822"/>
    <w:rPr>
      <w:color w:val="000080"/>
      <w:u w:val="single"/>
    </w:rPr>
  </w:style>
  <w:style w:type="character" w:customStyle="1" w:styleId="ListLabel1">
    <w:name w:val="ListLabel 1"/>
    <w:qFormat/>
    <w:rsid w:val="00DC5822"/>
    <w:rPr>
      <w:rFonts w:ascii="Times New Roman" w:eastAsia="Calibri" w:hAnsi="Times New Roman" w:cs="Times New Roman"/>
      <w:b w:val="0"/>
      <w:bCs w:val="0"/>
      <w:color w:val="000000"/>
      <w:sz w:val="28"/>
      <w:szCs w:val="28"/>
      <w:u w:val="none"/>
      <w:lang w:val="ru-RU" w:eastAsia="ru-RU"/>
    </w:rPr>
  </w:style>
  <w:style w:type="character" w:customStyle="1" w:styleId="ListLabel2">
    <w:name w:val="ListLabel 2"/>
    <w:qFormat/>
    <w:rsid w:val="00DC5822"/>
    <w:rPr>
      <w:rFonts w:ascii="Times New Roman" w:eastAsia="Times New Roman" w:hAnsi="Times New Roman" w:cs="Times New Roman"/>
      <w:color w:val="C9211E"/>
      <w:sz w:val="28"/>
      <w:szCs w:val="28"/>
      <w:u w:val="none"/>
      <w:lang w:val="ru-RU" w:eastAsia="ru-RU"/>
    </w:rPr>
  </w:style>
  <w:style w:type="character" w:customStyle="1" w:styleId="ListLabel3">
    <w:name w:val="ListLabel 3"/>
    <w:qFormat/>
    <w:rsid w:val="00DC5822"/>
    <w:rPr>
      <w:rFonts w:ascii="Times New Roman" w:eastAsia="Calibri" w:hAnsi="Times New Roman" w:cs="Times New Roman"/>
      <w:color w:val="000000"/>
      <w:sz w:val="28"/>
      <w:szCs w:val="28"/>
      <w:u w:val="none"/>
      <w:lang w:val="ru-RU" w:eastAsia="ru-RU"/>
    </w:rPr>
  </w:style>
  <w:style w:type="character" w:customStyle="1" w:styleId="ListLabel4">
    <w:name w:val="ListLabel 4"/>
    <w:qFormat/>
    <w:rsid w:val="00DC5822"/>
    <w:rPr>
      <w:rFonts w:ascii="Times New Roman" w:eastAsia="Times New Roman" w:hAnsi="Times New Roman" w:cs="Times New Roman"/>
      <w:color w:val="000000"/>
      <w:sz w:val="28"/>
      <w:szCs w:val="28"/>
      <w:u w:val="none"/>
      <w:lang w:val="ru-RU" w:eastAsia="ru-RU"/>
    </w:rPr>
  </w:style>
  <w:style w:type="character" w:customStyle="1" w:styleId="ListLabel5">
    <w:name w:val="ListLabel 5"/>
    <w:qFormat/>
    <w:rsid w:val="00DC5822"/>
    <w:rPr>
      <w:rFonts w:ascii="Times New Roman" w:eastAsia="Times New Roman" w:hAnsi="Times New Roman" w:cs="Times New Roman"/>
      <w:b w:val="0"/>
      <w:i w:val="0"/>
      <w:strike w:val="0"/>
      <w:dstrike w:val="0"/>
      <w:color w:val="FF3333"/>
      <w:sz w:val="28"/>
      <w:szCs w:val="28"/>
      <w:u w:val="none"/>
      <w:lang w:val="ru-RU" w:eastAsia="ru-RU"/>
    </w:rPr>
  </w:style>
  <w:style w:type="character" w:customStyle="1" w:styleId="ListLabel6">
    <w:name w:val="ListLabel 6"/>
    <w:qFormat/>
    <w:rsid w:val="00DC5822"/>
    <w:rPr>
      <w:rFonts w:ascii="Times New Roman" w:eastAsia="Times New Roman" w:hAnsi="Times New Roman" w:cs="Times New Roman"/>
      <w:color w:val="FF3333"/>
      <w:sz w:val="28"/>
      <w:szCs w:val="28"/>
      <w:u w:val="none"/>
      <w:lang w:val="ru-RU" w:eastAsia="ru-RU"/>
    </w:rPr>
  </w:style>
  <w:style w:type="paragraph" w:customStyle="1" w:styleId="af5">
    <w:name w:val="Заголовок"/>
    <w:basedOn w:val="a"/>
    <w:next w:val="af6"/>
    <w:qFormat/>
    <w:rsid w:val="00DC5822"/>
    <w:pPr>
      <w:keepNext/>
      <w:spacing w:before="240" w:after="120"/>
    </w:pPr>
    <w:rPr>
      <w:rFonts w:ascii="Times New Roman" w:eastAsia="Microsoft YaHei" w:hAnsi="Times New Roman" w:cs="Arial"/>
      <w:sz w:val="28"/>
      <w:szCs w:val="28"/>
    </w:rPr>
  </w:style>
  <w:style w:type="paragraph" w:styleId="af6">
    <w:name w:val="Body Text"/>
    <w:basedOn w:val="a"/>
    <w:rsid w:val="00DC5822"/>
    <w:pPr>
      <w:spacing w:after="140" w:line="276" w:lineRule="auto"/>
    </w:pPr>
  </w:style>
  <w:style w:type="paragraph" w:styleId="af7">
    <w:name w:val="List"/>
    <w:basedOn w:val="af6"/>
    <w:rsid w:val="00DC5822"/>
    <w:rPr>
      <w:rFonts w:ascii="Times New Roman" w:hAnsi="Times New Roman" w:cs="Arial"/>
    </w:rPr>
  </w:style>
  <w:style w:type="paragraph" w:styleId="af8">
    <w:name w:val="caption"/>
    <w:basedOn w:val="a"/>
    <w:qFormat/>
    <w:rsid w:val="00DC5822"/>
    <w:pPr>
      <w:suppressLineNumbers/>
      <w:spacing w:before="120" w:after="120"/>
    </w:pPr>
    <w:rPr>
      <w:rFonts w:ascii="Times New Roman" w:hAnsi="Times New Roman" w:cs="Arial"/>
      <w:i/>
      <w:iCs/>
      <w:sz w:val="24"/>
      <w:szCs w:val="24"/>
    </w:rPr>
  </w:style>
  <w:style w:type="paragraph" w:styleId="af9">
    <w:name w:val="index heading"/>
    <w:basedOn w:val="a"/>
    <w:qFormat/>
    <w:rsid w:val="00DC5822"/>
    <w:pPr>
      <w:suppressLineNumbers/>
    </w:pPr>
    <w:rPr>
      <w:rFonts w:ascii="Times New Roman" w:hAnsi="Times New Roman" w:cs="Arial"/>
    </w:rPr>
  </w:style>
  <w:style w:type="paragraph" w:styleId="20">
    <w:name w:val="toc 2"/>
    <w:aliases w:val="Заголовок 2 Знак1,Оглавление 2 Знак1 Знак,Заголовок 2 Знак1 Знак Знак,Оглавление 2 Знак1 Знак Знак Знак,Заголовок 2 Знак1 Знак Знак Знак Знак,Оглавление 2 Знак1 Знак Знак Знак Знак Знак,Заголовок 2 Знак1 Знак Знак Знак Знак Знак Знак"/>
    <w:basedOn w:val="a"/>
    <w:next w:val="a"/>
    <w:link w:val="2"/>
    <w:rsid w:val="0024234A"/>
    <w:pPr>
      <w:widowControl/>
      <w:spacing w:after="200" w:line="276" w:lineRule="auto"/>
      <w:ind w:left="200"/>
    </w:pPr>
    <w:rPr>
      <w:rFonts w:ascii="Calibri" w:hAnsi="Calibri"/>
      <w:sz w:val="22"/>
    </w:rPr>
  </w:style>
  <w:style w:type="paragraph" w:styleId="40">
    <w:name w:val="toc 4"/>
    <w:aliases w:val="Заголовок 4 Знак1,Оглавление 4 Знак1 Знак,Заголовок 4 Знак1 Знак Знак,Оглавление 4 Знак1 Знак Знак Знак,Заголовок 4 Знак1 Знак Знак Знак Знак,Оглавление 4 Знак1 Знак Знак Знак Знак Знак,Заголовок 4 Знак1 Знак Знак Знак Знак Знак Знак"/>
    <w:basedOn w:val="a"/>
    <w:next w:val="a"/>
    <w:link w:val="4"/>
    <w:rsid w:val="0024234A"/>
    <w:pPr>
      <w:widowControl/>
      <w:spacing w:after="200" w:line="276" w:lineRule="auto"/>
      <w:ind w:left="600"/>
    </w:pPr>
    <w:rPr>
      <w:rFonts w:ascii="Calibri" w:hAnsi="Calibri"/>
      <w:sz w:val="22"/>
    </w:rPr>
  </w:style>
  <w:style w:type="paragraph" w:customStyle="1" w:styleId="a8">
    <w:name w:val="Верхний и нижний колонтитулы"/>
    <w:link w:val="HeaderandFooter1"/>
    <w:qFormat/>
    <w:rsid w:val="0024234A"/>
    <w:pPr>
      <w:suppressAutoHyphens/>
      <w:spacing w:after="200" w:line="360" w:lineRule="auto"/>
    </w:pPr>
    <w:rPr>
      <w:rFonts w:ascii="XO Thames" w:eastAsia="Times New Roman" w:hAnsi="XO Thames" w:cs="Calibri"/>
      <w:color w:val="000000"/>
      <w:lang w:eastAsia="ru-RU"/>
    </w:rPr>
  </w:style>
  <w:style w:type="paragraph" w:customStyle="1" w:styleId="afa">
    <w:name w:val="Колонтитул"/>
    <w:basedOn w:val="a"/>
    <w:qFormat/>
    <w:rsid w:val="00DC5822"/>
  </w:style>
  <w:style w:type="paragraph" w:customStyle="1" w:styleId="HeaderandFooter">
    <w:name w:val="Header and Footer"/>
    <w:basedOn w:val="a"/>
    <w:qFormat/>
    <w:rsid w:val="00DC5822"/>
  </w:style>
  <w:style w:type="paragraph" w:styleId="afb">
    <w:name w:val="footer"/>
    <w:basedOn w:val="a"/>
    <w:uiPriority w:val="99"/>
    <w:rsid w:val="0024234A"/>
    <w:pPr>
      <w:tabs>
        <w:tab w:val="center" w:pos="4677"/>
        <w:tab w:val="right" w:pos="9355"/>
      </w:tabs>
    </w:pPr>
    <w:rPr>
      <w:color w:val="auto"/>
    </w:rPr>
  </w:style>
  <w:style w:type="paragraph" w:styleId="60">
    <w:name w:val="toc 6"/>
    <w:basedOn w:val="a"/>
    <w:next w:val="a"/>
    <w:rsid w:val="0024234A"/>
    <w:pPr>
      <w:widowControl/>
      <w:spacing w:after="200" w:line="276" w:lineRule="auto"/>
      <w:ind w:left="1000"/>
    </w:pPr>
    <w:rPr>
      <w:rFonts w:ascii="Calibri" w:hAnsi="Calibri"/>
      <w:sz w:val="22"/>
    </w:rPr>
  </w:style>
  <w:style w:type="paragraph" w:styleId="70">
    <w:name w:val="toc 7"/>
    <w:basedOn w:val="a"/>
    <w:next w:val="a"/>
    <w:rsid w:val="0024234A"/>
    <w:pPr>
      <w:widowControl/>
      <w:spacing w:after="200" w:line="276" w:lineRule="auto"/>
      <w:ind w:left="1200"/>
    </w:pPr>
    <w:rPr>
      <w:rFonts w:ascii="Calibri" w:hAnsi="Calibri"/>
      <w:sz w:val="22"/>
    </w:rPr>
  </w:style>
  <w:style w:type="paragraph" w:customStyle="1" w:styleId="ConsPlusNormal">
    <w:name w:val="ConsPlusNormal"/>
    <w:link w:val="ConsPlusNormal1"/>
    <w:qFormat/>
    <w:rsid w:val="0024234A"/>
    <w:pPr>
      <w:widowControl w:val="0"/>
      <w:suppressAutoHyphens/>
      <w:ind w:firstLine="720"/>
    </w:pPr>
    <w:rPr>
      <w:rFonts w:ascii="Times New Roman" w:eastAsia="Times New Roman" w:hAnsi="Times New Roman" w:cs="Times New Roman"/>
      <w:sz w:val="24"/>
      <w:lang w:eastAsia="ru-RU"/>
    </w:rPr>
  </w:style>
  <w:style w:type="paragraph" w:customStyle="1" w:styleId="13">
    <w:name w:val="Основной шрифт абзаца1"/>
    <w:qFormat/>
    <w:rsid w:val="0024234A"/>
    <w:pPr>
      <w:suppressAutoHyphens/>
      <w:spacing w:after="200" w:line="276" w:lineRule="auto"/>
    </w:pPr>
    <w:rPr>
      <w:rFonts w:ascii="Calibri" w:eastAsia="Times New Roman" w:hAnsi="Calibri" w:cs="Times New Roman"/>
      <w:color w:val="000000"/>
      <w:szCs w:val="20"/>
      <w:lang w:eastAsia="ru-RU"/>
    </w:rPr>
  </w:style>
  <w:style w:type="paragraph" w:styleId="30">
    <w:name w:val="toc 3"/>
    <w:aliases w:val="Заголовок 3 Знак1,Оглавление 3 Знак1 Знак,Заголовок 3 Знак1 Знак Знак,Оглавление 3 Знак1 Знак Знак Знак,Заголовок 3 Знак1 Знак Знак Знак Знак,Оглавление 3 Знак1 Знак Знак Знак Знак Знак,Заголовок 3 Знак1 Знак Знак Знак Знак Знак Знак"/>
    <w:basedOn w:val="a"/>
    <w:next w:val="a"/>
    <w:link w:val="3"/>
    <w:rsid w:val="0024234A"/>
    <w:pPr>
      <w:widowControl/>
      <w:spacing w:after="200" w:line="276" w:lineRule="auto"/>
      <w:ind w:left="400"/>
    </w:pPr>
    <w:rPr>
      <w:rFonts w:ascii="Calibri" w:hAnsi="Calibri"/>
      <w:sz w:val="22"/>
    </w:rPr>
  </w:style>
  <w:style w:type="paragraph" w:customStyle="1" w:styleId="14">
    <w:name w:val="Знак сноски1"/>
    <w:basedOn w:val="13"/>
    <w:uiPriority w:val="99"/>
    <w:qFormat/>
    <w:rsid w:val="0024234A"/>
    <w:rPr>
      <w:color w:val="auto"/>
      <w:vertAlign w:val="superscript"/>
    </w:rPr>
  </w:style>
  <w:style w:type="paragraph" w:styleId="afc">
    <w:name w:val="Balloon Text"/>
    <w:basedOn w:val="a"/>
    <w:uiPriority w:val="99"/>
    <w:qFormat/>
    <w:rsid w:val="0024234A"/>
    <w:rPr>
      <w:rFonts w:ascii="Tahoma" w:hAnsi="Tahoma"/>
      <w:color w:val="auto"/>
      <w:sz w:val="16"/>
    </w:rPr>
  </w:style>
  <w:style w:type="paragraph" w:styleId="afd">
    <w:name w:val="List Paragraph"/>
    <w:basedOn w:val="a"/>
    <w:qFormat/>
    <w:rsid w:val="0024234A"/>
    <w:pPr>
      <w:ind w:left="720"/>
      <w:contextualSpacing/>
    </w:pPr>
    <w:rPr>
      <w:color w:val="auto"/>
    </w:rPr>
  </w:style>
  <w:style w:type="paragraph" w:customStyle="1" w:styleId="15">
    <w:name w:val="Гиперссылка1"/>
    <w:basedOn w:val="13"/>
    <w:uiPriority w:val="99"/>
    <w:qFormat/>
    <w:rsid w:val="0024234A"/>
    <w:rPr>
      <w:color w:val="0000FF"/>
      <w:u w:val="single"/>
    </w:rPr>
  </w:style>
  <w:style w:type="paragraph" w:customStyle="1" w:styleId="Footnote">
    <w:name w:val="Footnote"/>
    <w:basedOn w:val="a"/>
    <w:link w:val="Footnote1"/>
    <w:qFormat/>
    <w:rsid w:val="0024234A"/>
    <w:rPr>
      <w:color w:val="auto"/>
    </w:rPr>
  </w:style>
  <w:style w:type="paragraph" w:styleId="16">
    <w:name w:val="toc 1"/>
    <w:basedOn w:val="a"/>
    <w:next w:val="a"/>
    <w:rsid w:val="0024234A"/>
    <w:pPr>
      <w:widowControl/>
      <w:spacing w:after="200" w:line="276" w:lineRule="auto"/>
    </w:pPr>
    <w:rPr>
      <w:rFonts w:ascii="XO Thames" w:hAnsi="XO Thames"/>
      <w:b/>
      <w:color w:val="auto"/>
    </w:rPr>
  </w:style>
  <w:style w:type="paragraph" w:styleId="90">
    <w:name w:val="toc 9"/>
    <w:basedOn w:val="a"/>
    <w:next w:val="a"/>
    <w:rsid w:val="0024234A"/>
    <w:pPr>
      <w:widowControl/>
      <w:spacing w:after="200" w:line="276" w:lineRule="auto"/>
      <w:ind w:left="1600"/>
    </w:pPr>
    <w:rPr>
      <w:rFonts w:ascii="Calibri" w:hAnsi="Calibri"/>
      <w:sz w:val="22"/>
    </w:rPr>
  </w:style>
  <w:style w:type="paragraph" w:styleId="80">
    <w:name w:val="toc 8"/>
    <w:basedOn w:val="a"/>
    <w:next w:val="a"/>
    <w:rsid w:val="0024234A"/>
    <w:pPr>
      <w:widowControl/>
      <w:spacing w:after="200" w:line="276" w:lineRule="auto"/>
      <w:ind w:left="1400"/>
    </w:pPr>
    <w:rPr>
      <w:rFonts w:ascii="Calibri" w:hAnsi="Calibri"/>
      <w:sz w:val="22"/>
    </w:rPr>
  </w:style>
  <w:style w:type="paragraph" w:customStyle="1" w:styleId="ConsPlusNonformat">
    <w:name w:val="ConsPlusNonformat"/>
    <w:link w:val="ConsPlusNonformat1"/>
    <w:qFormat/>
    <w:rsid w:val="0024234A"/>
    <w:pPr>
      <w:widowControl w:val="0"/>
      <w:suppressAutoHyphens/>
    </w:pPr>
    <w:rPr>
      <w:rFonts w:ascii="Courier New" w:eastAsia="Times New Roman" w:hAnsi="Courier New" w:cs="Calibri"/>
      <w:color w:val="000000"/>
      <w:lang w:eastAsia="ru-RU"/>
    </w:rPr>
  </w:style>
  <w:style w:type="paragraph" w:styleId="34">
    <w:name w:val="Body Text Indent 3"/>
    <w:basedOn w:val="a"/>
    <w:uiPriority w:val="99"/>
    <w:qFormat/>
    <w:rsid w:val="0024234A"/>
    <w:pPr>
      <w:widowControl/>
      <w:ind w:left="1418" w:hanging="1418"/>
      <w:jc w:val="both"/>
    </w:pPr>
    <w:rPr>
      <w:rFonts w:ascii="Times New Roman" w:hAnsi="Times New Roman"/>
      <w:color w:val="auto"/>
      <w:sz w:val="28"/>
    </w:rPr>
  </w:style>
  <w:style w:type="paragraph" w:styleId="50">
    <w:name w:val="toc 5"/>
    <w:aliases w:val="Заголовок 5 Знак1,Оглавление 5 Знак1 Знак,Заголовок 5 Знак1 Знак Знак,Оглавление 5 Знак1 Знак Знак Знак,Заголовок 5 Знак1 Знак Знак Знак Знак,Оглавление 5 Знак1 Знак Знак Знак Знак Знак,Заголовок 5 Знак1 Знак Знак Знак Знак Знак Знак"/>
    <w:basedOn w:val="a"/>
    <w:next w:val="a"/>
    <w:link w:val="5"/>
    <w:rsid w:val="0024234A"/>
    <w:pPr>
      <w:widowControl/>
      <w:spacing w:after="200" w:line="276" w:lineRule="auto"/>
      <w:ind w:left="800"/>
    </w:pPr>
    <w:rPr>
      <w:rFonts w:ascii="Calibri" w:hAnsi="Calibri"/>
      <w:sz w:val="22"/>
    </w:rPr>
  </w:style>
  <w:style w:type="paragraph" w:customStyle="1" w:styleId="ConsPlusCell">
    <w:name w:val="ConsPlusCell"/>
    <w:link w:val="ConsPlusCell1"/>
    <w:qFormat/>
    <w:rsid w:val="0024234A"/>
    <w:pPr>
      <w:suppressAutoHyphens/>
    </w:pPr>
    <w:rPr>
      <w:rFonts w:ascii="Courier New" w:eastAsia="Times New Roman" w:hAnsi="Courier New" w:cs="Calibri"/>
      <w:color w:val="000000"/>
      <w:lang w:eastAsia="ru-RU"/>
    </w:rPr>
  </w:style>
  <w:style w:type="paragraph" w:styleId="afe">
    <w:name w:val="header"/>
    <w:basedOn w:val="a"/>
    <w:uiPriority w:val="99"/>
    <w:rsid w:val="0024234A"/>
    <w:pPr>
      <w:tabs>
        <w:tab w:val="center" w:pos="4677"/>
        <w:tab w:val="right" w:pos="9355"/>
      </w:tabs>
    </w:pPr>
    <w:rPr>
      <w:color w:val="auto"/>
    </w:rPr>
  </w:style>
  <w:style w:type="paragraph" w:styleId="aff">
    <w:name w:val="Subtitle"/>
    <w:basedOn w:val="a"/>
    <w:next w:val="a"/>
    <w:uiPriority w:val="11"/>
    <w:qFormat/>
    <w:rsid w:val="0024234A"/>
    <w:pPr>
      <w:widowControl/>
      <w:spacing w:after="200" w:line="276" w:lineRule="auto"/>
    </w:pPr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qFormat/>
    <w:rsid w:val="0024234A"/>
    <w:pPr>
      <w:suppressAutoHyphens/>
      <w:spacing w:after="200" w:line="276" w:lineRule="auto"/>
      <w:ind w:left="1800"/>
    </w:pPr>
    <w:rPr>
      <w:rFonts w:ascii="Calibri" w:eastAsia="Times New Roman" w:hAnsi="Calibri" w:cs="Times New Roman"/>
      <w:color w:val="000000"/>
      <w:szCs w:val="20"/>
      <w:lang w:eastAsia="ru-RU"/>
    </w:rPr>
  </w:style>
  <w:style w:type="paragraph" w:styleId="aff0">
    <w:name w:val="Title"/>
    <w:basedOn w:val="a"/>
    <w:next w:val="a"/>
    <w:uiPriority w:val="10"/>
    <w:qFormat/>
    <w:rsid w:val="0024234A"/>
    <w:pPr>
      <w:widowControl/>
      <w:spacing w:after="200" w:line="276" w:lineRule="auto"/>
    </w:pPr>
    <w:rPr>
      <w:rFonts w:ascii="XO Thames" w:hAnsi="XO Thames"/>
      <w:b/>
      <w:color w:val="auto"/>
      <w:sz w:val="52"/>
    </w:rPr>
  </w:style>
  <w:style w:type="paragraph" w:customStyle="1" w:styleId="ConsPlusTitle">
    <w:name w:val="ConsPlusTitle"/>
    <w:link w:val="ConsPlusTitle1"/>
    <w:qFormat/>
    <w:rsid w:val="0024234A"/>
    <w:pPr>
      <w:widowControl w:val="0"/>
      <w:suppressAutoHyphens/>
    </w:pPr>
    <w:rPr>
      <w:rFonts w:ascii="Times New Roman" w:eastAsia="Times New Roman" w:hAnsi="Times New Roman" w:cs="Times New Roman"/>
      <w:b/>
      <w:sz w:val="24"/>
      <w:lang w:eastAsia="ru-RU"/>
    </w:rPr>
  </w:style>
  <w:style w:type="paragraph" w:styleId="aff1">
    <w:name w:val="footnote text"/>
    <w:basedOn w:val="a"/>
    <w:semiHidden/>
    <w:rsid w:val="0024234A"/>
    <w:pPr>
      <w:widowControl/>
    </w:pPr>
    <w:rPr>
      <w:rFonts w:ascii="Times New Roman" w:hAnsi="Times New Roman"/>
      <w:color w:val="auto"/>
      <w:lang w:eastAsia="ar-SA"/>
    </w:rPr>
  </w:style>
  <w:style w:type="paragraph" w:styleId="aff2">
    <w:name w:val="annotation text"/>
    <w:basedOn w:val="a"/>
    <w:uiPriority w:val="99"/>
    <w:semiHidden/>
    <w:unhideWhenUsed/>
    <w:qFormat/>
    <w:rsid w:val="0024234A"/>
    <w:rPr>
      <w:color w:val="auto"/>
    </w:rPr>
  </w:style>
  <w:style w:type="paragraph" w:styleId="aff3">
    <w:name w:val="annotation subject"/>
    <w:basedOn w:val="aff2"/>
    <w:next w:val="aff2"/>
    <w:uiPriority w:val="99"/>
    <w:semiHidden/>
    <w:unhideWhenUsed/>
    <w:qFormat/>
    <w:rsid w:val="0024234A"/>
    <w:rPr>
      <w:b/>
      <w:bCs/>
    </w:rPr>
  </w:style>
  <w:style w:type="paragraph" w:styleId="HTML0">
    <w:name w:val="HTML Preformatted"/>
    <w:basedOn w:val="a"/>
    <w:uiPriority w:val="99"/>
    <w:unhideWhenUsed/>
    <w:qFormat/>
    <w:rsid w:val="0024234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auto"/>
    </w:rPr>
  </w:style>
  <w:style w:type="paragraph" w:styleId="aff4">
    <w:name w:val="endnote text"/>
    <w:basedOn w:val="a"/>
    <w:semiHidden/>
    <w:rsid w:val="0024234A"/>
    <w:pPr>
      <w:widowControl/>
    </w:pPr>
    <w:rPr>
      <w:rFonts w:ascii="Times New Roman" w:hAnsi="Times New Roman"/>
      <w:color w:val="auto"/>
    </w:rPr>
  </w:style>
  <w:style w:type="paragraph" w:customStyle="1" w:styleId="aff5">
    <w:name w:val="Содержимое таблицы"/>
    <w:basedOn w:val="a"/>
    <w:qFormat/>
    <w:rsid w:val="00DC5822"/>
    <w:pPr>
      <w:suppressLineNumbers/>
    </w:pPr>
  </w:style>
  <w:style w:type="paragraph" w:customStyle="1" w:styleId="formattext">
    <w:name w:val="formattext"/>
    <w:basedOn w:val="a"/>
    <w:qFormat/>
    <w:rsid w:val="00DC5822"/>
    <w:pPr>
      <w:spacing w:before="280" w:after="280"/>
    </w:pPr>
    <w:rPr>
      <w:rFonts w:ascii="Times New Roman" w:hAnsi="Times New Roman"/>
      <w:sz w:val="24"/>
      <w:szCs w:val="24"/>
    </w:rPr>
  </w:style>
  <w:style w:type="numbering" w:customStyle="1" w:styleId="aff6">
    <w:name w:val="Без списка"/>
    <w:uiPriority w:val="99"/>
    <w:semiHidden/>
    <w:unhideWhenUsed/>
    <w:qFormat/>
    <w:rsid w:val="00DC5822"/>
  </w:style>
  <w:style w:type="numbering" w:customStyle="1" w:styleId="WW8Num2">
    <w:name w:val="WW8Num2"/>
    <w:qFormat/>
    <w:rsid w:val="00DC5822"/>
  </w:style>
  <w:style w:type="numbering" w:customStyle="1" w:styleId="WW8Num5">
    <w:name w:val="WW8Num5"/>
    <w:qFormat/>
    <w:rsid w:val="00DC5822"/>
  </w:style>
  <w:style w:type="numbering" w:customStyle="1" w:styleId="WW8Num6">
    <w:name w:val="WW8Num6"/>
    <w:qFormat/>
    <w:rsid w:val="00DC5822"/>
  </w:style>
  <w:style w:type="numbering" w:customStyle="1" w:styleId="WW8Num7">
    <w:name w:val="WW8Num7"/>
    <w:qFormat/>
    <w:rsid w:val="00DC5822"/>
  </w:style>
  <w:style w:type="numbering" w:customStyle="1" w:styleId="WW8Num8">
    <w:name w:val="WW8Num8"/>
    <w:qFormat/>
    <w:rsid w:val="00DC5822"/>
  </w:style>
  <w:style w:type="numbering" w:customStyle="1" w:styleId="WW8Num4">
    <w:name w:val="WW8Num4"/>
    <w:qFormat/>
    <w:rsid w:val="00DC5822"/>
  </w:style>
  <w:style w:type="character" w:styleId="aff7">
    <w:name w:val="Hyperlink"/>
    <w:basedOn w:val="a0"/>
    <w:uiPriority w:val="99"/>
    <w:unhideWhenUsed/>
    <w:rsid w:val="00467D5B"/>
    <w:rPr>
      <w:color w:val="0000FF" w:themeColor="hyperlink"/>
      <w:u w:val="single"/>
    </w:rPr>
  </w:style>
  <w:style w:type="character" w:customStyle="1" w:styleId="23">
    <w:name w:val="Основной текст (2)_"/>
    <w:basedOn w:val="a0"/>
    <w:link w:val="24"/>
    <w:rsid w:val="0017620B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17620B"/>
    <w:pPr>
      <w:shd w:val="clear" w:color="auto" w:fill="FFFFFF"/>
      <w:suppressAutoHyphens w:val="0"/>
      <w:spacing w:after="340" w:line="288" w:lineRule="exact"/>
      <w:ind w:hanging="1100"/>
    </w:pPr>
    <w:rPr>
      <w:rFonts w:ascii="Times New Roman" w:hAnsi="Times New Roman"/>
      <w:color w:val="auto"/>
      <w:sz w:val="26"/>
      <w:szCs w:val="26"/>
      <w:lang w:eastAsia="en-US"/>
    </w:rPr>
  </w:style>
  <w:style w:type="character" w:customStyle="1" w:styleId="43">
    <w:name w:val="Основной текст (4)_"/>
    <w:basedOn w:val="a0"/>
    <w:link w:val="44"/>
    <w:rsid w:val="00E37B3E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41pt">
    <w:name w:val="Основной текст (4) + Интервал 1 pt"/>
    <w:basedOn w:val="43"/>
    <w:rsid w:val="00E37B3E"/>
    <w:rPr>
      <w:color w:val="000000"/>
      <w:spacing w:val="20"/>
      <w:w w:val="100"/>
      <w:position w:val="0"/>
      <w:lang w:val="ru-RU" w:eastAsia="ru-RU" w:bidi="ru-RU"/>
    </w:rPr>
  </w:style>
  <w:style w:type="character" w:customStyle="1" w:styleId="91">
    <w:name w:val="Основной текст (9)_"/>
    <w:basedOn w:val="a0"/>
    <w:link w:val="92"/>
    <w:rsid w:val="00E37B3E"/>
    <w:rPr>
      <w:rFonts w:ascii="Times New Roman" w:eastAsia="Times New Roman" w:hAnsi="Times New Roman" w:cs="Times New Roman"/>
      <w:spacing w:val="20"/>
      <w:sz w:val="26"/>
      <w:szCs w:val="26"/>
      <w:shd w:val="clear" w:color="auto" w:fill="FFFFFF"/>
    </w:rPr>
  </w:style>
  <w:style w:type="character" w:customStyle="1" w:styleId="90pt">
    <w:name w:val="Основной текст (9) + Интервал 0 pt"/>
    <w:basedOn w:val="91"/>
    <w:rsid w:val="00E37B3E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414pt">
    <w:name w:val="Основной текст (4) + 14 pt;Курсив"/>
    <w:basedOn w:val="43"/>
    <w:rsid w:val="00E37B3E"/>
    <w:rPr>
      <w:i/>
      <w:iCs/>
      <w:color w:val="000000"/>
      <w:spacing w:val="0"/>
      <w:w w:val="100"/>
      <w:position w:val="0"/>
      <w:sz w:val="28"/>
      <w:szCs w:val="28"/>
      <w:lang w:val="ru-RU" w:eastAsia="ru-RU" w:bidi="ru-RU"/>
    </w:rPr>
  </w:style>
  <w:style w:type="paragraph" w:customStyle="1" w:styleId="44">
    <w:name w:val="Основной текст (4)"/>
    <w:basedOn w:val="a"/>
    <w:link w:val="43"/>
    <w:rsid w:val="00E37B3E"/>
    <w:pPr>
      <w:shd w:val="clear" w:color="auto" w:fill="FFFFFF"/>
      <w:suppressAutoHyphens w:val="0"/>
      <w:spacing w:line="317" w:lineRule="exact"/>
    </w:pPr>
    <w:rPr>
      <w:rFonts w:ascii="Times New Roman" w:hAnsi="Times New Roman"/>
      <w:color w:val="auto"/>
      <w:sz w:val="26"/>
      <w:szCs w:val="26"/>
      <w:lang w:eastAsia="en-US"/>
    </w:rPr>
  </w:style>
  <w:style w:type="paragraph" w:customStyle="1" w:styleId="92">
    <w:name w:val="Основной текст (9)"/>
    <w:basedOn w:val="a"/>
    <w:link w:val="91"/>
    <w:rsid w:val="00E37B3E"/>
    <w:pPr>
      <w:shd w:val="clear" w:color="auto" w:fill="FFFFFF"/>
      <w:suppressAutoHyphens w:val="0"/>
      <w:spacing w:before="340" w:line="317" w:lineRule="exact"/>
      <w:ind w:firstLine="740"/>
      <w:jc w:val="both"/>
    </w:pPr>
    <w:rPr>
      <w:rFonts w:ascii="Times New Roman" w:hAnsi="Times New Roman"/>
      <w:color w:val="auto"/>
      <w:spacing w:val="20"/>
      <w:sz w:val="26"/>
      <w:szCs w:val="26"/>
      <w:lang w:eastAsia="en-US"/>
    </w:rPr>
  </w:style>
  <w:style w:type="character" w:customStyle="1" w:styleId="100">
    <w:name w:val="Основной текст (10)_"/>
    <w:basedOn w:val="a0"/>
    <w:link w:val="101"/>
    <w:rsid w:val="00E43EDD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102">
    <w:name w:val="Основной текст (10) + Малые прописные"/>
    <w:basedOn w:val="100"/>
    <w:rsid w:val="00E43EDD"/>
    <w:rPr>
      <w:smallCaps/>
      <w:color w:val="000000"/>
      <w:spacing w:val="0"/>
      <w:w w:val="100"/>
      <w:position w:val="0"/>
      <w:lang w:val="ru-RU" w:eastAsia="ru-RU" w:bidi="ru-RU"/>
    </w:rPr>
  </w:style>
  <w:style w:type="paragraph" w:customStyle="1" w:styleId="101">
    <w:name w:val="Основной текст (10)"/>
    <w:basedOn w:val="a"/>
    <w:link w:val="100"/>
    <w:rsid w:val="00E43EDD"/>
    <w:pPr>
      <w:shd w:val="clear" w:color="auto" w:fill="FFFFFF"/>
      <w:suppressAutoHyphens w:val="0"/>
      <w:spacing w:before="340" w:line="321" w:lineRule="exact"/>
      <w:jc w:val="both"/>
    </w:pPr>
    <w:rPr>
      <w:rFonts w:ascii="Times New Roman" w:hAnsi="Times New Roman"/>
      <w:color w:val="auto"/>
      <w:sz w:val="28"/>
      <w:szCs w:val="2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footnote text" w:uiPriority="0"/>
    <w:lsdException w:name="caption" w:uiPriority="35" w:qFormat="1"/>
    <w:lsdException w:name="endnote tex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234A"/>
    <w:pPr>
      <w:widowControl w:val="0"/>
      <w:suppressAutoHyphens/>
    </w:pPr>
    <w:rPr>
      <w:rFonts w:ascii="Arial" w:eastAsia="Times New Roman" w:hAnsi="Arial" w:cs="Times New Roman"/>
      <w:color w:val="000000"/>
      <w:szCs w:val="20"/>
      <w:lang w:eastAsia="ru-RU"/>
    </w:rPr>
  </w:style>
  <w:style w:type="paragraph" w:styleId="1">
    <w:name w:val="heading 1"/>
    <w:basedOn w:val="a"/>
    <w:next w:val="a"/>
    <w:uiPriority w:val="9"/>
    <w:qFormat/>
    <w:rsid w:val="0024234A"/>
    <w:pPr>
      <w:widowControl/>
      <w:spacing w:before="120" w:after="120" w:line="276" w:lineRule="auto"/>
      <w:outlineLvl w:val="0"/>
    </w:pPr>
    <w:rPr>
      <w:rFonts w:ascii="XO Thames" w:hAnsi="XO Thames"/>
      <w:b/>
      <w:color w:val="auto"/>
      <w:sz w:val="32"/>
    </w:rPr>
  </w:style>
  <w:style w:type="paragraph" w:styleId="2">
    <w:name w:val="heading 2"/>
    <w:aliases w:val="Оглавление 2 Знак1,Заголовок 2 Знак1 Знак,Оглавление 2 Знак1 Знак Знак"/>
    <w:basedOn w:val="a"/>
    <w:next w:val="a"/>
    <w:link w:val="20"/>
    <w:uiPriority w:val="9"/>
    <w:qFormat/>
    <w:rsid w:val="0024234A"/>
    <w:pPr>
      <w:widowControl/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aliases w:val="Оглавление 3 Знак1,Заголовок 3 Знак1 Знак,Оглавление 3 Знак1 Знак Знак"/>
    <w:basedOn w:val="a"/>
    <w:next w:val="a"/>
    <w:link w:val="30"/>
    <w:uiPriority w:val="9"/>
    <w:qFormat/>
    <w:rsid w:val="0024234A"/>
    <w:pPr>
      <w:widowControl/>
      <w:spacing w:after="200" w:line="276" w:lineRule="auto"/>
      <w:outlineLvl w:val="2"/>
    </w:pPr>
    <w:rPr>
      <w:rFonts w:ascii="XO Thames" w:hAnsi="XO Thames"/>
      <w:b/>
      <w:i/>
    </w:rPr>
  </w:style>
  <w:style w:type="paragraph" w:styleId="4">
    <w:name w:val="heading 4"/>
    <w:aliases w:val="Оглавление 4 Знак1,Заголовок 4 Знак1 Знак,Оглавление 4 Знак1 Знак Знак"/>
    <w:basedOn w:val="a"/>
    <w:next w:val="a"/>
    <w:link w:val="40"/>
    <w:uiPriority w:val="9"/>
    <w:qFormat/>
    <w:rsid w:val="0024234A"/>
    <w:pPr>
      <w:widowControl/>
      <w:spacing w:before="120" w:after="120" w:line="276" w:lineRule="auto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aliases w:val="Оглавление 5 Знак1,Заголовок 5 Знак1 Знак,Оглавление 5 Знак1 Знак Знак"/>
    <w:basedOn w:val="a"/>
    <w:next w:val="a"/>
    <w:link w:val="50"/>
    <w:uiPriority w:val="9"/>
    <w:qFormat/>
    <w:rsid w:val="0024234A"/>
    <w:pPr>
      <w:widowControl/>
      <w:spacing w:before="120" w:after="120" w:line="276" w:lineRule="auto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uiPriority w:val="9"/>
    <w:qFormat/>
    <w:rsid w:val="0024234A"/>
    <w:rPr>
      <w:rFonts w:ascii="XO Thames" w:eastAsia="Times New Roman" w:hAnsi="XO Thames" w:cs="Times New Roman"/>
      <w:b/>
      <w:sz w:val="32"/>
      <w:szCs w:val="20"/>
      <w:lang w:val="ru-RU" w:eastAsia="ru-RU"/>
    </w:rPr>
  </w:style>
  <w:style w:type="character" w:customStyle="1" w:styleId="21">
    <w:name w:val="Заголовок 2 Знак"/>
    <w:basedOn w:val="a0"/>
    <w:uiPriority w:val="9"/>
    <w:qFormat/>
    <w:rsid w:val="0024234A"/>
    <w:rPr>
      <w:rFonts w:ascii="XO Thames" w:eastAsia="Times New Roman" w:hAnsi="XO Thames" w:cs="Times New Roman"/>
      <w:b/>
      <w:color w:val="00A0FF"/>
      <w:sz w:val="26"/>
      <w:szCs w:val="20"/>
      <w:lang w:val="ru-RU" w:eastAsia="ru-RU"/>
    </w:rPr>
  </w:style>
  <w:style w:type="character" w:customStyle="1" w:styleId="31">
    <w:name w:val="Заголовок 3 Знак"/>
    <w:basedOn w:val="a0"/>
    <w:uiPriority w:val="9"/>
    <w:qFormat/>
    <w:rsid w:val="0024234A"/>
    <w:rPr>
      <w:rFonts w:ascii="XO Thames" w:eastAsia="Times New Roman" w:hAnsi="XO Thames" w:cs="Times New Roman"/>
      <w:b/>
      <w:i/>
      <w:color w:val="000000"/>
      <w:sz w:val="20"/>
      <w:szCs w:val="20"/>
      <w:lang w:val="ru-RU" w:eastAsia="ru-RU"/>
    </w:rPr>
  </w:style>
  <w:style w:type="character" w:customStyle="1" w:styleId="41">
    <w:name w:val="Заголовок 4 Знак"/>
    <w:basedOn w:val="a0"/>
    <w:uiPriority w:val="9"/>
    <w:qFormat/>
    <w:rsid w:val="0024234A"/>
    <w:rPr>
      <w:rFonts w:ascii="XO Thames" w:eastAsia="Times New Roman" w:hAnsi="XO Thames" w:cs="Times New Roman"/>
      <w:b/>
      <w:color w:val="595959"/>
      <w:sz w:val="26"/>
      <w:szCs w:val="20"/>
      <w:lang w:val="ru-RU" w:eastAsia="ru-RU"/>
    </w:rPr>
  </w:style>
  <w:style w:type="character" w:customStyle="1" w:styleId="51">
    <w:name w:val="Заголовок 5 Знак"/>
    <w:basedOn w:val="a0"/>
    <w:uiPriority w:val="9"/>
    <w:qFormat/>
    <w:rsid w:val="0024234A"/>
    <w:rPr>
      <w:rFonts w:ascii="XO Thames" w:eastAsia="Times New Roman" w:hAnsi="XO Thames" w:cs="Times New Roman"/>
      <w:b/>
      <w:color w:val="000000"/>
      <w:szCs w:val="20"/>
      <w:lang w:val="ru-RU" w:eastAsia="ru-RU"/>
    </w:rPr>
  </w:style>
  <w:style w:type="character" w:customStyle="1" w:styleId="11">
    <w:name w:val="Обычный1"/>
    <w:qFormat/>
    <w:rsid w:val="0024234A"/>
    <w:rPr>
      <w:rFonts w:ascii="Arial" w:hAnsi="Arial"/>
      <w:sz w:val="20"/>
    </w:rPr>
  </w:style>
  <w:style w:type="character" w:customStyle="1" w:styleId="22">
    <w:name w:val="Оглавление 2 Знак"/>
    <w:qFormat/>
    <w:locked/>
    <w:rsid w:val="0024234A"/>
    <w:rPr>
      <w:rFonts w:ascii="Calibri" w:eastAsia="Times New Roman" w:hAnsi="Calibri" w:cs="Times New Roman"/>
      <w:color w:val="000000"/>
      <w:szCs w:val="20"/>
      <w:lang w:eastAsia="ru-RU"/>
    </w:rPr>
  </w:style>
  <w:style w:type="character" w:customStyle="1" w:styleId="42">
    <w:name w:val="Оглавление 4 Знак"/>
    <w:qFormat/>
    <w:locked/>
    <w:rsid w:val="0024234A"/>
    <w:rPr>
      <w:rFonts w:ascii="Calibri" w:eastAsia="Times New Roman" w:hAnsi="Calibri" w:cs="Times New Roman"/>
      <w:color w:val="000000"/>
      <w:szCs w:val="20"/>
      <w:lang w:eastAsia="ru-RU"/>
    </w:rPr>
  </w:style>
  <w:style w:type="character" w:customStyle="1" w:styleId="a3">
    <w:name w:val="Нижний колонтитул Знак"/>
    <w:basedOn w:val="a0"/>
    <w:uiPriority w:val="99"/>
    <w:qFormat/>
    <w:rsid w:val="0024234A"/>
    <w:rPr>
      <w:rFonts w:ascii="Arial" w:eastAsia="Times New Roman" w:hAnsi="Arial" w:cs="Times New Roman"/>
      <w:sz w:val="20"/>
      <w:szCs w:val="20"/>
      <w:lang w:val="ru-RU" w:eastAsia="ru-RU"/>
    </w:rPr>
  </w:style>
  <w:style w:type="character" w:customStyle="1" w:styleId="6">
    <w:name w:val="Оглавление 6 Знак"/>
    <w:qFormat/>
    <w:locked/>
    <w:rsid w:val="0024234A"/>
    <w:rPr>
      <w:rFonts w:ascii="Calibri" w:eastAsia="Times New Roman" w:hAnsi="Calibri" w:cs="Times New Roman"/>
      <w:color w:val="000000"/>
      <w:szCs w:val="20"/>
      <w:lang w:eastAsia="ru-RU"/>
    </w:rPr>
  </w:style>
  <w:style w:type="character" w:customStyle="1" w:styleId="7">
    <w:name w:val="Оглавление 7 Знак"/>
    <w:qFormat/>
    <w:locked/>
    <w:rsid w:val="0024234A"/>
    <w:rPr>
      <w:rFonts w:ascii="Calibri" w:eastAsia="Times New Roman" w:hAnsi="Calibri" w:cs="Times New Roman"/>
      <w:color w:val="000000"/>
      <w:szCs w:val="20"/>
      <w:lang w:eastAsia="ru-RU"/>
    </w:rPr>
  </w:style>
  <w:style w:type="character" w:customStyle="1" w:styleId="ConsPlusNormal1">
    <w:name w:val="ConsPlusNormal1"/>
    <w:link w:val="ConsPlusNormal"/>
    <w:qFormat/>
    <w:locked/>
    <w:rsid w:val="0024234A"/>
    <w:rPr>
      <w:rFonts w:ascii="Times New Roman" w:eastAsia="Times New Roman" w:hAnsi="Times New Roman" w:cs="Times New Roman"/>
      <w:sz w:val="24"/>
      <w:lang w:eastAsia="ru-RU"/>
    </w:rPr>
  </w:style>
  <w:style w:type="character" w:customStyle="1" w:styleId="32">
    <w:name w:val="Оглавление 3 Знак"/>
    <w:qFormat/>
    <w:locked/>
    <w:rsid w:val="0024234A"/>
    <w:rPr>
      <w:rFonts w:ascii="Calibri" w:eastAsia="Times New Roman" w:hAnsi="Calibri" w:cs="Times New Roman"/>
      <w:color w:val="000000"/>
      <w:szCs w:val="20"/>
      <w:lang w:eastAsia="ru-RU"/>
    </w:rPr>
  </w:style>
  <w:style w:type="character" w:customStyle="1" w:styleId="a4">
    <w:name w:val="Символ сноски"/>
    <w:qFormat/>
  </w:style>
  <w:style w:type="character" w:customStyle="1" w:styleId="a5">
    <w:name w:val="Привязка сноски"/>
    <w:rPr>
      <w:rFonts w:ascii="Calibri" w:eastAsia="Times New Roman" w:hAnsi="Calibri" w:cs="Times New Roman"/>
      <w:sz w:val="20"/>
      <w:szCs w:val="20"/>
      <w:vertAlign w:val="superscript"/>
      <w:lang w:val="ru-RU" w:eastAsia="ru-RU"/>
    </w:rPr>
  </w:style>
  <w:style w:type="character" w:customStyle="1" w:styleId="FootnoteCharacters">
    <w:name w:val="Footnote Characters"/>
    <w:qFormat/>
    <w:rPr>
      <w:rFonts w:ascii="Calibri" w:eastAsia="Times New Roman" w:hAnsi="Calibri" w:cs="Times New Roman"/>
      <w:sz w:val="20"/>
      <w:szCs w:val="20"/>
      <w:vertAlign w:val="superscript"/>
      <w:lang w:val="ru-RU" w:eastAsia="ru-RU"/>
    </w:rPr>
  </w:style>
  <w:style w:type="character" w:customStyle="1" w:styleId="FootnoteCharacters1">
    <w:name w:val="Footnote Characters1"/>
    <w:qFormat/>
    <w:rPr>
      <w:rFonts w:ascii="Calibri" w:eastAsia="Times New Roman" w:hAnsi="Calibri" w:cs="Times New Roman"/>
      <w:sz w:val="20"/>
      <w:szCs w:val="20"/>
      <w:vertAlign w:val="superscript"/>
      <w:lang w:val="ru-RU" w:eastAsia="ru-RU"/>
    </w:rPr>
  </w:style>
  <w:style w:type="character" w:customStyle="1" w:styleId="FootnoteCharacters11">
    <w:name w:val="Footnote Characters11"/>
    <w:uiPriority w:val="99"/>
    <w:qFormat/>
    <w:rsid w:val="0024234A"/>
    <w:rPr>
      <w:rFonts w:ascii="Calibri" w:eastAsia="Times New Roman" w:hAnsi="Calibri" w:cs="Times New Roman"/>
      <w:sz w:val="20"/>
      <w:szCs w:val="20"/>
      <w:vertAlign w:val="superscript"/>
      <w:lang w:val="ru-RU" w:eastAsia="ru-RU"/>
    </w:rPr>
  </w:style>
  <w:style w:type="character" w:customStyle="1" w:styleId="a6">
    <w:name w:val="Текст выноски Знак"/>
    <w:basedOn w:val="a0"/>
    <w:uiPriority w:val="99"/>
    <w:qFormat/>
    <w:rsid w:val="0024234A"/>
    <w:rPr>
      <w:rFonts w:ascii="Tahoma" w:eastAsia="Times New Roman" w:hAnsi="Tahoma" w:cs="Times New Roman"/>
      <w:sz w:val="16"/>
      <w:szCs w:val="20"/>
      <w:lang w:val="ru-RU" w:eastAsia="ru-RU"/>
    </w:rPr>
  </w:style>
  <w:style w:type="character" w:customStyle="1" w:styleId="a7">
    <w:name w:val="Абзац списка Знак"/>
    <w:qFormat/>
    <w:locked/>
    <w:rsid w:val="0024234A"/>
    <w:rPr>
      <w:rFonts w:ascii="Arial" w:eastAsia="Times New Roman" w:hAnsi="Arial" w:cs="Times New Roman"/>
      <w:sz w:val="20"/>
      <w:szCs w:val="20"/>
      <w:lang w:val="ru-RU" w:eastAsia="ru-RU"/>
    </w:rPr>
  </w:style>
  <w:style w:type="character" w:customStyle="1" w:styleId="InternetLink">
    <w:name w:val="Internet Link"/>
    <w:uiPriority w:val="99"/>
    <w:qFormat/>
    <w:rsid w:val="0024234A"/>
    <w:rPr>
      <w:rFonts w:ascii="Calibri" w:eastAsia="Times New Roman" w:hAnsi="Calibri" w:cs="Times New Roman"/>
      <w:color w:val="0000FF"/>
      <w:sz w:val="20"/>
      <w:szCs w:val="20"/>
      <w:u w:val="single"/>
      <w:lang w:val="ru-RU" w:eastAsia="ru-RU"/>
    </w:rPr>
  </w:style>
  <w:style w:type="character" w:customStyle="1" w:styleId="Footnote1">
    <w:name w:val="Footnote1"/>
    <w:link w:val="Footnote"/>
    <w:qFormat/>
    <w:locked/>
    <w:rsid w:val="0024234A"/>
    <w:rPr>
      <w:rFonts w:ascii="Arial" w:eastAsia="Times New Roman" w:hAnsi="Arial" w:cs="Times New Roman"/>
      <w:sz w:val="20"/>
      <w:szCs w:val="20"/>
      <w:lang w:val="ru-RU" w:eastAsia="ru-RU"/>
    </w:rPr>
  </w:style>
  <w:style w:type="character" w:customStyle="1" w:styleId="12">
    <w:name w:val="Оглавление 1 Знак"/>
    <w:link w:val="12"/>
    <w:qFormat/>
    <w:locked/>
    <w:rsid w:val="0024234A"/>
    <w:rPr>
      <w:rFonts w:ascii="XO Thames" w:eastAsia="Times New Roman" w:hAnsi="XO Thames" w:cs="Times New Roman"/>
      <w:b/>
      <w:sz w:val="20"/>
      <w:szCs w:val="20"/>
      <w:lang w:val="ru-RU" w:eastAsia="ru-RU"/>
    </w:rPr>
  </w:style>
  <w:style w:type="character" w:customStyle="1" w:styleId="HeaderandFooter1">
    <w:name w:val="Header and Footer1"/>
    <w:link w:val="a8"/>
    <w:qFormat/>
    <w:locked/>
    <w:rsid w:val="0024234A"/>
    <w:rPr>
      <w:rFonts w:ascii="XO Thames" w:eastAsia="Times New Roman" w:hAnsi="XO Thames" w:cs="Calibri"/>
      <w:color w:val="000000"/>
      <w:lang w:eastAsia="ru-RU"/>
    </w:rPr>
  </w:style>
  <w:style w:type="character" w:customStyle="1" w:styleId="9">
    <w:name w:val="Оглавление 9 Знак"/>
    <w:qFormat/>
    <w:locked/>
    <w:rsid w:val="0024234A"/>
    <w:rPr>
      <w:rFonts w:ascii="Calibri" w:eastAsia="Times New Roman" w:hAnsi="Calibri" w:cs="Times New Roman"/>
      <w:color w:val="000000"/>
      <w:szCs w:val="20"/>
      <w:lang w:eastAsia="ru-RU"/>
    </w:rPr>
  </w:style>
  <w:style w:type="character" w:customStyle="1" w:styleId="8">
    <w:name w:val="Оглавление 8 Знак"/>
    <w:qFormat/>
    <w:locked/>
    <w:rsid w:val="0024234A"/>
    <w:rPr>
      <w:rFonts w:ascii="Calibri" w:eastAsia="Times New Roman" w:hAnsi="Calibri" w:cs="Times New Roman"/>
      <w:color w:val="000000"/>
      <w:szCs w:val="20"/>
      <w:lang w:eastAsia="ru-RU"/>
    </w:rPr>
  </w:style>
  <w:style w:type="character" w:customStyle="1" w:styleId="ConsPlusNonformat1">
    <w:name w:val="ConsPlusNonformat1"/>
    <w:link w:val="ConsPlusNonformat"/>
    <w:qFormat/>
    <w:locked/>
    <w:rsid w:val="0024234A"/>
    <w:rPr>
      <w:rFonts w:ascii="Courier New" w:eastAsia="Times New Roman" w:hAnsi="Courier New" w:cs="Calibri"/>
      <w:color w:val="000000"/>
      <w:lang w:eastAsia="ru-RU"/>
    </w:rPr>
  </w:style>
  <w:style w:type="character" w:customStyle="1" w:styleId="33">
    <w:name w:val="Основной текст с отступом 3 Знак"/>
    <w:basedOn w:val="a0"/>
    <w:uiPriority w:val="99"/>
    <w:qFormat/>
    <w:rsid w:val="0024234A"/>
    <w:rPr>
      <w:rFonts w:ascii="Times New Roman" w:eastAsia="Times New Roman" w:hAnsi="Times New Roman" w:cs="Times New Roman"/>
      <w:sz w:val="28"/>
      <w:szCs w:val="20"/>
      <w:lang w:val="ru-RU" w:eastAsia="ru-RU"/>
    </w:rPr>
  </w:style>
  <w:style w:type="character" w:customStyle="1" w:styleId="52">
    <w:name w:val="Оглавление 5 Знак"/>
    <w:qFormat/>
    <w:locked/>
    <w:rsid w:val="0024234A"/>
    <w:rPr>
      <w:rFonts w:ascii="Calibri" w:eastAsia="Times New Roman" w:hAnsi="Calibri" w:cs="Times New Roman"/>
      <w:color w:val="000000"/>
      <w:szCs w:val="20"/>
      <w:lang w:eastAsia="ru-RU"/>
    </w:rPr>
  </w:style>
  <w:style w:type="character" w:customStyle="1" w:styleId="ConsPlusCell1">
    <w:name w:val="ConsPlusCell1"/>
    <w:link w:val="ConsPlusCell"/>
    <w:qFormat/>
    <w:locked/>
    <w:rsid w:val="0024234A"/>
    <w:rPr>
      <w:rFonts w:ascii="Courier New" w:eastAsia="Times New Roman" w:hAnsi="Courier New" w:cs="Calibri"/>
      <w:color w:val="000000"/>
      <w:lang w:eastAsia="ru-RU"/>
    </w:rPr>
  </w:style>
  <w:style w:type="character" w:customStyle="1" w:styleId="a9">
    <w:name w:val="Верхний колонтитул Знак"/>
    <w:basedOn w:val="a0"/>
    <w:uiPriority w:val="99"/>
    <w:qFormat/>
    <w:rsid w:val="0024234A"/>
    <w:rPr>
      <w:rFonts w:ascii="Arial" w:eastAsia="Times New Roman" w:hAnsi="Arial" w:cs="Times New Roman"/>
      <w:sz w:val="20"/>
      <w:szCs w:val="20"/>
      <w:lang w:val="ru-RU" w:eastAsia="ru-RU"/>
    </w:rPr>
  </w:style>
  <w:style w:type="character" w:customStyle="1" w:styleId="aa">
    <w:name w:val="Подзаголовок Знак"/>
    <w:basedOn w:val="a0"/>
    <w:uiPriority w:val="11"/>
    <w:qFormat/>
    <w:rsid w:val="0024234A"/>
    <w:rPr>
      <w:rFonts w:ascii="XO Thames" w:eastAsia="Times New Roman" w:hAnsi="XO Thames" w:cs="Times New Roman"/>
      <w:i/>
      <w:color w:val="616161"/>
      <w:sz w:val="24"/>
      <w:szCs w:val="20"/>
      <w:lang w:val="ru-RU" w:eastAsia="ru-RU"/>
    </w:rPr>
  </w:style>
  <w:style w:type="character" w:customStyle="1" w:styleId="toc101">
    <w:name w:val="toc 101"/>
    <w:qFormat/>
    <w:locked/>
    <w:rsid w:val="0024234A"/>
    <w:rPr>
      <w:rFonts w:ascii="Calibri" w:eastAsia="Times New Roman" w:hAnsi="Calibri" w:cs="Times New Roman"/>
      <w:color w:val="000000"/>
      <w:szCs w:val="20"/>
      <w:lang w:eastAsia="ru-RU"/>
    </w:rPr>
  </w:style>
  <w:style w:type="character" w:customStyle="1" w:styleId="ab">
    <w:name w:val="Название Знак"/>
    <w:basedOn w:val="a0"/>
    <w:uiPriority w:val="10"/>
    <w:qFormat/>
    <w:rsid w:val="0024234A"/>
    <w:rPr>
      <w:rFonts w:ascii="XO Thames" w:eastAsia="Times New Roman" w:hAnsi="XO Thames" w:cs="Times New Roman"/>
      <w:b/>
      <w:sz w:val="52"/>
      <w:szCs w:val="20"/>
      <w:lang w:val="ru-RU" w:eastAsia="ru-RU"/>
    </w:rPr>
  </w:style>
  <w:style w:type="character" w:customStyle="1" w:styleId="ConsPlusTitle1">
    <w:name w:val="ConsPlusTitle1"/>
    <w:link w:val="ConsPlusTitle"/>
    <w:qFormat/>
    <w:locked/>
    <w:rsid w:val="0024234A"/>
    <w:rPr>
      <w:rFonts w:ascii="Times New Roman" w:eastAsia="Times New Roman" w:hAnsi="Times New Roman" w:cs="Times New Roman"/>
      <w:b/>
      <w:sz w:val="24"/>
      <w:lang w:eastAsia="ru-RU"/>
    </w:rPr>
  </w:style>
  <w:style w:type="character" w:customStyle="1" w:styleId="ac">
    <w:name w:val="Текст сноски Знак"/>
    <w:basedOn w:val="a0"/>
    <w:semiHidden/>
    <w:qFormat/>
    <w:rsid w:val="0024234A"/>
    <w:rPr>
      <w:rFonts w:ascii="Times New Roman" w:eastAsia="Times New Roman" w:hAnsi="Times New Roman" w:cs="Times New Roman"/>
      <w:sz w:val="20"/>
      <w:szCs w:val="20"/>
      <w:lang w:val="ru-RU" w:eastAsia="ar-SA"/>
    </w:rPr>
  </w:style>
  <w:style w:type="character" w:customStyle="1" w:styleId="UnresolvedMention">
    <w:name w:val="Unresolved Mention"/>
    <w:uiPriority w:val="99"/>
    <w:semiHidden/>
    <w:unhideWhenUsed/>
    <w:qFormat/>
    <w:rsid w:val="0024234A"/>
    <w:rPr>
      <w:rFonts w:cs="Times New Roman"/>
      <w:color w:val="605E5C"/>
      <w:shd w:val="clear" w:color="auto" w:fill="E1DFDD"/>
    </w:rPr>
  </w:style>
  <w:style w:type="character" w:styleId="ad">
    <w:name w:val="annotation reference"/>
    <w:uiPriority w:val="99"/>
    <w:semiHidden/>
    <w:unhideWhenUsed/>
    <w:qFormat/>
    <w:rsid w:val="0024234A"/>
    <w:rPr>
      <w:rFonts w:cs="Times New Roman"/>
      <w:sz w:val="16"/>
      <w:szCs w:val="16"/>
    </w:rPr>
  </w:style>
  <w:style w:type="character" w:customStyle="1" w:styleId="ae">
    <w:name w:val="Текст примечания Знак"/>
    <w:basedOn w:val="a0"/>
    <w:uiPriority w:val="99"/>
    <w:semiHidden/>
    <w:qFormat/>
    <w:rsid w:val="0024234A"/>
    <w:rPr>
      <w:rFonts w:ascii="Arial" w:eastAsia="Times New Roman" w:hAnsi="Arial" w:cs="Times New Roman"/>
      <w:sz w:val="20"/>
      <w:szCs w:val="20"/>
      <w:lang w:val="ru-RU" w:eastAsia="ru-RU"/>
    </w:rPr>
  </w:style>
  <w:style w:type="character" w:customStyle="1" w:styleId="af">
    <w:name w:val="Тема примечания Знак"/>
    <w:basedOn w:val="ae"/>
    <w:uiPriority w:val="99"/>
    <w:semiHidden/>
    <w:qFormat/>
    <w:rsid w:val="0024234A"/>
    <w:rPr>
      <w:rFonts w:ascii="Arial" w:eastAsia="Times New Roman" w:hAnsi="Arial" w:cs="Times New Roman"/>
      <w:b/>
      <w:bCs/>
      <w:sz w:val="20"/>
      <w:szCs w:val="20"/>
      <w:lang w:val="ru-RU" w:eastAsia="ru-RU"/>
    </w:rPr>
  </w:style>
  <w:style w:type="character" w:customStyle="1" w:styleId="HTML">
    <w:name w:val="Стандартный HTML Знак"/>
    <w:basedOn w:val="a0"/>
    <w:uiPriority w:val="99"/>
    <w:qFormat/>
    <w:rsid w:val="0024234A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0">
    <w:name w:val="Текст концевой сноски Знак"/>
    <w:basedOn w:val="a0"/>
    <w:semiHidden/>
    <w:qFormat/>
    <w:rsid w:val="0024234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1">
    <w:name w:val="Символ концевой сноски"/>
    <w:qFormat/>
  </w:style>
  <w:style w:type="character" w:customStyle="1" w:styleId="af2">
    <w:name w:val="Привязка концевой сноски"/>
    <w:rPr>
      <w:vertAlign w:val="superscript"/>
    </w:rPr>
  </w:style>
  <w:style w:type="character" w:customStyle="1" w:styleId="EndnoteCharacters">
    <w:name w:val="Endnote Characters"/>
    <w:qFormat/>
    <w:rPr>
      <w:vertAlign w:val="superscript"/>
    </w:rPr>
  </w:style>
  <w:style w:type="character" w:customStyle="1" w:styleId="EndnoteCharacters1">
    <w:name w:val="Endnote Characters1"/>
    <w:qFormat/>
    <w:rPr>
      <w:vertAlign w:val="superscript"/>
    </w:rPr>
  </w:style>
  <w:style w:type="character" w:customStyle="1" w:styleId="EndnoteCharacters11">
    <w:name w:val="Endnote Characters11"/>
    <w:qFormat/>
    <w:rPr>
      <w:vertAlign w:val="superscript"/>
    </w:rPr>
  </w:style>
  <w:style w:type="character" w:customStyle="1" w:styleId="af3">
    <w:name w:val="Маркеры списка"/>
    <w:qFormat/>
    <w:rPr>
      <w:rFonts w:ascii="OpenSymbol" w:eastAsia="OpenSymbol" w:hAnsi="OpenSymbol" w:cs="OpenSymbol"/>
    </w:rPr>
  </w:style>
  <w:style w:type="character" w:customStyle="1" w:styleId="WW8Num2z0">
    <w:name w:val="WW8Num2z0"/>
    <w:qFormat/>
    <w:rPr>
      <w:rFonts w:ascii="Times New Roman" w:eastAsia="Calibri" w:hAnsi="Times New Roman" w:cs="Times New Roman"/>
      <w:sz w:val="26"/>
      <w:szCs w:val="26"/>
    </w:rPr>
  </w:style>
  <w:style w:type="character" w:styleId="af4">
    <w:name w:val="FollowedHyperlink"/>
    <w:basedOn w:val="a0"/>
    <w:qFormat/>
    <w:rPr>
      <w:color w:val="800080"/>
      <w:u w:val="single"/>
    </w:rPr>
  </w:style>
  <w:style w:type="character" w:customStyle="1" w:styleId="WW8Num5z0">
    <w:name w:val="WW8Num5z0"/>
    <w:qFormat/>
    <w:rPr>
      <w:rFonts w:ascii="Times New Roman" w:eastAsia="Calibri" w:hAnsi="Times New Roman" w:cs="Times New Roman"/>
      <w:sz w:val="26"/>
      <w:szCs w:val="26"/>
      <w:lang w:eastAsia="ru-RU"/>
    </w:rPr>
  </w:style>
  <w:style w:type="character" w:customStyle="1" w:styleId="WW8Num6z0">
    <w:name w:val="WW8Num6z0"/>
    <w:qFormat/>
    <w:rPr>
      <w:rFonts w:eastAsia="Calibri" w:cs="Times New Roman"/>
      <w:i w:val="0"/>
    </w:rPr>
  </w:style>
  <w:style w:type="character" w:customStyle="1" w:styleId="WW8Num6z1">
    <w:name w:val="WW8Num6z1"/>
    <w:qFormat/>
    <w:rPr>
      <w:rFonts w:ascii="Times New Roman" w:hAnsi="Times New Roman" w:cs="Times New Roman"/>
      <w:i w:val="0"/>
      <w:sz w:val="26"/>
    </w:rPr>
  </w:style>
  <w:style w:type="character" w:customStyle="1" w:styleId="WW8Num7z0">
    <w:name w:val="WW8Num7z0"/>
    <w:qFormat/>
    <w:rPr>
      <w:rFonts w:ascii="Times New Roman" w:eastAsia="Calibri" w:hAnsi="Times New Roman" w:cs="Times New Roman"/>
      <w:bCs/>
      <w:iCs/>
      <w:color w:val="000000"/>
      <w:sz w:val="26"/>
      <w:szCs w:val="26"/>
      <w:lang w:eastAsia="ru-RU"/>
    </w:rPr>
  </w:style>
  <w:style w:type="character" w:customStyle="1" w:styleId="WW8Num8z0">
    <w:name w:val="WW8Num8z0"/>
    <w:qFormat/>
    <w:rPr>
      <w:rFonts w:ascii="Times New Roman" w:eastAsia="Calibri" w:hAnsi="Times New Roman" w:cs="Times New Roman"/>
      <w:iCs/>
      <w:sz w:val="26"/>
      <w:szCs w:val="26"/>
    </w:rPr>
  </w:style>
  <w:style w:type="character" w:customStyle="1" w:styleId="InternetLink1">
    <w:name w:val="Internet Link1"/>
    <w:qFormat/>
    <w:rPr>
      <w:color w:val="000080"/>
      <w:u w:val="single"/>
    </w:rPr>
  </w:style>
  <w:style w:type="character" w:customStyle="1" w:styleId="-">
    <w:name w:val="Интернет-ссылка"/>
    <w:rPr>
      <w:color w:val="000080"/>
      <w:u w:val="single"/>
    </w:rPr>
  </w:style>
  <w:style w:type="character" w:customStyle="1" w:styleId="ListLabel1">
    <w:name w:val="ListLabel 1"/>
    <w:qFormat/>
    <w:rPr>
      <w:rFonts w:ascii="Times New Roman" w:eastAsia="Calibri" w:hAnsi="Times New Roman" w:cs="Times New Roman"/>
      <w:b w:val="0"/>
      <w:bCs w:val="0"/>
      <w:color w:val="000000"/>
      <w:sz w:val="28"/>
      <w:szCs w:val="28"/>
      <w:u w:val="none"/>
      <w:lang w:val="ru-RU" w:eastAsia="ru-RU"/>
    </w:rPr>
  </w:style>
  <w:style w:type="character" w:customStyle="1" w:styleId="ListLabel2">
    <w:name w:val="ListLabel 2"/>
    <w:qFormat/>
    <w:rPr>
      <w:rFonts w:ascii="Times New Roman" w:eastAsia="Times New Roman" w:hAnsi="Times New Roman" w:cs="Times New Roman"/>
      <w:color w:val="C9211E"/>
      <w:sz w:val="28"/>
      <w:szCs w:val="28"/>
      <w:u w:val="none"/>
      <w:lang w:val="ru-RU" w:eastAsia="ru-RU"/>
    </w:rPr>
  </w:style>
  <w:style w:type="character" w:customStyle="1" w:styleId="ListLabel3">
    <w:name w:val="ListLabel 3"/>
    <w:qFormat/>
    <w:rPr>
      <w:rFonts w:ascii="Times New Roman" w:eastAsia="Calibri" w:hAnsi="Times New Roman" w:cs="Times New Roman"/>
      <w:color w:val="000000"/>
      <w:sz w:val="28"/>
      <w:szCs w:val="28"/>
      <w:u w:val="none"/>
      <w:lang w:val="ru-RU" w:eastAsia="ru-RU"/>
    </w:rPr>
  </w:style>
  <w:style w:type="character" w:customStyle="1" w:styleId="ListLabel4">
    <w:name w:val="ListLabel 4"/>
    <w:qFormat/>
    <w:rPr>
      <w:rFonts w:ascii="Times New Roman" w:eastAsia="Times New Roman" w:hAnsi="Times New Roman" w:cs="Times New Roman"/>
      <w:color w:val="000000"/>
      <w:sz w:val="28"/>
      <w:szCs w:val="28"/>
      <w:u w:val="none"/>
      <w:lang w:val="ru-RU" w:eastAsia="ru-RU"/>
    </w:rPr>
  </w:style>
  <w:style w:type="character" w:customStyle="1" w:styleId="ListLabel5">
    <w:name w:val="ListLabel 5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FF3333"/>
      <w:sz w:val="28"/>
      <w:szCs w:val="28"/>
      <w:u w:val="none"/>
      <w:lang w:val="ru-RU" w:eastAsia="ru-RU"/>
    </w:rPr>
  </w:style>
  <w:style w:type="character" w:customStyle="1" w:styleId="ListLabel6">
    <w:name w:val="ListLabel 6"/>
    <w:qFormat/>
    <w:rPr>
      <w:rFonts w:ascii="Times New Roman" w:eastAsia="Times New Roman" w:hAnsi="Times New Roman" w:cs="Times New Roman"/>
      <w:color w:val="FF3333"/>
      <w:sz w:val="28"/>
      <w:szCs w:val="28"/>
      <w:u w:val="none"/>
      <w:lang w:val="ru-RU" w:eastAsia="ru-RU"/>
    </w:rPr>
  </w:style>
  <w:style w:type="paragraph" w:customStyle="1" w:styleId="af5">
    <w:name w:val="Заголовок"/>
    <w:basedOn w:val="a"/>
    <w:next w:val="af6"/>
    <w:qFormat/>
    <w:pPr>
      <w:keepNext/>
      <w:spacing w:before="240" w:after="120"/>
    </w:pPr>
    <w:rPr>
      <w:rFonts w:ascii="Times New Roman" w:eastAsia="Microsoft YaHei" w:hAnsi="Times New Roman" w:cs="Arial"/>
      <w:sz w:val="28"/>
      <w:szCs w:val="28"/>
    </w:rPr>
  </w:style>
  <w:style w:type="paragraph" w:styleId="af6">
    <w:name w:val="Body Text"/>
    <w:basedOn w:val="a"/>
    <w:pPr>
      <w:spacing w:after="140" w:line="276" w:lineRule="auto"/>
    </w:pPr>
  </w:style>
  <w:style w:type="paragraph" w:styleId="af7">
    <w:name w:val="List"/>
    <w:basedOn w:val="af6"/>
    <w:rPr>
      <w:rFonts w:ascii="Times New Roman" w:hAnsi="Times New Roman" w:cs="Arial"/>
    </w:rPr>
  </w:style>
  <w:style w:type="paragraph" w:styleId="af8">
    <w:name w:val="caption"/>
    <w:basedOn w:val="a"/>
    <w:qFormat/>
    <w:pPr>
      <w:suppressLineNumbers/>
      <w:spacing w:before="120" w:after="120"/>
    </w:pPr>
    <w:rPr>
      <w:rFonts w:ascii="Times New Roman" w:hAnsi="Times New Roman" w:cs="Arial"/>
      <w:i/>
      <w:iCs/>
      <w:sz w:val="24"/>
      <w:szCs w:val="24"/>
    </w:rPr>
  </w:style>
  <w:style w:type="paragraph" w:styleId="af9">
    <w:name w:val="index heading"/>
    <w:basedOn w:val="a"/>
    <w:qFormat/>
    <w:pPr>
      <w:suppressLineNumbers/>
    </w:pPr>
    <w:rPr>
      <w:rFonts w:ascii="Times New Roman" w:hAnsi="Times New Roman" w:cs="Arial"/>
    </w:rPr>
  </w:style>
  <w:style w:type="paragraph" w:styleId="20">
    <w:name w:val="toc 2"/>
    <w:aliases w:val="Заголовок 2 Знак1,Оглавление 2 Знак1 Знак,Заголовок 2 Знак1 Знак Знак,Оглавление 2 Знак1 Знак Знак Знак"/>
    <w:basedOn w:val="a"/>
    <w:next w:val="a"/>
    <w:link w:val="2"/>
    <w:rsid w:val="0024234A"/>
    <w:pPr>
      <w:widowControl/>
      <w:spacing w:after="200" w:line="276" w:lineRule="auto"/>
      <w:ind w:left="200"/>
    </w:pPr>
    <w:rPr>
      <w:rFonts w:ascii="Calibri" w:hAnsi="Calibri"/>
      <w:sz w:val="22"/>
    </w:rPr>
  </w:style>
  <w:style w:type="paragraph" w:styleId="40">
    <w:name w:val="toc 4"/>
    <w:aliases w:val="Заголовок 4 Знак1,Оглавление 4 Знак1 Знак,Заголовок 4 Знак1 Знак Знак,Оглавление 4 Знак1 Знак Знак Знак"/>
    <w:basedOn w:val="a"/>
    <w:next w:val="a"/>
    <w:link w:val="4"/>
    <w:rsid w:val="0024234A"/>
    <w:pPr>
      <w:widowControl/>
      <w:spacing w:after="200" w:line="276" w:lineRule="auto"/>
      <w:ind w:left="600"/>
    </w:pPr>
    <w:rPr>
      <w:rFonts w:ascii="Calibri" w:hAnsi="Calibri"/>
      <w:sz w:val="22"/>
    </w:rPr>
  </w:style>
  <w:style w:type="paragraph" w:customStyle="1" w:styleId="a8">
    <w:name w:val="Верхний и нижний колонтитулы"/>
    <w:link w:val="HeaderandFooter1"/>
    <w:qFormat/>
    <w:rsid w:val="0024234A"/>
    <w:pPr>
      <w:suppressAutoHyphens/>
      <w:spacing w:after="200" w:line="360" w:lineRule="auto"/>
    </w:pPr>
    <w:rPr>
      <w:rFonts w:ascii="XO Thames" w:eastAsia="Times New Roman" w:hAnsi="XO Thames" w:cs="Calibri"/>
      <w:color w:val="000000"/>
      <w:lang w:eastAsia="ru-RU"/>
    </w:rPr>
  </w:style>
  <w:style w:type="paragraph" w:customStyle="1" w:styleId="afa">
    <w:name w:val="Колонтитул"/>
    <w:basedOn w:val="a"/>
    <w:qFormat/>
  </w:style>
  <w:style w:type="paragraph" w:customStyle="1" w:styleId="HeaderandFooter">
    <w:name w:val="Header and Footer"/>
    <w:basedOn w:val="a"/>
    <w:qFormat/>
  </w:style>
  <w:style w:type="paragraph" w:styleId="afb">
    <w:name w:val="footer"/>
    <w:basedOn w:val="a"/>
    <w:uiPriority w:val="99"/>
    <w:rsid w:val="0024234A"/>
    <w:pPr>
      <w:tabs>
        <w:tab w:val="center" w:pos="4677"/>
        <w:tab w:val="right" w:pos="9355"/>
      </w:tabs>
    </w:pPr>
    <w:rPr>
      <w:color w:val="auto"/>
    </w:rPr>
  </w:style>
  <w:style w:type="paragraph" w:styleId="60">
    <w:name w:val="toc 6"/>
    <w:basedOn w:val="a"/>
    <w:next w:val="a"/>
    <w:rsid w:val="0024234A"/>
    <w:pPr>
      <w:widowControl/>
      <w:spacing w:after="200" w:line="276" w:lineRule="auto"/>
      <w:ind w:left="1000"/>
    </w:pPr>
    <w:rPr>
      <w:rFonts w:ascii="Calibri" w:hAnsi="Calibri"/>
      <w:sz w:val="22"/>
    </w:rPr>
  </w:style>
  <w:style w:type="paragraph" w:styleId="70">
    <w:name w:val="toc 7"/>
    <w:basedOn w:val="a"/>
    <w:next w:val="a"/>
    <w:rsid w:val="0024234A"/>
    <w:pPr>
      <w:widowControl/>
      <w:spacing w:after="200" w:line="276" w:lineRule="auto"/>
      <w:ind w:left="1200"/>
    </w:pPr>
    <w:rPr>
      <w:rFonts w:ascii="Calibri" w:hAnsi="Calibri"/>
      <w:sz w:val="22"/>
    </w:rPr>
  </w:style>
  <w:style w:type="paragraph" w:customStyle="1" w:styleId="ConsPlusNormal">
    <w:name w:val="ConsPlusNormal"/>
    <w:link w:val="ConsPlusNormal1"/>
    <w:qFormat/>
    <w:rsid w:val="0024234A"/>
    <w:pPr>
      <w:widowControl w:val="0"/>
      <w:suppressAutoHyphens/>
      <w:ind w:firstLine="720"/>
    </w:pPr>
    <w:rPr>
      <w:rFonts w:ascii="Times New Roman" w:eastAsia="Times New Roman" w:hAnsi="Times New Roman" w:cs="Times New Roman"/>
      <w:sz w:val="24"/>
      <w:lang w:eastAsia="ru-RU"/>
    </w:rPr>
  </w:style>
  <w:style w:type="paragraph" w:customStyle="1" w:styleId="13">
    <w:name w:val="Основной шрифт абзаца1"/>
    <w:qFormat/>
    <w:rsid w:val="0024234A"/>
    <w:pPr>
      <w:suppressAutoHyphens/>
      <w:spacing w:after="200" w:line="276" w:lineRule="auto"/>
    </w:pPr>
    <w:rPr>
      <w:rFonts w:ascii="Calibri" w:eastAsia="Times New Roman" w:hAnsi="Calibri" w:cs="Times New Roman"/>
      <w:color w:val="000000"/>
      <w:szCs w:val="20"/>
      <w:lang w:eastAsia="ru-RU"/>
    </w:rPr>
  </w:style>
  <w:style w:type="paragraph" w:styleId="30">
    <w:name w:val="toc 3"/>
    <w:aliases w:val="Заголовок 3 Знак1,Оглавление 3 Знак1 Знак,Заголовок 3 Знак1 Знак Знак,Оглавление 3 Знак1 Знак Знак Знак"/>
    <w:basedOn w:val="a"/>
    <w:next w:val="a"/>
    <w:link w:val="3"/>
    <w:rsid w:val="0024234A"/>
    <w:pPr>
      <w:widowControl/>
      <w:spacing w:after="200" w:line="276" w:lineRule="auto"/>
      <w:ind w:left="400"/>
    </w:pPr>
    <w:rPr>
      <w:rFonts w:ascii="Calibri" w:hAnsi="Calibri"/>
      <w:sz w:val="22"/>
    </w:rPr>
  </w:style>
  <w:style w:type="paragraph" w:customStyle="1" w:styleId="14">
    <w:name w:val="Знак сноски1"/>
    <w:basedOn w:val="13"/>
    <w:uiPriority w:val="99"/>
    <w:qFormat/>
    <w:rsid w:val="0024234A"/>
    <w:rPr>
      <w:color w:val="auto"/>
      <w:vertAlign w:val="superscript"/>
    </w:rPr>
  </w:style>
  <w:style w:type="paragraph" w:styleId="afc">
    <w:name w:val="Balloon Text"/>
    <w:basedOn w:val="a"/>
    <w:uiPriority w:val="99"/>
    <w:qFormat/>
    <w:rsid w:val="0024234A"/>
    <w:rPr>
      <w:rFonts w:ascii="Tahoma" w:hAnsi="Tahoma"/>
      <w:color w:val="auto"/>
      <w:sz w:val="16"/>
    </w:rPr>
  </w:style>
  <w:style w:type="paragraph" w:styleId="afd">
    <w:name w:val="List Paragraph"/>
    <w:basedOn w:val="a"/>
    <w:qFormat/>
    <w:rsid w:val="0024234A"/>
    <w:pPr>
      <w:ind w:left="720"/>
      <w:contextualSpacing/>
    </w:pPr>
    <w:rPr>
      <w:color w:val="auto"/>
    </w:rPr>
  </w:style>
  <w:style w:type="paragraph" w:customStyle="1" w:styleId="15">
    <w:name w:val="Гиперссылка1"/>
    <w:basedOn w:val="13"/>
    <w:uiPriority w:val="99"/>
    <w:qFormat/>
    <w:rsid w:val="0024234A"/>
    <w:rPr>
      <w:color w:val="0000FF"/>
      <w:u w:val="single"/>
    </w:rPr>
  </w:style>
  <w:style w:type="paragraph" w:customStyle="1" w:styleId="Footnote">
    <w:name w:val="Footnote"/>
    <w:basedOn w:val="a"/>
    <w:link w:val="Footnote1"/>
    <w:qFormat/>
    <w:rsid w:val="0024234A"/>
    <w:rPr>
      <w:color w:val="auto"/>
    </w:rPr>
  </w:style>
  <w:style w:type="paragraph" w:styleId="16">
    <w:name w:val="toc 1"/>
    <w:basedOn w:val="a"/>
    <w:next w:val="a"/>
    <w:rsid w:val="0024234A"/>
    <w:pPr>
      <w:widowControl/>
      <w:spacing w:after="200" w:line="276" w:lineRule="auto"/>
    </w:pPr>
    <w:rPr>
      <w:rFonts w:ascii="XO Thames" w:hAnsi="XO Thames"/>
      <w:b/>
      <w:color w:val="auto"/>
    </w:rPr>
  </w:style>
  <w:style w:type="paragraph" w:styleId="90">
    <w:name w:val="toc 9"/>
    <w:basedOn w:val="a"/>
    <w:next w:val="a"/>
    <w:rsid w:val="0024234A"/>
    <w:pPr>
      <w:widowControl/>
      <w:spacing w:after="200" w:line="276" w:lineRule="auto"/>
      <w:ind w:left="1600"/>
    </w:pPr>
    <w:rPr>
      <w:rFonts w:ascii="Calibri" w:hAnsi="Calibri"/>
      <w:sz w:val="22"/>
    </w:rPr>
  </w:style>
  <w:style w:type="paragraph" w:styleId="80">
    <w:name w:val="toc 8"/>
    <w:basedOn w:val="a"/>
    <w:next w:val="a"/>
    <w:rsid w:val="0024234A"/>
    <w:pPr>
      <w:widowControl/>
      <w:spacing w:after="200" w:line="276" w:lineRule="auto"/>
      <w:ind w:left="1400"/>
    </w:pPr>
    <w:rPr>
      <w:rFonts w:ascii="Calibri" w:hAnsi="Calibri"/>
      <w:sz w:val="22"/>
    </w:rPr>
  </w:style>
  <w:style w:type="paragraph" w:customStyle="1" w:styleId="ConsPlusNonformat">
    <w:name w:val="ConsPlusNonformat"/>
    <w:link w:val="ConsPlusNonformat1"/>
    <w:qFormat/>
    <w:rsid w:val="0024234A"/>
    <w:pPr>
      <w:widowControl w:val="0"/>
      <w:suppressAutoHyphens/>
    </w:pPr>
    <w:rPr>
      <w:rFonts w:ascii="Courier New" w:eastAsia="Times New Roman" w:hAnsi="Courier New" w:cs="Calibri"/>
      <w:color w:val="000000"/>
      <w:lang w:eastAsia="ru-RU"/>
    </w:rPr>
  </w:style>
  <w:style w:type="paragraph" w:styleId="34">
    <w:name w:val="Body Text Indent 3"/>
    <w:basedOn w:val="a"/>
    <w:uiPriority w:val="99"/>
    <w:qFormat/>
    <w:rsid w:val="0024234A"/>
    <w:pPr>
      <w:widowControl/>
      <w:ind w:left="1418" w:hanging="1418"/>
      <w:jc w:val="both"/>
    </w:pPr>
    <w:rPr>
      <w:rFonts w:ascii="Times New Roman" w:hAnsi="Times New Roman"/>
      <w:color w:val="auto"/>
      <w:sz w:val="28"/>
    </w:rPr>
  </w:style>
  <w:style w:type="paragraph" w:styleId="50">
    <w:name w:val="toc 5"/>
    <w:aliases w:val="Заголовок 5 Знак1,Оглавление 5 Знак1 Знак,Заголовок 5 Знак1 Знак Знак,Оглавление 5 Знак1 Знак Знак Знак"/>
    <w:basedOn w:val="a"/>
    <w:next w:val="a"/>
    <w:link w:val="5"/>
    <w:rsid w:val="0024234A"/>
    <w:pPr>
      <w:widowControl/>
      <w:spacing w:after="200" w:line="276" w:lineRule="auto"/>
      <w:ind w:left="800"/>
    </w:pPr>
    <w:rPr>
      <w:rFonts w:ascii="Calibri" w:hAnsi="Calibri"/>
      <w:sz w:val="22"/>
    </w:rPr>
  </w:style>
  <w:style w:type="paragraph" w:customStyle="1" w:styleId="ConsPlusCell">
    <w:name w:val="ConsPlusCell"/>
    <w:link w:val="ConsPlusCell1"/>
    <w:qFormat/>
    <w:rsid w:val="0024234A"/>
    <w:pPr>
      <w:suppressAutoHyphens/>
    </w:pPr>
    <w:rPr>
      <w:rFonts w:ascii="Courier New" w:eastAsia="Times New Roman" w:hAnsi="Courier New" w:cs="Calibri"/>
      <w:color w:val="000000"/>
      <w:lang w:eastAsia="ru-RU"/>
    </w:rPr>
  </w:style>
  <w:style w:type="paragraph" w:styleId="afe">
    <w:name w:val="header"/>
    <w:basedOn w:val="a"/>
    <w:uiPriority w:val="99"/>
    <w:rsid w:val="0024234A"/>
    <w:pPr>
      <w:tabs>
        <w:tab w:val="center" w:pos="4677"/>
        <w:tab w:val="right" w:pos="9355"/>
      </w:tabs>
    </w:pPr>
    <w:rPr>
      <w:color w:val="auto"/>
    </w:rPr>
  </w:style>
  <w:style w:type="paragraph" w:styleId="aff">
    <w:name w:val="Subtitle"/>
    <w:basedOn w:val="a"/>
    <w:next w:val="a"/>
    <w:uiPriority w:val="11"/>
    <w:qFormat/>
    <w:rsid w:val="0024234A"/>
    <w:pPr>
      <w:widowControl/>
      <w:spacing w:after="200" w:line="276" w:lineRule="auto"/>
    </w:pPr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qFormat/>
    <w:rsid w:val="0024234A"/>
    <w:pPr>
      <w:suppressAutoHyphens/>
      <w:spacing w:after="200" w:line="276" w:lineRule="auto"/>
      <w:ind w:left="1800"/>
    </w:pPr>
    <w:rPr>
      <w:rFonts w:ascii="Calibri" w:eastAsia="Times New Roman" w:hAnsi="Calibri" w:cs="Times New Roman"/>
      <w:color w:val="000000"/>
      <w:szCs w:val="20"/>
      <w:lang w:eastAsia="ru-RU"/>
    </w:rPr>
  </w:style>
  <w:style w:type="paragraph" w:styleId="aff0">
    <w:name w:val="Title"/>
    <w:basedOn w:val="a"/>
    <w:next w:val="a"/>
    <w:uiPriority w:val="10"/>
    <w:qFormat/>
    <w:rsid w:val="0024234A"/>
    <w:pPr>
      <w:widowControl/>
      <w:spacing w:after="200" w:line="276" w:lineRule="auto"/>
    </w:pPr>
    <w:rPr>
      <w:rFonts w:ascii="XO Thames" w:hAnsi="XO Thames"/>
      <w:b/>
      <w:color w:val="auto"/>
      <w:sz w:val="52"/>
    </w:rPr>
  </w:style>
  <w:style w:type="paragraph" w:customStyle="1" w:styleId="ConsPlusTitle">
    <w:name w:val="ConsPlusTitle"/>
    <w:link w:val="ConsPlusTitle1"/>
    <w:qFormat/>
    <w:rsid w:val="0024234A"/>
    <w:pPr>
      <w:widowControl w:val="0"/>
      <w:suppressAutoHyphens/>
    </w:pPr>
    <w:rPr>
      <w:rFonts w:ascii="Times New Roman" w:eastAsia="Times New Roman" w:hAnsi="Times New Roman" w:cs="Times New Roman"/>
      <w:b/>
      <w:sz w:val="24"/>
      <w:lang w:eastAsia="ru-RU"/>
    </w:rPr>
  </w:style>
  <w:style w:type="paragraph" w:styleId="aff1">
    <w:name w:val="footnote text"/>
    <w:basedOn w:val="a"/>
    <w:semiHidden/>
    <w:rsid w:val="0024234A"/>
    <w:pPr>
      <w:widowControl/>
    </w:pPr>
    <w:rPr>
      <w:rFonts w:ascii="Times New Roman" w:hAnsi="Times New Roman"/>
      <w:color w:val="auto"/>
      <w:lang w:eastAsia="ar-SA"/>
    </w:rPr>
  </w:style>
  <w:style w:type="paragraph" w:styleId="aff2">
    <w:name w:val="annotation text"/>
    <w:basedOn w:val="a"/>
    <w:uiPriority w:val="99"/>
    <w:semiHidden/>
    <w:unhideWhenUsed/>
    <w:qFormat/>
    <w:rsid w:val="0024234A"/>
    <w:rPr>
      <w:color w:val="auto"/>
    </w:rPr>
  </w:style>
  <w:style w:type="paragraph" w:styleId="aff3">
    <w:name w:val="annotation subject"/>
    <w:basedOn w:val="aff2"/>
    <w:next w:val="aff2"/>
    <w:uiPriority w:val="99"/>
    <w:semiHidden/>
    <w:unhideWhenUsed/>
    <w:qFormat/>
    <w:rsid w:val="0024234A"/>
    <w:rPr>
      <w:b/>
      <w:bCs/>
    </w:rPr>
  </w:style>
  <w:style w:type="paragraph" w:styleId="HTML0">
    <w:name w:val="HTML Preformatted"/>
    <w:basedOn w:val="a"/>
    <w:uiPriority w:val="99"/>
    <w:unhideWhenUsed/>
    <w:qFormat/>
    <w:rsid w:val="0024234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auto"/>
    </w:rPr>
  </w:style>
  <w:style w:type="paragraph" w:styleId="aff4">
    <w:name w:val="endnote text"/>
    <w:basedOn w:val="a"/>
    <w:semiHidden/>
    <w:rsid w:val="0024234A"/>
    <w:pPr>
      <w:widowControl/>
    </w:pPr>
    <w:rPr>
      <w:rFonts w:ascii="Times New Roman" w:hAnsi="Times New Roman"/>
      <w:color w:val="auto"/>
    </w:rPr>
  </w:style>
  <w:style w:type="paragraph" w:customStyle="1" w:styleId="aff5">
    <w:name w:val="Содержимое таблицы"/>
    <w:basedOn w:val="a"/>
    <w:qFormat/>
    <w:pPr>
      <w:suppressLineNumbers/>
    </w:pPr>
  </w:style>
  <w:style w:type="paragraph" w:customStyle="1" w:styleId="formattext">
    <w:name w:val="formattext"/>
    <w:basedOn w:val="a"/>
    <w:qFormat/>
    <w:pPr>
      <w:spacing w:before="280" w:after="280"/>
    </w:pPr>
    <w:rPr>
      <w:rFonts w:ascii="Times New Roman" w:hAnsi="Times New Roman"/>
      <w:sz w:val="24"/>
      <w:szCs w:val="24"/>
    </w:rPr>
  </w:style>
  <w:style w:type="numbering" w:customStyle="1" w:styleId="aff6">
    <w:name w:val="Без списка"/>
    <w:uiPriority w:val="99"/>
    <w:semiHidden/>
    <w:unhideWhenUsed/>
    <w:qFormat/>
  </w:style>
  <w:style w:type="numbering" w:customStyle="1" w:styleId="WW8Num2">
    <w:name w:val="WW8Num2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  <w:style w:type="numbering" w:customStyle="1" w:styleId="WW8Num7">
    <w:name w:val="WW8Num7"/>
    <w:qFormat/>
  </w:style>
  <w:style w:type="numbering" w:customStyle="1" w:styleId="WW8Num8">
    <w:name w:val="WW8Num8"/>
    <w:qFormat/>
  </w:style>
  <w:style w:type="numbering" w:customStyle="1" w:styleId="WW8Num4">
    <w:name w:val="WW8Num4"/>
    <w:qFormat/>
  </w:style>
  <w:style w:type="character" w:styleId="aff7">
    <w:name w:val="Hyperlink"/>
    <w:basedOn w:val="a0"/>
    <w:uiPriority w:val="99"/>
    <w:unhideWhenUsed/>
    <w:rsid w:val="00467D5B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46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2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65728" TargetMode="External"/><Relationship Id="rId13" Type="http://schemas.openxmlformats.org/officeDocument/2006/relationships/hyperlink" Target="https://login.consultant.ru/link/?rnd=F0DAF462C3E10FD88800F682F109FDF6&amp;req=doc&amp;base=RZR&amp;n=386954&amp;dst=100547&amp;fld=134&amp;REFFIELD=134&amp;REFDST=100169&amp;REFDOC=389272&amp;REFBASE=RZR&amp;stat=refcode%3D16876%3Bdstident%3D100547%3Bindex%3D202&amp;date=15.07.2021" TargetMode="External"/><Relationship Id="rId18" Type="http://schemas.openxmlformats.org/officeDocument/2006/relationships/hyperlink" Target="https://login.consultant.ru/link/?req=doc&amp;base=LAW&amp;n=495001&amp;dst=100999" TargetMode="External"/><Relationship Id="rId26" Type="http://schemas.openxmlformats.org/officeDocument/2006/relationships/hyperlink" Target="https://login.consultant.ru/link/?req=doc&amp;base=LAW&amp;n=495001&amp;dst=100637" TargetMode="External"/><Relationship Id="rId39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hyperlink" Target="https://login.consultant.ru/link/?req=doc&amp;base=LAW&amp;n=495001&amp;dst=100639" TargetMode="External"/><Relationship Id="rId34" Type="http://schemas.openxmlformats.org/officeDocument/2006/relationships/hyperlink" Target="https://login.consultant.ru/link/?req=doc&amp;base=LAW&amp;n=495001&amp;dst=101187" TargetMode="External"/><Relationship Id="rId42" Type="http://schemas.microsoft.com/office/2007/relationships/stylesWithEffects" Target="stylesWithEffects.xml"/><Relationship Id="rId7" Type="http://schemas.openxmlformats.org/officeDocument/2006/relationships/hyperlink" Target="https://login.consultant.ru/link/?req=doc&amp;base=LAW&amp;n=465728" TargetMode="External"/><Relationship Id="rId12" Type="http://schemas.openxmlformats.org/officeDocument/2006/relationships/hyperlink" Target="consultantplus://offline/ref=1D4E32A31A176726FF77A9EFC32AC1AADF1A11E10915B9C2EAEB08B6420BA89D5285C3D8291066ADE36704B4B5FA87C24CDB8E14FED710BCUBy5H" TargetMode="External"/><Relationship Id="rId17" Type="http://schemas.openxmlformats.org/officeDocument/2006/relationships/hyperlink" Target="https://login.consultant.ru/link/?req=doc&amp;base=LAW&amp;n=495001&amp;dst=101000" TargetMode="External"/><Relationship Id="rId25" Type="http://schemas.openxmlformats.org/officeDocument/2006/relationships/hyperlink" Target="https://login.consultant.ru/link/?req=doc&amp;base=LAW&amp;n=495001&amp;dst=101410" TargetMode="External"/><Relationship Id="rId33" Type="http://schemas.openxmlformats.org/officeDocument/2006/relationships/hyperlink" Target="https://login.consultant.ru/link/?req=doc&amp;base=LAW&amp;n=495001&amp;dst=101175" TargetMode="External"/><Relationship Id="rId38" Type="http://schemas.openxmlformats.org/officeDocument/2006/relationships/hyperlink" Target="https://login.consultant.ru/link/?req=doc&amp;base=LAW&amp;n=495209&amp;dst=100076" TargetMode="External"/><Relationship Id="rId2" Type="http://schemas.openxmlformats.org/officeDocument/2006/relationships/styles" Target="styles.xml"/><Relationship Id="rId16" Type="http://schemas.openxmlformats.org/officeDocument/2006/relationships/hyperlink" Target="https://login.consultant.ru/link/?rnd=208493C66BF8748DD99574B4BA3AE6E1&amp;req=doc&amp;base=LAW&amp;n=386954&amp;dst=100230&amp;fld=134&amp;date=09.07.2021&amp;demo=2" TargetMode="External"/><Relationship Id="rId20" Type="http://schemas.openxmlformats.org/officeDocument/2006/relationships/hyperlink" Target="https://login.consultant.ru/link/?req=doc&amp;base=LAW&amp;n=495001&amp;dst=100637" TargetMode="External"/><Relationship Id="rId29" Type="http://schemas.openxmlformats.org/officeDocument/2006/relationships/hyperlink" Target="https://login.consultant.ru/link/?req=doc&amp;base=LAW&amp;n=495001&amp;dst=101410" TargetMode="External"/><Relationship Id="rId41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docs.cntd.ru/document/565415215" TargetMode="External"/><Relationship Id="rId24" Type="http://schemas.openxmlformats.org/officeDocument/2006/relationships/hyperlink" Target="https://login.consultant.ru/link/?req=doc&amp;base=LAW&amp;n=495001&amp;dst=100747" TargetMode="External"/><Relationship Id="rId32" Type="http://schemas.openxmlformats.org/officeDocument/2006/relationships/hyperlink" Target="https://login.consultant.ru/link/?req=doc&amp;base=LAW&amp;n=495001&amp;dst=101412" TargetMode="External"/><Relationship Id="rId37" Type="http://schemas.openxmlformats.org/officeDocument/2006/relationships/hyperlink" Target="https://login.consultant.ru/link/?req=doc&amp;base=LAW&amp;n=498004&amp;dst=100173" TargetMode="External"/><Relationship Id="rId40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s://login.consultant.ru/link/?rnd=208493C66BF8748DD99574B4BA3AE6E1&amp;req=doc&amp;base=LAW&amp;n=386954&amp;dst=100229&amp;fld=134&amp;date=09.07.2021&amp;demo=2" TargetMode="External"/><Relationship Id="rId23" Type="http://schemas.openxmlformats.org/officeDocument/2006/relationships/hyperlink" Target="https://login.consultant.ru/link/?req=doc&amp;base=LAW&amp;n=495001&amp;dst=101175" TargetMode="External"/><Relationship Id="rId28" Type="http://schemas.openxmlformats.org/officeDocument/2006/relationships/hyperlink" Target="https://login.consultant.ru/link/?req=doc&amp;base=LAW&amp;n=495001&amp;dst=101412" TargetMode="External"/><Relationship Id="rId36" Type="http://schemas.openxmlformats.org/officeDocument/2006/relationships/hyperlink" Target="consultantplus://offline/ref=9973AF9809BF6FD7C6FA1DCB1E3BFC325CA72E64D6D0187C48E7D1D092BB72F1061FA5639DFA6EBAFE80ED108EC9F0C63D63A127D42BC0FBZ6nEJ" TargetMode="External"/><Relationship Id="rId10" Type="http://schemas.openxmlformats.org/officeDocument/2006/relationships/hyperlink" Target="https://login.consultant.ru/link/?req=doc&amp;base=LAW&amp;n=465799" TargetMode="External"/><Relationship Id="rId19" Type="http://schemas.openxmlformats.org/officeDocument/2006/relationships/hyperlink" Target="https://login.consultant.ru/link/?req=doc&amp;base=LAW&amp;n=495001&amp;dst=101410" TargetMode="External"/><Relationship Id="rId31" Type="http://schemas.openxmlformats.org/officeDocument/2006/relationships/hyperlink" Target="https://login.consultant.ru/link/?req=doc&amp;base=LAW&amp;n=495001&amp;dst=10063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452764" TargetMode="External"/><Relationship Id="rId14" Type="http://schemas.openxmlformats.org/officeDocument/2006/relationships/hyperlink" Target="https://login.consultant.ru/link/?req=doc&amp;base=LAW&amp;n=495001&amp;dst=101175" TargetMode="External"/><Relationship Id="rId22" Type="http://schemas.openxmlformats.org/officeDocument/2006/relationships/hyperlink" Target="https://login.consultant.ru/link/?req=doc&amp;base=LAW&amp;n=495001&amp;dst=101412" TargetMode="External"/><Relationship Id="rId27" Type="http://schemas.openxmlformats.org/officeDocument/2006/relationships/hyperlink" Target="https://login.consultant.ru/link/?req=doc&amp;base=LAW&amp;n=495001&amp;dst=100639" TargetMode="External"/><Relationship Id="rId30" Type="http://schemas.openxmlformats.org/officeDocument/2006/relationships/hyperlink" Target="https://login.consultant.ru/link/?req=doc&amp;base=LAW&amp;n=495001&amp;dst=100637" TargetMode="External"/><Relationship Id="rId35" Type="http://schemas.openxmlformats.org/officeDocument/2006/relationships/hyperlink" Target="https://login.consultant.ru/link/?req=doc&amp;base=LAW&amp;n=495001&amp;dst=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21</Pages>
  <Words>7752</Words>
  <Characters>44188</Characters>
  <Application>Microsoft Office Word</Application>
  <DocSecurity>0</DocSecurity>
  <Lines>368</Lines>
  <Paragraphs>103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"Земельный кодекс Российской Федерации" от 25.10.2001 N 136-ФЗ(ред. от 28.12.2024)</vt:lpstr>
    </vt:vector>
  </TitlesOfParts>
  <Company>КонсультантПлюс Версия 4024.00.51</Company>
  <LinksUpToDate>false</LinksUpToDate>
  <CharactersWithSpaces>51837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"Земельный кодекс Российской Федерации" от 25.10.2001 N 136-ФЗ(ред. от 28.12.2024)</dc:title>
  <dc:creator>SASHA</dc:creator>
  <cp:lastModifiedBy>FrolenkoLG</cp:lastModifiedBy>
  <cp:revision>3</cp:revision>
  <cp:lastPrinted>2025-03-19T01:02:00Z</cp:lastPrinted>
  <dcterms:created xsi:type="dcterms:W3CDTF">2025-03-18T05:44:00Z</dcterms:created>
  <dcterms:modified xsi:type="dcterms:W3CDTF">2025-03-19T01:02:00Z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КонсультантПлюс Версия 4024.00.51</vt:lpwstr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