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7E" w:rsidRDefault="0098217E" w:rsidP="0098217E">
      <w:pPr>
        <w:jc w:val="center"/>
        <w:rPr>
          <w:b/>
        </w:rPr>
      </w:pPr>
      <w:r>
        <w:rPr>
          <w:b/>
        </w:rPr>
        <w:t>РОССИЙСКАЯ ФЕДЕРАЦИЯ</w:t>
      </w:r>
    </w:p>
    <w:p w:rsidR="0098217E" w:rsidRDefault="0098217E" w:rsidP="0098217E">
      <w:pPr>
        <w:jc w:val="center"/>
        <w:rPr>
          <w:b/>
        </w:rPr>
      </w:pPr>
    </w:p>
    <w:p w:rsidR="0098217E" w:rsidRDefault="0098217E" w:rsidP="0098217E">
      <w:pPr>
        <w:jc w:val="center"/>
        <w:rPr>
          <w:b/>
        </w:rPr>
      </w:pPr>
      <w:r>
        <w:rPr>
          <w:b/>
        </w:rPr>
        <w:t>СОВЕТ КРАСНОКАМЕНСКОГО МУНИЦИПАЛЬНОГО ОКРУГА ЗАБАЙКАЛЬСКОГО КРАЯ</w:t>
      </w:r>
    </w:p>
    <w:p w:rsidR="0098217E" w:rsidRDefault="0098217E" w:rsidP="0098217E">
      <w:pPr>
        <w:jc w:val="center"/>
        <w:rPr>
          <w:b/>
        </w:rPr>
      </w:pPr>
    </w:p>
    <w:p w:rsidR="0098217E" w:rsidRDefault="0098217E" w:rsidP="0098217E">
      <w:pPr>
        <w:jc w:val="center"/>
        <w:rPr>
          <w:b/>
        </w:rPr>
      </w:pPr>
      <w:r>
        <w:rPr>
          <w:b/>
        </w:rPr>
        <w:t>РЕШЕНИЕ</w:t>
      </w:r>
    </w:p>
    <w:p w:rsidR="0098217E" w:rsidRDefault="0098217E" w:rsidP="0098217E">
      <w:pPr>
        <w:rPr>
          <w:b/>
        </w:rPr>
      </w:pPr>
      <w:r>
        <w:rPr>
          <w:b/>
        </w:rPr>
        <w:t>«</w:t>
      </w:r>
      <w:r w:rsidR="009B7A31">
        <w:rPr>
          <w:b/>
        </w:rPr>
        <w:t>25</w:t>
      </w:r>
      <w:r>
        <w:rPr>
          <w:b/>
        </w:rPr>
        <w:t>» декабря 202</w:t>
      </w:r>
      <w:r w:rsidR="006418CE">
        <w:rPr>
          <w:b/>
        </w:rPr>
        <w:t>5</w:t>
      </w:r>
      <w:r>
        <w:rPr>
          <w:b/>
        </w:rPr>
        <w:t xml:space="preserve">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№ </w:t>
      </w:r>
      <w:r w:rsidR="006138CB">
        <w:rPr>
          <w:b/>
        </w:rPr>
        <w:t>183</w:t>
      </w:r>
    </w:p>
    <w:p w:rsidR="0098217E" w:rsidRDefault="0098217E" w:rsidP="0098217E">
      <w:pPr>
        <w:jc w:val="center"/>
        <w:rPr>
          <w:b/>
        </w:rPr>
      </w:pPr>
      <w:r>
        <w:rPr>
          <w:b/>
        </w:rPr>
        <w:t>г. Краснокаменск</w:t>
      </w:r>
    </w:p>
    <w:p w:rsidR="0098217E" w:rsidRDefault="0098217E" w:rsidP="0098217E">
      <w:pPr>
        <w:jc w:val="center"/>
        <w:rPr>
          <w:b/>
        </w:rPr>
      </w:pPr>
    </w:p>
    <w:p w:rsidR="0098217E" w:rsidRDefault="0098217E" w:rsidP="009B7A31">
      <w:pPr>
        <w:shd w:val="clear" w:color="auto" w:fill="FFFFFF"/>
        <w:jc w:val="both"/>
        <w:rPr>
          <w:b/>
        </w:rPr>
      </w:pPr>
      <w:r>
        <w:rPr>
          <w:b/>
        </w:rPr>
        <w:t>Об утверждении схемы размещения нестационарных торговых объектов на территории Краснокаменского муниципального округа Забайкальского края на 202</w:t>
      </w:r>
      <w:r w:rsidR="006418CE">
        <w:rPr>
          <w:b/>
        </w:rPr>
        <w:t>6</w:t>
      </w:r>
      <w:r>
        <w:rPr>
          <w:b/>
        </w:rPr>
        <w:t xml:space="preserve"> год</w:t>
      </w:r>
    </w:p>
    <w:p w:rsidR="0098217E" w:rsidRDefault="0098217E" w:rsidP="0098217E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</w:p>
    <w:p w:rsidR="0098217E" w:rsidRPr="008F3163" w:rsidRDefault="0032627E" w:rsidP="0098217E">
      <w:pPr>
        <w:pStyle w:val="3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F3163">
        <w:rPr>
          <w:rFonts w:ascii="Times New Roman" w:eastAsia="SimSun" w:hAnsi="Times New Roman" w:cs="Times New Roman"/>
          <w:b w:val="0"/>
          <w:sz w:val="27"/>
          <w:szCs w:val="27"/>
          <w:lang w:eastAsia="zh-CN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98217E" w:rsidRPr="008F3163">
        <w:rPr>
          <w:rFonts w:ascii="Times New Roman" w:hAnsi="Times New Roman" w:cs="Times New Roman"/>
          <w:b w:val="0"/>
          <w:sz w:val="27"/>
          <w:szCs w:val="27"/>
        </w:rPr>
        <w:t>Порядком разработки и утверждения органами местного самоуправления схем размещения нестационарных торговых объектов, утвержденным Приказом Министерства</w:t>
      </w:r>
      <w:r w:rsidR="00E65DAA" w:rsidRPr="008F3163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98217E" w:rsidRPr="008F3163">
        <w:rPr>
          <w:rFonts w:ascii="Times New Roman" w:hAnsi="Times New Roman" w:cs="Times New Roman"/>
          <w:b w:val="0"/>
          <w:sz w:val="27"/>
          <w:szCs w:val="27"/>
        </w:rPr>
        <w:t xml:space="preserve">экономического развития Забайкальского края от 22.09.2010 № 115-од, Генеральным планом городского поселения «Город Краснокаменск», утвержденным решением Совета городского поселения «Город Краснокаменск» от 26.09.2019 № 45, Правилами землепользования и застройки городского поселения «Город Краснокаменск» муниципального района «Город </w:t>
      </w:r>
      <w:proofErr w:type="spellStart"/>
      <w:r w:rsidR="0098217E" w:rsidRPr="008F3163">
        <w:rPr>
          <w:rFonts w:ascii="Times New Roman" w:hAnsi="Times New Roman" w:cs="Times New Roman"/>
          <w:b w:val="0"/>
          <w:sz w:val="27"/>
          <w:szCs w:val="27"/>
        </w:rPr>
        <w:t>Краснокаменск</w:t>
      </w:r>
      <w:proofErr w:type="spellEnd"/>
      <w:r w:rsidR="0098217E" w:rsidRPr="008F3163">
        <w:rPr>
          <w:rFonts w:ascii="Times New Roman" w:hAnsi="Times New Roman" w:cs="Times New Roman"/>
          <w:b w:val="0"/>
          <w:sz w:val="27"/>
          <w:szCs w:val="27"/>
        </w:rPr>
        <w:t xml:space="preserve"> и </w:t>
      </w:r>
      <w:proofErr w:type="spellStart"/>
      <w:r w:rsidR="0098217E" w:rsidRPr="008F3163">
        <w:rPr>
          <w:rFonts w:ascii="Times New Roman" w:hAnsi="Times New Roman" w:cs="Times New Roman"/>
          <w:b w:val="0"/>
          <w:sz w:val="27"/>
          <w:szCs w:val="27"/>
        </w:rPr>
        <w:t>Краснокаменский</w:t>
      </w:r>
      <w:proofErr w:type="spellEnd"/>
      <w:r w:rsidR="0098217E" w:rsidRPr="008F3163">
        <w:rPr>
          <w:rFonts w:ascii="Times New Roman" w:hAnsi="Times New Roman" w:cs="Times New Roman"/>
          <w:b w:val="0"/>
          <w:sz w:val="27"/>
          <w:szCs w:val="27"/>
        </w:rPr>
        <w:t xml:space="preserve"> район» Забайкальского края, утвержденными решением Совета городского поселения «Город Краснокаменск» от 26.09.2019 № 46, </w:t>
      </w:r>
      <w:r w:rsidRPr="008F3163">
        <w:rPr>
          <w:rFonts w:ascii="Times New Roman" w:hAnsi="Times New Roman" w:cs="Times New Roman"/>
          <w:b w:val="0"/>
          <w:sz w:val="27"/>
          <w:szCs w:val="27"/>
        </w:rPr>
        <w:t xml:space="preserve">руководствуясь Уставом Краснокаменского муниципального округа Забайкальского края, Совет Краснокаменского муниципального округа Забайкальского края </w:t>
      </w:r>
      <w:r w:rsidRPr="008F3163">
        <w:rPr>
          <w:rFonts w:ascii="Times New Roman" w:hAnsi="Times New Roman" w:cs="Times New Roman"/>
          <w:sz w:val="27"/>
          <w:szCs w:val="27"/>
        </w:rPr>
        <w:t>решил:</w:t>
      </w:r>
    </w:p>
    <w:p w:rsidR="0098217E" w:rsidRPr="008F3163" w:rsidRDefault="0098217E" w:rsidP="0098217E">
      <w:pPr>
        <w:pStyle w:val="ab"/>
        <w:numPr>
          <w:ilvl w:val="0"/>
          <w:numId w:val="45"/>
        </w:numPr>
        <w:suppressAutoHyphens/>
        <w:ind w:left="0" w:firstLine="709"/>
        <w:contextualSpacing/>
        <w:jc w:val="both"/>
        <w:rPr>
          <w:sz w:val="27"/>
          <w:szCs w:val="27"/>
        </w:rPr>
      </w:pPr>
      <w:r w:rsidRPr="008F3163">
        <w:rPr>
          <w:sz w:val="27"/>
          <w:szCs w:val="27"/>
        </w:rPr>
        <w:t>Утвердить схему размещения нестационарных торговых объектов на территории Краснокаменского муниципального округа Забайкальского края (прилагается).</w:t>
      </w:r>
    </w:p>
    <w:p w:rsidR="0098217E" w:rsidRPr="008F3163" w:rsidRDefault="0098217E" w:rsidP="0098217E">
      <w:pPr>
        <w:pStyle w:val="ab"/>
        <w:numPr>
          <w:ilvl w:val="0"/>
          <w:numId w:val="45"/>
        </w:numPr>
        <w:suppressAutoHyphens/>
        <w:ind w:left="0" w:firstLine="709"/>
        <w:contextualSpacing/>
        <w:jc w:val="both"/>
        <w:rPr>
          <w:sz w:val="27"/>
          <w:szCs w:val="27"/>
        </w:rPr>
      </w:pPr>
      <w:r w:rsidRPr="008F3163">
        <w:rPr>
          <w:sz w:val="27"/>
          <w:szCs w:val="27"/>
        </w:rPr>
        <w:t>Настоящее решение вступает в силу с 01 января 202</w:t>
      </w:r>
      <w:r w:rsidR="006418CE" w:rsidRPr="008F3163">
        <w:rPr>
          <w:sz w:val="27"/>
          <w:szCs w:val="27"/>
        </w:rPr>
        <w:t>6</w:t>
      </w:r>
      <w:r w:rsidRPr="008F3163">
        <w:rPr>
          <w:sz w:val="27"/>
          <w:szCs w:val="27"/>
        </w:rPr>
        <w:t xml:space="preserve"> года.</w:t>
      </w:r>
    </w:p>
    <w:p w:rsidR="0098217E" w:rsidRPr="008F3163" w:rsidRDefault="0098217E" w:rsidP="0098217E">
      <w:pPr>
        <w:pStyle w:val="ab"/>
        <w:numPr>
          <w:ilvl w:val="0"/>
          <w:numId w:val="45"/>
        </w:numPr>
        <w:suppressAutoHyphens/>
        <w:ind w:left="0" w:firstLine="709"/>
        <w:contextualSpacing/>
        <w:jc w:val="both"/>
        <w:rPr>
          <w:sz w:val="27"/>
          <w:szCs w:val="27"/>
        </w:rPr>
      </w:pPr>
      <w:r w:rsidRPr="008F3163">
        <w:rPr>
          <w:sz w:val="27"/>
          <w:szCs w:val="27"/>
        </w:rPr>
        <w:t>Направить настоящее решение в Министерство экономического развития Забайкальского края для размещения на официальном сайте Министерства экономического развития Забайкальского края в порядке, установленном действующим законодательством Российской Федерации.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sz w:val="27"/>
          <w:szCs w:val="27"/>
        </w:rPr>
        <w:t xml:space="preserve">4. </w:t>
      </w:r>
      <w:r w:rsidR="008F3163" w:rsidRPr="008F3163">
        <w:rPr>
          <w:sz w:val="27"/>
          <w:szCs w:val="27"/>
        </w:rPr>
        <w:tab/>
      </w:r>
      <w:r w:rsidRPr="008F3163">
        <w:rPr>
          <w:sz w:val="27"/>
          <w:szCs w:val="27"/>
        </w:rPr>
        <w:t>Признать утратившими силу р</w:t>
      </w:r>
      <w:r w:rsidRPr="008F3163">
        <w:rPr>
          <w:rFonts w:eastAsia="SimSun"/>
          <w:sz w:val="27"/>
          <w:szCs w:val="27"/>
          <w:lang w:eastAsia="zh-CN"/>
        </w:rPr>
        <w:t>ешения Совета городского поселения «Город Краснокаменск»: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31 от 23.04.2015 «О</w:t>
      </w:r>
      <w:r w:rsidRPr="008F3163">
        <w:rPr>
          <w:sz w:val="27"/>
          <w:szCs w:val="27"/>
        </w:rPr>
        <w:t>б утверждении схемы размещения нестационарных торговых объектов на территории городского поселения «Город Краснокаменск»</w:t>
      </w:r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54 от 28.05.2015 «</w:t>
      </w:r>
      <w:hyperlink r:id="rId5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23.04.2015 № 31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75 от 09.07.2015 «</w:t>
      </w:r>
      <w:hyperlink r:id="rId6" w:history="1">
        <w:r w:rsidRPr="008F3163">
          <w:rPr>
            <w:rStyle w:val="a6"/>
            <w:color w:val="auto"/>
            <w:sz w:val="27"/>
            <w:szCs w:val="27"/>
            <w:u w:val="none"/>
          </w:rPr>
          <w:t xml:space="preserve">О внесении изменений в решение Совета городского поселения «Город Краснокаменск» от 23.04.2015 № 31 «Об утверждении схемы </w:t>
        </w:r>
        <w:r w:rsidRPr="008F3163">
          <w:rPr>
            <w:rStyle w:val="a6"/>
            <w:color w:val="auto"/>
            <w:sz w:val="27"/>
            <w:szCs w:val="27"/>
            <w:u w:val="none"/>
          </w:rPr>
          <w:lastRenderedPageBreak/>
          <w:t>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82 от 21.09.2015 «</w:t>
      </w:r>
      <w:hyperlink r:id="rId7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23.04.2015 № 31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87 от 22.10.2015 «</w:t>
      </w:r>
      <w:hyperlink r:id="rId8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23.04.2015 № 31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119 от 24.12.2015 «О</w:t>
      </w:r>
      <w:r w:rsidRPr="008F3163">
        <w:rPr>
          <w:sz w:val="27"/>
          <w:szCs w:val="27"/>
        </w:rPr>
        <w:t>б утверждении схемы размещения нестационарных торговых объектов на территории городского поселения «Город Краснокаменск»</w:t>
      </w:r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14 от 25.02.2016 «</w:t>
      </w:r>
      <w:hyperlink r:id="rId9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24.12.2015 № 119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53 от 26.05.2016 «</w:t>
      </w:r>
      <w:hyperlink r:id="rId10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24.12.2015 № 119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65 от 27.06.2016 «</w:t>
      </w:r>
      <w:hyperlink r:id="rId11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24.12.2015 № 119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79 от 04.08.2016 «</w:t>
      </w:r>
      <w:hyperlink r:id="rId12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24.12.2015 № 119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87 от 22.09.2016 «</w:t>
      </w:r>
      <w:hyperlink r:id="rId13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24.12.2015 № 119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117 от 27.12.2016 «О</w:t>
      </w:r>
      <w:r w:rsidRPr="008F3163">
        <w:rPr>
          <w:sz w:val="27"/>
          <w:szCs w:val="27"/>
        </w:rPr>
        <w:t>б утверждении схемы размещения нестационарных торговых объектов на территории городского поселения «Город Краснокаменск»</w:t>
      </w:r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6 от 26.01.2017 «</w:t>
      </w:r>
      <w:hyperlink r:id="rId14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27.12.2016 № 117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20 от 20.02.2017 «</w:t>
      </w:r>
      <w:hyperlink r:id="rId15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27.12.2016 № 117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33 от 27.04.2017 «</w:t>
      </w:r>
      <w:hyperlink r:id="rId16" w:history="1">
        <w:r w:rsidRPr="008F3163">
          <w:rPr>
            <w:rStyle w:val="a6"/>
            <w:color w:val="auto"/>
            <w:sz w:val="27"/>
            <w:szCs w:val="27"/>
            <w:u w:val="none"/>
          </w:rPr>
          <w:t xml:space="preserve">О внесении изменений в решение Совета городского поселения «Город Краснокаменск» от 27.12.2016 № 117 «Об утверждении </w:t>
        </w:r>
        <w:r w:rsidRPr="008F3163">
          <w:rPr>
            <w:rStyle w:val="a6"/>
            <w:color w:val="auto"/>
            <w:sz w:val="27"/>
            <w:szCs w:val="27"/>
            <w:u w:val="none"/>
          </w:rPr>
          <w:lastRenderedPageBreak/>
          <w:t>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37 от 11.05.2017 «</w:t>
      </w:r>
      <w:hyperlink r:id="rId17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27.12.2016 № 117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56 от 27.06.2017 «</w:t>
      </w:r>
      <w:hyperlink r:id="rId18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27.12.2016 № 117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96 от 09.11.2017 «О</w:t>
      </w:r>
      <w:r w:rsidRPr="008F3163">
        <w:rPr>
          <w:sz w:val="27"/>
          <w:szCs w:val="27"/>
        </w:rPr>
        <w:t>б утверждении схемы размещения нестационарных торговых объектов на территории городского поселения «Город Краснокаменск»</w:t>
      </w:r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111 от 21.12.2017 «</w:t>
      </w:r>
      <w:hyperlink r:id="rId19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09.11.2017 № 96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2 от 29.01.2018 «</w:t>
      </w:r>
      <w:hyperlink r:id="rId20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09.11.2017 № 96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18 от 26.03.2018 «</w:t>
      </w:r>
      <w:hyperlink r:id="rId21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09.11.2017 № 96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34 от 24.05.2018 «</w:t>
      </w:r>
      <w:hyperlink r:id="rId22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09.11.2017 № 96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33 от 24.05.2018 «</w:t>
      </w:r>
      <w:hyperlink r:id="rId23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09.11.2017 № 96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45 от 14.06.2018 «</w:t>
      </w:r>
      <w:hyperlink r:id="rId24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09.11.2017 № 96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91 от 13.12.2018 «О</w:t>
      </w:r>
      <w:r w:rsidRPr="008F3163">
        <w:rPr>
          <w:sz w:val="27"/>
          <w:szCs w:val="27"/>
        </w:rPr>
        <w:t>б утверждении схемы размещения нестационарных торговых объектов на территории городского поселения «Город Краснокаменск»</w:t>
      </w:r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6 от 31.01.2019 «</w:t>
      </w:r>
      <w:hyperlink r:id="rId25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13.12.2018 № 91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28 от 23.05.2019 «</w:t>
      </w:r>
      <w:hyperlink r:id="rId26" w:history="1">
        <w:r w:rsidRPr="008F3163">
          <w:rPr>
            <w:rStyle w:val="a6"/>
            <w:color w:val="auto"/>
            <w:sz w:val="27"/>
            <w:szCs w:val="27"/>
            <w:u w:val="none"/>
          </w:rPr>
          <w:t xml:space="preserve">О внесении изменений в решение Совета городского поселения «Город Краснокаменск» от 13.12.2018 № 91 «Об утверждении схемы </w:t>
        </w:r>
        <w:r w:rsidRPr="008F3163">
          <w:rPr>
            <w:rStyle w:val="a6"/>
            <w:color w:val="auto"/>
            <w:sz w:val="27"/>
            <w:szCs w:val="27"/>
            <w:u w:val="none"/>
          </w:rPr>
          <w:lastRenderedPageBreak/>
          <w:t>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31 от 27.06.2019 «</w:t>
      </w:r>
      <w:hyperlink r:id="rId27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13.12.2018 № 91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»;</w:t>
      </w:r>
      <w:bookmarkStart w:id="0" w:name="_GoBack"/>
      <w:bookmarkEnd w:id="0"/>
    </w:p>
    <w:p w:rsidR="00E329C7" w:rsidRPr="008F3163" w:rsidRDefault="00E329C7" w:rsidP="00E329C7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- № 48 от 26.09.2019 «</w:t>
      </w:r>
      <w:hyperlink r:id="rId28" w:history="1">
        <w:r w:rsidRPr="008F3163">
          <w:rPr>
            <w:rStyle w:val="a6"/>
            <w:color w:val="auto"/>
            <w:sz w:val="27"/>
            <w:szCs w:val="27"/>
            <w:u w:val="none"/>
          </w:rPr>
          <w:t>О внесении изменений в решение Совета городского поселения «Город Краснокаменск» от 13.12.2018 № 91 «Об утверждении схемы размещения нестационарных торговых объектов на территории городского поселения «Город Краснокаменск»</w:t>
        </w:r>
      </w:hyperlink>
      <w:r w:rsidRPr="008F3163">
        <w:rPr>
          <w:rFonts w:eastAsia="SimSun"/>
          <w:sz w:val="27"/>
          <w:szCs w:val="27"/>
          <w:lang w:eastAsia="zh-CN"/>
        </w:rPr>
        <w:t>».</w:t>
      </w:r>
    </w:p>
    <w:p w:rsidR="0032627E" w:rsidRPr="008F3163" w:rsidRDefault="00E329C7" w:rsidP="0032627E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sz w:val="27"/>
          <w:szCs w:val="27"/>
        </w:rPr>
        <w:t>5</w:t>
      </w:r>
      <w:r w:rsidR="0098217E" w:rsidRPr="008F3163">
        <w:rPr>
          <w:sz w:val="27"/>
          <w:szCs w:val="27"/>
        </w:rPr>
        <w:t xml:space="preserve">. </w:t>
      </w:r>
      <w:r w:rsidR="0032627E" w:rsidRPr="008F3163">
        <w:rPr>
          <w:rFonts w:eastAsia="SimSun"/>
          <w:sz w:val="27"/>
          <w:szCs w:val="27"/>
          <w:lang w:eastAsia="zh-CN"/>
        </w:rPr>
        <w:t>Направить настоящее решение главе Краснокаменского муниципального округа Забайкальского края для подписания и обнародования.</w:t>
      </w:r>
    </w:p>
    <w:p w:rsidR="0032627E" w:rsidRPr="008F3163" w:rsidRDefault="00E329C7" w:rsidP="0032627E">
      <w:pPr>
        <w:autoSpaceDE w:val="0"/>
        <w:autoSpaceDN w:val="0"/>
        <w:adjustRightInd w:val="0"/>
        <w:ind w:firstLine="539"/>
        <w:jc w:val="both"/>
        <w:rPr>
          <w:rFonts w:eastAsia="SimSun"/>
          <w:sz w:val="27"/>
          <w:szCs w:val="27"/>
          <w:lang w:eastAsia="zh-CN"/>
        </w:rPr>
      </w:pPr>
      <w:r w:rsidRPr="008F3163">
        <w:rPr>
          <w:rFonts w:eastAsia="SimSun"/>
          <w:sz w:val="27"/>
          <w:szCs w:val="27"/>
          <w:lang w:eastAsia="zh-CN"/>
        </w:rPr>
        <w:t>6</w:t>
      </w:r>
      <w:r w:rsidR="0032627E" w:rsidRPr="008F3163">
        <w:rPr>
          <w:bCs/>
          <w:sz w:val="27"/>
          <w:szCs w:val="27"/>
        </w:rPr>
        <w:t xml:space="preserve">. </w:t>
      </w:r>
      <w:r w:rsidR="0032627E" w:rsidRPr="008F3163">
        <w:rPr>
          <w:rFonts w:eastAsia="SimSun"/>
          <w:sz w:val="27"/>
          <w:szCs w:val="27"/>
          <w:lang w:eastAsia="zh-CN"/>
        </w:rPr>
        <w:t xml:space="preserve">Настоящее решение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с. Ковыли, ул. Ленина, 1;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с.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Соктуй-Милозан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мкр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. Юбилейный, 7;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с. Богдановка, ул. Микрорайонная, 1;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с. Кайластуй, ул. Куйбышева, 11;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с.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Капцегайтуй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, ул. Советская, 10;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с.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Маргуцек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, ул. Губина 61;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с.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Среднеаргунск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, Центральная 13;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 с. Целинный ул. Железнодорожная, 1; Забайкальский край,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Краснокаменский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 район,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с.Юбилейный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 xml:space="preserve">, </w:t>
      </w:r>
      <w:proofErr w:type="spellStart"/>
      <w:r w:rsidR="0032627E" w:rsidRPr="008F3163">
        <w:rPr>
          <w:rFonts w:eastAsia="SimSun"/>
          <w:sz w:val="27"/>
          <w:szCs w:val="27"/>
          <w:lang w:eastAsia="zh-CN"/>
        </w:rPr>
        <w:t>ул.Советская</w:t>
      </w:r>
      <w:proofErr w:type="spellEnd"/>
      <w:r w:rsidR="0032627E" w:rsidRPr="008F3163">
        <w:rPr>
          <w:rFonts w:eastAsia="SimSun"/>
          <w:sz w:val="27"/>
          <w:szCs w:val="27"/>
          <w:lang w:eastAsia="zh-CN"/>
        </w:rPr>
        <w:t>, 9</w:t>
      </w:r>
      <w:r w:rsidR="0032627E" w:rsidRPr="008F3163">
        <w:rPr>
          <w:sz w:val="27"/>
          <w:szCs w:val="27"/>
        </w:rPr>
        <w:t>и вступает в силу на следующий день после дня его официального опубликования.</w:t>
      </w:r>
    </w:p>
    <w:p w:rsidR="0032627E" w:rsidRPr="00E329C7" w:rsidRDefault="0032627E" w:rsidP="0032627E">
      <w:pPr>
        <w:ind w:firstLine="708"/>
        <w:jc w:val="both"/>
        <w:rPr>
          <w:rFonts w:eastAsia="SimSun"/>
          <w:highlight w:val="yellow"/>
          <w:lang w:eastAsia="zh-CN"/>
        </w:rPr>
      </w:pPr>
    </w:p>
    <w:p w:rsidR="0098217E" w:rsidRDefault="0098217E" w:rsidP="0032627E">
      <w:pPr>
        <w:pStyle w:val="ConsNormal"/>
        <w:ind w:right="0" w:firstLine="709"/>
        <w:jc w:val="both"/>
      </w:pPr>
    </w:p>
    <w:p w:rsidR="008F3163" w:rsidRPr="00E329C7" w:rsidRDefault="008F3163" w:rsidP="0032627E">
      <w:pPr>
        <w:pStyle w:val="ConsNormal"/>
        <w:ind w:right="0" w:firstLine="709"/>
        <w:jc w:val="both"/>
      </w:pPr>
    </w:p>
    <w:p w:rsidR="0032627E" w:rsidRPr="00E329C7" w:rsidRDefault="006418CE" w:rsidP="0098217E">
      <w:r w:rsidRPr="00E329C7">
        <w:t>Г</w:t>
      </w:r>
      <w:r w:rsidR="0098217E" w:rsidRPr="00E329C7">
        <w:t>лав</w:t>
      </w:r>
      <w:r w:rsidRPr="00E329C7">
        <w:t>а</w:t>
      </w:r>
      <w:r w:rsidR="0098217E" w:rsidRPr="00E329C7">
        <w:t xml:space="preserve"> </w:t>
      </w:r>
      <w:r w:rsidR="0032627E" w:rsidRPr="00E329C7">
        <w:t>Краснокаменского</w:t>
      </w:r>
    </w:p>
    <w:p w:rsidR="0098217E" w:rsidRPr="00E329C7" w:rsidRDefault="0098217E" w:rsidP="0098217E">
      <w:r w:rsidRPr="00E329C7">
        <w:t xml:space="preserve">муниципального </w:t>
      </w:r>
      <w:r w:rsidR="006418CE" w:rsidRPr="00E329C7">
        <w:t>округа</w:t>
      </w:r>
      <w:r w:rsidRPr="00E329C7">
        <w:tab/>
      </w:r>
      <w:r w:rsidRPr="00E329C7">
        <w:tab/>
      </w:r>
      <w:r w:rsidRPr="00E329C7">
        <w:tab/>
      </w:r>
      <w:r w:rsidRPr="00E329C7">
        <w:tab/>
      </w:r>
      <w:r w:rsidR="009B7A31">
        <w:tab/>
      </w:r>
      <w:proofErr w:type="spellStart"/>
      <w:r w:rsidR="006418CE" w:rsidRPr="00E329C7">
        <w:t>К.А.Зверев</w:t>
      </w:r>
      <w:proofErr w:type="spellEnd"/>
    </w:p>
    <w:p w:rsidR="0098217E" w:rsidRPr="00E329C7" w:rsidRDefault="0098217E" w:rsidP="0098217E"/>
    <w:p w:rsidR="0098217E" w:rsidRPr="00E329C7" w:rsidRDefault="0098217E" w:rsidP="0098217E"/>
    <w:p w:rsidR="0098217E" w:rsidRPr="00E329C7" w:rsidRDefault="0098217E" w:rsidP="0098217E"/>
    <w:p w:rsidR="0098217E" w:rsidRPr="00E329C7" w:rsidRDefault="0098217E" w:rsidP="0098217E">
      <w:r w:rsidRPr="00E329C7">
        <w:t>Председатель Совета</w:t>
      </w:r>
    </w:p>
    <w:p w:rsidR="0098217E" w:rsidRPr="00E329C7" w:rsidRDefault="0098217E" w:rsidP="0098217E">
      <w:pPr>
        <w:pStyle w:val="30"/>
        <w:shd w:val="clear" w:color="auto" w:fill="auto"/>
        <w:spacing w:after="0" w:line="240" w:lineRule="auto"/>
        <w:ind w:left="34" w:hanging="34"/>
        <w:jc w:val="both"/>
        <w:rPr>
          <w:rFonts w:ascii="Times New Roman" w:hAnsi="Times New Roman" w:cs="Times New Roman"/>
          <w:b w:val="0"/>
        </w:rPr>
      </w:pPr>
      <w:r w:rsidRPr="00E329C7">
        <w:rPr>
          <w:rFonts w:ascii="Times New Roman" w:hAnsi="Times New Roman" w:cs="Times New Roman"/>
          <w:b w:val="0"/>
        </w:rPr>
        <w:t>Краснокаменского</w:t>
      </w:r>
    </w:p>
    <w:p w:rsidR="0098217E" w:rsidRPr="0098217E" w:rsidRDefault="0098217E" w:rsidP="0098217E">
      <w:pPr>
        <w:pStyle w:val="30"/>
        <w:shd w:val="clear" w:color="auto" w:fill="auto"/>
        <w:spacing w:after="0" w:line="240" w:lineRule="auto"/>
        <w:ind w:left="34" w:hanging="34"/>
        <w:jc w:val="both"/>
        <w:rPr>
          <w:rFonts w:ascii="Times New Roman" w:hAnsi="Times New Roman" w:cs="Times New Roman"/>
          <w:b w:val="0"/>
        </w:rPr>
      </w:pPr>
      <w:r w:rsidRPr="00E329C7">
        <w:rPr>
          <w:rFonts w:ascii="Times New Roman" w:hAnsi="Times New Roman" w:cs="Times New Roman"/>
          <w:b w:val="0"/>
        </w:rPr>
        <w:t>муниципального округа</w:t>
      </w:r>
      <w:r w:rsidRPr="00E329C7">
        <w:rPr>
          <w:rFonts w:ascii="Times New Roman" w:hAnsi="Times New Roman" w:cs="Times New Roman"/>
          <w:b w:val="0"/>
        </w:rPr>
        <w:tab/>
      </w:r>
      <w:r w:rsidRPr="00E329C7">
        <w:rPr>
          <w:rFonts w:ascii="Times New Roman" w:hAnsi="Times New Roman" w:cs="Times New Roman"/>
          <w:b w:val="0"/>
        </w:rPr>
        <w:tab/>
      </w:r>
      <w:r w:rsidRPr="00E329C7">
        <w:rPr>
          <w:rFonts w:ascii="Times New Roman" w:hAnsi="Times New Roman" w:cs="Times New Roman"/>
          <w:b w:val="0"/>
        </w:rPr>
        <w:tab/>
      </w:r>
      <w:r w:rsidRPr="00E329C7">
        <w:rPr>
          <w:rFonts w:ascii="Times New Roman" w:hAnsi="Times New Roman" w:cs="Times New Roman"/>
          <w:b w:val="0"/>
        </w:rPr>
        <w:tab/>
      </w:r>
      <w:r w:rsidRPr="00E329C7">
        <w:rPr>
          <w:rFonts w:ascii="Times New Roman" w:hAnsi="Times New Roman" w:cs="Times New Roman"/>
        </w:rPr>
        <w:tab/>
      </w:r>
      <w:r w:rsidRPr="0098217E">
        <w:rPr>
          <w:rFonts w:ascii="Times New Roman" w:hAnsi="Times New Roman" w:cs="Times New Roman"/>
          <w:b w:val="0"/>
        </w:rPr>
        <w:t xml:space="preserve">А.У. </w:t>
      </w:r>
      <w:proofErr w:type="spellStart"/>
      <w:r w:rsidRPr="0098217E">
        <w:rPr>
          <w:rFonts w:ascii="Times New Roman" w:hAnsi="Times New Roman" w:cs="Times New Roman"/>
          <w:b w:val="0"/>
        </w:rPr>
        <w:t>Заммоев</w:t>
      </w:r>
      <w:proofErr w:type="spellEnd"/>
    </w:p>
    <w:p w:rsidR="0098217E" w:rsidRDefault="0098217E" w:rsidP="0098217E">
      <w:pPr>
        <w:rPr>
          <w:rFonts w:eastAsiaTheme="minorEastAsia"/>
        </w:rPr>
        <w:sectPr w:rsidR="0098217E">
          <w:pgSz w:w="11906" w:h="16838"/>
          <w:pgMar w:top="1134" w:right="851" w:bottom="1134" w:left="1701" w:header="720" w:footer="720" w:gutter="0"/>
          <w:cols w:space="720"/>
        </w:sectPr>
      </w:pPr>
    </w:p>
    <w:p w:rsidR="00ED10C3" w:rsidRPr="008210A9" w:rsidRDefault="00ED10C3" w:rsidP="00ED10C3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8210A9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 w:rsidR="0098217E">
        <w:rPr>
          <w:rFonts w:ascii="Times New Roman" w:hAnsi="Times New Roman"/>
          <w:sz w:val="24"/>
          <w:szCs w:val="24"/>
        </w:rPr>
        <w:t>р</w:t>
      </w:r>
      <w:r w:rsidRPr="008210A9">
        <w:rPr>
          <w:rFonts w:ascii="Times New Roman" w:hAnsi="Times New Roman"/>
          <w:sz w:val="24"/>
          <w:szCs w:val="24"/>
        </w:rPr>
        <w:t>ешению Совета</w:t>
      </w:r>
    </w:p>
    <w:p w:rsidR="00BD07F3" w:rsidRDefault="0098217E" w:rsidP="00ED10C3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Краснокаменского муниципального округа</w:t>
      </w:r>
    </w:p>
    <w:p w:rsidR="0098217E" w:rsidRDefault="00BD07F3" w:rsidP="00ED10C3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Забайкальского края</w:t>
      </w:r>
      <w:r w:rsidR="0098217E">
        <w:rPr>
          <w:rFonts w:ascii="Times New Roman" w:hAnsi="Times New Roman"/>
          <w:sz w:val="24"/>
          <w:szCs w:val="24"/>
        </w:rPr>
        <w:t xml:space="preserve"> </w:t>
      </w:r>
    </w:p>
    <w:p w:rsidR="00ED10C3" w:rsidRPr="008210A9" w:rsidRDefault="00ED10C3" w:rsidP="00ED10C3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8210A9">
        <w:rPr>
          <w:rFonts w:ascii="Times New Roman" w:hAnsi="Times New Roman"/>
          <w:sz w:val="24"/>
          <w:szCs w:val="24"/>
        </w:rPr>
        <w:t>от «</w:t>
      </w:r>
      <w:r w:rsidR="009B7A31">
        <w:rPr>
          <w:rFonts w:ascii="Times New Roman" w:hAnsi="Times New Roman"/>
          <w:sz w:val="24"/>
          <w:szCs w:val="24"/>
        </w:rPr>
        <w:t>25</w:t>
      </w:r>
      <w:r w:rsidRPr="008210A9">
        <w:rPr>
          <w:rFonts w:ascii="Times New Roman" w:hAnsi="Times New Roman"/>
          <w:sz w:val="24"/>
          <w:szCs w:val="24"/>
        </w:rPr>
        <w:t>» декабря 202</w:t>
      </w:r>
      <w:r w:rsidR="00096F54">
        <w:rPr>
          <w:rFonts w:ascii="Times New Roman" w:hAnsi="Times New Roman"/>
          <w:sz w:val="24"/>
          <w:szCs w:val="24"/>
        </w:rPr>
        <w:t>5</w:t>
      </w:r>
      <w:r w:rsidRPr="008210A9">
        <w:rPr>
          <w:rFonts w:ascii="Times New Roman" w:hAnsi="Times New Roman"/>
          <w:sz w:val="24"/>
          <w:szCs w:val="24"/>
        </w:rPr>
        <w:t xml:space="preserve"> № </w:t>
      </w:r>
      <w:r w:rsidR="006138CB">
        <w:rPr>
          <w:rFonts w:ascii="Times New Roman" w:hAnsi="Times New Roman"/>
          <w:sz w:val="24"/>
          <w:szCs w:val="24"/>
        </w:rPr>
        <w:t>183</w:t>
      </w:r>
    </w:p>
    <w:p w:rsidR="00ED10C3" w:rsidRPr="008210A9" w:rsidRDefault="00ED10C3" w:rsidP="00ED10C3">
      <w:pPr>
        <w:pStyle w:val="af"/>
        <w:rPr>
          <w:rFonts w:ascii="Times New Roman" w:hAnsi="Times New Roman"/>
          <w:sz w:val="24"/>
          <w:szCs w:val="24"/>
        </w:rPr>
      </w:pPr>
    </w:p>
    <w:p w:rsidR="00ED10C3" w:rsidRPr="0032627E" w:rsidRDefault="00ED10C3" w:rsidP="00ED10C3">
      <w:pPr>
        <w:jc w:val="center"/>
        <w:rPr>
          <w:b/>
        </w:rPr>
      </w:pPr>
      <w:r w:rsidRPr="0032627E">
        <w:rPr>
          <w:b/>
        </w:rPr>
        <w:t>Схема размещения нестационарных торговых объектов</w:t>
      </w:r>
    </w:p>
    <w:p w:rsidR="0098217E" w:rsidRPr="0032627E" w:rsidRDefault="00ED10C3" w:rsidP="00ED10C3">
      <w:pPr>
        <w:jc w:val="center"/>
        <w:rPr>
          <w:b/>
        </w:rPr>
      </w:pPr>
      <w:r w:rsidRPr="0032627E">
        <w:rPr>
          <w:b/>
        </w:rPr>
        <w:t xml:space="preserve">на территории </w:t>
      </w:r>
      <w:r w:rsidR="0098217E" w:rsidRPr="0032627E">
        <w:rPr>
          <w:b/>
        </w:rPr>
        <w:t>Краснокаменского муниципального округа Забайкальского края</w:t>
      </w:r>
    </w:p>
    <w:p w:rsidR="00ED10C3" w:rsidRPr="0032627E" w:rsidRDefault="0098217E" w:rsidP="00ED10C3">
      <w:pPr>
        <w:jc w:val="center"/>
        <w:rPr>
          <w:b/>
        </w:rPr>
      </w:pPr>
      <w:r w:rsidRPr="0032627E">
        <w:rPr>
          <w:b/>
        </w:rPr>
        <w:t>на 202</w:t>
      </w:r>
      <w:r w:rsidR="00096F54" w:rsidRPr="0032627E">
        <w:rPr>
          <w:b/>
        </w:rPr>
        <w:t>6</w:t>
      </w:r>
      <w:r w:rsidR="00AE50A7" w:rsidRPr="0032627E">
        <w:rPr>
          <w:b/>
        </w:rPr>
        <w:t xml:space="preserve"> </w:t>
      </w:r>
      <w:r w:rsidRPr="0032627E">
        <w:rPr>
          <w:b/>
        </w:rPr>
        <w:t>год</w:t>
      </w:r>
    </w:p>
    <w:tbl>
      <w:tblPr>
        <w:tblpPr w:leftFromText="180" w:rightFromText="180" w:vertAnchor="text" w:horzAnchor="margin" w:tblpXSpec="center" w:tblpY="22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144"/>
        <w:gridCol w:w="2977"/>
        <w:gridCol w:w="1842"/>
        <w:gridCol w:w="1701"/>
        <w:gridCol w:w="1418"/>
        <w:gridCol w:w="3402"/>
      </w:tblGrid>
      <w:tr w:rsidR="00ED10C3" w:rsidRPr="008210A9" w:rsidTr="008210A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№</w:t>
            </w:r>
          </w:p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Местонахождение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Специализация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Тип</w:t>
            </w:r>
          </w:p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Срок осуществления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Площадь,</w:t>
            </w:r>
          </w:p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57BCB">
              <w:rPr>
                <w:b/>
                <w:sz w:val="20"/>
                <w:szCs w:val="20"/>
              </w:rPr>
              <w:t>Время работы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юго-восточной стороны ж/д 203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7.00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ж/д 201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7,14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19.00,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ind w:right="-391"/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ОТЦ 2-5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33,0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ж/д 201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>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19.00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западной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ГСК №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 xml:space="preserve">оказание услуг по предоставлению услуг </w:t>
            </w:r>
            <w:proofErr w:type="spellStart"/>
            <w:r w:rsidRPr="00E57BCB">
              <w:rPr>
                <w:color w:val="000000"/>
                <w:sz w:val="22"/>
                <w:szCs w:val="22"/>
              </w:rPr>
              <w:t>шиномонтажа</w:t>
            </w:r>
            <w:proofErr w:type="spellEnd"/>
            <w:r w:rsidRPr="00E57BCB">
              <w:rPr>
                <w:color w:val="000000"/>
                <w:sz w:val="22"/>
                <w:szCs w:val="22"/>
              </w:rPr>
              <w:t xml:space="preserve"> (включая прилегающую территорию)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 с прилегающей территорией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58/254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19.00,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 Строителей, с южной стороны здания налоговой инспекции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37,82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  <w:u w:val="single"/>
              </w:rPr>
              <w:t>проспект Строителей с южной стороны магазина «Фермер»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22,0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ГИБДД,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ул. Октябрьская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оказание услуг по оформлению автотранспорта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(в т.ч. страхование)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10,6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09.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ГИБДД,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ул. Октябрьская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оказание услуг по оформлению автотранспорта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(в т.ч. страхование)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</w:t>
            </w:r>
            <w:r w:rsidR="00ED10C3" w:rsidRPr="00E57BCB">
              <w:rPr>
                <w:sz w:val="22"/>
                <w:szCs w:val="22"/>
              </w:rPr>
              <w:lastRenderedPageBreak/>
              <w:t>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16,4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ГИБДД,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ул. Октябрьская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оказание услуг по оформлению автотранспорта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(в т.ч. страхование)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16,4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ГИБДД,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ул. Октябрьская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оказание услуг по оформлению автотранспорта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(в т.ч. страхование)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56,97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18.00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12.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  <w:r w:rsidR="008C3614">
              <w:rPr>
                <w:sz w:val="22"/>
                <w:szCs w:val="22"/>
              </w:rPr>
              <w:t xml:space="preserve"> </w:t>
            </w:r>
            <w:r w:rsidRPr="00E57BCB">
              <w:rPr>
                <w:sz w:val="22"/>
                <w:szCs w:val="22"/>
              </w:rPr>
              <w:t>Восточный между домом 7В и подстанцией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54,6/п.т.126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13.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с северо-восточной стороны ОТЦ 6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50,25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14.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ОТЦ 6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10,92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вторник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15.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перекресток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ул.Центральная - ул.Зеленая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11,07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обед 14-15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16.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между Универмагом и магазином «Весна»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46,48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17.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магазина «Весна»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green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18.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Универсама № 13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203,00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19.00,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19.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южной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торгового центра «</w:t>
            </w:r>
            <w:proofErr w:type="spellStart"/>
            <w:proofErr w:type="gramStart"/>
            <w:r w:rsidRPr="00E57BCB">
              <w:rPr>
                <w:sz w:val="22"/>
                <w:szCs w:val="22"/>
              </w:rPr>
              <w:t>О</w:t>
            </w:r>
            <w:r w:rsidRPr="00E57BCB">
              <w:rPr>
                <w:b/>
                <w:sz w:val="22"/>
                <w:szCs w:val="22"/>
                <w:vertAlign w:val="superscript"/>
              </w:rPr>
              <w:t>,</w:t>
            </w:r>
            <w:r w:rsidRPr="00E57BCB">
              <w:rPr>
                <w:sz w:val="22"/>
                <w:szCs w:val="22"/>
              </w:rPr>
              <w:t>кей</w:t>
            </w:r>
            <w:proofErr w:type="spellEnd"/>
            <w:proofErr w:type="gramEnd"/>
            <w:r w:rsidRPr="00E57BCB"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green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ED10C3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10,01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11.00 до 19.00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20.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Остановка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E57BCB">
              <w:rPr>
                <w:sz w:val="22"/>
                <w:szCs w:val="22"/>
              </w:rPr>
              <w:t>пр-кт</w:t>
            </w:r>
            <w:proofErr w:type="spellEnd"/>
            <w:r w:rsidRPr="00E57BCB">
              <w:rPr>
                <w:sz w:val="22"/>
                <w:szCs w:val="22"/>
              </w:rPr>
              <w:t xml:space="preserve"> им. Покровского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ДК Даурия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2D2902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="00ED10C3"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18,00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остановка с северной стороны </w:t>
            </w:r>
            <w:r w:rsidRPr="00E57BCB">
              <w:rPr>
                <w:sz w:val="22"/>
                <w:szCs w:val="22"/>
              </w:rPr>
              <w:lastRenderedPageBreak/>
              <w:t>ж/д 450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</w:t>
            </w:r>
            <w:r w:rsidR="00ED10C3" w:rsidRPr="00E57BCB">
              <w:rPr>
                <w:sz w:val="22"/>
                <w:szCs w:val="22"/>
              </w:rPr>
              <w:lastRenderedPageBreak/>
              <w:t>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73,6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5A7F8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D10C3" w:rsidRPr="00E57BCB">
              <w:rPr>
                <w:sz w:val="22"/>
                <w:szCs w:val="22"/>
              </w:rPr>
              <w:t>становка с северной стороны ж/д 430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87,00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23.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западной стороны ж/д 1Ц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непродовольственный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61,00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24.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с западной стороны ж/д </w:t>
            </w:r>
            <w:proofErr w:type="spellStart"/>
            <w:r w:rsidRPr="00E57BCB">
              <w:rPr>
                <w:sz w:val="22"/>
                <w:szCs w:val="22"/>
              </w:rPr>
              <w:t>пр-кт</w:t>
            </w:r>
            <w:proofErr w:type="spellEnd"/>
            <w:r w:rsidRPr="00E57BCB">
              <w:rPr>
                <w:sz w:val="22"/>
                <w:szCs w:val="22"/>
              </w:rPr>
              <w:t xml:space="preserve"> Шахтеров, 2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суббота,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25.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южной стороны торгового центра «</w:t>
            </w:r>
            <w:proofErr w:type="spellStart"/>
            <w:proofErr w:type="gramStart"/>
            <w:r w:rsidRPr="00E57BCB">
              <w:rPr>
                <w:sz w:val="22"/>
                <w:szCs w:val="22"/>
              </w:rPr>
              <w:t>О</w:t>
            </w:r>
            <w:r w:rsidRPr="00E57BCB">
              <w:rPr>
                <w:b/>
                <w:sz w:val="22"/>
                <w:szCs w:val="22"/>
                <w:vertAlign w:val="superscript"/>
              </w:rPr>
              <w:t>,</w:t>
            </w:r>
            <w:r w:rsidRPr="00E57BCB">
              <w:rPr>
                <w:sz w:val="22"/>
                <w:szCs w:val="22"/>
              </w:rPr>
              <w:t>кей</w:t>
            </w:r>
            <w:proofErr w:type="spellEnd"/>
            <w:proofErr w:type="gramEnd"/>
            <w:r w:rsidRPr="00E57BCB"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19.00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26.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4 «Б»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, с северо-восточной стороны ж/д 449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11,34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 выходной вторник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27.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северо-западной стороны ТЦ «</w:t>
            </w:r>
            <w:proofErr w:type="spellStart"/>
            <w:r w:rsidRPr="00E57BCB">
              <w:rPr>
                <w:sz w:val="22"/>
                <w:szCs w:val="22"/>
              </w:rPr>
              <w:t>Окей</w:t>
            </w:r>
            <w:proofErr w:type="spellEnd"/>
            <w:r w:rsidRPr="00E57BCB"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175,50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28.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северо-западной стороны детской поликлиники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24,40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17.00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суббота,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7BFF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sz w:val="22"/>
                <w:szCs w:val="22"/>
              </w:rPr>
              <w:t>29.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7BFF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sz w:val="22"/>
                <w:szCs w:val="22"/>
              </w:rPr>
              <w:t>с южной стороны поликлиники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7BFF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7BFF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7BFF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7BFF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sz w:val="22"/>
                <w:szCs w:val="22"/>
              </w:rPr>
              <w:t xml:space="preserve">  </w:t>
            </w:r>
            <w:r w:rsidR="00ED10C3" w:rsidRPr="00EC7BFF">
              <w:rPr>
                <w:sz w:val="22"/>
                <w:szCs w:val="22"/>
              </w:rPr>
              <w:t>01.01.202</w:t>
            </w:r>
            <w:r w:rsidR="00096F54" w:rsidRPr="00EC7BFF">
              <w:rPr>
                <w:sz w:val="22"/>
                <w:szCs w:val="22"/>
              </w:rPr>
              <w:t>6</w:t>
            </w:r>
            <w:r w:rsidR="00ED10C3" w:rsidRPr="00EC7BFF">
              <w:rPr>
                <w:sz w:val="22"/>
                <w:szCs w:val="22"/>
              </w:rPr>
              <w:t xml:space="preserve"> – 31.12.202</w:t>
            </w:r>
            <w:r w:rsidR="00096F54" w:rsidRPr="00EC7BFF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7BFF" w:rsidRDefault="00EC7BFF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sz w:val="22"/>
                <w:szCs w:val="22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7BFF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sz w:val="22"/>
                <w:szCs w:val="22"/>
              </w:rPr>
              <w:t>с 9.30 до 16.30</w:t>
            </w:r>
          </w:p>
          <w:p w:rsidR="00ED10C3" w:rsidRPr="00EC7BFF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7BFF">
              <w:rPr>
                <w:sz w:val="22"/>
                <w:szCs w:val="22"/>
              </w:rPr>
              <w:t>выходной суббота,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30.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остановка с северной стороны детской поликлиники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102,6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7.00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южной стороны поликлиники КБ № 4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12,8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17.00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суббота,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32.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 административного корпуса КБ №4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8,24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17.00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33.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остановка с восточной стороны ж/д 310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непродовольственный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78,4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34.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35.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пр.Ветеранов, 15, стр.39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755EE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="00ED10C3"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755EE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8210A9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18,8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36.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пр.Ветеранов, 15, стр.38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096F54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096F5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18,8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37.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пр.Ветеранов, 15, стр.37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непродовольственный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</w:t>
            </w:r>
            <w:r w:rsidR="00ED10C3" w:rsidRPr="00E57BCB">
              <w:rPr>
                <w:sz w:val="22"/>
                <w:szCs w:val="22"/>
              </w:rPr>
              <w:lastRenderedPageBreak/>
              <w:t>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18,8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38.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пр.Ветеранов, 15, стр.36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D10C3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ED10C3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18,8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39.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пр.Ветеранов, 15, стр.35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непродовольственный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>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18,8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40.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пр.Ветеранов, 15, стр.34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38,2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пр.Ветеранов,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42.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пр.Ветеранов,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43.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пр.Ветеранов,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>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44.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северо-восточной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45.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пр.Ветеранов,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F10A0">
              <w:rPr>
                <w:sz w:val="22"/>
                <w:szCs w:val="22"/>
              </w:rPr>
              <w:t>0</w:t>
            </w:r>
            <w:r w:rsidR="00771BA5" w:rsidRPr="00E57BCB">
              <w:rPr>
                <w:sz w:val="22"/>
                <w:szCs w:val="22"/>
              </w:rPr>
              <w:t>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18.00,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46.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западной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дачная продукция,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продукция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лотки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47.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 центрального рынка,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 Ветеранов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48.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 центрального рынка,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 Ветеранов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10,01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49.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северо-восточной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пр.Ветеранов,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18.30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северо-восточной стороны пр.Ветеранов,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18.00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с северо-восточной </w:t>
            </w:r>
            <w:proofErr w:type="gramStart"/>
            <w:r w:rsidRPr="00E57BCB">
              <w:rPr>
                <w:sz w:val="22"/>
                <w:szCs w:val="22"/>
              </w:rPr>
              <w:t>стороны  пр.Ветеранов</w:t>
            </w:r>
            <w:proofErr w:type="gramEnd"/>
            <w:r w:rsidRPr="00E57BCB">
              <w:rPr>
                <w:sz w:val="22"/>
                <w:szCs w:val="22"/>
              </w:rPr>
              <w:t>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непродовольственный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red"/>
              </w:rPr>
            </w:pPr>
            <w:r w:rsidRPr="00E57BCB">
              <w:rPr>
                <w:sz w:val="22"/>
                <w:szCs w:val="22"/>
              </w:rPr>
              <w:t>8,16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52.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8 </w:t>
            </w:r>
            <w:proofErr w:type="spellStart"/>
            <w:proofErr w:type="gram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.,</w:t>
            </w:r>
            <w:proofErr w:type="gramEnd"/>
            <w:r w:rsidRPr="00E57BCB">
              <w:rPr>
                <w:sz w:val="22"/>
                <w:szCs w:val="22"/>
              </w:rPr>
              <w:t xml:space="preserve"> между ж/д 820, СОШ №8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5" w:rsidRPr="00E57BCB" w:rsidRDefault="00771BA5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152,0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53.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8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., во дворе ж/д 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210952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>– 31.12.202</w:t>
            </w:r>
            <w:r w:rsidR="0021095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22.00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54.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8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 xml:space="preserve">., с южной стороны </w:t>
            </w:r>
            <w:r w:rsidRPr="00E57BCB">
              <w:rPr>
                <w:sz w:val="22"/>
                <w:szCs w:val="22"/>
              </w:rPr>
              <w:lastRenderedPageBreak/>
              <w:t>магазина 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lastRenderedPageBreak/>
              <w:t xml:space="preserve">реализация печатной </w:t>
            </w:r>
            <w:r w:rsidRPr="00E57BCB">
              <w:rPr>
                <w:color w:val="000000"/>
                <w:sz w:val="22"/>
                <w:szCs w:val="22"/>
              </w:rPr>
              <w:lastRenderedPageBreak/>
              <w:t>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</w:t>
            </w:r>
            <w:r w:rsidR="00771BA5" w:rsidRPr="00E57BCB">
              <w:rPr>
                <w:sz w:val="22"/>
                <w:szCs w:val="22"/>
              </w:rPr>
              <w:lastRenderedPageBreak/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7,6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19.00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выходной воскресенье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55.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8мкр., с северной стороны ж/д 807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14,4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выходной понедельник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56.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8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., с восточной стороны дома 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 xml:space="preserve">оказание услуг по предоставлению услуг </w:t>
            </w:r>
            <w:proofErr w:type="spellStart"/>
            <w:r w:rsidRPr="00E57BCB">
              <w:rPr>
                <w:color w:val="000000"/>
                <w:sz w:val="22"/>
                <w:szCs w:val="22"/>
              </w:rPr>
              <w:t>шиномонтажа</w:t>
            </w:r>
            <w:proofErr w:type="spellEnd"/>
            <w:r w:rsidRPr="00E57BCB">
              <w:rPr>
                <w:color w:val="000000"/>
                <w:sz w:val="22"/>
                <w:szCs w:val="22"/>
              </w:rPr>
              <w:t xml:space="preserve"> (включая прилегающую территорию)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 с прилегающей территорией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5" w:rsidRPr="00E57BCB" w:rsidRDefault="00771BA5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57BCB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72/100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57.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между ж/д 442, 445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51,0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</w:t>
            </w:r>
            <w:r w:rsidR="00D22D70">
              <w:rPr>
                <w:sz w:val="22"/>
                <w:szCs w:val="22"/>
              </w:rPr>
              <w:t>8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МИЗ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31,0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21.00,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СХПК  «Маяк»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8210A9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</w:t>
            </w:r>
            <w:r w:rsidR="00D22D70"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северо-восточной стороны Универмага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(квас)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71BA5" w:rsidRPr="00E57BCB">
              <w:rPr>
                <w:sz w:val="22"/>
                <w:szCs w:val="22"/>
              </w:rPr>
              <w:t>01.0</w:t>
            </w:r>
            <w:r w:rsidR="00243EC9">
              <w:rPr>
                <w:sz w:val="22"/>
                <w:szCs w:val="22"/>
              </w:rPr>
              <w:t>5</w:t>
            </w:r>
            <w:r w:rsidR="00771BA5"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="00771BA5" w:rsidRPr="00E57BCB">
              <w:rPr>
                <w:sz w:val="22"/>
                <w:szCs w:val="22"/>
              </w:rPr>
              <w:t xml:space="preserve"> – </w:t>
            </w:r>
            <w:r w:rsidR="00243EC9">
              <w:rPr>
                <w:sz w:val="22"/>
                <w:szCs w:val="22"/>
              </w:rPr>
              <w:t>01</w:t>
            </w:r>
            <w:r w:rsidR="00771BA5" w:rsidRPr="00E57BCB">
              <w:rPr>
                <w:sz w:val="22"/>
                <w:szCs w:val="22"/>
              </w:rPr>
              <w:t>.1</w:t>
            </w:r>
            <w:r w:rsidR="00243EC9">
              <w:rPr>
                <w:sz w:val="22"/>
                <w:szCs w:val="22"/>
              </w:rPr>
              <w:t>0</w:t>
            </w:r>
            <w:r w:rsidR="00771BA5"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</w:t>
            </w:r>
            <w:r w:rsidR="00D22D70">
              <w:rPr>
                <w:sz w:val="22"/>
                <w:szCs w:val="22"/>
              </w:rPr>
              <w:t>1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Универсама №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(квас)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01</w:t>
            </w:r>
            <w:r w:rsidRPr="00E57B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</w:t>
            </w:r>
            <w:r w:rsidR="00D22D70">
              <w:rPr>
                <w:sz w:val="22"/>
                <w:szCs w:val="22"/>
              </w:rPr>
              <w:t>2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ОТЦ 6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(квас)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01</w:t>
            </w:r>
            <w:r w:rsidRPr="00E57B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</w:t>
            </w:r>
            <w:r w:rsidR="00D22D70">
              <w:rPr>
                <w:sz w:val="22"/>
                <w:szCs w:val="22"/>
              </w:rPr>
              <w:t>3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магазина 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(квас)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01</w:t>
            </w:r>
            <w:r w:rsidRPr="00E57B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</w:t>
            </w:r>
            <w:r w:rsidR="00D22D70"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1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., с северной стороны кафе «Бархат»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летнее кафе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 w:rsidR="00243EC9"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 w:rsidR="00243EC9">
              <w:rPr>
                <w:sz w:val="22"/>
                <w:szCs w:val="22"/>
              </w:rPr>
              <w:t>01</w:t>
            </w:r>
            <w:r w:rsidRPr="00E57BCB">
              <w:rPr>
                <w:sz w:val="22"/>
                <w:szCs w:val="22"/>
              </w:rPr>
              <w:t>.1</w:t>
            </w:r>
            <w:r w:rsidR="00243EC9"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484,5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4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., с северной стороны школы №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летнее кафе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BB67D1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</w:t>
            </w:r>
            <w:r w:rsidR="00243EC9" w:rsidRPr="00E57BCB">
              <w:rPr>
                <w:sz w:val="22"/>
                <w:szCs w:val="22"/>
              </w:rPr>
              <w:t>1.0</w:t>
            </w:r>
            <w:r w:rsidR="00243EC9">
              <w:rPr>
                <w:sz w:val="22"/>
                <w:szCs w:val="22"/>
              </w:rPr>
              <w:t>5</w:t>
            </w:r>
            <w:r w:rsidR="00243EC9" w:rsidRPr="00E57BC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="00243EC9" w:rsidRPr="00E57BCB">
              <w:rPr>
                <w:sz w:val="22"/>
                <w:szCs w:val="22"/>
              </w:rPr>
              <w:t xml:space="preserve"> – </w:t>
            </w:r>
            <w:r w:rsidR="00243EC9">
              <w:rPr>
                <w:sz w:val="22"/>
                <w:szCs w:val="22"/>
              </w:rPr>
              <w:t>01</w:t>
            </w:r>
            <w:r w:rsidR="00243EC9" w:rsidRPr="00E57BCB">
              <w:rPr>
                <w:sz w:val="22"/>
                <w:szCs w:val="22"/>
              </w:rPr>
              <w:t>.1</w:t>
            </w:r>
            <w:r w:rsidR="00243EC9">
              <w:rPr>
                <w:sz w:val="22"/>
                <w:szCs w:val="22"/>
              </w:rPr>
              <w:t>0</w:t>
            </w:r>
            <w:r w:rsidR="00243EC9" w:rsidRPr="00E57BC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562,50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</w:t>
            </w:r>
            <w:r w:rsidR="00D22D70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8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., северо-западнее ж/д 804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летнее кафе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BB67D1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43EC9" w:rsidRPr="00E57BCB">
              <w:rPr>
                <w:sz w:val="22"/>
                <w:szCs w:val="22"/>
              </w:rPr>
              <w:t>01.0</w:t>
            </w:r>
            <w:r w:rsidR="00243EC9">
              <w:rPr>
                <w:sz w:val="22"/>
                <w:szCs w:val="22"/>
              </w:rPr>
              <w:t>5</w:t>
            </w:r>
            <w:r w:rsidR="00243EC9" w:rsidRPr="00E57BC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="00243EC9" w:rsidRPr="00E57BCB">
              <w:rPr>
                <w:sz w:val="22"/>
                <w:szCs w:val="22"/>
              </w:rPr>
              <w:t xml:space="preserve"> – </w:t>
            </w:r>
            <w:r w:rsidR="00243EC9">
              <w:rPr>
                <w:sz w:val="22"/>
                <w:szCs w:val="22"/>
              </w:rPr>
              <w:t>01</w:t>
            </w:r>
            <w:r w:rsidR="00243EC9" w:rsidRPr="00E57BCB">
              <w:rPr>
                <w:sz w:val="22"/>
                <w:szCs w:val="22"/>
              </w:rPr>
              <w:t>.1</w:t>
            </w:r>
            <w:r w:rsidR="00243EC9">
              <w:rPr>
                <w:sz w:val="22"/>
                <w:szCs w:val="22"/>
              </w:rPr>
              <w:t>0</w:t>
            </w:r>
            <w:r w:rsidR="00243EC9" w:rsidRPr="00E57BC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400,0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</w:t>
            </w:r>
            <w:r w:rsidR="00D22D70">
              <w:rPr>
                <w:sz w:val="22"/>
                <w:szCs w:val="22"/>
              </w:rPr>
              <w:t>7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4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., с южной стороны кафе «Корона»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летнее кафе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01</w:t>
            </w:r>
            <w:r w:rsidRPr="00E57B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220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1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 xml:space="preserve">., с северной стороны </w:t>
            </w:r>
            <w:r w:rsidRPr="00E57BCB">
              <w:rPr>
                <w:sz w:val="22"/>
                <w:szCs w:val="22"/>
              </w:rPr>
              <w:lastRenderedPageBreak/>
              <w:t xml:space="preserve">ОТЦ 1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lastRenderedPageBreak/>
              <w:t xml:space="preserve">оказание услуг по </w:t>
            </w:r>
            <w:r w:rsidRPr="00E57BCB">
              <w:rPr>
                <w:color w:val="000000"/>
                <w:sz w:val="22"/>
                <w:szCs w:val="22"/>
              </w:rPr>
              <w:lastRenderedPageBreak/>
              <w:t>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летнее кафе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01.0</w:t>
            </w:r>
            <w:r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lastRenderedPageBreak/>
              <w:t>01</w:t>
            </w:r>
            <w:r w:rsidRPr="00E57B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9.00 до 22.00,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магазина «Универмаг»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с северной стороны ОТЦ 6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непродовольственный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1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8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., с южной стороны магазина 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непродовольственный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2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западной стороны ТЦ «Дружба»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BB67D1">
              <w:rPr>
                <w:sz w:val="22"/>
                <w:szCs w:val="22"/>
              </w:rPr>
              <w:t xml:space="preserve">6 </w:t>
            </w:r>
            <w:r w:rsidRPr="00E57BCB">
              <w:rPr>
                <w:sz w:val="22"/>
                <w:szCs w:val="22"/>
              </w:rPr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3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с южной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магазина «Апшерон»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овощи-фрукты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автофургон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01</w:t>
            </w:r>
            <w:r w:rsidRPr="00E57B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Универсама №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</w:t>
            </w:r>
            <w:r w:rsidR="00243EC9">
              <w:rPr>
                <w:sz w:val="22"/>
                <w:szCs w:val="22"/>
              </w:rPr>
              <w:t>12.202</w:t>
            </w:r>
            <w:r w:rsidR="00BB67D1">
              <w:rPr>
                <w:sz w:val="22"/>
                <w:szCs w:val="22"/>
              </w:rPr>
              <w:t>6</w:t>
            </w:r>
            <w:r w:rsidR="00243EC9">
              <w:rPr>
                <w:sz w:val="22"/>
                <w:szCs w:val="22"/>
              </w:rPr>
              <w:t xml:space="preserve"> </w:t>
            </w:r>
            <w:r w:rsidRPr="00E57BCB">
              <w:rPr>
                <w:sz w:val="22"/>
                <w:szCs w:val="22"/>
              </w:rPr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с северной стороны ОТЦ 6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702B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12.202</w:t>
            </w:r>
            <w:r w:rsidR="00BB67D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E57BCB">
              <w:rPr>
                <w:sz w:val="22"/>
                <w:szCs w:val="22"/>
              </w:rPr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 ж/д 807, 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702B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12.202</w:t>
            </w:r>
            <w:r w:rsidR="00BB67D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E57BCB">
              <w:rPr>
                <w:sz w:val="22"/>
                <w:szCs w:val="22"/>
              </w:rPr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</w:t>
            </w:r>
            <w:r w:rsidR="00D22D70">
              <w:rPr>
                <w:sz w:val="22"/>
                <w:szCs w:val="22"/>
              </w:rPr>
              <w:t>7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ул. Молодежная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д.35 «Ц», 36 «Ц»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702B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12.202</w:t>
            </w:r>
            <w:r w:rsidR="00BB67D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    </w:t>
            </w:r>
            <w:r w:rsidR="008A04C6">
              <w:rPr>
                <w:sz w:val="22"/>
                <w:szCs w:val="22"/>
              </w:rPr>
              <w:t xml:space="preserve">  </w:t>
            </w:r>
            <w:r w:rsidRPr="00E57BCB">
              <w:rPr>
                <w:sz w:val="22"/>
                <w:szCs w:val="22"/>
              </w:rPr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702B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12.202</w:t>
            </w:r>
            <w:r w:rsidR="00BB67D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        </w:t>
            </w:r>
            <w:r w:rsidRPr="00E57BCB">
              <w:rPr>
                <w:sz w:val="22"/>
                <w:szCs w:val="22"/>
              </w:rPr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западной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702B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12.202</w:t>
            </w:r>
            <w:r w:rsidR="00BB67D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E57BCB">
              <w:rPr>
                <w:sz w:val="22"/>
                <w:szCs w:val="22"/>
              </w:rPr>
              <w:t>31.12.202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</w:t>
            </w:r>
            <w:r w:rsidR="00D22D70"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 xml:space="preserve">с северной стороны ОТЦ 6 </w:t>
            </w:r>
            <w:proofErr w:type="spellStart"/>
            <w:r w:rsidRPr="00E57BCB">
              <w:rPr>
                <w:sz w:val="22"/>
                <w:szCs w:val="22"/>
              </w:rPr>
              <w:t>мкр</w:t>
            </w:r>
            <w:proofErr w:type="spellEnd"/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искусственные цветы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 w:rsidR="00F81E44"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 w:rsidR="00657929">
              <w:rPr>
                <w:sz w:val="22"/>
                <w:szCs w:val="22"/>
              </w:rPr>
              <w:t xml:space="preserve"> </w:t>
            </w:r>
            <w:r w:rsidR="00F81E44">
              <w:rPr>
                <w:sz w:val="22"/>
                <w:szCs w:val="22"/>
              </w:rPr>
              <w:t>01</w:t>
            </w:r>
            <w:r w:rsidRPr="00E57BCB">
              <w:rPr>
                <w:sz w:val="22"/>
                <w:szCs w:val="22"/>
              </w:rPr>
              <w:t>.</w:t>
            </w:r>
            <w:r w:rsidR="00F81E44">
              <w:rPr>
                <w:sz w:val="22"/>
                <w:szCs w:val="22"/>
              </w:rPr>
              <w:t>06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</w:t>
            </w:r>
            <w:r w:rsidR="00D22D70">
              <w:rPr>
                <w:sz w:val="22"/>
                <w:szCs w:val="22"/>
              </w:rPr>
              <w:t>1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 ж/д 807, 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искусственные цветы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F81E4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01</w:t>
            </w:r>
            <w:r w:rsidRPr="00E57B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</w:t>
            </w:r>
            <w:r w:rsidR="00D22D70">
              <w:rPr>
                <w:sz w:val="22"/>
                <w:szCs w:val="22"/>
              </w:rPr>
              <w:t>2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восточной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искусственные цветы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F81E4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01</w:t>
            </w:r>
            <w:r w:rsidRPr="00E57B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</w:t>
            </w:r>
            <w:r w:rsidR="00D22D70">
              <w:rPr>
                <w:sz w:val="22"/>
                <w:szCs w:val="22"/>
              </w:rPr>
              <w:t>3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западной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искусственные цветы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F81E4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01</w:t>
            </w:r>
            <w:r w:rsidRPr="00E57B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E57BCB">
              <w:rPr>
                <w:sz w:val="22"/>
                <w:szCs w:val="22"/>
              </w:rPr>
              <w:t>.202</w:t>
            </w:r>
            <w:r w:rsidR="00BB67D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</w:t>
            </w:r>
            <w:r w:rsidR="00D22D70"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северо-восточной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дачная продукция,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продукция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</w:t>
            </w:r>
            <w:r w:rsidR="00657929">
              <w:rPr>
                <w:sz w:val="22"/>
                <w:szCs w:val="22"/>
              </w:rPr>
              <w:t xml:space="preserve"> </w:t>
            </w:r>
            <w:r w:rsidRPr="00E57BCB">
              <w:rPr>
                <w:sz w:val="22"/>
                <w:szCs w:val="22"/>
              </w:rPr>
              <w:t>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8</w:t>
            </w:r>
            <w:r w:rsidR="00D22D70"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северной стороны ТЦ «</w:t>
            </w:r>
            <w:proofErr w:type="spellStart"/>
            <w:r w:rsidRPr="00E57BCB">
              <w:rPr>
                <w:sz w:val="22"/>
                <w:szCs w:val="22"/>
              </w:rPr>
              <w:t>Окей</w:t>
            </w:r>
            <w:proofErr w:type="spellEnd"/>
            <w:r w:rsidRPr="00E57BCB"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15,68/ п.т.86,21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до 20.00,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lastRenderedPageBreak/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ул. Больничная, возле ДМБ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7,0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северо-восточной стороны общ. 6,7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37,4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08.00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до 23.00,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юго-западной стороны магазина «Светофор»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E57BCB">
              <w:rPr>
                <w:sz w:val="22"/>
                <w:szCs w:val="22"/>
              </w:rPr>
              <w:t>мкр.Солнечный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09.00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до 19.00,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="00ED10C3"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«Ура Новый Парк», проспект Геологов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 xml:space="preserve"> – 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09.00 до 23.00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9</w:t>
            </w:r>
            <w:r w:rsidR="00D22D70">
              <w:rPr>
                <w:sz w:val="22"/>
                <w:szCs w:val="22"/>
              </w:rPr>
              <w:t>0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«Ура Новый Парк», ул.Молодёжная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 w:rsidR="008C3614"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-01.10.202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22.00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9</w:t>
            </w:r>
            <w:r w:rsidR="00D22D70">
              <w:rPr>
                <w:sz w:val="22"/>
                <w:szCs w:val="22"/>
              </w:rPr>
              <w:t>1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«Ура Новый Парк», ул.Молодёжная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 w:rsidR="008C3614">
              <w:rPr>
                <w:sz w:val="22"/>
                <w:szCs w:val="22"/>
              </w:rPr>
              <w:t>5</w:t>
            </w:r>
            <w:r w:rsidRPr="00E57BCB">
              <w:rPr>
                <w:sz w:val="22"/>
                <w:szCs w:val="22"/>
              </w:rPr>
              <w:t>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-01.10.202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22.00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9</w:t>
            </w:r>
            <w:r w:rsidR="00D22D70">
              <w:rPr>
                <w:sz w:val="22"/>
                <w:szCs w:val="22"/>
              </w:rPr>
              <w:t>2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«Ура Новый Парк», ул.Молодёжная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</w:t>
            </w:r>
            <w:r w:rsidR="008C3614">
              <w:rPr>
                <w:sz w:val="22"/>
                <w:szCs w:val="22"/>
              </w:rPr>
              <w:t>1</w:t>
            </w:r>
            <w:r w:rsidRPr="00E57BCB">
              <w:rPr>
                <w:sz w:val="22"/>
                <w:szCs w:val="22"/>
              </w:rPr>
              <w:t>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-</w:t>
            </w:r>
            <w:r w:rsidR="00657929">
              <w:rPr>
                <w:sz w:val="22"/>
                <w:szCs w:val="22"/>
              </w:rPr>
              <w:t xml:space="preserve"> </w:t>
            </w:r>
            <w:r w:rsidR="008C3614">
              <w:rPr>
                <w:sz w:val="22"/>
                <w:szCs w:val="22"/>
              </w:rPr>
              <w:t xml:space="preserve">   </w:t>
            </w:r>
            <w:r w:rsidRPr="00E57BCB">
              <w:rPr>
                <w:sz w:val="22"/>
                <w:szCs w:val="22"/>
              </w:rPr>
              <w:t>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10.00 до 22.00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9</w:t>
            </w:r>
            <w:r w:rsidR="00D22D70">
              <w:rPr>
                <w:sz w:val="22"/>
                <w:szCs w:val="22"/>
              </w:rPr>
              <w:t>3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улица Молодёжная, с северной стороны МКД 701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-31.12.202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08.00 до 21.00,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D22D7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9</w:t>
            </w:r>
            <w:r w:rsidR="00D22D70">
              <w:rPr>
                <w:sz w:val="22"/>
                <w:szCs w:val="22"/>
              </w:rPr>
              <w:t>4</w:t>
            </w:r>
            <w:r w:rsidRPr="00E57BCB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проспект Шахтёров,4 с северной стороны Универсама №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летнее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01.05.202</w:t>
            </w:r>
            <w:r w:rsidR="00CB1437">
              <w:rPr>
                <w:sz w:val="22"/>
                <w:szCs w:val="22"/>
              </w:rPr>
              <w:t>6</w:t>
            </w:r>
          </w:p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01.10.202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С 09.00 до 22.00,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D22D7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улица Зелёная, ½, участок, примыкающий к ресторану «Русь»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летнее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01.05.202</w:t>
            </w:r>
            <w:r w:rsidR="00CB1437">
              <w:rPr>
                <w:sz w:val="22"/>
                <w:szCs w:val="22"/>
              </w:rPr>
              <w:t>6</w:t>
            </w:r>
          </w:p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01.10.202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250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С 09.00 до 22.00,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367707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  <w:u w:val="single"/>
              </w:rPr>
              <w:t>ул. Молодёжная 23Б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  <w:u w:val="single"/>
              </w:rPr>
              <w:t xml:space="preserve">оказание услуг по предоставлению услуг </w:t>
            </w:r>
            <w:proofErr w:type="spellStart"/>
            <w:r w:rsidRPr="00E57BCB">
              <w:rPr>
                <w:sz w:val="22"/>
                <w:szCs w:val="22"/>
                <w:u w:val="single"/>
              </w:rPr>
              <w:t>шиномонтажа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 с прилегающей территорией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</w:p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67/301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57BCB">
              <w:rPr>
                <w:sz w:val="22"/>
                <w:szCs w:val="22"/>
              </w:rPr>
              <w:t>С 09.00 до 19.00, без выходных</w:t>
            </w:r>
          </w:p>
        </w:tc>
      </w:tr>
      <w:tr w:rsidR="00ED10C3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367707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Остановка имени Покровского С.С.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непродовольственный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 w:rsidR="00CB1437"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-31.12.202</w:t>
            </w:r>
            <w:r w:rsidR="00CB14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60,00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09.00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до 18.00,</w:t>
            </w:r>
          </w:p>
          <w:p w:rsidR="00ED10C3" w:rsidRPr="00E57BCB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  <w:tr w:rsidR="0057701D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D" w:rsidRDefault="00EC7BFF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D" w:rsidRDefault="0057701D" w:rsidP="00256A2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Парковая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D" w:rsidRDefault="0057701D" w:rsidP="0057701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D" w:rsidRDefault="00EC7BFF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7701D">
              <w:rPr>
                <w:sz w:val="22"/>
                <w:szCs w:val="22"/>
              </w:rPr>
              <w:t>афе- 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1D" w:rsidRPr="00E57BCB" w:rsidRDefault="00EC7BFF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  <w:r w:rsidRPr="00E57BCB">
              <w:rPr>
                <w:sz w:val="22"/>
                <w:szCs w:val="22"/>
              </w:rPr>
              <w:t>-31.12.202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1D" w:rsidRDefault="0057701D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FF" w:rsidRPr="00E57BCB" w:rsidRDefault="00EC7BFF" w:rsidP="00EC7BF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с 09.00</w:t>
            </w:r>
          </w:p>
          <w:p w:rsidR="00EC7BFF" w:rsidRPr="00E57BCB" w:rsidRDefault="00EC7BFF" w:rsidP="00EC7BF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до 18.00,</w:t>
            </w:r>
          </w:p>
          <w:p w:rsidR="0057701D" w:rsidRPr="00E57BCB" w:rsidRDefault="00EC7BFF" w:rsidP="00EC7BF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без выходных</w:t>
            </w:r>
          </w:p>
        </w:tc>
      </w:tr>
    </w:tbl>
    <w:p w:rsidR="00ED10C3" w:rsidRPr="008210A9" w:rsidRDefault="00ED10C3" w:rsidP="008F3163">
      <w:pPr>
        <w:rPr>
          <w:sz w:val="24"/>
          <w:szCs w:val="24"/>
        </w:rPr>
      </w:pPr>
    </w:p>
    <w:sectPr w:rsidR="00ED10C3" w:rsidRPr="008210A9" w:rsidSect="00CD4DC7">
      <w:pgSz w:w="16838" w:h="11906" w:orient="landscape"/>
      <w:pgMar w:top="851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4DB3"/>
    <w:multiLevelType w:val="hybridMultilevel"/>
    <w:tmpl w:val="799CD398"/>
    <w:lvl w:ilvl="0" w:tplc="041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>
    <w:nsid w:val="01710640"/>
    <w:multiLevelType w:val="multilevel"/>
    <w:tmpl w:val="23C218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1820C72"/>
    <w:multiLevelType w:val="hybridMultilevel"/>
    <w:tmpl w:val="8376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E1256"/>
    <w:multiLevelType w:val="hybridMultilevel"/>
    <w:tmpl w:val="2BDCE7CA"/>
    <w:lvl w:ilvl="0" w:tplc="E52695D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AE82991"/>
    <w:multiLevelType w:val="hybridMultilevel"/>
    <w:tmpl w:val="37B0A1D2"/>
    <w:lvl w:ilvl="0" w:tplc="83DC124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801782"/>
    <w:multiLevelType w:val="hybridMultilevel"/>
    <w:tmpl w:val="5E102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426AE"/>
    <w:multiLevelType w:val="hybridMultilevel"/>
    <w:tmpl w:val="403C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E72D6"/>
    <w:multiLevelType w:val="hybridMultilevel"/>
    <w:tmpl w:val="403C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E65CD"/>
    <w:multiLevelType w:val="hybridMultilevel"/>
    <w:tmpl w:val="DB1A2860"/>
    <w:lvl w:ilvl="0" w:tplc="7A184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9656A4"/>
    <w:multiLevelType w:val="multilevel"/>
    <w:tmpl w:val="2DA8D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1AA60C14"/>
    <w:multiLevelType w:val="hybridMultilevel"/>
    <w:tmpl w:val="8376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E4F0A"/>
    <w:multiLevelType w:val="hybridMultilevel"/>
    <w:tmpl w:val="66401B2E"/>
    <w:lvl w:ilvl="0" w:tplc="96F24A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7A519B4"/>
    <w:multiLevelType w:val="hybridMultilevel"/>
    <w:tmpl w:val="81B21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62CC7"/>
    <w:multiLevelType w:val="hybridMultilevel"/>
    <w:tmpl w:val="403C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C4E5C"/>
    <w:multiLevelType w:val="hybridMultilevel"/>
    <w:tmpl w:val="202484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587A12"/>
    <w:multiLevelType w:val="hybridMultilevel"/>
    <w:tmpl w:val="403C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452D9"/>
    <w:multiLevelType w:val="hybridMultilevel"/>
    <w:tmpl w:val="A1AC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81CA7"/>
    <w:multiLevelType w:val="hybridMultilevel"/>
    <w:tmpl w:val="A5BEDD1C"/>
    <w:lvl w:ilvl="0" w:tplc="A4F6F118">
      <w:start w:val="1"/>
      <w:numFmt w:val="decimal"/>
      <w:lvlText w:val="%1."/>
      <w:lvlJc w:val="left"/>
      <w:pPr>
        <w:ind w:left="4498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>
    <w:nsid w:val="425B5D08"/>
    <w:multiLevelType w:val="hybridMultilevel"/>
    <w:tmpl w:val="0400D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639D9"/>
    <w:multiLevelType w:val="hybridMultilevel"/>
    <w:tmpl w:val="646C1430"/>
    <w:lvl w:ilvl="0" w:tplc="C2BE9CA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D5969"/>
    <w:multiLevelType w:val="hybridMultilevel"/>
    <w:tmpl w:val="8376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938AB"/>
    <w:multiLevelType w:val="hybridMultilevel"/>
    <w:tmpl w:val="66C278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B7B6BFC"/>
    <w:multiLevelType w:val="multilevel"/>
    <w:tmpl w:val="27C40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4DF90A21"/>
    <w:multiLevelType w:val="hybridMultilevel"/>
    <w:tmpl w:val="0B120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533DE"/>
    <w:multiLevelType w:val="hybridMultilevel"/>
    <w:tmpl w:val="F9A6E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A401E9"/>
    <w:multiLevelType w:val="multilevel"/>
    <w:tmpl w:val="3C98F4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1445D5C"/>
    <w:multiLevelType w:val="multilevel"/>
    <w:tmpl w:val="CE5AD3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517E2780"/>
    <w:multiLevelType w:val="hybridMultilevel"/>
    <w:tmpl w:val="9E580AAA"/>
    <w:lvl w:ilvl="0" w:tplc="BDEA4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C9320E"/>
    <w:multiLevelType w:val="multilevel"/>
    <w:tmpl w:val="27C40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5380193A"/>
    <w:multiLevelType w:val="hybridMultilevel"/>
    <w:tmpl w:val="23B09C54"/>
    <w:lvl w:ilvl="0" w:tplc="29308F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BCC741C"/>
    <w:multiLevelType w:val="hybridMultilevel"/>
    <w:tmpl w:val="403C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16B9B"/>
    <w:multiLevelType w:val="hybridMultilevel"/>
    <w:tmpl w:val="7AC6655A"/>
    <w:lvl w:ilvl="0" w:tplc="36EC70A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4D1681B"/>
    <w:multiLevelType w:val="hybridMultilevel"/>
    <w:tmpl w:val="C510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A2143"/>
    <w:multiLevelType w:val="hybridMultilevel"/>
    <w:tmpl w:val="EB8E4F7C"/>
    <w:lvl w:ilvl="0" w:tplc="6700DB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6D1804B5"/>
    <w:multiLevelType w:val="hybridMultilevel"/>
    <w:tmpl w:val="01CE9A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35">
    <w:nsid w:val="6F6956D0"/>
    <w:multiLevelType w:val="hybridMultilevel"/>
    <w:tmpl w:val="916A1C7E"/>
    <w:lvl w:ilvl="0" w:tplc="0568D5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709317CC"/>
    <w:multiLevelType w:val="hybridMultilevel"/>
    <w:tmpl w:val="987EAEBA"/>
    <w:lvl w:ilvl="0" w:tplc="EC2E25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22FB9"/>
    <w:multiLevelType w:val="hybridMultilevel"/>
    <w:tmpl w:val="8376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11FF7"/>
    <w:multiLevelType w:val="hybridMultilevel"/>
    <w:tmpl w:val="FCBC7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14024"/>
    <w:multiLevelType w:val="hybridMultilevel"/>
    <w:tmpl w:val="569C2BA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0B42A7"/>
    <w:multiLevelType w:val="multilevel"/>
    <w:tmpl w:val="73F01E44"/>
    <w:lvl w:ilvl="0">
      <w:start w:val="2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8" w:hanging="2160"/>
      </w:pPr>
      <w:rPr>
        <w:rFonts w:hint="default"/>
      </w:rPr>
    </w:lvl>
  </w:abstractNum>
  <w:abstractNum w:abstractNumId="41">
    <w:nsid w:val="7AC65A12"/>
    <w:multiLevelType w:val="hybridMultilevel"/>
    <w:tmpl w:val="42BC8D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FF6572"/>
    <w:multiLevelType w:val="hybridMultilevel"/>
    <w:tmpl w:val="751667E0"/>
    <w:lvl w:ilvl="0" w:tplc="5E287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9"/>
  </w:num>
  <w:num w:numId="4">
    <w:abstractNumId w:val="18"/>
  </w:num>
  <w:num w:numId="5">
    <w:abstractNumId w:val="14"/>
  </w:num>
  <w:num w:numId="6">
    <w:abstractNumId w:val="12"/>
  </w:num>
  <w:num w:numId="7">
    <w:abstractNumId w:val="37"/>
  </w:num>
  <w:num w:numId="8">
    <w:abstractNumId w:val="20"/>
  </w:num>
  <w:num w:numId="9">
    <w:abstractNumId w:val="29"/>
  </w:num>
  <w:num w:numId="10">
    <w:abstractNumId w:val="33"/>
  </w:num>
  <w:num w:numId="11">
    <w:abstractNumId w:val="35"/>
  </w:num>
  <w:num w:numId="12">
    <w:abstractNumId w:val="10"/>
  </w:num>
  <w:num w:numId="13">
    <w:abstractNumId w:val="2"/>
  </w:num>
  <w:num w:numId="14">
    <w:abstractNumId w:val="15"/>
  </w:num>
  <w:num w:numId="15">
    <w:abstractNumId w:val="30"/>
  </w:num>
  <w:num w:numId="16">
    <w:abstractNumId w:val="13"/>
  </w:num>
  <w:num w:numId="17">
    <w:abstractNumId w:val="6"/>
  </w:num>
  <w:num w:numId="18">
    <w:abstractNumId w:val="7"/>
  </w:num>
  <w:num w:numId="19">
    <w:abstractNumId w:val="41"/>
  </w:num>
  <w:num w:numId="20">
    <w:abstractNumId w:val="23"/>
  </w:num>
  <w:num w:numId="21">
    <w:abstractNumId w:val="39"/>
  </w:num>
  <w:num w:numId="22">
    <w:abstractNumId w:val="16"/>
  </w:num>
  <w:num w:numId="23">
    <w:abstractNumId w:val="42"/>
  </w:num>
  <w:num w:numId="24">
    <w:abstractNumId w:val="27"/>
  </w:num>
  <w:num w:numId="25">
    <w:abstractNumId w:val="1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4"/>
  </w:num>
  <w:num w:numId="29">
    <w:abstractNumId w:val="25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6"/>
  </w:num>
  <w:num w:numId="33">
    <w:abstractNumId w:val="31"/>
  </w:num>
  <w:num w:numId="34">
    <w:abstractNumId w:val="40"/>
  </w:num>
  <w:num w:numId="35">
    <w:abstractNumId w:val="22"/>
  </w:num>
  <w:num w:numId="36">
    <w:abstractNumId w:val="28"/>
  </w:num>
  <w:num w:numId="37">
    <w:abstractNumId w:val="8"/>
  </w:num>
  <w:num w:numId="38">
    <w:abstractNumId w:val="38"/>
  </w:num>
  <w:num w:numId="39">
    <w:abstractNumId w:val="32"/>
  </w:num>
  <w:num w:numId="40">
    <w:abstractNumId w:val="5"/>
  </w:num>
  <w:num w:numId="41">
    <w:abstractNumId w:val="0"/>
  </w:num>
  <w:num w:numId="42">
    <w:abstractNumId w:val="11"/>
  </w:num>
  <w:num w:numId="43">
    <w:abstractNumId w:val="21"/>
  </w:num>
  <w:num w:numId="44">
    <w:abstractNumId w:val="24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10C3"/>
    <w:rsid w:val="0009030A"/>
    <w:rsid w:val="00096F54"/>
    <w:rsid w:val="000E539A"/>
    <w:rsid w:val="001108A1"/>
    <w:rsid w:val="00112AD4"/>
    <w:rsid w:val="001409CA"/>
    <w:rsid w:val="001537CA"/>
    <w:rsid w:val="00210952"/>
    <w:rsid w:val="00243EC9"/>
    <w:rsid w:val="00256A20"/>
    <w:rsid w:val="002D2902"/>
    <w:rsid w:val="002F10A0"/>
    <w:rsid w:val="0032627E"/>
    <w:rsid w:val="00367707"/>
    <w:rsid w:val="003A768D"/>
    <w:rsid w:val="003C77F7"/>
    <w:rsid w:val="003E63FD"/>
    <w:rsid w:val="004440C8"/>
    <w:rsid w:val="004C56E0"/>
    <w:rsid w:val="004E3D33"/>
    <w:rsid w:val="0057701D"/>
    <w:rsid w:val="00577CAC"/>
    <w:rsid w:val="005A7F80"/>
    <w:rsid w:val="005D2251"/>
    <w:rsid w:val="00603DD5"/>
    <w:rsid w:val="006138CB"/>
    <w:rsid w:val="006418CE"/>
    <w:rsid w:val="00657929"/>
    <w:rsid w:val="006C3FC6"/>
    <w:rsid w:val="006E4F35"/>
    <w:rsid w:val="00740257"/>
    <w:rsid w:val="00771BA5"/>
    <w:rsid w:val="007924C0"/>
    <w:rsid w:val="007A0E67"/>
    <w:rsid w:val="008210A9"/>
    <w:rsid w:val="008A04C6"/>
    <w:rsid w:val="008C3614"/>
    <w:rsid w:val="008D396F"/>
    <w:rsid w:val="008F3163"/>
    <w:rsid w:val="008F457A"/>
    <w:rsid w:val="00901C69"/>
    <w:rsid w:val="00903673"/>
    <w:rsid w:val="00957597"/>
    <w:rsid w:val="0098217E"/>
    <w:rsid w:val="009B7A31"/>
    <w:rsid w:val="009D33D0"/>
    <w:rsid w:val="00A12032"/>
    <w:rsid w:val="00A70F42"/>
    <w:rsid w:val="00AC33CD"/>
    <w:rsid w:val="00AD7017"/>
    <w:rsid w:val="00AE50A7"/>
    <w:rsid w:val="00BB67D1"/>
    <w:rsid w:val="00BC4AE2"/>
    <w:rsid w:val="00BD07F3"/>
    <w:rsid w:val="00BF1909"/>
    <w:rsid w:val="00CB1437"/>
    <w:rsid w:val="00CD4DC7"/>
    <w:rsid w:val="00CE4E4C"/>
    <w:rsid w:val="00D207CD"/>
    <w:rsid w:val="00D22D70"/>
    <w:rsid w:val="00D71093"/>
    <w:rsid w:val="00E329C7"/>
    <w:rsid w:val="00E57BCB"/>
    <w:rsid w:val="00E65DAA"/>
    <w:rsid w:val="00E702B4"/>
    <w:rsid w:val="00E755EE"/>
    <w:rsid w:val="00EC7BFF"/>
    <w:rsid w:val="00ED10C3"/>
    <w:rsid w:val="00F34526"/>
    <w:rsid w:val="00F81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C2FC5-4CD4-4A16-B2A7-0097B074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0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10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D10C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D10C3"/>
  </w:style>
  <w:style w:type="character" w:styleId="a6">
    <w:name w:val="Hyperlink"/>
    <w:uiPriority w:val="99"/>
    <w:unhideWhenUsed/>
    <w:rsid w:val="00ED10C3"/>
    <w:rPr>
      <w:color w:val="0000FF"/>
      <w:u w:val="single"/>
    </w:rPr>
  </w:style>
  <w:style w:type="paragraph" w:styleId="a7">
    <w:name w:val="Balloon Text"/>
    <w:basedOn w:val="a"/>
    <w:link w:val="a8"/>
    <w:rsid w:val="00ED10C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D10C3"/>
    <w:rPr>
      <w:rFonts w:ascii="Tahoma" w:eastAsia="Times New Roman" w:hAnsi="Tahoma" w:cs="Times New Roman"/>
      <w:sz w:val="16"/>
      <w:szCs w:val="16"/>
    </w:rPr>
  </w:style>
  <w:style w:type="character" w:styleId="a9">
    <w:name w:val="Emphasis"/>
    <w:qFormat/>
    <w:rsid w:val="00ED10C3"/>
    <w:rPr>
      <w:i/>
      <w:iCs/>
    </w:rPr>
  </w:style>
  <w:style w:type="character" w:customStyle="1" w:styleId="3">
    <w:name w:val="Основной текст (3)_"/>
    <w:link w:val="30"/>
    <w:uiPriority w:val="99"/>
    <w:locked/>
    <w:rsid w:val="00ED10C3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D10C3"/>
    <w:pPr>
      <w:widowControl w:val="0"/>
      <w:shd w:val="clear" w:color="auto" w:fill="FFFFFF"/>
      <w:spacing w:after="240" w:line="32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Normal">
    <w:name w:val="ConsNormal"/>
    <w:rsid w:val="00ED10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rsid w:val="00ED10C3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D10C3"/>
    <w:pPr>
      <w:ind w:left="708"/>
    </w:pPr>
    <w:rPr>
      <w:sz w:val="24"/>
      <w:szCs w:val="24"/>
    </w:rPr>
  </w:style>
  <w:style w:type="table" w:styleId="ac">
    <w:name w:val="Table Grid"/>
    <w:basedOn w:val="a1"/>
    <w:uiPriority w:val="59"/>
    <w:rsid w:val="00ED1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nhideWhenUsed/>
    <w:rsid w:val="00ED10C3"/>
    <w:pPr>
      <w:suppressAutoHyphens/>
      <w:spacing w:after="120"/>
    </w:pPr>
    <w:rPr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ED10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ED1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No Spacing"/>
    <w:uiPriority w:val="1"/>
    <w:qFormat/>
    <w:rsid w:val="00ED10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Title"/>
    <w:basedOn w:val="a"/>
    <w:link w:val="af1"/>
    <w:qFormat/>
    <w:rsid w:val="00ED10C3"/>
    <w:pPr>
      <w:jc w:val="center"/>
    </w:pPr>
    <w:rPr>
      <w:b/>
      <w:bCs/>
      <w:szCs w:val="20"/>
    </w:rPr>
  </w:style>
  <w:style w:type="character" w:customStyle="1" w:styleId="af1">
    <w:name w:val="Название Знак"/>
    <w:basedOn w:val="a0"/>
    <w:link w:val="af0"/>
    <w:rsid w:val="00ED10C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2">
    <w:name w:val="header"/>
    <w:basedOn w:val="a"/>
    <w:link w:val="af3"/>
    <w:unhideWhenUsed/>
    <w:rsid w:val="00ED1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rsid w:val="00ED10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примечания Знак"/>
    <w:basedOn w:val="a0"/>
    <w:link w:val="af5"/>
    <w:rsid w:val="00ED10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unhideWhenUsed/>
    <w:rsid w:val="00ED10C3"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rsid w:val="00ED10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rsid w:val="00ED10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unhideWhenUsed/>
    <w:rsid w:val="00ED10C3"/>
    <w:rPr>
      <w:b/>
      <w:bCs/>
    </w:rPr>
  </w:style>
  <w:style w:type="character" w:customStyle="1" w:styleId="10">
    <w:name w:val="Тема примечания Знак1"/>
    <w:basedOn w:val="1"/>
    <w:uiPriority w:val="99"/>
    <w:rsid w:val="00ED10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basedOn w:val="a0"/>
    <w:qFormat/>
    <w:rsid w:val="00ED10C3"/>
    <w:rPr>
      <w:b/>
      <w:bCs/>
    </w:rPr>
  </w:style>
  <w:style w:type="paragraph" w:styleId="af9">
    <w:name w:val="Subtitle"/>
    <w:basedOn w:val="a"/>
    <w:next w:val="a"/>
    <w:link w:val="afa"/>
    <w:qFormat/>
    <w:rsid w:val="00ED10C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rsid w:val="00ED10C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c36897cb-667b-4de3-91bc-a0df84308c48" TargetMode="External"/><Relationship Id="rId13" Type="http://schemas.openxmlformats.org/officeDocument/2006/relationships/hyperlink" Target="about:blank?act=c36897cb-667b-4de3-91bc-a0df84308c48" TargetMode="External"/><Relationship Id="rId18" Type="http://schemas.openxmlformats.org/officeDocument/2006/relationships/hyperlink" Target="about:blank?act=c36897cb-667b-4de3-91bc-a0df84308c48" TargetMode="External"/><Relationship Id="rId26" Type="http://schemas.openxmlformats.org/officeDocument/2006/relationships/hyperlink" Target="about:blank?act=c36897cb-667b-4de3-91bc-a0df84308c48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?act=c36897cb-667b-4de3-91bc-a0df84308c48" TargetMode="External"/><Relationship Id="rId7" Type="http://schemas.openxmlformats.org/officeDocument/2006/relationships/hyperlink" Target="about:blank?act=c36897cb-667b-4de3-91bc-a0df84308c48" TargetMode="External"/><Relationship Id="rId12" Type="http://schemas.openxmlformats.org/officeDocument/2006/relationships/hyperlink" Target="about:blank?act=c36897cb-667b-4de3-91bc-a0df84308c48" TargetMode="External"/><Relationship Id="rId17" Type="http://schemas.openxmlformats.org/officeDocument/2006/relationships/hyperlink" Target="about:blank?act=c36897cb-667b-4de3-91bc-a0df84308c48" TargetMode="External"/><Relationship Id="rId25" Type="http://schemas.openxmlformats.org/officeDocument/2006/relationships/hyperlink" Target="about:blank?act=c36897cb-667b-4de3-91bc-a0df84308c48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c36897cb-667b-4de3-91bc-a0df84308c48" TargetMode="External"/><Relationship Id="rId20" Type="http://schemas.openxmlformats.org/officeDocument/2006/relationships/hyperlink" Target="about:blank?act=c36897cb-667b-4de3-91bc-a0df84308c4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about:blank?act=c36897cb-667b-4de3-91bc-a0df84308c48" TargetMode="External"/><Relationship Id="rId11" Type="http://schemas.openxmlformats.org/officeDocument/2006/relationships/hyperlink" Target="about:blank?act=c36897cb-667b-4de3-91bc-a0df84308c48" TargetMode="External"/><Relationship Id="rId24" Type="http://schemas.openxmlformats.org/officeDocument/2006/relationships/hyperlink" Target="about:blank?act=c36897cb-667b-4de3-91bc-a0df84308c48" TargetMode="External"/><Relationship Id="rId5" Type="http://schemas.openxmlformats.org/officeDocument/2006/relationships/hyperlink" Target="about:blank?act=c36897cb-667b-4de3-91bc-a0df84308c48" TargetMode="External"/><Relationship Id="rId15" Type="http://schemas.openxmlformats.org/officeDocument/2006/relationships/hyperlink" Target="about:blank?act=c36897cb-667b-4de3-91bc-a0df84308c48" TargetMode="External"/><Relationship Id="rId23" Type="http://schemas.openxmlformats.org/officeDocument/2006/relationships/hyperlink" Target="about:blank?act=c36897cb-667b-4de3-91bc-a0df84308c48" TargetMode="External"/><Relationship Id="rId28" Type="http://schemas.openxmlformats.org/officeDocument/2006/relationships/hyperlink" Target="about:blank?act=c36897cb-667b-4de3-91bc-a0df84308c48" TargetMode="External"/><Relationship Id="rId10" Type="http://schemas.openxmlformats.org/officeDocument/2006/relationships/hyperlink" Target="about:blank?act=c36897cb-667b-4de3-91bc-a0df84308c48" TargetMode="External"/><Relationship Id="rId19" Type="http://schemas.openxmlformats.org/officeDocument/2006/relationships/hyperlink" Target="about:blank?act=c36897cb-667b-4de3-91bc-a0df84308c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c36897cb-667b-4de3-91bc-a0df84308c48" TargetMode="External"/><Relationship Id="rId14" Type="http://schemas.openxmlformats.org/officeDocument/2006/relationships/hyperlink" Target="about:blank?act=c36897cb-667b-4de3-91bc-a0df84308c48" TargetMode="External"/><Relationship Id="rId22" Type="http://schemas.openxmlformats.org/officeDocument/2006/relationships/hyperlink" Target="about:blank?act=c36897cb-667b-4de3-91bc-a0df84308c48" TargetMode="External"/><Relationship Id="rId27" Type="http://schemas.openxmlformats.org/officeDocument/2006/relationships/hyperlink" Target="about:blank?act=c36897cb-667b-4de3-91bc-a0df84308c4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3897</Words>
  <Characters>22213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2025-01-09T02:23:00Z</cp:lastPrinted>
  <dcterms:created xsi:type="dcterms:W3CDTF">2025-12-15T03:03:00Z</dcterms:created>
  <dcterms:modified xsi:type="dcterms:W3CDTF">2025-12-23T01:40:00Z</dcterms:modified>
</cp:coreProperties>
</file>