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77579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Российская Федерация</w:t>
      </w:r>
    </w:p>
    <w:p w14:paraId="36B2741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2"/>
          <w:szCs w:val="32"/>
        </w:rPr>
      </w:pPr>
    </w:p>
    <w:p w14:paraId="771CFEC8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Администрация Краснокаменского муниципального округа</w:t>
      </w:r>
    </w:p>
    <w:p w14:paraId="2E6729B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Забайкальского края</w:t>
      </w:r>
    </w:p>
    <w:p w14:paraId="46B8B423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36E38E50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ПОСТАНОВЛЕНИЕ</w:t>
      </w:r>
    </w:p>
    <w:p w14:paraId="52D7669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0A7ECD95" w14:textId="77777777" w:rsidR="00584A43" w:rsidRDefault="00584A43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29DC9A79" w14:textId="1240F0C8" w:rsidR="00584A43" w:rsidRDefault="00584A43" w:rsidP="00584A43">
      <w:pPr>
        <w:rPr>
          <w:rFonts w:eastAsia="Calibri"/>
          <w:sz w:val="28"/>
          <w:szCs w:val="28"/>
          <w:u w:val="single"/>
        </w:rPr>
      </w:pPr>
      <w:r>
        <w:rPr>
          <w:sz w:val="28"/>
          <w:szCs w:val="28"/>
        </w:rPr>
        <w:t xml:space="preserve">«01» </w:t>
      </w:r>
      <w:proofErr w:type="gramStart"/>
      <w:r>
        <w:rPr>
          <w:sz w:val="28"/>
          <w:szCs w:val="28"/>
        </w:rPr>
        <w:t>ноября  2025</w:t>
      </w:r>
      <w:proofErr w:type="gramEnd"/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  <w:t xml:space="preserve">                                                                             № 2</w:t>
      </w:r>
      <w:r>
        <w:rPr>
          <w:sz w:val="28"/>
          <w:szCs w:val="28"/>
        </w:rPr>
        <w:t>11</w:t>
      </w:r>
      <w:bookmarkStart w:id="0" w:name="_GoBack"/>
      <w:bookmarkEnd w:id="0"/>
    </w:p>
    <w:p w14:paraId="3DA1895F" w14:textId="77777777" w:rsidR="00584A43" w:rsidRDefault="00584A43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209BB1A1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  <w:r w:rsidRPr="00450572">
        <w:rPr>
          <w:b/>
        </w:rPr>
        <w:t>г.  Краснокаменск</w:t>
      </w:r>
    </w:p>
    <w:p w14:paraId="0FFA2337" w14:textId="77777777" w:rsidR="001D77EA" w:rsidRPr="00440C7E" w:rsidRDefault="001D77EA" w:rsidP="00440C7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14:paraId="0A25B187" w14:textId="77777777" w:rsidR="001D77EA" w:rsidRPr="00440C7E" w:rsidRDefault="00450572" w:rsidP="001D77E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</w:rPr>
      </w:pPr>
      <w:r w:rsidRPr="00440C7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3CA41" wp14:editId="16C6E750">
                <wp:simplePos x="0" y="0"/>
                <wp:positionH relativeFrom="column">
                  <wp:posOffset>-66675</wp:posOffset>
                </wp:positionH>
                <wp:positionV relativeFrom="paragraph">
                  <wp:posOffset>162560</wp:posOffset>
                </wp:positionV>
                <wp:extent cx="5915660" cy="922020"/>
                <wp:effectExtent l="0" t="0" r="889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922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333DB" w14:textId="48B0C091" w:rsidR="008E298C" w:rsidRPr="00450572" w:rsidRDefault="008E298C" w:rsidP="001D77EA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 признании утратившими силу отдельных постановлений администраци</w:t>
                            </w:r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>и</w:t>
                            </w:r>
                            <w:r w:rsidR="004925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>сельского поселения «</w:t>
                            </w:r>
                            <w:r w:rsidR="00761AD9">
                              <w:rPr>
                                <w:b/>
                                <w:sz w:val="28"/>
                                <w:szCs w:val="28"/>
                              </w:rPr>
                              <w:t>Соктуй-Милозанское</w:t>
                            </w:r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» </w:t>
                            </w:r>
                            <w:r w:rsidR="004925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муниципального района «Город Краснокаменск и Краснокаменский район» Забайкальского края</w:t>
                            </w:r>
                            <w:r w:rsidRPr="004505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3CA4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25pt;margin-top:12.8pt;width:465.8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" fillcolor="white [3212]" stroked="f">
                <v:textbox>
                  <w:txbxContent>
                    <w:p w14:paraId="124333DB" w14:textId="48B0C091" w:rsidR="008E298C" w:rsidRPr="00450572" w:rsidRDefault="008E298C" w:rsidP="001D77EA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 признании утратившими силу отдельных постановлений администраци</w:t>
                      </w:r>
                      <w:r w:rsidR="00B63B93">
                        <w:rPr>
                          <w:b/>
                          <w:sz w:val="28"/>
                          <w:szCs w:val="28"/>
                        </w:rPr>
                        <w:t>и</w:t>
                      </w:r>
                      <w:r w:rsidR="004925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63B93">
                        <w:rPr>
                          <w:b/>
                          <w:sz w:val="28"/>
                          <w:szCs w:val="28"/>
                        </w:rPr>
                        <w:t>сельского поселения «</w:t>
                      </w:r>
                      <w:r w:rsidR="00761AD9">
                        <w:rPr>
                          <w:b/>
                          <w:sz w:val="28"/>
                          <w:szCs w:val="28"/>
                        </w:rPr>
                        <w:t>Соктуй-Милозанское</w:t>
                      </w:r>
                      <w:r w:rsidR="00B63B93">
                        <w:rPr>
                          <w:b/>
                          <w:sz w:val="28"/>
                          <w:szCs w:val="28"/>
                        </w:rPr>
                        <w:t xml:space="preserve">» </w:t>
                      </w:r>
                      <w:r w:rsidR="004925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муниципального района «Город Краснокаменск и Краснокаменский район» Забайкальского края</w:t>
                      </w:r>
                      <w:r w:rsidRPr="0045057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3183287" w14:textId="77777777" w:rsidR="001D77EA" w:rsidRPr="00440C7E" w:rsidRDefault="001D77EA" w:rsidP="001D77EA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  <w:b/>
        </w:rPr>
      </w:pPr>
    </w:p>
    <w:p w14:paraId="32573E82" w14:textId="77777777" w:rsidR="006A7450" w:rsidRPr="00440C7E" w:rsidRDefault="001D77EA">
      <w:pPr>
        <w:rPr>
          <w:rFonts w:ascii="Arial" w:hAnsi="Arial" w:cs="Arial"/>
        </w:rPr>
      </w:pPr>
      <w:r w:rsidRPr="00440C7E">
        <w:rPr>
          <w:rFonts w:ascii="Arial" w:hAnsi="Arial" w:cs="Arial"/>
        </w:rPr>
        <w:t xml:space="preserve">Об </w:t>
      </w:r>
    </w:p>
    <w:p w14:paraId="5805D66B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72FFB4DD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3FEEB592" w14:textId="3D6A04C1" w:rsidR="00440C7E" w:rsidRDefault="00440C7E" w:rsidP="005B1CD8">
      <w:pPr>
        <w:rPr>
          <w:rFonts w:ascii="Arial" w:hAnsi="Arial" w:cs="Arial"/>
          <w:sz w:val="28"/>
          <w:szCs w:val="28"/>
        </w:rPr>
      </w:pPr>
    </w:p>
    <w:p w14:paraId="67A4AD5E" w14:textId="77777777" w:rsidR="00B63B93" w:rsidRDefault="00B63B93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8756F" w14:textId="1517FDA0" w:rsidR="001D77EA" w:rsidRPr="00450572" w:rsidRDefault="001D77EA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 xml:space="preserve">В </w:t>
      </w:r>
      <w:r w:rsidR="005B1CD8">
        <w:rPr>
          <w:rFonts w:ascii="Times New Roman" w:hAnsi="Times New Roman" w:cs="Times New Roman"/>
          <w:sz w:val="28"/>
          <w:szCs w:val="28"/>
        </w:rPr>
        <w:t>целях приведения в соответствие нормативной правовой базы Краснокаменского муниципального округа Забайкальского края</w:t>
      </w:r>
      <w:r w:rsidRPr="00450572">
        <w:rPr>
          <w:rFonts w:ascii="Times New Roman" w:hAnsi="Times New Roman" w:cs="Times New Roman"/>
          <w:sz w:val="28"/>
          <w:szCs w:val="28"/>
        </w:rPr>
        <w:t>,</w:t>
      </w:r>
      <w:r w:rsidR="005B1CD8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450572">
        <w:rPr>
          <w:rFonts w:ascii="Times New Roman" w:hAnsi="Times New Roman" w:cs="Times New Roman"/>
          <w:sz w:val="28"/>
          <w:szCs w:val="28"/>
        </w:rPr>
        <w:t xml:space="preserve"> </w:t>
      </w:r>
      <w:r w:rsidR="005B1CD8">
        <w:rPr>
          <w:rFonts w:ascii="Times New Roman" w:hAnsi="Times New Roman" w:cs="Times New Roman"/>
          <w:sz w:val="28"/>
          <w:szCs w:val="28"/>
        </w:rPr>
        <w:t>статьей 37</w:t>
      </w:r>
      <w:r w:rsidRPr="0045057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CD79D7"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450572">
        <w:rPr>
          <w:rFonts w:ascii="Times New Roman" w:hAnsi="Times New Roman" w:cs="Times New Roman"/>
          <w:sz w:val="28"/>
          <w:szCs w:val="28"/>
        </w:rPr>
        <w:t xml:space="preserve">, </w:t>
      </w:r>
      <w:r w:rsidR="00450572">
        <w:rPr>
          <w:rFonts w:ascii="Times New Roman" w:hAnsi="Times New Roman" w:cs="Times New Roman"/>
          <w:sz w:val="28"/>
          <w:szCs w:val="28"/>
        </w:rPr>
        <w:t>а</w:t>
      </w:r>
      <w:r w:rsidRPr="00450572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14:paraId="167E0389" w14:textId="77777777" w:rsidR="001D77EA" w:rsidRPr="00450572" w:rsidRDefault="001D77EA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868D4D6" w14:textId="57DA440D" w:rsidR="00450572" w:rsidRDefault="001D77EA" w:rsidP="005B1C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 xml:space="preserve">1. </w:t>
      </w:r>
      <w:r w:rsidR="0032136B" w:rsidRPr="00450572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50572">
        <w:rPr>
          <w:rFonts w:ascii="Times New Roman" w:hAnsi="Times New Roman" w:cs="Times New Roman"/>
          <w:sz w:val="28"/>
          <w:szCs w:val="28"/>
        </w:rPr>
        <w:t>и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 силу</w:t>
      </w:r>
      <w:r w:rsidR="00450572">
        <w:rPr>
          <w:rFonts w:ascii="Times New Roman" w:hAnsi="Times New Roman" w:cs="Times New Roman"/>
          <w:sz w:val="28"/>
          <w:szCs w:val="28"/>
        </w:rPr>
        <w:t>:</w:t>
      </w:r>
    </w:p>
    <w:p w14:paraId="06B73A77" w14:textId="0E3C6939" w:rsidR="00761AD9" w:rsidRDefault="00492553" w:rsidP="00761AD9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33F6B">
        <w:rPr>
          <w:rFonts w:ascii="Times New Roman" w:hAnsi="Times New Roman" w:cs="Times New Roman"/>
          <w:sz w:val="28"/>
          <w:szCs w:val="28"/>
        </w:rPr>
        <w:t>а</w:t>
      </w:r>
      <w:r w:rsidR="009D6DBF"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61AD9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="009D6DBF" w:rsidRPr="004B465D">
        <w:rPr>
          <w:rFonts w:ascii="Times New Roman" w:hAnsi="Times New Roman" w:cs="Times New Roman"/>
          <w:sz w:val="28"/>
          <w:szCs w:val="28"/>
        </w:rPr>
        <w:t xml:space="preserve"> </w:t>
      </w:r>
      <w:r w:rsidRPr="004B465D">
        <w:rPr>
          <w:rFonts w:ascii="Times New Roman" w:hAnsi="Times New Roman" w:cs="Times New Roman"/>
          <w:sz w:val="28"/>
          <w:szCs w:val="28"/>
        </w:rPr>
        <w:t>от</w:t>
      </w:r>
      <w:r w:rsidR="001877BF">
        <w:rPr>
          <w:rFonts w:ascii="Times New Roman" w:hAnsi="Times New Roman" w:cs="Times New Roman"/>
          <w:sz w:val="28"/>
          <w:szCs w:val="28"/>
        </w:rPr>
        <w:t xml:space="preserve"> </w:t>
      </w:r>
      <w:r w:rsidR="00761AD9" w:rsidRPr="00761AD9">
        <w:rPr>
          <w:rFonts w:ascii="Times New Roman" w:hAnsi="Times New Roman" w:cs="Times New Roman"/>
          <w:sz w:val="28"/>
          <w:szCs w:val="28"/>
        </w:rPr>
        <w:t>12.01.2024 № 1 «О внесении изменений в Положение об оплате труда работников Административно-хозяйственной и пожарной служб Администрации сельского поселения «</w:t>
      </w:r>
      <w:proofErr w:type="spellStart"/>
      <w:r w:rsidR="00761AD9" w:rsidRPr="00761AD9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="00761AD9" w:rsidRPr="00761AD9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края, утвержденного Постановлением от 27.01.2020 года № 1</w:t>
      </w:r>
      <w:r w:rsidR="00B6172F">
        <w:rPr>
          <w:rFonts w:ascii="Times New Roman" w:hAnsi="Times New Roman" w:cs="Times New Roman"/>
          <w:sz w:val="28"/>
          <w:szCs w:val="28"/>
        </w:rPr>
        <w:t>»</w:t>
      </w:r>
      <w:r w:rsidR="00B6172F" w:rsidRPr="00B6172F">
        <w:rPr>
          <w:rFonts w:ascii="Times New Roman" w:hAnsi="Times New Roman" w:cs="Times New Roman"/>
          <w:sz w:val="28"/>
          <w:szCs w:val="28"/>
        </w:rPr>
        <w:t>;</w:t>
      </w:r>
    </w:p>
    <w:p w14:paraId="3818068E" w14:textId="37A12918" w:rsidR="00B6172F" w:rsidRDefault="00B6172F" w:rsidP="00B6172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72F">
        <w:rPr>
          <w:rFonts w:ascii="Times New Roman" w:hAnsi="Times New Roman" w:cs="Times New Roman"/>
          <w:sz w:val="28"/>
          <w:szCs w:val="28"/>
        </w:rPr>
        <w:t>22.11.2023 № 27 «Об увеличении с 01 ноября 2023 года окладов (должностных окладов), ставок заработной платы некоторых категорий работников администрации сельского поселения «</w:t>
      </w:r>
      <w:proofErr w:type="spellStart"/>
      <w:r w:rsidRPr="00B6172F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B6172F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 и ее отраслевых (функциональных) органов»;</w:t>
      </w:r>
    </w:p>
    <w:p w14:paraId="225CC909" w14:textId="54C0F1BC" w:rsidR="00B6172F" w:rsidRDefault="00B6172F" w:rsidP="00B6172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72F">
        <w:rPr>
          <w:rFonts w:ascii="Times New Roman" w:hAnsi="Times New Roman" w:cs="Times New Roman"/>
          <w:sz w:val="28"/>
          <w:szCs w:val="28"/>
        </w:rPr>
        <w:t>22.11.2023 № 28 «О внесении изменений в Положение об оплате труда работников Административно-хозяйственной и пожарной служб Администрации сельского поселения «</w:t>
      </w:r>
      <w:proofErr w:type="spellStart"/>
      <w:r w:rsidRPr="00B6172F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B6172F"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Краснокаменск и Краснокаменский район» </w:t>
      </w:r>
      <w:r w:rsidRPr="00B6172F">
        <w:rPr>
          <w:rFonts w:ascii="Times New Roman" w:hAnsi="Times New Roman" w:cs="Times New Roman"/>
          <w:sz w:val="28"/>
          <w:szCs w:val="28"/>
        </w:rPr>
        <w:lastRenderedPageBreak/>
        <w:t>Забайкальского края, утвержденного Постановлением от 27.01.2020 года № 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172F">
        <w:rPr>
          <w:rFonts w:ascii="Times New Roman" w:hAnsi="Times New Roman" w:cs="Times New Roman"/>
          <w:sz w:val="28"/>
          <w:szCs w:val="28"/>
        </w:rPr>
        <w:t>;</w:t>
      </w:r>
    </w:p>
    <w:p w14:paraId="5F69734E" w14:textId="58B6D76E" w:rsidR="00B6172F" w:rsidRPr="00B6172F" w:rsidRDefault="00B6172F" w:rsidP="00B6172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72F">
        <w:rPr>
          <w:rFonts w:ascii="Times New Roman" w:hAnsi="Times New Roman" w:cs="Times New Roman"/>
          <w:sz w:val="28"/>
          <w:szCs w:val="28"/>
        </w:rPr>
        <w:t>13.11.2023 № 23 «О внесении изменений и дополнений в постановление администрации сельского поселения «</w:t>
      </w:r>
      <w:proofErr w:type="spellStart"/>
      <w:r w:rsidRPr="00B6172F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B6172F">
        <w:rPr>
          <w:rFonts w:ascii="Times New Roman" w:hAnsi="Times New Roman" w:cs="Times New Roman"/>
          <w:sz w:val="28"/>
          <w:szCs w:val="28"/>
        </w:rPr>
        <w:t>» от 30.04.2015 № 70 «Об утверждении Порядка исполнения бюджета по расходам, источникам финансирования дефицита местного бюджета и порядка санкционирования оплаты денежных обязательств в сельском поселении «</w:t>
      </w:r>
      <w:proofErr w:type="spellStart"/>
      <w:r w:rsidRPr="00B6172F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B6172F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края»;</w:t>
      </w:r>
    </w:p>
    <w:p w14:paraId="5F9B1909" w14:textId="647F9758" w:rsidR="00B6172F" w:rsidRDefault="00B6172F" w:rsidP="00B6172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 w:rsidRPr="00B6172F">
        <w:rPr>
          <w:rFonts w:ascii="Times New Roman" w:hAnsi="Times New Roman" w:cs="Times New Roman"/>
          <w:sz w:val="28"/>
          <w:szCs w:val="28"/>
        </w:rPr>
        <w:t xml:space="preserve"> 10.07.2023 № 11 «Об увеличении с 01 июля 2023 года окладов (должностных окладов), ставок заработной платы некоторых категорий работников администрации сельского поселения «</w:t>
      </w:r>
      <w:proofErr w:type="spellStart"/>
      <w:r w:rsidRPr="00B6172F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B6172F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 и ее отраслевых (функциональных) органо</w:t>
      </w:r>
      <w:r>
        <w:rPr>
          <w:rFonts w:ascii="Times New Roman" w:hAnsi="Times New Roman" w:cs="Times New Roman"/>
          <w:sz w:val="28"/>
          <w:szCs w:val="28"/>
        </w:rPr>
        <w:t>в»</w:t>
      </w:r>
      <w:r w:rsidRPr="00B6172F">
        <w:rPr>
          <w:rFonts w:ascii="Times New Roman" w:hAnsi="Times New Roman" w:cs="Times New Roman"/>
          <w:sz w:val="28"/>
          <w:szCs w:val="28"/>
        </w:rPr>
        <w:t>;</w:t>
      </w:r>
    </w:p>
    <w:p w14:paraId="1A25EB3F" w14:textId="57247689" w:rsidR="00B6172F" w:rsidRDefault="00B6172F" w:rsidP="00B6172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72F">
        <w:rPr>
          <w:rFonts w:ascii="Times New Roman" w:hAnsi="Times New Roman" w:cs="Times New Roman"/>
          <w:sz w:val="28"/>
          <w:szCs w:val="28"/>
        </w:rPr>
        <w:t>10.07.2023 № 12 «О внесении изменений и дополнений в Положение об оплате труда работников Административно-хозяйственной и пожарной служб Администрации сельского поселения «</w:t>
      </w:r>
      <w:proofErr w:type="spellStart"/>
      <w:r w:rsidRPr="00B6172F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B6172F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края, утвержденного Постановлением от 27.01.2020 года № 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172F">
        <w:rPr>
          <w:rFonts w:ascii="Times New Roman" w:hAnsi="Times New Roman" w:cs="Times New Roman"/>
          <w:sz w:val="28"/>
          <w:szCs w:val="28"/>
        </w:rPr>
        <w:t>;</w:t>
      </w:r>
    </w:p>
    <w:p w14:paraId="4F8805E1" w14:textId="5007184E" w:rsidR="00B6172F" w:rsidRDefault="00B6172F" w:rsidP="00B6172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72F">
        <w:rPr>
          <w:rFonts w:ascii="Times New Roman" w:hAnsi="Times New Roman" w:cs="Times New Roman"/>
          <w:sz w:val="28"/>
          <w:szCs w:val="28"/>
        </w:rPr>
        <w:t>15.02.2023 № 2а «О внесении изменений и дополнений в постановление администрации сельского поселения «</w:t>
      </w:r>
      <w:proofErr w:type="spellStart"/>
      <w:r w:rsidRPr="00B6172F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B6172F">
        <w:rPr>
          <w:rFonts w:ascii="Times New Roman" w:hAnsi="Times New Roman" w:cs="Times New Roman"/>
          <w:sz w:val="28"/>
          <w:szCs w:val="28"/>
        </w:rPr>
        <w:t>» от 26.11.2014 г № 73 «Об утверждении Порядка использования бюджетных ассигнований резервного фонда Администрации сельского поселения «</w:t>
      </w:r>
      <w:proofErr w:type="spellStart"/>
      <w:r w:rsidRPr="00B6172F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B6172F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172F">
        <w:rPr>
          <w:rFonts w:ascii="Times New Roman" w:hAnsi="Times New Roman" w:cs="Times New Roman"/>
          <w:sz w:val="28"/>
          <w:szCs w:val="28"/>
        </w:rPr>
        <w:t>;</w:t>
      </w:r>
    </w:p>
    <w:p w14:paraId="151383DF" w14:textId="7B9097C5" w:rsidR="00B6172F" w:rsidRDefault="00B6172F" w:rsidP="00B6172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72F">
        <w:rPr>
          <w:rFonts w:ascii="Times New Roman" w:hAnsi="Times New Roman" w:cs="Times New Roman"/>
          <w:sz w:val="28"/>
          <w:szCs w:val="28"/>
        </w:rPr>
        <w:t>28.10.2022 № 29 «О Порядке использования (порядке принятия решений об использовании, о перераспределении) средств, иным образом зарезервированных в составе утвержденных бюджетных ассигнований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172F">
        <w:rPr>
          <w:rFonts w:ascii="Times New Roman" w:hAnsi="Times New Roman" w:cs="Times New Roman"/>
          <w:sz w:val="28"/>
          <w:szCs w:val="28"/>
        </w:rPr>
        <w:t>;</w:t>
      </w:r>
    </w:p>
    <w:p w14:paraId="32D2BFFA" w14:textId="7ED8CFD8" w:rsidR="00B6172F" w:rsidRDefault="00B6172F" w:rsidP="00B6172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72F">
        <w:rPr>
          <w:rFonts w:ascii="Times New Roman" w:hAnsi="Times New Roman" w:cs="Times New Roman"/>
          <w:sz w:val="28"/>
          <w:szCs w:val="28"/>
        </w:rPr>
        <w:t>07.07.2022 № 16 «О внесении изменений и дополнений в Положение об оплате труда работников Административно-хозяйственной и пожарной служб Администрации сельского поселения «</w:t>
      </w:r>
      <w:proofErr w:type="spellStart"/>
      <w:r w:rsidRPr="00B6172F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B6172F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края, утвержденного постановлением администрации сельского поселения «</w:t>
      </w:r>
      <w:proofErr w:type="spellStart"/>
      <w:r w:rsidRPr="00B6172F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B6172F">
        <w:rPr>
          <w:rFonts w:ascii="Times New Roman" w:hAnsi="Times New Roman" w:cs="Times New Roman"/>
          <w:sz w:val="28"/>
          <w:szCs w:val="28"/>
        </w:rPr>
        <w:t>» от 27.01.2020 № 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172F">
        <w:rPr>
          <w:rFonts w:ascii="Times New Roman" w:hAnsi="Times New Roman" w:cs="Times New Roman"/>
          <w:sz w:val="28"/>
          <w:szCs w:val="28"/>
        </w:rPr>
        <w:t>;</w:t>
      </w:r>
    </w:p>
    <w:p w14:paraId="0A29AA79" w14:textId="77777777" w:rsidR="00B6172F" w:rsidRDefault="00B6172F" w:rsidP="00B6172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</w:t>
      </w:r>
      <w:r>
        <w:rPr>
          <w:rFonts w:ascii="Times New Roman" w:hAnsi="Times New Roman" w:cs="Times New Roman"/>
          <w:sz w:val="28"/>
          <w:szCs w:val="28"/>
        </w:rPr>
        <w:lastRenderedPageBreak/>
        <w:t>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72F">
        <w:rPr>
          <w:rFonts w:ascii="Times New Roman" w:hAnsi="Times New Roman" w:cs="Times New Roman"/>
          <w:sz w:val="28"/>
          <w:szCs w:val="28"/>
        </w:rPr>
        <w:t>03.11.2021 № 27 «О внесении изменений и дополнений в Положение об оплате труда работников администрации сельского поселения «</w:t>
      </w:r>
      <w:proofErr w:type="spellStart"/>
      <w:r w:rsidRPr="00B6172F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B6172F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края, утвержденного постановлением администрации сельского поселения «</w:t>
      </w:r>
      <w:proofErr w:type="spellStart"/>
      <w:r w:rsidRPr="00B6172F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B6172F">
        <w:rPr>
          <w:rFonts w:ascii="Times New Roman" w:hAnsi="Times New Roman" w:cs="Times New Roman"/>
          <w:sz w:val="28"/>
          <w:szCs w:val="28"/>
        </w:rPr>
        <w:t>» от 27.01.2020 № 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172F">
        <w:rPr>
          <w:rFonts w:ascii="Times New Roman" w:hAnsi="Times New Roman" w:cs="Times New Roman"/>
          <w:sz w:val="28"/>
          <w:szCs w:val="28"/>
        </w:rPr>
        <w:t>;</w:t>
      </w:r>
    </w:p>
    <w:p w14:paraId="4EC8FAA5" w14:textId="3DE4CD82" w:rsidR="00B6172F" w:rsidRDefault="00B6172F" w:rsidP="00B6172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72F">
        <w:rPr>
          <w:rFonts w:ascii="Times New Roman" w:hAnsi="Times New Roman" w:cs="Times New Roman"/>
          <w:sz w:val="28"/>
          <w:szCs w:val="28"/>
        </w:rPr>
        <w:t>08.07.2020 № 16 «О внесении изменений и дополнений в постановление № 73 от 26.11.2014 «Об утверждении Порядка использования бюджетных ассигнований резервного фонда Администрации сельского поселения «</w:t>
      </w:r>
      <w:proofErr w:type="spellStart"/>
      <w:r w:rsidRPr="00B6172F">
        <w:rPr>
          <w:rFonts w:ascii="Times New Roman" w:hAnsi="Times New Roman" w:cs="Times New Roman"/>
          <w:sz w:val="28"/>
          <w:szCs w:val="28"/>
        </w:rPr>
        <w:t>Соктуй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6172F">
        <w:rPr>
          <w:rFonts w:ascii="Times New Roman" w:hAnsi="Times New Roman" w:cs="Times New Roman"/>
          <w:sz w:val="28"/>
          <w:szCs w:val="28"/>
        </w:rPr>
        <w:t>Милозанское</w:t>
      </w:r>
      <w:proofErr w:type="spellEnd"/>
      <w:r w:rsidRPr="00B6172F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края»»;</w:t>
      </w:r>
    </w:p>
    <w:p w14:paraId="39D76EEF" w14:textId="041C1DA3" w:rsidR="00B6172F" w:rsidRPr="00B6172F" w:rsidRDefault="00B6172F" w:rsidP="00B6172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72F">
        <w:rPr>
          <w:rFonts w:ascii="Times New Roman" w:hAnsi="Times New Roman" w:cs="Times New Roman"/>
          <w:sz w:val="28"/>
          <w:szCs w:val="28"/>
        </w:rPr>
        <w:t>27.01.2020 № 1 «Об утверждении Положения об оплате труда работников Административно-хозяйственной и пожарной служб Администрации сельского поселения «</w:t>
      </w:r>
      <w:proofErr w:type="spellStart"/>
      <w:r w:rsidRPr="00B6172F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B6172F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172F">
        <w:rPr>
          <w:rFonts w:ascii="Times New Roman" w:hAnsi="Times New Roman" w:cs="Times New Roman"/>
          <w:sz w:val="28"/>
          <w:szCs w:val="28"/>
        </w:rPr>
        <w:t>;</w:t>
      </w:r>
    </w:p>
    <w:p w14:paraId="1AF944CB" w14:textId="53414FC3" w:rsidR="00B6172F" w:rsidRDefault="00B6172F" w:rsidP="00B6172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 w:rsidRPr="00B6172F">
        <w:rPr>
          <w:rFonts w:ascii="Times New Roman" w:hAnsi="Times New Roman" w:cs="Times New Roman"/>
          <w:sz w:val="28"/>
          <w:szCs w:val="28"/>
        </w:rPr>
        <w:t xml:space="preserve"> 27.01.2020 № 2 «Об утверждении Положения о премировании работников Администрации сельского поселения «</w:t>
      </w:r>
      <w:proofErr w:type="spellStart"/>
      <w:r w:rsidRPr="00B6172F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B6172F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172F">
        <w:rPr>
          <w:rFonts w:ascii="Times New Roman" w:hAnsi="Times New Roman" w:cs="Times New Roman"/>
          <w:sz w:val="28"/>
          <w:szCs w:val="28"/>
        </w:rPr>
        <w:t>;</w:t>
      </w:r>
    </w:p>
    <w:p w14:paraId="401FA597" w14:textId="0436F5B5" w:rsidR="00B6172F" w:rsidRDefault="00B6172F" w:rsidP="00B6172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72F">
        <w:rPr>
          <w:rFonts w:ascii="Times New Roman" w:hAnsi="Times New Roman" w:cs="Times New Roman"/>
          <w:sz w:val="28"/>
          <w:szCs w:val="28"/>
        </w:rPr>
        <w:t>27.01.2020 № 3 «Об утверждении Положения о порядке и условиях оказания материальной помощи работникам Администрации сельского поселения «</w:t>
      </w:r>
      <w:proofErr w:type="spellStart"/>
      <w:r w:rsidRPr="00B6172F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B6172F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</w:t>
      </w:r>
      <w:r>
        <w:rPr>
          <w:rFonts w:ascii="Times New Roman" w:hAnsi="Times New Roman" w:cs="Times New Roman"/>
          <w:sz w:val="28"/>
          <w:szCs w:val="28"/>
        </w:rPr>
        <w:t>ск</w:t>
      </w:r>
      <w:r w:rsidRPr="00B6172F">
        <w:rPr>
          <w:rFonts w:ascii="Times New Roman" w:hAnsi="Times New Roman" w:cs="Times New Roman"/>
          <w:sz w:val="28"/>
          <w:szCs w:val="28"/>
        </w:rPr>
        <w:t>ого края</w:t>
      </w:r>
      <w:r w:rsidR="00EF018A">
        <w:rPr>
          <w:rFonts w:ascii="Times New Roman" w:hAnsi="Times New Roman" w:cs="Times New Roman"/>
          <w:sz w:val="28"/>
          <w:szCs w:val="28"/>
        </w:rPr>
        <w:t>»</w:t>
      </w:r>
      <w:r w:rsidR="00EF018A" w:rsidRPr="00EF018A">
        <w:rPr>
          <w:rFonts w:ascii="Times New Roman" w:hAnsi="Times New Roman" w:cs="Times New Roman"/>
          <w:sz w:val="28"/>
          <w:szCs w:val="28"/>
        </w:rPr>
        <w:t>;</w:t>
      </w:r>
    </w:p>
    <w:p w14:paraId="10C3D7A4" w14:textId="2C289A70" w:rsidR="00EF018A" w:rsidRDefault="00EF018A" w:rsidP="00EF018A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18A">
        <w:rPr>
          <w:rFonts w:ascii="Times New Roman" w:hAnsi="Times New Roman" w:cs="Times New Roman"/>
          <w:sz w:val="28"/>
          <w:szCs w:val="28"/>
        </w:rPr>
        <w:t>09.02.2018 № 6 «Об индексации с 01 января 2018 года окладов (должностных окладов), ставок заработной платы работников Административно-хозяйственной службы Администрации сельского поселения «</w:t>
      </w:r>
      <w:proofErr w:type="spellStart"/>
      <w:r w:rsidRPr="00EF018A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EF018A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018A">
        <w:rPr>
          <w:rFonts w:ascii="Times New Roman" w:hAnsi="Times New Roman" w:cs="Times New Roman"/>
          <w:sz w:val="28"/>
          <w:szCs w:val="28"/>
        </w:rPr>
        <w:t>;</w:t>
      </w:r>
    </w:p>
    <w:p w14:paraId="637F77ED" w14:textId="6658EBD6" w:rsidR="00EF018A" w:rsidRDefault="00EF018A" w:rsidP="00EF018A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18A">
        <w:rPr>
          <w:rFonts w:ascii="Times New Roman" w:hAnsi="Times New Roman" w:cs="Times New Roman"/>
          <w:sz w:val="28"/>
          <w:szCs w:val="28"/>
        </w:rPr>
        <w:t>07.05.2015 № 99 «О внесении изменений и дополнений в постановление Администрации сельского поселения «</w:t>
      </w:r>
      <w:proofErr w:type="spellStart"/>
      <w:r w:rsidRPr="00EF018A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EF018A">
        <w:rPr>
          <w:rFonts w:ascii="Times New Roman" w:hAnsi="Times New Roman" w:cs="Times New Roman"/>
          <w:sz w:val="28"/>
          <w:szCs w:val="28"/>
        </w:rPr>
        <w:t>» от 26.07.2009 года № 35 «О создании и использовании резервов финансовых и материальных ресурсов сельского поселения «</w:t>
      </w:r>
      <w:proofErr w:type="spellStart"/>
      <w:r w:rsidRPr="00EF018A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EF018A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для ликвидации чрезвычайных ситуаций локального и местного характера»;</w:t>
      </w:r>
    </w:p>
    <w:p w14:paraId="7DDC4E52" w14:textId="631DD1C2" w:rsidR="00EF018A" w:rsidRDefault="00EF018A" w:rsidP="00EF018A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18A">
        <w:rPr>
          <w:rFonts w:ascii="Times New Roman" w:hAnsi="Times New Roman" w:cs="Times New Roman"/>
          <w:sz w:val="28"/>
          <w:szCs w:val="28"/>
        </w:rPr>
        <w:t xml:space="preserve">30.04.2015 № 70 «Об утверждении Порядка исполнения бюджета по расходам, источникам финансирования дефицита местного бюджета и порядка санкционирования оплаты денежных обязательств в </w:t>
      </w:r>
      <w:r w:rsidRPr="00EF018A">
        <w:rPr>
          <w:rFonts w:ascii="Times New Roman" w:hAnsi="Times New Roman" w:cs="Times New Roman"/>
          <w:sz w:val="28"/>
          <w:szCs w:val="28"/>
        </w:rPr>
        <w:lastRenderedPageBreak/>
        <w:t>сельском поселении «</w:t>
      </w:r>
      <w:proofErr w:type="spellStart"/>
      <w:r w:rsidRPr="00EF018A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EF018A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018A">
        <w:rPr>
          <w:rFonts w:ascii="Times New Roman" w:hAnsi="Times New Roman" w:cs="Times New Roman"/>
          <w:sz w:val="28"/>
          <w:szCs w:val="28"/>
        </w:rPr>
        <w:t>;</w:t>
      </w:r>
    </w:p>
    <w:p w14:paraId="791FD26E" w14:textId="172393DA" w:rsidR="00EF018A" w:rsidRDefault="00EF018A" w:rsidP="00925F11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 w:rsidR="00925F11">
        <w:rPr>
          <w:rFonts w:ascii="Times New Roman" w:hAnsi="Times New Roman" w:cs="Times New Roman"/>
          <w:sz w:val="28"/>
          <w:szCs w:val="28"/>
        </w:rPr>
        <w:t xml:space="preserve"> </w:t>
      </w:r>
      <w:r w:rsidR="00925F11" w:rsidRPr="00925F11">
        <w:rPr>
          <w:rFonts w:ascii="Times New Roman" w:hAnsi="Times New Roman" w:cs="Times New Roman"/>
          <w:sz w:val="28"/>
          <w:szCs w:val="28"/>
        </w:rPr>
        <w:t>17.12.2014 № 74 «О внесении изменений в постановление администрации сельского поселения «</w:t>
      </w:r>
      <w:proofErr w:type="spellStart"/>
      <w:r w:rsidR="00925F11" w:rsidRPr="00925F11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="00925F11" w:rsidRPr="00925F11">
        <w:rPr>
          <w:rFonts w:ascii="Times New Roman" w:hAnsi="Times New Roman" w:cs="Times New Roman"/>
          <w:sz w:val="28"/>
          <w:szCs w:val="28"/>
        </w:rPr>
        <w:t>» от 22.10.2014 г. № 58 «Об утверждении Порядка ведения реестра расходных обязательств сельского поселения «</w:t>
      </w:r>
      <w:proofErr w:type="spellStart"/>
      <w:r w:rsidR="00925F11" w:rsidRPr="00925F11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="00925F11" w:rsidRPr="00925F11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 w:rsidR="00925F11">
        <w:rPr>
          <w:rFonts w:ascii="Times New Roman" w:hAnsi="Times New Roman" w:cs="Times New Roman"/>
          <w:sz w:val="28"/>
          <w:szCs w:val="28"/>
        </w:rPr>
        <w:t>»</w:t>
      </w:r>
      <w:r w:rsidR="00925F11" w:rsidRPr="00925F11">
        <w:rPr>
          <w:rFonts w:ascii="Times New Roman" w:hAnsi="Times New Roman" w:cs="Times New Roman"/>
          <w:sz w:val="28"/>
          <w:szCs w:val="28"/>
        </w:rPr>
        <w:t>;</w:t>
      </w:r>
    </w:p>
    <w:p w14:paraId="4AEBC24D" w14:textId="7AD5BE96" w:rsidR="00925F11" w:rsidRDefault="00925F11" w:rsidP="00925F11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F11">
        <w:rPr>
          <w:rFonts w:ascii="Times New Roman" w:hAnsi="Times New Roman" w:cs="Times New Roman"/>
          <w:sz w:val="28"/>
          <w:szCs w:val="28"/>
        </w:rPr>
        <w:t>26.11.2014 № 73 «Об утверждении Порядка использования бюджетных ассигнований резервного фонда Администрации сельского поселения «</w:t>
      </w:r>
      <w:proofErr w:type="spellStart"/>
      <w:r w:rsidRPr="00925F11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925F11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5F11">
        <w:rPr>
          <w:rFonts w:ascii="Times New Roman" w:hAnsi="Times New Roman" w:cs="Times New Roman"/>
          <w:sz w:val="28"/>
          <w:szCs w:val="28"/>
        </w:rPr>
        <w:t>;</w:t>
      </w:r>
    </w:p>
    <w:p w14:paraId="74FD6D96" w14:textId="3DE37AB2" w:rsidR="00925F11" w:rsidRDefault="00925F11" w:rsidP="00925F11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F11">
        <w:rPr>
          <w:rFonts w:ascii="Times New Roman" w:hAnsi="Times New Roman" w:cs="Times New Roman"/>
          <w:sz w:val="28"/>
          <w:szCs w:val="28"/>
        </w:rPr>
        <w:t>22.10.2014 № 58 «Об утверждении Порядка ведения реестра расходных обязательств сельского поселения «</w:t>
      </w:r>
      <w:proofErr w:type="spellStart"/>
      <w:r w:rsidRPr="00925F11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925F11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5F11">
        <w:rPr>
          <w:rFonts w:ascii="Times New Roman" w:hAnsi="Times New Roman" w:cs="Times New Roman"/>
          <w:sz w:val="28"/>
          <w:szCs w:val="28"/>
        </w:rPr>
        <w:t>;</w:t>
      </w:r>
    </w:p>
    <w:p w14:paraId="1409387A" w14:textId="2CD93763" w:rsidR="00925F11" w:rsidRDefault="00925F11" w:rsidP="00925F11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F11">
        <w:rPr>
          <w:rFonts w:ascii="Times New Roman" w:hAnsi="Times New Roman" w:cs="Times New Roman"/>
          <w:sz w:val="28"/>
          <w:szCs w:val="28"/>
        </w:rPr>
        <w:t>06.10.2014 № 50 «Об утверждении порядка составления проекта бюджета сельского поселения «</w:t>
      </w:r>
      <w:proofErr w:type="spellStart"/>
      <w:r w:rsidRPr="00925F11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925F11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 на очередной финансовый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5F11">
        <w:rPr>
          <w:rFonts w:ascii="Times New Roman" w:hAnsi="Times New Roman" w:cs="Times New Roman"/>
          <w:sz w:val="28"/>
          <w:szCs w:val="28"/>
        </w:rPr>
        <w:t>;</w:t>
      </w:r>
    </w:p>
    <w:p w14:paraId="242E8D82" w14:textId="4F396DD9" w:rsidR="00925F11" w:rsidRDefault="00925F11" w:rsidP="00925F11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F11">
        <w:rPr>
          <w:rFonts w:ascii="Times New Roman" w:hAnsi="Times New Roman" w:cs="Times New Roman"/>
          <w:sz w:val="28"/>
          <w:szCs w:val="28"/>
        </w:rPr>
        <w:t>23.10.2013 № 93 «О некоторых вопросах оплаты труда работников муниципальных учреждений, финансируемых из бюджета сельского поселения «</w:t>
      </w:r>
      <w:proofErr w:type="spellStart"/>
      <w:r w:rsidRPr="00925F11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925F11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5F11">
        <w:rPr>
          <w:rFonts w:ascii="Times New Roman" w:hAnsi="Times New Roman" w:cs="Times New Roman"/>
          <w:sz w:val="28"/>
          <w:szCs w:val="28"/>
        </w:rPr>
        <w:t>;</w:t>
      </w:r>
    </w:p>
    <w:p w14:paraId="693800BC" w14:textId="7EFFBCB1" w:rsidR="00925F11" w:rsidRDefault="00925F11" w:rsidP="00925F11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F11">
        <w:rPr>
          <w:rFonts w:ascii="Times New Roman" w:hAnsi="Times New Roman" w:cs="Times New Roman"/>
          <w:sz w:val="28"/>
          <w:szCs w:val="28"/>
        </w:rPr>
        <w:t>30.04.2013 № 31 «Об утверждении Положения об оплате труда работников муниципального казенного учреждения культуры «</w:t>
      </w:r>
      <w:proofErr w:type="spellStart"/>
      <w:r w:rsidRPr="00925F11">
        <w:rPr>
          <w:rFonts w:ascii="Times New Roman" w:hAnsi="Times New Roman" w:cs="Times New Roman"/>
          <w:sz w:val="28"/>
          <w:szCs w:val="28"/>
        </w:rPr>
        <w:t>Соктуй-Милозанский</w:t>
      </w:r>
      <w:proofErr w:type="spellEnd"/>
      <w:r w:rsidRPr="00925F11">
        <w:rPr>
          <w:rFonts w:ascii="Times New Roman" w:hAnsi="Times New Roman" w:cs="Times New Roman"/>
          <w:sz w:val="28"/>
          <w:szCs w:val="28"/>
        </w:rPr>
        <w:t xml:space="preserve"> Дом культуры» сельского поселения «</w:t>
      </w:r>
      <w:proofErr w:type="spellStart"/>
      <w:r w:rsidRPr="00925F11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925F11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5F11">
        <w:rPr>
          <w:rFonts w:ascii="Times New Roman" w:hAnsi="Times New Roman" w:cs="Times New Roman"/>
          <w:sz w:val="28"/>
          <w:szCs w:val="28"/>
        </w:rPr>
        <w:t>;</w:t>
      </w:r>
    </w:p>
    <w:p w14:paraId="33F6E04A" w14:textId="0EC7C3ED" w:rsidR="00925F11" w:rsidRDefault="00925F11" w:rsidP="00925F11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F11">
        <w:rPr>
          <w:rFonts w:ascii="Times New Roman" w:hAnsi="Times New Roman" w:cs="Times New Roman"/>
          <w:sz w:val="28"/>
          <w:szCs w:val="28"/>
        </w:rPr>
        <w:t>29.03.2013 № 23 «Об утверждении Перечня видов выплат компенсационного характера для работников муниципальных учреждений, финансируемых из бюджета сельского поселения «</w:t>
      </w:r>
      <w:proofErr w:type="spellStart"/>
      <w:r w:rsidRPr="00925F11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925F11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5F11">
        <w:rPr>
          <w:rFonts w:ascii="Times New Roman" w:hAnsi="Times New Roman" w:cs="Times New Roman"/>
          <w:sz w:val="28"/>
          <w:szCs w:val="28"/>
        </w:rPr>
        <w:t>;</w:t>
      </w:r>
    </w:p>
    <w:p w14:paraId="20B411A6" w14:textId="7C36F44D" w:rsidR="00925F11" w:rsidRDefault="00925F11" w:rsidP="00925F11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F11">
        <w:rPr>
          <w:rFonts w:ascii="Times New Roman" w:hAnsi="Times New Roman" w:cs="Times New Roman"/>
          <w:sz w:val="28"/>
          <w:szCs w:val="28"/>
        </w:rPr>
        <w:t xml:space="preserve">20.03.2013 № 17 «Об утверждении размеров повышающих коэффициентов к окладу должностному окладу) по соответствующей профессиональной квалификационной группе и перечня профессий (специальностей) и должностей по категориям работников муниципальных </w:t>
      </w:r>
      <w:r w:rsidRPr="00925F11">
        <w:rPr>
          <w:rFonts w:ascii="Times New Roman" w:hAnsi="Times New Roman" w:cs="Times New Roman"/>
          <w:sz w:val="28"/>
          <w:szCs w:val="28"/>
        </w:rPr>
        <w:lastRenderedPageBreak/>
        <w:t>учреждений культуры сельского поселения «</w:t>
      </w:r>
      <w:proofErr w:type="spellStart"/>
      <w:r w:rsidRPr="00925F11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925F11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края, принимающих непосредственное участие в оказании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5F11">
        <w:rPr>
          <w:rFonts w:ascii="Times New Roman" w:hAnsi="Times New Roman" w:cs="Times New Roman"/>
          <w:sz w:val="28"/>
          <w:szCs w:val="28"/>
        </w:rPr>
        <w:t>;</w:t>
      </w:r>
    </w:p>
    <w:p w14:paraId="63473631" w14:textId="57D4E906" w:rsidR="00925F11" w:rsidRDefault="00925F11" w:rsidP="00925F11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F11">
        <w:rPr>
          <w:rFonts w:ascii="Times New Roman" w:hAnsi="Times New Roman" w:cs="Times New Roman"/>
          <w:sz w:val="28"/>
          <w:szCs w:val="28"/>
        </w:rPr>
        <w:t>01.10.2011 № 65 «Об утверждении Полож</w:t>
      </w:r>
      <w:r>
        <w:rPr>
          <w:rFonts w:ascii="Times New Roman" w:hAnsi="Times New Roman" w:cs="Times New Roman"/>
          <w:sz w:val="28"/>
          <w:szCs w:val="28"/>
        </w:rPr>
        <w:t xml:space="preserve">ения об оплате труда работников </w:t>
      </w:r>
      <w:proofErr w:type="gramStart"/>
      <w:r w:rsidRPr="00925F11">
        <w:rPr>
          <w:rFonts w:ascii="Times New Roman" w:hAnsi="Times New Roman" w:cs="Times New Roman"/>
          <w:sz w:val="28"/>
          <w:szCs w:val="28"/>
        </w:rPr>
        <w:t>Административно</w:t>
      </w:r>
      <w:proofErr w:type="gramEnd"/>
      <w:r w:rsidRPr="00925F11">
        <w:rPr>
          <w:rFonts w:ascii="Times New Roman" w:hAnsi="Times New Roman" w:cs="Times New Roman"/>
          <w:sz w:val="28"/>
          <w:szCs w:val="28"/>
        </w:rPr>
        <w:t xml:space="preserve"> – хозяйственной службы Администрации сельского поселения «</w:t>
      </w:r>
      <w:proofErr w:type="spellStart"/>
      <w:r w:rsidRPr="00925F11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925F11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5F11">
        <w:rPr>
          <w:rFonts w:ascii="Times New Roman" w:hAnsi="Times New Roman" w:cs="Times New Roman"/>
          <w:sz w:val="28"/>
          <w:szCs w:val="28"/>
        </w:rPr>
        <w:t>;</w:t>
      </w:r>
    </w:p>
    <w:p w14:paraId="7AE39671" w14:textId="520C377B" w:rsidR="00925F11" w:rsidRDefault="00925F11" w:rsidP="00925F11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F11">
        <w:rPr>
          <w:rFonts w:ascii="Times New Roman" w:hAnsi="Times New Roman" w:cs="Times New Roman"/>
          <w:sz w:val="28"/>
          <w:szCs w:val="28"/>
        </w:rPr>
        <w:t>30.09.2011 № 63 «Об утверждении Перечня видов выплат стимулирующего характера для работников муниципальных учреждений, финансируемых из бюджета сельского поселения «</w:t>
      </w:r>
      <w:proofErr w:type="spellStart"/>
      <w:r w:rsidRPr="00925F11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925F11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5F11">
        <w:rPr>
          <w:rFonts w:ascii="Times New Roman" w:hAnsi="Times New Roman" w:cs="Times New Roman"/>
          <w:sz w:val="28"/>
          <w:szCs w:val="28"/>
        </w:rPr>
        <w:t>;</w:t>
      </w:r>
    </w:p>
    <w:p w14:paraId="39B94DA3" w14:textId="4565A667" w:rsidR="00925F11" w:rsidRDefault="00925F11" w:rsidP="00925F11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F11">
        <w:rPr>
          <w:rFonts w:ascii="Times New Roman" w:hAnsi="Times New Roman" w:cs="Times New Roman"/>
          <w:sz w:val="28"/>
          <w:szCs w:val="28"/>
        </w:rPr>
        <w:t>28.09.2011 № 55 «Об индексации должностных окладов отдельных категорий работников, оплата труда которых осуществляется за счет средств бюджета сельского поселения «</w:t>
      </w:r>
      <w:proofErr w:type="spellStart"/>
      <w:r w:rsidRPr="00925F11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925F11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5F11">
        <w:rPr>
          <w:rFonts w:ascii="Times New Roman" w:hAnsi="Times New Roman" w:cs="Times New Roman"/>
          <w:sz w:val="28"/>
          <w:szCs w:val="28"/>
        </w:rPr>
        <w:t>;</w:t>
      </w:r>
    </w:p>
    <w:p w14:paraId="67AD99BA" w14:textId="585F63F8" w:rsidR="00925F11" w:rsidRDefault="00925F11" w:rsidP="00925F11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F11">
        <w:rPr>
          <w:rFonts w:ascii="Times New Roman" w:hAnsi="Times New Roman" w:cs="Times New Roman"/>
          <w:sz w:val="28"/>
          <w:szCs w:val="28"/>
        </w:rPr>
        <w:t>28.09.2011 № 53 «О внесении изменений в постановление от 03.08.2011 года № 41 «О внесении изменений в постановление от 15.10.2010 года № 58 «Об утверждении Положения об оплате труда отдельных категорий работников Администрации сельского поселения «</w:t>
      </w:r>
      <w:proofErr w:type="spellStart"/>
      <w:r w:rsidRPr="00925F11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925F11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 w:rsidR="00B7151E">
        <w:rPr>
          <w:rFonts w:ascii="Times New Roman" w:hAnsi="Times New Roman" w:cs="Times New Roman"/>
          <w:sz w:val="28"/>
          <w:szCs w:val="28"/>
        </w:rPr>
        <w:t>»</w:t>
      </w:r>
      <w:r w:rsidR="00B7151E" w:rsidRPr="00B7151E">
        <w:rPr>
          <w:rFonts w:ascii="Times New Roman" w:hAnsi="Times New Roman" w:cs="Times New Roman"/>
          <w:sz w:val="28"/>
          <w:szCs w:val="28"/>
        </w:rPr>
        <w:t>;</w:t>
      </w:r>
    </w:p>
    <w:p w14:paraId="5E8AFE87" w14:textId="232C434D" w:rsidR="00B7151E" w:rsidRDefault="00B7151E" w:rsidP="00B7151E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51E">
        <w:rPr>
          <w:rFonts w:ascii="Times New Roman" w:hAnsi="Times New Roman" w:cs="Times New Roman"/>
          <w:sz w:val="28"/>
          <w:szCs w:val="28"/>
        </w:rPr>
        <w:t>03.08.2011 № 41 «О внесении изменений в постановление от 15.10.2010 года № 58 «Об утверждении Положения об оплате труда отдельных категорий работников Администрации сельского поселения «</w:t>
      </w:r>
      <w:proofErr w:type="spellStart"/>
      <w:r w:rsidRPr="00B7151E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 w:rsidRPr="00B7151E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151E">
        <w:rPr>
          <w:rFonts w:ascii="Times New Roman" w:hAnsi="Times New Roman" w:cs="Times New Roman"/>
          <w:sz w:val="28"/>
          <w:szCs w:val="28"/>
        </w:rPr>
        <w:t>;</w:t>
      </w:r>
    </w:p>
    <w:p w14:paraId="741EB02B" w14:textId="5B198311" w:rsidR="00B7151E" w:rsidRDefault="00B7151E" w:rsidP="00B7151E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главы 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51E">
        <w:rPr>
          <w:rFonts w:ascii="Times New Roman" w:hAnsi="Times New Roman" w:cs="Times New Roman"/>
          <w:sz w:val="28"/>
          <w:szCs w:val="28"/>
        </w:rPr>
        <w:t xml:space="preserve">29.01.2009 № 1 «Об утверждении тарифной сетки по оплате труда работников учреждений, финансируемых из бюджета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7151E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B7151E">
        <w:rPr>
          <w:rFonts w:ascii="Times New Roman" w:hAnsi="Times New Roman" w:cs="Times New Roman"/>
          <w:sz w:val="28"/>
          <w:szCs w:val="28"/>
        </w:rPr>
        <w:t>;</w:t>
      </w:r>
    </w:p>
    <w:p w14:paraId="7CC6064D" w14:textId="3BA8474A" w:rsidR="00B7151E" w:rsidRDefault="00B7151E" w:rsidP="00B7151E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главы 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51E">
        <w:rPr>
          <w:rFonts w:ascii="Times New Roman" w:hAnsi="Times New Roman" w:cs="Times New Roman"/>
          <w:sz w:val="28"/>
          <w:szCs w:val="28"/>
        </w:rPr>
        <w:t>28.08.2008 № 33 «Об утверждении Порядка осуществления органами местного самоуправления сельского поселения, бюджетных полномочий главных администраторов доходов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151E">
        <w:rPr>
          <w:rFonts w:ascii="Times New Roman" w:hAnsi="Times New Roman" w:cs="Times New Roman"/>
          <w:sz w:val="28"/>
          <w:szCs w:val="28"/>
        </w:rPr>
        <w:t>;</w:t>
      </w:r>
    </w:p>
    <w:p w14:paraId="2CE4598C" w14:textId="45753E4A" w:rsidR="00B7151E" w:rsidRPr="00B7151E" w:rsidRDefault="00B7151E" w:rsidP="00B7151E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главы 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 w:rsidRPr="00B7151E">
        <w:rPr>
          <w:rFonts w:ascii="Times New Roman" w:hAnsi="Times New Roman" w:cs="Times New Roman"/>
          <w:sz w:val="28"/>
          <w:szCs w:val="28"/>
        </w:rPr>
        <w:t xml:space="preserve"> 04.10.2007 № 27 «Об утверждении тарифной сетки по оплате труда работников учреждений, финансируемых из бюджета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7151E">
        <w:rPr>
          <w:rFonts w:ascii="Times New Roman" w:hAnsi="Times New Roman" w:cs="Times New Roman"/>
          <w:sz w:val="28"/>
          <w:szCs w:val="28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1E8FFECD" w14:textId="4FF6E8E3" w:rsidR="0032136B" w:rsidRPr="00450572" w:rsidRDefault="0012503E" w:rsidP="00761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763332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округа по финансам - 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5313A8">
        <w:rPr>
          <w:rFonts w:ascii="Times New Roman" w:hAnsi="Times New Roman" w:cs="Times New Roman"/>
          <w:sz w:val="28"/>
          <w:szCs w:val="28"/>
        </w:rPr>
        <w:t>к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омитета по финансам </w:t>
      </w:r>
      <w:r w:rsidR="005313A8">
        <w:rPr>
          <w:rFonts w:ascii="Times New Roman" w:hAnsi="Times New Roman" w:cs="Times New Roman"/>
          <w:sz w:val="28"/>
          <w:szCs w:val="28"/>
        </w:rPr>
        <w:t>а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proofErr w:type="spellStart"/>
      <w:r w:rsidR="0032136B" w:rsidRPr="00450572">
        <w:rPr>
          <w:rFonts w:ascii="Times New Roman" w:hAnsi="Times New Roman" w:cs="Times New Roman"/>
          <w:sz w:val="28"/>
          <w:szCs w:val="28"/>
        </w:rPr>
        <w:t>О.В.Калинину</w:t>
      </w:r>
      <w:proofErr w:type="spellEnd"/>
      <w:r w:rsidR="0032136B" w:rsidRPr="00450572">
        <w:rPr>
          <w:rFonts w:ascii="Times New Roman" w:hAnsi="Times New Roman" w:cs="Times New Roman"/>
          <w:sz w:val="28"/>
          <w:szCs w:val="28"/>
        </w:rPr>
        <w:t>.</w:t>
      </w:r>
    </w:p>
    <w:p w14:paraId="152EB9BE" w14:textId="336318B5" w:rsidR="00763332" w:rsidRPr="00763332" w:rsidRDefault="0012503E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. 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обнародованию на Официальном сайте </w:t>
      </w:r>
      <w:r w:rsidR="00914265" w:rsidRPr="00914265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 с. Ковыли, ул. Ленина, 1; Забайкальский край, Краснокаменский район, 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район, </w:t>
      </w:r>
      <w:proofErr w:type="spellStart"/>
      <w:r w:rsidR="00763332" w:rsidRPr="00763332">
        <w:rPr>
          <w:rFonts w:ascii="Times New Roman" w:hAnsi="Times New Roman" w:cs="Times New Roman"/>
          <w:sz w:val="28"/>
          <w:szCs w:val="28"/>
        </w:rPr>
        <w:t>с.Юбилейный</w:t>
      </w:r>
      <w:proofErr w:type="spellEnd"/>
      <w:r w:rsidR="00763332" w:rsidRPr="00763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3332" w:rsidRPr="00763332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763332" w:rsidRPr="00763332">
        <w:rPr>
          <w:rFonts w:ascii="Times New Roman" w:hAnsi="Times New Roman" w:cs="Times New Roman"/>
          <w:sz w:val="28"/>
          <w:szCs w:val="28"/>
        </w:rPr>
        <w:t xml:space="preserve">, 9 и вступает в силу   на следующий день после </w:t>
      </w:r>
      <w:r w:rsidR="002224EA">
        <w:rPr>
          <w:rFonts w:ascii="Times New Roman" w:hAnsi="Times New Roman" w:cs="Times New Roman"/>
          <w:sz w:val="28"/>
          <w:szCs w:val="28"/>
        </w:rPr>
        <w:t xml:space="preserve">дня </w:t>
      </w:r>
      <w:r w:rsidR="00763332" w:rsidRPr="00763332">
        <w:rPr>
          <w:rFonts w:ascii="Times New Roman" w:hAnsi="Times New Roman" w:cs="Times New Roman"/>
          <w:sz w:val="28"/>
          <w:szCs w:val="28"/>
        </w:rPr>
        <w:t>его официального обнародования.</w:t>
      </w:r>
    </w:p>
    <w:p w14:paraId="3C987B80" w14:textId="77777777" w:rsidR="00763332" w:rsidRPr="00763332" w:rsidRDefault="00763332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C6B04C" w14:textId="77777777" w:rsidR="00763332" w:rsidRPr="00763332" w:rsidRDefault="00763332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62270" w14:textId="307EB3E3" w:rsidR="0032136B" w:rsidRPr="00450572" w:rsidRDefault="00E21D02" w:rsidP="00763332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округа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К.А.Зверев</w:t>
      </w:r>
      <w:proofErr w:type="spellEnd"/>
    </w:p>
    <w:p w14:paraId="6643D975" w14:textId="77777777" w:rsidR="001D77EA" w:rsidRPr="00450572" w:rsidRDefault="001D77EA" w:rsidP="001D77EA">
      <w:pPr>
        <w:ind w:firstLine="709"/>
        <w:rPr>
          <w:sz w:val="28"/>
          <w:szCs w:val="28"/>
        </w:rPr>
      </w:pPr>
    </w:p>
    <w:p w14:paraId="53FA553D" w14:textId="77777777" w:rsidR="0032136B" w:rsidRDefault="0032136B" w:rsidP="001D77EA">
      <w:pPr>
        <w:ind w:firstLine="709"/>
        <w:rPr>
          <w:sz w:val="28"/>
          <w:szCs w:val="28"/>
        </w:rPr>
      </w:pPr>
    </w:p>
    <w:p w14:paraId="4CCBF7BE" w14:textId="77777777" w:rsidR="00E21D02" w:rsidRDefault="00E21D02" w:rsidP="001D77EA">
      <w:pPr>
        <w:ind w:firstLine="709"/>
        <w:rPr>
          <w:sz w:val="28"/>
          <w:szCs w:val="28"/>
        </w:rPr>
      </w:pPr>
    </w:p>
    <w:p w14:paraId="47EC1EB9" w14:textId="77777777" w:rsidR="00E21D02" w:rsidRDefault="00E21D02" w:rsidP="001D77EA">
      <w:pPr>
        <w:ind w:firstLine="709"/>
        <w:rPr>
          <w:sz w:val="28"/>
          <w:szCs w:val="28"/>
        </w:rPr>
      </w:pPr>
    </w:p>
    <w:p w14:paraId="48636BDC" w14:textId="77777777" w:rsidR="00E21D02" w:rsidRDefault="00E21D02" w:rsidP="001D77EA">
      <w:pPr>
        <w:ind w:firstLine="709"/>
        <w:rPr>
          <w:sz w:val="28"/>
          <w:szCs w:val="28"/>
        </w:rPr>
      </w:pPr>
    </w:p>
    <w:p w14:paraId="292DA9CB" w14:textId="77777777" w:rsidR="00E21D02" w:rsidRDefault="00E21D02" w:rsidP="001D77EA">
      <w:pPr>
        <w:ind w:firstLine="709"/>
        <w:rPr>
          <w:sz w:val="28"/>
          <w:szCs w:val="28"/>
        </w:rPr>
      </w:pPr>
    </w:p>
    <w:p w14:paraId="57D7A68A" w14:textId="77777777" w:rsidR="00E21D02" w:rsidRDefault="00E21D02" w:rsidP="001D77EA">
      <w:pPr>
        <w:ind w:firstLine="709"/>
        <w:rPr>
          <w:sz w:val="28"/>
          <w:szCs w:val="28"/>
        </w:rPr>
      </w:pPr>
    </w:p>
    <w:p w14:paraId="071CD527" w14:textId="77777777" w:rsidR="00E21D02" w:rsidRDefault="00E21D02" w:rsidP="001D77EA">
      <w:pPr>
        <w:ind w:firstLine="709"/>
        <w:rPr>
          <w:sz w:val="28"/>
          <w:szCs w:val="28"/>
        </w:rPr>
      </w:pPr>
    </w:p>
    <w:p w14:paraId="7829E48C" w14:textId="77777777" w:rsidR="00E21D02" w:rsidRDefault="00E21D02" w:rsidP="001D77EA">
      <w:pPr>
        <w:ind w:firstLine="709"/>
        <w:rPr>
          <w:sz w:val="28"/>
          <w:szCs w:val="28"/>
        </w:rPr>
      </w:pPr>
    </w:p>
    <w:p w14:paraId="7A31D594" w14:textId="77777777" w:rsidR="00E21D02" w:rsidRDefault="00E21D02" w:rsidP="001D77EA">
      <w:pPr>
        <w:ind w:firstLine="709"/>
        <w:rPr>
          <w:sz w:val="28"/>
          <w:szCs w:val="28"/>
        </w:rPr>
      </w:pPr>
    </w:p>
    <w:p w14:paraId="64DB7F3B" w14:textId="77777777" w:rsidR="00E21D02" w:rsidRDefault="00E21D02" w:rsidP="001D77EA">
      <w:pPr>
        <w:ind w:firstLine="709"/>
        <w:rPr>
          <w:sz w:val="28"/>
          <w:szCs w:val="28"/>
        </w:rPr>
      </w:pPr>
    </w:p>
    <w:p w14:paraId="5BA2989C" w14:textId="77777777" w:rsidR="00E21D02" w:rsidRDefault="00E21D02" w:rsidP="0012503E">
      <w:pPr>
        <w:rPr>
          <w:sz w:val="28"/>
          <w:szCs w:val="28"/>
        </w:rPr>
      </w:pPr>
    </w:p>
    <w:p w14:paraId="07C58985" w14:textId="77777777" w:rsidR="00E21D02" w:rsidRDefault="00E21D02" w:rsidP="001D77EA">
      <w:pPr>
        <w:ind w:firstLine="709"/>
        <w:rPr>
          <w:sz w:val="28"/>
          <w:szCs w:val="28"/>
        </w:rPr>
      </w:pPr>
    </w:p>
    <w:p w14:paraId="263A4773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24D3DEBF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6F15024D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140637AA" w14:textId="77777777" w:rsidR="00FB2271" w:rsidRDefault="00FB2271" w:rsidP="00E21D02">
      <w:pPr>
        <w:jc w:val="both"/>
        <w:rPr>
          <w:rFonts w:cs="Courier New"/>
          <w:lang w:eastAsia="en-US"/>
        </w:rPr>
      </w:pPr>
    </w:p>
    <w:sectPr w:rsidR="00FB2271" w:rsidSect="00115A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040F"/>
    <w:multiLevelType w:val="hybridMultilevel"/>
    <w:tmpl w:val="4F8E5CF0"/>
    <w:lvl w:ilvl="0" w:tplc="F91C409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572B1"/>
    <w:multiLevelType w:val="multilevel"/>
    <w:tmpl w:val="7452CB4A"/>
    <w:lvl w:ilvl="0">
      <w:start w:val="1"/>
      <w:numFmt w:val="decimal"/>
      <w:lvlText w:val="%1."/>
      <w:lvlJc w:val="left"/>
      <w:pPr>
        <w:ind w:left="1284" w:hanging="1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3" w:hanging="1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2" w:hanging="1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E46AAE"/>
    <w:multiLevelType w:val="hybridMultilevel"/>
    <w:tmpl w:val="A692D150"/>
    <w:lvl w:ilvl="0" w:tplc="17CA2368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06074D"/>
    <w:multiLevelType w:val="hybridMultilevel"/>
    <w:tmpl w:val="744C1478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6152A"/>
    <w:multiLevelType w:val="hybridMultilevel"/>
    <w:tmpl w:val="3B3E1190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450F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282125"/>
    <w:multiLevelType w:val="hybridMultilevel"/>
    <w:tmpl w:val="906E4E22"/>
    <w:lvl w:ilvl="0" w:tplc="0D76B92C">
      <w:start w:val="1"/>
      <w:numFmt w:val="decimal"/>
      <w:lvlText w:val="%1.22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36D8B"/>
    <w:multiLevelType w:val="multilevel"/>
    <w:tmpl w:val="5378BC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01451D6"/>
    <w:multiLevelType w:val="hybridMultilevel"/>
    <w:tmpl w:val="A4B2AA72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6694582"/>
    <w:multiLevelType w:val="hybridMultilevel"/>
    <w:tmpl w:val="41CCA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E5B23"/>
    <w:multiLevelType w:val="multilevel"/>
    <w:tmpl w:val="45F422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39235D6"/>
    <w:multiLevelType w:val="multilevel"/>
    <w:tmpl w:val="39664A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FC5B8E"/>
    <w:multiLevelType w:val="multilevel"/>
    <w:tmpl w:val="38A8DFB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AA"/>
    <w:rsid w:val="00025CB3"/>
    <w:rsid w:val="0003131F"/>
    <w:rsid w:val="000500C9"/>
    <w:rsid w:val="00052138"/>
    <w:rsid w:val="00052496"/>
    <w:rsid w:val="00057704"/>
    <w:rsid w:val="000844C3"/>
    <w:rsid w:val="000E0007"/>
    <w:rsid w:val="000E0C38"/>
    <w:rsid w:val="000E53BB"/>
    <w:rsid w:val="000F1E81"/>
    <w:rsid w:val="000F26ED"/>
    <w:rsid w:val="00115AC4"/>
    <w:rsid w:val="0012503E"/>
    <w:rsid w:val="00126E8A"/>
    <w:rsid w:val="001328B7"/>
    <w:rsid w:val="00150DFF"/>
    <w:rsid w:val="00176166"/>
    <w:rsid w:val="001877BF"/>
    <w:rsid w:val="001B4672"/>
    <w:rsid w:val="001C7FAA"/>
    <w:rsid w:val="001D730C"/>
    <w:rsid w:val="001D77EA"/>
    <w:rsid w:val="001E52A0"/>
    <w:rsid w:val="001F7C95"/>
    <w:rsid w:val="002224EA"/>
    <w:rsid w:val="00231E14"/>
    <w:rsid w:val="00233A79"/>
    <w:rsid w:val="00241D7E"/>
    <w:rsid w:val="002500B8"/>
    <w:rsid w:val="00251935"/>
    <w:rsid w:val="0028778F"/>
    <w:rsid w:val="002B476C"/>
    <w:rsid w:val="002B6F5F"/>
    <w:rsid w:val="002C0A53"/>
    <w:rsid w:val="002E469A"/>
    <w:rsid w:val="002F7D8F"/>
    <w:rsid w:val="003119E6"/>
    <w:rsid w:val="0032136B"/>
    <w:rsid w:val="0034684F"/>
    <w:rsid w:val="00367B18"/>
    <w:rsid w:val="003729B3"/>
    <w:rsid w:val="003B1343"/>
    <w:rsid w:val="003C6A02"/>
    <w:rsid w:val="003E559F"/>
    <w:rsid w:val="003E611C"/>
    <w:rsid w:val="003E66DC"/>
    <w:rsid w:val="003F5D29"/>
    <w:rsid w:val="00405A72"/>
    <w:rsid w:val="00414A5F"/>
    <w:rsid w:val="004340E2"/>
    <w:rsid w:val="00440C7E"/>
    <w:rsid w:val="00445566"/>
    <w:rsid w:val="00450572"/>
    <w:rsid w:val="0045631F"/>
    <w:rsid w:val="004838D6"/>
    <w:rsid w:val="00492553"/>
    <w:rsid w:val="004A688F"/>
    <w:rsid w:val="004B3870"/>
    <w:rsid w:val="004B465D"/>
    <w:rsid w:val="004D6DEF"/>
    <w:rsid w:val="004D767B"/>
    <w:rsid w:val="00505891"/>
    <w:rsid w:val="005074DB"/>
    <w:rsid w:val="0051146B"/>
    <w:rsid w:val="00512CB3"/>
    <w:rsid w:val="005313A8"/>
    <w:rsid w:val="00541294"/>
    <w:rsid w:val="005425B6"/>
    <w:rsid w:val="00542F67"/>
    <w:rsid w:val="00552626"/>
    <w:rsid w:val="00577F82"/>
    <w:rsid w:val="00584A43"/>
    <w:rsid w:val="00593FE1"/>
    <w:rsid w:val="005A41F9"/>
    <w:rsid w:val="005B11AD"/>
    <w:rsid w:val="005B1A6B"/>
    <w:rsid w:val="005B1CD8"/>
    <w:rsid w:val="005C1A6D"/>
    <w:rsid w:val="005E26BA"/>
    <w:rsid w:val="0060096B"/>
    <w:rsid w:val="00611718"/>
    <w:rsid w:val="00622DF2"/>
    <w:rsid w:val="00626235"/>
    <w:rsid w:val="00633F6B"/>
    <w:rsid w:val="00634A21"/>
    <w:rsid w:val="0063731C"/>
    <w:rsid w:val="00651F20"/>
    <w:rsid w:val="00661E0F"/>
    <w:rsid w:val="006666C4"/>
    <w:rsid w:val="006669A9"/>
    <w:rsid w:val="006862D5"/>
    <w:rsid w:val="006900F8"/>
    <w:rsid w:val="006A7256"/>
    <w:rsid w:val="006A7450"/>
    <w:rsid w:val="006D7B03"/>
    <w:rsid w:val="006E09A8"/>
    <w:rsid w:val="006F12A5"/>
    <w:rsid w:val="00700023"/>
    <w:rsid w:val="0072140D"/>
    <w:rsid w:val="007448FF"/>
    <w:rsid w:val="00761AD9"/>
    <w:rsid w:val="00763332"/>
    <w:rsid w:val="00770516"/>
    <w:rsid w:val="0078462E"/>
    <w:rsid w:val="007A754E"/>
    <w:rsid w:val="007D2CFF"/>
    <w:rsid w:val="007E35F9"/>
    <w:rsid w:val="00835998"/>
    <w:rsid w:val="00840A15"/>
    <w:rsid w:val="00842DE1"/>
    <w:rsid w:val="0085288B"/>
    <w:rsid w:val="00855160"/>
    <w:rsid w:val="0086244C"/>
    <w:rsid w:val="00872950"/>
    <w:rsid w:val="00872BC2"/>
    <w:rsid w:val="00891481"/>
    <w:rsid w:val="008E18DD"/>
    <w:rsid w:val="008E298C"/>
    <w:rsid w:val="008E3468"/>
    <w:rsid w:val="008F09F8"/>
    <w:rsid w:val="00914265"/>
    <w:rsid w:val="00915343"/>
    <w:rsid w:val="00925668"/>
    <w:rsid w:val="00925F11"/>
    <w:rsid w:val="009470D8"/>
    <w:rsid w:val="0095161E"/>
    <w:rsid w:val="00961E00"/>
    <w:rsid w:val="00967DC1"/>
    <w:rsid w:val="009777D7"/>
    <w:rsid w:val="009815FF"/>
    <w:rsid w:val="009851B2"/>
    <w:rsid w:val="00991BE6"/>
    <w:rsid w:val="009974F3"/>
    <w:rsid w:val="009C51C3"/>
    <w:rsid w:val="009D6147"/>
    <w:rsid w:val="009D6DBF"/>
    <w:rsid w:val="009E2BC6"/>
    <w:rsid w:val="009F03C8"/>
    <w:rsid w:val="00A00877"/>
    <w:rsid w:val="00A21696"/>
    <w:rsid w:val="00A74949"/>
    <w:rsid w:val="00A80CB9"/>
    <w:rsid w:val="00A85467"/>
    <w:rsid w:val="00AA52EB"/>
    <w:rsid w:val="00AD3A2A"/>
    <w:rsid w:val="00AD739D"/>
    <w:rsid w:val="00AE62D2"/>
    <w:rsid w:val="00AF6CC3"/>
    <w:rsid w:val="00B11C05"/>
    <w:rsid w:val="00B144F2"/>
    <w:rsid w:val="00B23A4D"/>
    <w:rsid w:val="00B2590F"/>
    <w:rsid w:val="00B36F4E"/>
    <w:rsid w:val="00B424C3"/>
    <w:rsid w:val="00B42D6A"/>
    <w:rsid w:val="00B436F9"/>
    <w:rsid w:val="00B518E9"/>
    <w:rsid w:val="00B6172F"/>
    <w:rsid w:val="00B63B93"/>
    <w:rsid w:val="00B70E52"/>
    <w:rsid w:val="00B7151E"/>
    <w:rsid w:val="00B73A42"/>
    <w:rsid w:val="00B822FE"/>
    <w:rsid w:val="00B90827"/>
    <w:rsid w:val="00BC0928"/>
    <w:rsid w:val="00BD3404"/>
    <w:rsid w:val="00C26BBD"/>
    <w:rsid w:val="00C350CC"/>
    <w:rsid w:val="00C56D8D"/>
    <w:rsid w:val="00C77BF9"/>
    <w:rsid w:val="00C87D5E"/>
    <w:rsid w:val="00CA0FF4"/>
    <w:rsid w:val="00CC4D2A"/>
    <w:rsid w:val="00CD79D7"/>
    <w:rsid w:val="00D05D2B"/>
    <w:rsid w:val="00D2766C"/>
    <w:rsid w:val="00D30035"/>
    <w:rsid w:val="00D41E0D"/>
    <w:rsid w:val="00D56B99"/>
    <w:rsid w:val="00D9615A"/>
    <w:rsid w:val="00DB61BA"/>
    <w:rsid w:val="00DC51AE"/>
    <w:rsid w:val="00DD106F"/>
    <w:rsid w:val="00E00A59"/>
    <w:rsid w:val="00E030D7"/>
    <w:rsid w:val="00E03268"/>
    <w:rsid w:val="00E06660"/>
    <w:rsid w:val="00E15D53"/>
    <w:rsid w:val="00E21D02"/>
    <w:rsid w:val="00E33EE5"/>
    <w:rsid w:val="00E35B27"/>
    <w:rsid w:val="00E465AA"/>
    <w:rsid w:val="00E72757"/>
    <w:rsid w:val="00ED317C"/>
    <w:rsid w:val="00EF018A"/>
    <w:rsid w:val="00EF1A28"/>
    <w:rsid w:val="00EF6246"/>
    <w:rsid w:val="00F02CE2"/>
    <w:rsid w:val="00F07A40"/>
    <w:rsid w:val="00F251CB"/>
    <w:rsid w:val="00F54DDC"/>
    <w:rsid w:val="00F552A9"/>
    <w:rsid w:val="00F566C9"/>
    <w:rsid w:val="00F60F18"/>
    <w:rsid w:val="00F736F9"/>
    <w:rsid w:val="00F86D2B"/>
    <w:rsid w:val="00F9560B"/>
    <w:rsid w:val="00FA6D83"/>
    <w:rsid w:val="00FB2271"/>
    <w:rsid w:val="00FC1622"/>
    <w:rsid w:val="00FD2CFA"/>
    <w:rsid w:val="00FD6B2D"/>
    <w:rsid w:val="00FE5009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643D"/>
  <w15:docId w15:val="{381966D0-69C1-4EC7-AD2A-89B096CE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7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7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32136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E18D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A7450"/>
  </w:style>
  <w:style w:type="paragraph" w:customStyle="1" w:styleId="ConsPlusTitlePage">
    <w:name w:val="ConsPlusTitlePage"/>
    <w:rsid w:val="006A7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6A7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A7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нак1"/>
    <w:basedOn w:val="a"/>
    <w:rsid w:val="00505891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50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42D9-8BFE-44A4-A889-AD74C76C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Ольга Владимировна</dc:creator>
  <cp:lastModifiedBy>Userr</cp:lastModifiedBy>
  <cp:revision>7</cp:revision>
  <cp:lastPrinted>2025-10-17T00:32:00Z</cp:lastPrinted>
  <dcterms:created xsi:type="dcterms:W3CDTF">2025-10-16T11:19:00Z</dcterms:created>
  <dcterms:modified xsi:type="dcterms:W3CDTF">2025-11-01T05:44:00Z</dcterms:modified>
</cp:coreProperties>
</file>