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7F5A39B8" w14:textId="77777777" w:rsidR="005577D3" w:rsidRDefault="005577D3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7F57CA98" w14:textId="49EC5803" w:rsidR="005577D3" w:rsidRDefault="005577D3" w:rsidP="005577D3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20</w:t>
      </w:r>
      <w:r>
        <w:rPr>
          <w:sz w:val="28"/>
          <w:szCs w:val="28"/>
        </w:rPr>
        <w:t>6</w:t>
      </w:r>
      <w:bookmarkStart w:id="0" w:name="_GoBack"/>
      <w:bookmarkEnd w:id="0"/>
    </w:p>
    <w:p w14:paraId="43654473" w14:textId="77777777" w:rsidR="005577D3" w:rsidRDefault="005577D3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3D9E56A5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8B3">
                              <w:rPr>
                                <w:b/>
                                <w:sz w:val="28"/>
                                <w:szCs w:val="28"/>
                              </w:rPr>
                              <w:t>городского поселения «Город Краснокаменск»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3D9E56A5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558B3">
                        <w:rPr>
                          <w:b/>
                          <w:sz w:val="28"/>
                          <w:szCs w:val="28"/>
                        </w:rPr>
                        <w:t>городского поселения «Город Краснокаменск»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0F780C94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BC56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2A65517B" w14:textId="24BC5B18" w:rsidR="00C558B3" w:rsidRDefault="00D048BE" w:rsidP="00C558B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«Город Краснокаменск» </w:t>
      </w:r>
      <w:r w:rsidR="00AA6865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="00492553" w:rsidRPr="004B465D">
        <w:rPr>
          <w:rFonts w:ascii="Times New Roman" w:hAnsi="Times New Roman" w:cs="Times New Roman"/>
          <w:sz w:val="28"/>
          <w:szCs w:val="28"/>
        </w:rPr>
        <w:t>от</w:t>
      </w:r>
      <w:r w:rsidR="00890C73">
        <w:rPr>
          <w:rFonts w:ascii="Times New Roman" w:hAnsi="Times New Roman" w:cs="Times New Roman"/>
          <w:sz w:val="28"/>
          <w:szCs w:val="28"/>
        </w:rPr>
        <w:t xml:space="preserve"> </w:t>
      </w:r>
      <w:r w:rsidR="00C558B3" w:rsidRPr="00C558B3">
        <w:rPr>
          <w:rFonts w:ascii="Times New Roman" w:hAnsi="Times New Roman" w:cs="Times New Roman"/>
          <w:sz w:val="28"/>
          <w:szCs w:val="28"/>
        </w:rPr>
        <w:t>19.03.2021 № 186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</w:t>
      </w:r>
      <w:r w:rsidRPr="00D048BE">
        <w:rPr>
          <w:rFonts w:ascii="Times New Roman" w:hAnsi="Times New Roman" w:cs="Times New Roman"/>
          <w:sz w:val="28"/>
          <w:szCs w:val="28"/>
        </w:rPr>
        <w:t>;</w:t>
      </w:r>
    </w:p>
    <w:p w14:paraId="03F9D851" w14:textId="5882F919" w:rsidR="00D048BE" w:rsidRDefault="00D048BE" w:rsidP="00C558B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1698067"/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bookmarkEnd w:id="1"/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 w:rsidR="00AA6865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48BE">
        <w:rPr>
          <w:rFonts w:ascii="Times New Roman" w:hAnsi="Times New Roman" w:cs="Times New Roman"/>
          <w:sz w:val="28"/>
          <w:szCs w:val="28"/>
        </w:rPr>
        <w:t>26.10.2020 № 902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1ED56F5F" w14:textId="54E1F2E6" w:rsidR="00C558B3" w:rsidRPr="00AA6865" w:rsidRDefault="00D048BE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6865"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A6865">
        <w:rPr>
          <w:rFonts w:ascii="Times New Roman" w:hAnsi="Times New Roman" w:cs="Times New Roman"/>
          <w:sz w:val="28"/>
          <w:szCs w:val="28"/>
        </w:rPr>
        <w:t>а</w:t>
      </w:r>
      <w:r w:rsidR="00AA6865"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A6865"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="00AA6865" w:rsidRPr="00D048BE">
        <w:t xml:space="preserve"> </w:t>
      </w:r>
      <w:r w:rsidR="00AA6865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="00AA6865" w:rsidRPr="00AA6865">
        <w:rPr>
          <w:rFonts w:ascii="Times New Roman" w:hAnsi="Times New Roman" w:cs="Times New Roman"/>
          <w:sz w:val="28"/>
          <w:szCs w:val="28"/>
        </w:rPr>
        <w:t>27.08.2020 № 735 «О внесении изменений в порядок со-ставления проекта бюджета городского поселения «Город Краснокаменск» на очередной финансовый год и плановый период</w:t>
      </w:r>
      <w:r w:rsidR="00AA6865">
        <w:rPr>
          <w:rFonts w:ascii="Times New Roman" w:hAnsi="Times New Roman" w:cs="Times New Roman"/>
          <w:sz w:val="28"/>
          <w:szCs w:val="28"/>
        </w:rPr>
        <w:t>»</w:t>
      </w:r>
      <w:r w:rsidR="00AA6865" w:rsidRPr="00AA6865">
        <w:rPr>
          <w:rFonts w:ascii="Times New Roman" w:hAnsi="Times New Roman" w:cs="Times New Roman"/>
          <w:sz w:val="28"/>
          <w:szCs w:val="28"/>
        </w:rPr>
        <w:t>;</w:t>
      </w:r>
    </w:p>
    <w:p w14:paraId="3C84FCC5" w14:textId="2EE20691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AA6865">
        <w:rPr>
          <w:rFonts w:ascii="Times New Roman" w:hAnsi="Times New Roman" w:cs="Times New Roman"/>
          <w:sz w:val="28"/>
          <w:szCs w:val="28"/>
        </w:rPr>
        <w:t xml:space="preserve"> 14.10.2019 № 938 «О внесении изме</w:t>
      </w:r>
      <w:r>
        <w:rPr>
          <w:rFonts w:ascii="Times New Roman" w:hAnsi="Times New Roman" w:cs="Times New Roman"/>
          <w:sz w:val="28"/>
          <w:szCs w:val="28"/>
        </w:rPr>
        <w:t xml:space="preserve">нений </w:t>
      </w:r>
      <w:r w:rsidRPr="00AA6865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поселения «Город Краснокаменск» от 17.01.2017 № 19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A6865">
        <w:rPr>
          <w:rFonts w:ascii="Times New Roman" w:hAnsi="Times New Roman" w:cs="Times New Roman"/>
          <w:sz w:val="28"/>
          <w:szCs w:val="28"/>
        </w:rPr>
        <w:t>;</w:t>
      </w:r>
    </w:p>
    <w:p w14:paraId="3EC9C7EE" w14:textId="1D52B75C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22.04.2019 № 338 «Об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бюджета городского поселения «Город Краснокаменск»;</w:t>
      </w:r>
    </w:p>
    <w:p w14:paraId="04064FED" w14:textId="10C6B913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28.03.2019 № 251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2B671268" w14:textId="470066F6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01.03.2019 № 158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02708DFB" w14:textId="3ACD9EE8" w:rsidR="00AA6865" w:rsidRP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31.05.2018 № 784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559C78FC" w14:textId="73F5DF93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AA6865">
        <w:rPr>
          <w:rFonts w:ascii="Times New Roman" w:hAnsi="Times New Roman" w:cs="Times New Roman"/>
          <w:sz w:val="28"/>
          <w:szCs w:val="28"/>
        </w:rPr>
        <w:t xml:space="preserve"> 02.03.2018 № 300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6A26F9D3" w14:textId="77777777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31.01.2018 № 123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79F404E6" w14:textId="77777777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>26.07.2017 № 1019 «Об утверждении порядка составления проекта бюджета городского поселения «Город Краснокаменск» на очередной финансовый год и плановый период»;</w:t>
      </w:r>
    </w:p>
    <w:p w14:paraId="519CEC07" w14:textId="5C1E1426" w:rsidR="00AA6865" w:rsidRDefault="00AA6865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AA6865">
        <w:rPr>
          <w:rFonts w:ascii="Times New Roman" w:hAnsi="Times New Roman" w:cs="Times New Roman"/>
          <w:sz w:val="28"/>
          <w:szCs w:val="28"/>
        </w:rPr>
        <w:t xml:space="preserve">10.02.2017 № 128 «Об утверждении порядка определения нормативных за-трат на оказание муниципальных услуг (выполнение работ), применяемых при расчете объема субсидии на </w:t>
      </w:r>
      <w:r w:rsidRPr="00BA2ABB">
        <w:rPr>
          <w:rFonts w:ascii="Times New Roman" w:hAnsi="Times New Roman" w:cs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(выполнение работ) муниципальным бюджетным учреждением городского</w:t>
      </w:r>
      <w:r w:rsidRPr="00BA2ABB">
        <w:rPr>
          <w:rFonts w:ascii="Times New Roman" w:hAnsi="Times New Roman" w:cs="Times New Roman"/>
          <w:sz w:val="24"/>
          <w:szCs w:val="24"/>
        </w:rPr>
        <w:t xml:space="preserve"> </w:t>
      </w:r>
      <w:r w:rsidRPr="00AA6865">
        <w:rPr>
          <w:rFonts w:ascii="Times New Roman" w:hAnsi="Times New Roman" w:cs="Times New Roman"/>
          <w:sz w:val="28"/>
          <w:szCs w:val="28"/>
        </w:rPr>
        <w:t>поселения «Город Краснокаменск»</w:t>
      </w:r>
      <w:r w:rsidR="00BA2ABB" w:rsidRPr="00BA2ABB">
        <w:rPr>
          <w:rFonts w:ascii="Times New Roman" w:hAnsi="Times New Roman" w:cs="Times New Roman"/>
          <w:sz w:val="28"/>
          <w:szCs w:val="28"/>
        </w:rPr>
        <w:t>;</w:t>
      </w:r>
    </w:p>
    <w:p w14:paraId="28136587" w14:textId="1EE1BEDD" w:rsidR="00BA2ABB" w:rsidRPr="00BA2ABB" w:rsidRDefault="00BA2ABB" w:rsidP="00AA6865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 xml:space="preserve">08.02.2017 № 124 «Об утверждении Правил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BA2ABB">
        <w:rPr>
          <w:rFonts w:ascii="Times New Roman" w:hAnsi="Times New Roman" w:cs="Times New Roman"/>
          <w:sz w:val="28"/>
          <w:szCs w:val="28"/>
        </w:rPr>
        <w:t xml:space="preserve"> «Город Краснокаменск», в отношении которых Администрация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BA2ABB">
        <w:rPr>
          <w:rFonts w:ascii="Times New Roman" w:hAnsi="Times New Roman" w:cs="Times New Roman"/>
          <w:sz w:val="28"/>
          <w:szCs w:val="28"/>
        </w:rPr>
        <w:t xml:space="preserve"> поселения «Город Краснокаменск» осуществляет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0B70AA6" w14:textId="355BA34B" w:rsidR="00C558B3" w:rsidRP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BA2ABB">
        <w:rPr>
          <w:rFonts w:ascii="Times New Roman" w:hAnsi="Times New Roman" w:cs="Times New Roman"/>
          <w:sz w:val="28"/>
          <w:szCs w:val="28"/>
        </w:rPr>
        <w:t xml:space="preserve"> 07.02.2017 № 122 «Об установлении предельного уровня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учреждений и муниципальных унитарных предприятий городского поселения «Город Краснокаменск», в отношении которых Администрация городского поселения «Город Краснокаменск» осуществляет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ABB">
        <w:rPr>
          <w:rFonts w:ascii="Times New Roman" w:hAnsi="Times New Roman" w:cs="Times New Roman"/>
          <w:sz w:val="28"/>
          <w:szCs w:val="28"/>
        </w:rPr>
        <w:t>;</w:t>
      </w:r>
    </w:p>
    <w:p w14:paraId="4235D312" w14:textId="40CFD8D8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BA2ABB">
        <w:rPr>
          <w:rFonts w:ascii="Times New Roman" w:hAnsi="Times New Roman" w:cs="Times New Roman"/>
          <w:sz w:val="28"/>
          <w:szCs w:val="28"/>
        </w:rPr>
        <w:t xml:space="preserve"> 21.11.2016 № 1631 «Об утверждении нормативных затрат на обеспечение функций Администрации городского поселения «Город Краснокаменск» (включая подведомственные казенные учреждения)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ABB">
        <w:rPr>
          <w:rFonts w:ascii="Times New Roman" w:hAnsi="Times New Roman" w:cs="Times New Roman"/>
          <w:sz w:val="28"/>
          <w:szCs w:val="28"/>
        </w:rPr>
        <w:t>;</w:t>
      </w:r>
    </w:p>
    <w:p w14:paraId="305BC2E7" w14:textId="7067D721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>16.11.2016 № 1614 «Об утверждении правил определения нормативных затрат на обеспечение функций органов местного самоуправления городского поселения «Город Краснокаменск» (включая подведомственные казенные учреждения)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ABB">
        <w:rPr>
          <w:rFonts w:ascii="Times New Roman" w:hAnsi="Times New Roman" w:cs="Times New Roman"/>
          <w:sz w:val="28"/>
          <w:szCs w:val="28"/>
        </w:rPr>
        <w:t>;</w:t>
      </w:r>
    </w:p>
    <w:p w14:paraId="6A2797D4" w14:textId="0D8386CE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 xml:space="preserve">29.02.2016 № 220 «Об утверждении Положения о формировании муниципального задания на оказание муниципальных услуг (выполнение работ), оказываемых (выполняемых) муниципальным бюджетным учреждением городского </w:t>
      </w:r>
      <w:r w:rsidRPr="00BA2ABB">
        <w:rPr>
          <w:rFonts w:ascii="Times New Roman" w:hAnsi="Times New Roman" w:cs="Times New Roman"/>
          <w:sz w:val="28"/>
          <w:szCs w:val="28"/>
        </w:rPr>
        <w:lastRenderedPageBreak/>
        <w:t>поселения «Город Краснокаменск»,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2ABB">
        <w:rPr>
          <w:rFonts w:ascii="Times New Roman" w:hAnsi="Times New Roman" w:cs="Times New Roman"/>
          <w:sz w:val="28"/>
          <w:szCs w:val="28"/>
        </w:rPr>
        <w:t>;</w:t>
      </w:r>
    </w:p>
    <w:p w14:paraId="2409F4DF" w14:textId="12044A92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>24.12.2015 № 1670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1D1609BC" w14:textId="020D9DD6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>10.12.2015 № 1585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59147D09" w14:textId="0DA26D64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>30.11.2015 № 1525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058A921A" w14:textId="4B03C14E" w:rsidR="00BA2ABB" w:rsidRDefault="00BA2ABB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BA2ABB">
        <w:rPr>
          <w:rFonts w:ascii="Times New Roman" w:hAnsi="Times New Roman" w:cs="Times New Roman"/>
          <w:sz w:val="28"/>
          <w:szCs w:val="28"/>
        </w:rPr>
        <w:t>19.02.2015 № 175 «О внесении изменений в Положение о размере и условиях оплаты труда работников муниципальных предприятий городского посел</w:t>
      </w:r>
      <w:r w:rsidR="000000A7">
        <w:rPr>
          <w:rFonts w:ascii="Times New Roman" w:hAnsi="Times New Roman" w:cs="Times New Roman"/>
          <w:sz w:val="28"/>
          <w:szCs w:val="28"/>
        </w:rPr>
        <w:t>е</w:t>
      </w:r>
      <w:r w:rsidRPr="00BA2ABB">
        <w:rPr>
          <w:rFonts w:ascii="Times New Roman" w:hAnsi="Times New Roman" w:cs="Times New Roman"/>
          <w:sz w:val="28"/>
          <w:szCs w:val="28"/>
        </w:rPr>
        <w:t>ния «Город Краснокаменск»</w:t>
      </w:r>
      <w:r w:rsidR="000000A7" w:rsidRPr="000000A7">
        <w:rPr>
          <w:rFonts w:ascii="Times New Roman" w:hAnsi="Times New Roman" w:cs="Times New Roman"/>
          <w:sz w:val="28"/>
          <w:szCs w:val="28"/>
        </w:rPr>
        <w:t>;</w:t>
      </w:r>
    </w:p>
    <w:p w14:paraId="41F79A60" w14:textId="00373D95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03.02.2015 № 87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1ECB6D71" w14:textId="0B2A8BC6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26.01.2015 № 61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250014B3" w14:textId="2875819D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31.12.2014 № 990 «Об утверждении порядка составления и ведения свод-ной бюджетной росписи бюджета городского поселения «Город Краснокаменск» и бюджетных росписей главных распорядителей (распорядителей) средств бюджета городского поселения «Город Краснокаменск»;</w:t>
      </w:r>
    </w:p>
    <w:p w14:paraId="1E6CEB59" w14:textId="002CBE49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31.12.2014 № 991 «Об утверждении Порядка составления, утверждения и ведения бюджетных смет муниципальных казенных учреждений городского поселения «Город Краснокаменск»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0A7">
        <w:rPr>
          <w:rFonts w:ascii="Times New Roman" w:hAnsi="Times New Roman" w:cs="Times New Roman"/>
          <w:sz w:val="28"/>
          <w:szCs w:val="28"/>
        </w:rPr>
        <w:t>;</w:t>
      </w:r>
    </w:p>
    <w:p w14:paraId="5FD02AED" w14:textId="39B0D149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16.09.2014 № 679 «Об утверждении Порядка осуществления бюджетных инвестиций в объекты муниципальной собственности городского поселения «Город Краснокаменск» за счет средств бюджета городского поселения «Город Краснокаменск»;</w:t>
      </w:r>
    </w:p>
    <w:p w14:paraId="57B0EE3F" w14:textId="7DC32F1C" w:rsidR="000000A7" w:rsidRP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15.07.2014 № 521 «О внесении изменений в Порядок составления, утверждения и ведения бюджетных смет муниципальных казенных учреждений городского поселения «Город Краснокаменск»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0A7">
        <w:rPr>
          <w:rFonts w:ascii="Times New Roman" w:hAnsi="Times New Roman" w:cs="Times New Roman"/>
          <w:sz w:val="28"/>
          <w:szCs w:val="28"/>
        </w:rPr>
        <w:t>;</w:t>
      </w:r>
    </w:p>
    <w:p w14:paraId="650A1905" w14:textId="1E38B073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0000A7">
        <w:rPr>
          <w:rFonts w:ascii="Times New Roman" w:hAnsi="Times New Roman" w:cs="Times New Roman"/>
          <w:sz w:val="28"/>
          <w:szCs w:val="28"/>
        </w:rPr>
        <w:t xml:space="preserve"> 04.07.2014 № 504 «О внесении изменений в Положение о размере и условиях оплаты труда работников муниципальных предприятий городского поселения «Город Краснокаменск»;</w:t>
      </w:r>
    </w:p>
    <w:p w14:paraId="4EC5258A" w14:textId="0BA61AC5" w:rsidR="000000A7" w:rsidRP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20.11.2013 № 1382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69582399" w14:textId="34889D99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0000A7">
        <w:rPr>
          <w:rFonts w:ascii="Times New Roman" w:hAnsi="Times New Roman" w:cs="Times New Roman"/>
          <w:sz w:val="28"/>
          <w:szCs w:val="28"/>
        </w:rPr>
        <w:t xml:space="preserve"> 31.10.2013 № 1305 «Об оплате труда работников муниципальных учреждений, финансируемых из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00A7">
        <w:rPr>
          <w:rFonts w:ascii="Times New Roman" w:hAnsi="Times New Roman" w:cs="Times New Roman"/>
          <w:sz w:val="28"/>
          <w:szCs w:val="28"/>
        </w:rPr>
        <w:t>Город Краснокаменск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0A7">
        <w:rPr>
          <w:rFonts w:ascii="Times New Roman" w:hAnsi="Times New Roman" w:cs="Times New Roman"/>
          <w:sz w:val="28"/>
          <w:szCs w:val="28"/>
        </w:rPr>
        <w:t>;</w:t>
      </w:r>
    </w:p>
    <w:p w14:paraId="044E56DC" w14:textId="0E0839CF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 xml:space="preserve">23.08.2013 № 1113 «О внесении изме-нений в Положение об оплате труда и порядке формирования фонда оплаты труда работников обслуживающего персонала Администрации городского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00A7">
        <w:rPr>
          <w:rFonts w:ascii="Times New Roman" w:hAnsi="Times New Roman" w:cs="Times New Roman"/>
          <w:sz w:val="28"/>
          <w:szCs w:val="28"/>
        </w:rPr>
        <w:t>Город Краснокаменск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00A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4CFD2" w14:textId="100845B5" w:rsidR="000000A7" w:rsidRDefault="000000A7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0000A7">
        <w:rPr>
          <w:rFonts w:ascii="Times New Roman" w:hAnsi="Times New Roman" w:cs="Times New Roman"/>
          <w:sz w:val="28"/>
          <w:szCs w:val="28"/>
        </w:rPr>
        <w:t>04.04.2013 № 651 «О внесении изменений в Положение о формировании муниципального задания в отношении муниципальных бюджетных и казенных учреждений, находящихся в ведении Администрации городского поселения «Город Краснокаменск» и финансовом обеспечении выполнения муниципального задания</w:t>
      </w:r>
      <w:r w:rsidR="00971610">
        <w:rPr>
          <w:rFonts w:ascii="Times New Roman" w:hAnsi="Times New Roman" w:cs="Times New Roman"/>
          <w:sz w:val="28"/>
          <w:szCs w:val="28"/>
        </w:rPr>
        <w:t>»</w:t>
      </w:r>
      <w:r w:rsidR="00971610" w:rsidRPr="00971610">
        <w:rPr>
          <w:rFonts w:ascii="Times New Roman" w:hAnsi="Times New Roman" w:cs="Times New Roman"/>
          <w:sz w:val="28"/>
          <w:szCs w:val="28"/>
        </w:rPr>
        <w:t>;</w:t>
      </w:r>
    </w:p>
    <w:p w14:paraId="11A156D4" w14:textId="42E60051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11.02.2013 № 347 «О внесении изменений в Положение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7EA21C1C" w14:textId="0DE29921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31.01.2013 № 240 «Об утверждении Положения об оплате труда и порядке формирования фонда оплаты труда работников обслуживающего персонала Администрации городского поселения «Город Краснокаменск»;</w:t>
      </w:r>
    </w:p>
    <w:p w14:paraId="6677A953" w14:textId="638D2B0C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06.11.2012 № 1260 «О внесении дополнения в Постановление Администрации городского поселения «Город Краснокаменск» от 29 сентября 2012 года № 1108 «О признании утратившими силу некоторых муниципальных правовых актов Администрации городского поселения «Город Краснокаменск»;</w:t>
      </w:r>
    </w:p>
    <w:p w14:paraId="1812D3FD" w14:textId="3B17D0C5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26.09.2012 № 1115 «О порядке распределения доходов муниципальных казенных предприятий городского поселения «Город Краснокаменск» муниципального района «Город Краснокаменск и Краснокаменский район» За-байкальского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610">
        <w:rPr>
          <w:rFonts w:ascii="Times New Roman" w:hAnsi="Times New Roman" w:cs="Times New Roman"/>
          <w:sz w:val="28"/>
          <w:szCs w:val="28"/>
        </w:rPr>
        <w:t>;</w:t>
      </w:r>
    </w:p>
    <w:p w14:paraId="6BE63115" w14:textId="6F61407C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26.09.2012 № 1108 «О признании утратившими силу некоторых муниципальных правовых актов Администрации городского поселения «Город Краснокаменск»;</w:t>
      </w:r>
    </w:p>
    <w:p w14:paraId="23829E6F" w14:textId="147039BD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20.01.2012 № 46 «Об утверждении порядка определения объема и условий предоставления субсидий бюджетным учреждениям из бюджета городского поселения "Город Краснокаменск" муниципального района "Город Краснокаменск и Краснокаменский район"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610">
        <w:rPr>
          <w:rFonts w:ascii="Times New Roman" w:hAnsi="Times New Roman" w:cs="Times New Roman"/>
          <w:sz w:val="28"/>
          <w:szCs w:val="28"/>
        </w:rPr>
        <w:t>;</w:t>
      </w:r>
    </w:p>
    <w:p w14:paraId="01368F8A" w14:textId="5F974AD1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«Город </w:t>
      </w:r>
      <w:r>
        <w:rPr>
          <w:rFonts w:ascii="Times New Roman" w:hAnsi="Times New Roman" w:cs="Times New Roman"/>
          <w:sz w:val="28"/>
          <w:szCs w:val="28"/>
        </w:rPr>
        <w:lastRenderedPageBreak/>
        <w:t>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31.10.2011 № 1252 «Об утверждении должностных окладов работников администрации городского поселения «Город Краснокаменск»;</w:t>
      </w:r>
    </w:p>
    <w:p w14:paraId="003C1046" w14:textId="1BA874D2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12.07.2011 № 590 «О внесении изменений и дополнений в Порядок осуществления казенными учреждениями городского поселения «Город Краснокаменск» операций со средствами, полученными от оказания платных услуг и иной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610">
        <w:rPr>
          <w:rFonts w:ascii="Times New Roman" w:hAnsi="Times New Roman" w:cs="Times New Roman"/>
          <w:sz w:val="28"/>
          <w:szCs w:val="28"/>
        </w:rPr>
        <w:t>;</w:t>
      </w:r>
    </w:p>
    <w:p w14:paraId="2BD4C8FA" w14:textId="2A4819B8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19.05.2011 № 428 «О внесении изменений в Порядок составления, утверждения и ведения бюджетных смет муниципальных казенных учреждений городского поселения «Город Краснокаменск»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610">
        <w:rPr>
          <w:rFonts w:ascii="Times New Roman" w:hAnsi="Times New Roman" w:cs="Times New Roman"/>
          <w:sz w:val="28"/>
          <w:szCs w:val="28"/>
        </w:rPr>
        <w:t>;</w:t>
      </w:r>
    </w:p>
    <w:p w14:paraId="0D5383B9" w14:textId="4822A0CF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14.04.2011 № 306 «Об утверждении Правил предоставления субсидии из бюджета городского поселения «Город Краснокаменск», в части возмещения затрат муниципальным предприятиям, осуществляющим сбор и вывоз бытовых отходов и мусора от населения городского поселения «Город Краснокаменск»;</w:t>
      </w:r>
    </w:p>
    <w:p w14:paraId="1222A064" w14:textId="11BBD098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10.02.2011 № 61 «О внесении изменений в Правила предоставления субсидии из бюджета городского поселения «Город Краснокаменск», в части возмещения затрат на лифтовое хозяйство, управляющим организациям - юридическим лицам независимо от организационно – правовой формы, товариществам собственников жилья, либо кооперативам, осуществляющим управление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71610">
        <w:rPr>
          <w:rFonts w:ascii="Times New Roman" w:hAnsi="Times New Roman" w:cs="Times New Roman"/>
          <w:sz w:val="28"/>
          <w:szCs w:val="28"/>
        </w:rPr>
        <w:t>;</w:t>
      </w:r>
    </w:p>
    <w:p w14:paraId="03FE745E" w14:textId="4D48B79E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971610">
        <w:rPr>
          <w:rFonts w:ascii="Times New Roman" w:hAnsi="Times New Roman" w:cs="Times New Roman"/>
          <w:sz w:val="28"/>
          <w:szCs w:val="28"/>
        </w:rPr>
        <w:t>31.12.2010 № 904 «Об утверждении Порядка определения платы за оказание бюджетными учреждениями услуг (выполнение работ), относящихся к основным видам деятельности бюджетных учреждений, находящихся в ведении Администрации городского поселения «Город Краснокаменск»;</w:t>
      </w:r>
    </w:p>
    <w:p w14:paraId="497AF120" w14:textId="17F02E24" w:rsidR="00971610" w:rsidRDefault="00971610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="00D025E3" w:rsidRPr="00D025E3">
        <w:rPr>
          <w:rFonts w:ascii="Times New Roman" w:hAnsi="Times New Roman" w:cs="Times New Roman"/>
          <w:sz w:val="28"/>
          <w:szCs w:val="28"/>
        </w:rPr>
        <w:t xml:space="preserve">31.12.2010 № 905 «Об </w:t>
      </w:r>
      <w:r w:rsidR="00D025E3" w:rsidRPr="00D025E3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предельно допустимом значении просроченной кредиторской задолженности бюджетного учреждения, превышение которого влечет расторжение трудового договора по инициативе работодателя в соответствии с Трудовым кодексом Российской Феде-рации с руководителем бюджетного учреждения</w:t>
      </w:r>
      <w:r w:rsidR="00D025E3">
        <w:rPr>
          <w:rFonts w:ascii="Times New Roman" w:hAnsi="Times New Roman" w:cs="Times New Roman"/>
          <w:sz w:val="28"/>
          <w:szCs w:val="28"/>
        </w:rPr>
        <w:t>»</w:t>
      </w:r>
      <w:r w:rsidR="00D025E3" w:rsidRPr="00D025E3">
        <w:rPr>
          <w:rFonts w:ascii="Times New Roman" w:hAnsi="Times New Roman" w:cs="Times New Roman"/>
          <w:sz w:val="28"/>
          <w:szCs w:val="28"/>
        </w:rPr>
        <w:t>;</w:t>
      </w:r>
    </w:p>
    <w:p w14:paraId="1127DFBE" w14:textId="4CA90E4D" w:rsidR="00D025E3" w:rsidRDefault="00D025E3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D025E3">
        <w:rPr>
          <w:rFonts w:ascii="Times New Roman" w:hAnsi="Times New Roman" w:cs="Times New Roman"/>
          <w:sz w:val="28"/>
          <w:szCs w:val="28"/>
        </w:rPr>
        <w:t>31.12.2010 № 910 «Об утверждении Порядка осуществления казенными учреждениями городского поселения «Город Краснокаменск» операций со средствами, полученными от оказания платных услуг и иной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5E3">
        <w:rPr>
          <w:rFonts w:ascii="Times New Roman" w:hAnsi="Times New Roman" w:cs="Times New Roman"/>
          <w:sz w:val="28"/>
          <w:szCs w:val="28"/>
        </w:rPr>
        <w:t>;</w:t>
      </w:r>
    </w:p>
    <w:p w14:paraId="06E54E8B" w14:textId="3BD14923" w:rsidR="00D025E3" w:rsidRPr="00D025E3" w:rsidRDefault="00D025E3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D025E3">
        <w:rPr>
          <w:rFonts w:ascii="Times New Roman" w:hAnsi="Times New Roman" w:cs="Times New Roman"/>
          <w:sz w:val="28"/>
          <w:szCs w:val="28"/>
        </w:rPr>
        <w:t>30.11.2010 № 808 «Об утверждении Порядка по совершенствованию правового положения муниципальных учреждений городского поселения «Город Краснокаменск» в переходный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5E3">
        <w:rPr>
          <w:rFonts w:ascii="Times New Roman" w:hAnsi="Times New Roman" w:cs="Times New Roman"/>
          <w:sz w:val="28"/>
          <w:szCs w:val="28"/>
        </w:rPr>
        <w:t>;</w:t>
      </w:r>
    </w:p>
    <w:p w14:paraId="12F1D173" w14:textId="193A9F4F" w:rsidR="00D025E3" w:rsidRDefault="00D025E3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 w:rsidRPr="00D025E3">
        <w:rPr>
          <w:rFonts w:ascii="Times New Roman" w:hAnsi="Times New Roman" w:cs="Times New Roman"/>
          <w:sz w:val="28"/>
          <w:szCs w:val="28"/>
        </w:rPr>
        <w:t xml:space="preserve"> 10.11.2010 № 753 «Об утверждении Порядка составления и утверждения отчета о результатах деятельности муниципальных учреждений городского поселения «Город Краснокаменск» и об использовании закрепленного за ними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5E3">
        <w:rPr>
          <w:rFonts w:ascii="Times New Roman" w:hAnsi="Times New Roman" w:cs="Times New Roman"/>
          <w:sz w:val="28"/>
          <w:szCs w:val="28"/>
        </w:rPr>
        <w:t>;</w:t>
      </w:r>
    </w:p>
    <w:p w14:paraId="507E9686" w14:textId="44ABD69C" w:rsidR="00D025E3" w:rsidRDefault="00D025E3" w:rsidP="00BA2ABB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поселения «Город Краснокаменск»</w:t>
      </w:r>
      <w:r w:rsidRPr="00D0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 w:rsidRPr="00D025E3">
        <w:rPr>
          <w:rFonts w:ascii="Times New Roman" w:hAnsi="Times New Roman" w:cs="Times New Roman"/>
          <w:sz w:val="28"/>
          <w:szCs w:val="28"/>
        </w:rPr>
        <w:t>19.06.2009 № 238 «Об утверждении Порядка предоставления субсидий из бюджета городского поселения «Город Краснокаменск» на проведение капитального ремонта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5E3">
        <w:rPr>
          <w:rFonts w:ascii="Times New Roman" w:hAnsi="Times New Roman" w:cs="Times New Roman"/>
          <w:sz w:val="28"/>
          <w:szCs w:val="28"/>
        </w:rPr>
        <w:t>;</w:t>
      </w:r>
    </w:p>
    <w:p w14:paraId="1F516E11" w14:textId="11F83222" w:rsidR="00D025E3" w:rsidRDefault="00D025E3" w:rsidP="00D025E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E3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городского поселения «Город Краснокаменск»</w:t>
      </w:r>
      <w:r w:rsidRPr="00D048BE">
        <w:t xml:space="preserve"> </w:t>
      </w:r>
      <w:r w:rsidRPr="00D025E3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 13.03.2008 № 113 «О внесении изменений в Постановление Главы администрации городского поселения «Город Краснокаменск» от 07.03.2008 № 112 «Об утверждении должностных окладов работников администрации городского поселения «Город Краснокаменск»;</w:t>
      </w:r>
    </w:p>
    <w:p w14:paraId="459EF59A" w14:textId="4BE1AD0F" w:rsidR="00C558B3" w:rsidRDefault="00D025E3" w:rsidP="00D025E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E3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городского поселения «Город Краснокаменск»</w:t>
      </w:r>
      <w:r w:rsidRPr="00D048BE">
        <w:t xml:space="preserve"> </w:t>
      </w:r>
      <w:r w:rsidRPr="00D025E3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5E3">
        <w:rPr>
          <w:rFonts w:ascii="Times New Roman" w:hAnsi="Times New Roman" w:cs="Times New Roman"/>
          <w:sz w:val="28"/>
          <w:szCs w:val="28"/>
        </w:rPr>
        <w:t>07.03.2008 № 112 «Об утверждении должностных окладов работников администрации городского поселения «Город Краснокаменск»;</w:t>
      </w:r>
    </w:p>
    <w:p w14:paraId="4876C9E5" w14:textId="2295FE0D" w:rsidR="00C558B3" w:rsidRPr="00D025E3" w:rsidRDefault="00D025E3" w:rsidP="00D025E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E3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городского поселения «Город Краснокаменск»</w:t>
      </w:r>
      <w:r w:rsidRPr="00D048BE">
        <w:t xml:space="preserve"> </w:t>
      </w:r>
      <w:r w:rsidRPr="00D025E3">
        <w:rPr>
          <w:rFonts w:ascii="Times New Roman" w:hAnsi="Times New Roman" w:cs="Times New Roman"/>
          <w:sz w:val="28"/>
          <w:szCs w:val="28"/>
        </w:rPr>
        <w:t>муниципального района «Город Краснокаменск и Краснокаменский район» Забайкальского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5E3">
        <w:rPr>
          <w:rFonts w:ascii="Times New Roman" w:hAnsi="Times New Roman" w:cs="Times New Roman"/>
          <w:sz w:val="28"/>
          <w:szCs w:val="28"/>
        </w:rPr>
        <w:t xml:space="preserve">07.12.2007 № 360 «Об </w:t>
      </w:r>
      <w:r w:rsidRPr="00D025E3">
        <w:rPr>
          <w:rFonts w:ascii="Times New Roman" w:hAnsi="Times New Roman" w:cs="Times New Roman"/>
          <w:sz w:val="28"/>
          <w:szCs w:val="28"/>
        </w:rPr>
        <w:lastRenderedPageBreak/>
        <w:t>утверждении Положения о разработке среднесрочного финансового плана городского поселения «Город Краснокаменск»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8FFECD" w14:textId="2230E2BA" w:rsidR="0032136B" w:rsidRPr="00450572" w:rsidRDefault="0012503E" w:rsidP="00C558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105C5B71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C5294E" w:rsidRPr="00C5294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0BE88AD3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000A7"/>
    <w:rsid w:val="00025CB3"/>
    <w:rsid w:val="0003131F"/>
    <w:rsid w:val="000500C9"/>
    <w:rsid w:val="00052138"/>
    <w:rsid w:val="00057704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55A6A"/>
    <w:rsid w:val="0028778F"/>
    <w:rsid w:val="002B476C"/>
    <w:rsid w:val="002B6F5F"/>
    <w:rsid w:val="002C0A53"/>
    <w:rsid w:val="002E469A"/>
    <w:rsid w:val="002F7D8F"/>
    <w:rsid w:val="003119E6"/>
    <w:rsid w:val="00320A28"/>
    <w:rsid w:val="0032136B"/>
    <w:rsid w:val="00324D3D"/>
    <w:rsid w:val="0034684F"/>
    <w:rsid w:val="00367B18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50572"/>
    <w:rsid w:val="0045631F"/>
    <w:rsid w:val="004838D6"/>
    <w:rsid w:val="00483E45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294"/>
    <w:rsid w:val="005425B6"/>
    <w:rsid w:val="00552626"/>
    <w:rsid w:val="005577D3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235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1D1"/>
    <w:rsid w:val="00770516"/>
    <w:rsid w:val="0078462E"/>
    <w:rsid w:val="007A754E"/>
    <w:rsid w:val="007D2CFF"/>
    <w:rsid w:val="007E35F9"/>
    <w:rsid w:val="007F7D89"/>
    <w:rsid w:val="00835998"/>
    <w:rsid w:val="00840A15"/>
    <w:rsid w:val="00842DE1"/>
    <w:rsid w:val="0085288B"/>
    <w:rsid w:val="00855160"/>
    <w:rsid w:val="0086244C"/>
    <w:rsid w:val="00872BC2"/>
    <w:rsid w:val="00890C73"/>
    <w:rsid w:val="00891481"/>
    <w:rsid w:val="008E18DD"/>
    <w:rsid w:val="008E298C"/>
    <w:rsid w:val="008E3468"/>
    <w:rsid w:val="008F09F8"/>
    <w:rsid w:val="00915343"/>
    <w:rsid w:val="00925668"/>
    <w:rsid w:val="0095161E"/>
    <w:rsid w:val="00961E00"/>
    <w:rsid w:val="00967DC1"/>
    <w:rsid w:val="00971610"/>
    <w:rsid w:val="009742ED"/>
    <w:rsid w:val="009777D7"/>
    <w:rsid w:val="009815FF"/>
    <w:rsid w:val="009851B2"/>
    <w:rsid w:val="00991BE6"/>
    <w:rsid w:val="009974F3"/>
    <w:rsid w:val="009A4A70"/>
    <w:rsid w:val="009C51C3"/>
    <w:rsid w:val="009D6147"/>
    <w:rsid w:val="009D6DBF"/>
    <w:rsid w:val="009F03C8"/>
    <w:rsid w:val="00A00877"/>
    <w:rsid w:val="00A21696"/>
    <w:rsid w:val="00A74949"/>
    <w:rsid w:val="00A80CB9"/>
    <w:rsid w:val="00A85467"/>
    <w:rsid w:val="00AA52EB"/>
    <w:rsid w:val="00AA6865"/>
    <w:rsid w:val="00AD3A2A"/>
    <w:rsid w:val="00AD739D"/>
    <w:rsid w:val="00AE62D2"/>
    <w:rsid w:val="00AF6CC3"/>
    <w:rsid w:val="00B11C05"/>
    <w:rsid w:val="00B13D25"/>
    <w:rsid w:val="00B2590F"/>
    <w:rsid w:val="00B31E1D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A2ABB"/>
    <w:rsid w:val="00BC0928"/>
    <w:rsid w:val="00BC5684"/>
    <w:rsid w:val="00BD3404"/>
    <w:rsid w:val="00C26BBD"/>
    <w:rsid w:val="00C350CC"/>
    <w:rsid w:val="00C5294E"/>
    <w:rsid w:val="00C558B3"/>
    <w:rsid w:val="00C56D8D"/>
    <w:rsid w:val="00C7719D"/>
    <w:rsid w:val="00C77BF9"/>
    <w:rsid w:val="00C87D5E"/>
    <w:rsid w:val="00CA0FF4"/>
    <w:rsid w:val="00CC4D2A"/>
    <w:rsid w:val="00CD79D7"/>
    <w:rsid w:val="00D025E3"/>
    <w:rsid w:val="00D048BE"/>
    <w:rsid w:val="00D05D2B"/>
    <w:rsid w:val="00D2766C"/>
    <w:rsid w:val="00D30035"/>
    <w:rsid w:val="00D56B99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35B27"/>
    <w:rsid w:val="00E72757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0D56F635-576C-4157-85BD-FF9142D2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AA7F-4EC5-4CFF-BB3A-12681A7A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6</cp:revision>
  <cp:lastPrinted>2025-10-29T07:41:00Z</cp:lastPrinted>
  <dcterms:created xsi:type="dcterms:W3CDTF">2025-10-18T08:13:00Z</dcterms:created>
  <dcterms:modified xsi:type="dcterms:W3CDTF">2025-11-01T05:42:00Z</dcterms:modified>
</cp:coreProperties>
</file>