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C6BDA20" w14:textId="77777777" w:rsidR="00450572" w:rsidRDefault="00450572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474D0B57" w14:textId="5B195500" w:rsidR="00015EFF" w:rsidRDefault="00015EFF" w:rsidP="00015EFF">
      <w:pPr>
        <w:rPr>
          <w:rFonts w:eastAsia="Calibri"/>
          <w:sz w:val="28"/>
          <w:szCs w:val="28"/>
          <w:u w:val="single"/>
        </w:rPr>
      </w:pPr>
      <w:r>
        <w:rPr>
          <w:sz w:val="28"/>
          <w:szCs w:val="28"/>
        </w:rPr>
        <w:t>«01» ноября  2025 года</w:t>
      </w:r>
      <w:r>
        <w:rPr>
          <w:sz w:val="28"/>
          <w:szCs w:val="28"/>
        </w:rPr>
        <w:tab/>
        <w:t xml:space="preserve">                                                                             № 20</w:t>
      </w:r>
      <w:r>
        <w:rPr>
          <w:sz w:val="28"/>
          <w:szCs w:val="28"/>
        </w:rPr>
        <w:t>3</w:t>
      </w:r>
      <w:bookmarkStart w:id="0" w:name="_GoBack"/>
      <w:bookmarkEnd w:id="0"/>
    </w:p>
    <w:p w14:paraId="7E4DB7BC" w14:textId="77777777" w:rsidR="00015EFF" w:rsidRPr="00450572" w:rsidRDefault="00015EFF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16C6E750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92202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22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6EBB0F6C" w:rsidR="008E298C" w:rsidRPr="00450572" w:rsidRDefault="008E298C" w:rsidP="001D77E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признании утратившими силу отдельных постановлений администраци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сельского поселения «</w:t>
                            </w:r>
                            <w:r w:rsidR="009E2BC6">
                              <w:rPr>
                                <w:b/>
                                <w:sz w:val="28"/>
                                <w:szCs w:val="28"/>
                              </w:rPr>
                              <w:t>Капцегайтуйское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муниципального района «Город Краснокаменск и Краснокаменский район» Забайкальского края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" fillcolor="white [3212]" stroked="f">
                <v:textbox>
                  <w:txbxContent>
                    <w:p w14:paraId="124333DB" w14:textId="6EBB0F6C" w:rsidR="008E298C" w:rsidRPr="00450572" w:rsidRDefault="008E298C" w:rsidP="001D77E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признании утратившими силу отдельных постановлений администраци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сельского поселения «</w:t>
                      </w:r>
                      <w:r w:rsidR="009E2BC6">
                        <w:rPr>
                          <w:b/>
                          <w:sz w:val="28"/>
                          <w:szCs w:val="28"/>
                        </w:rPr>
                        <w:t>Капцегайтуйское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муниципального района «Город Краснокаменск и Краснокаменский район» Забайкальского края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67A4AD5E" w14:textId="77777777" w:rsidR="00B63B93" w:rsidRDefault="00B63B93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1517FDA0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>целях приведения в соответствие нормативной правовой базы Краснокаменского муниципального округа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5B1C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5B1CD8">
        <w:rPr>
          <w:rFonts w:ascii="Times New Roman" w:hAnsi="Times New Roman" w:cs="Times New Roman"/>
          <w:sz w:val="28"/>
          <w:szCs w:val="28"/>
        </w:rPr>
        <w:t>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868D4D6" w14:textId="57DA440D" w:rsidR="00450572" w:rsidRDefault="001D77EA" w:rsidP="005B1C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1. </w:t>
      </w:r>
      <w:r w:rsidR="0032136B" w:rsidRPr="0045057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50572">
        <w:rPr>
          <w:rFonts w:ascii="Times New Roman" w:hAnsi="Times New Roman" w:cs="Times New Roman"/>
          <w:sz w:val="28"/>
          <w:szCs w:val="28"/>
        </w:rPr>
        <w:t>и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450572">
        <w:rPr>
          <w:rFonts w:ascii="Times New Roman" w:hAnsi="Times New Roman" w:cs="Times New Roman"/>
          <w:sz w:val="28"/>
          <w:szCs w:val="28"/>
        </w:rPr>
        <w:t>:</w:t>
      </w:r>
    </w:p>
    <w:p w14:paraId="1BF186D2" w14:textId="630DFD53" w:rsidR="009E2BC6" w:rsidRDefault="00492553" w:rsidP="009E2BC6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633F6B">
        <w:rPr>
          <w:rFonts w:ascii="Times New Roman" w:hAnsi="Times New Roman" w:cs="Times New Roman"/>
          <w:sz w:val="28"/>
          <w:szCs w:val="28"/>
        </w:rPr>
        <w:t>а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r w:rsidR="009E2BC6">
        <w:rPr>
          <w:rFonts w:ascii="Times New Roman" w:hAnsi="Times New Roman" w:cs="Times New Roman"/>
          <w:sz w:val="28"/>
          <w:szCs w:val="28"/>
        </w:rPr>
        <w:t>Капцегайтуйское</w:t>
      </w:r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 xml:space="preserve">от </w:t>
      </w:r>
      <w:r w:rsidR="009E2BC6" w:rsidRPr="009E2BC6">
        <w:rPr>
          <w:rFonts w:ascii="Times New Roman" w:hAnsi="Times New Roman" w:cs="Times New Roman"/>
          <w:sz w:val="28"/>
          <w:szCs w:val="28"/>
        </w:rPr>
        <w:t>26.12.2024 № 71 «О внесении изменений и дополнений в постановление администрации сельского поселения «Капцегайтуйское» от 29.10.2014 года № 50 «Об утверждении Порядка использования бюджетных ассигнований резервного фонда администрации сельского поселения «Капцегайтуйское»;</w:t>
      </w:r>
    </w:p>
    <w:p w14:paraId="2ABC32FE" w14:textId="43EF9CA7" w:rsidR="009E2BC6" w:rsidRDefault="009E2BC6" w:rsidP="009E2BC6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BC6">
        <w:rPr>
          <w:rFonts w:ascii="Times New Roman" w:hAnsi="Times New Roman" w:cs="Times New Roman"/>
          <w:sz w:val="28"/>
          <w:szCs w:val="28"/>
        </w:rPr>
        <w:t>06.06.2024 № 17 «Об индексации окладов (должностных окладов), ставок заработной платы работников Администрации сельского поселения «Капцегайтуйское» муниципального района «Город Краснокаменск и Краснокаменский район» Забайкальского края» с 1 июня 2024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2BC6">
        <w:rPr>
          <w:rFonts w:ascii="Times New Roman" w:hAnsi="Times New Roman" w:cs="Times New Roman"/>
          <w:sz w:val="28"/>
          <w:szCs w:val="28"/>
        </w:rPr>
        <w:t>;</w:t>
      </w:r>
    </w:p>
    <w:p w14:paraId="5A599499" w14:textId="2A8BC84A" w:rsidR="009E2BC6" w:rsidRDefault="009E2BC6" w:rsidP="009E2BC6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BC6">
        <w:rPr>
          <w:rFonts w:ascii="Times New Roman" w:hAnsi="Times New Roman" w:cs="Times New Roman"/>
          <w:sz w:val="28"/>
          <w:szCs w:val="28"/>
        </w:rPr>
        <w:t>06.06.2024 № 18 «О внесении изменений в Постановление № 4 от 05.03.2018 года «Об утверждении Положения об</w:t>
      </w:r>
      <w:r>
        <w:rPr>
          <w:rFonts w:ascii="Times New Roman" w:hAnsi="Times New Roman" w:cs="Times New Roman"/>
          <w:sz w:val="28"/>
          <w:szCs w:val="28"/>
        </w:rPr>
        <w:t xml:space="preserve"> оплате труда работников админи</w:t>
      </w:r>
      <w:r w:rsidRPr="009E2BC6">
        <w:rPr>
          <w:rFonts w:ascii="Times New Roman" w:hAnsi="Times New Roman" w:cs="Times New Roman"/>
          <w:sz w:val="28"/>
          <w:szCs w:val="28"/>
        </w:rPr>
        <w:t>стративно-хозяйственной и пожарной служб Администрации сельского пос</w:t>
      </w:r>
      <w:r>
        <w:rPr>
          <w:rFonts w:ascii="Times New Roman" w:hAnsi="Times New Roman" w:cs="Times New Roman"/>
          <w:sz w:val="28"/>
          <w:szCs w:val="28"/>
        </w:rPr>
        <w:t>еления «Капцегайтуйское» муници</w:t>
      </w:r>
      <w:r w:rsidRPr="009E2BC6">
        <w:rPr>
          <w:rFonts w:ascii="Times New Roman" w:hAnsi="Times New Roman" w:cs="Times New Roman"/>
          <w:sz w:val="28"/>
          <w:szCs w:val="28"/>
        </w:rPr>
        <w:t>пального района «Город Краснокаменск и Краснокаменский район» Забайкальского края» с 1 июня 2024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2BC6">
        <w:rPr>
          <w:rFonts w:ascii="Times New Roman" w:hAnsi="Times New Roman" w:cs="Times New Roman"/>
          <w:sz w:val="28"/>
          <w:szCs w:val="28"/>
        </w:rPr>
        <w:t>;</w:t>
      </w:r>
    </w:p>
    <w:p w14:paraId="4F8F768E" w14:textId="0BB1CC2B" w:rsidR="009E2BC6" w:rsidRDefault="009E2BC6" w:rsidP="009E2BC6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BC6">
        <w:rPr>
          <w:rFonts w:ascii="Times New Roman" w:hAnsi="Times New Roman" w:cs="Times New Roman"/>
          <w:sz w:val="28"/>
          <w:szCs w:val="28"/>
        </w:rPr>
        <w:t>31.01.2024 № 3 «О внесении изменений в Постановление № 4 от 05.03.2018 года «Об утверждении Положения об</w:t>
      </w:r>
      <w:r>
        <w:rPr>
          <w:rFonts w:ascii="Times New Roman" w:hAnsi="Times New Roman" w:cs="Times New Roman"/>
          <w:sz w:val="28"/>
          <w:szCs w:val="28"/>
        </w:rPr>
        <w:t xml:space="preserve"> оплате труда работников админи</w:t>
      </w:r>
      <w:r w:rsidRPr="009E2BC6">
        <w:rPr>
          <w:rFonts w:ascii="Times New Roman" w:hAnsi="Times New Roman" w:cs="Times New Roman"/>
          <w:sz w:val="28"/>
          <w:szCs w:val="28"/>
        </w:rPr>
        <w:t>стративно-хозяйственной и пожарной служб Администрации сельского пос</w:t>
      </w:r>
      <w:r>
        <w:rPr>
          <w:rFonts w:ascii="Times New Roman" w:hAnsi="Times New Roman" w:cs="Times New Roman"/>
          <w:sz w:val="28"/>
          <w:szCs w:val="28"/>
        </w:rPr>
        <w:t>еления «Капцегайтуйское» муници</w:t>
      </w:r>
      <w:r w:rsidRPr="009E2BC6">
        <w:rPr>
          <w:rFonts w:ascii="Times New Roman" w:hAnsi="Times New Roman" w:cs="Times New Roman"/>
          <w:sz w:val="28"/>
          <w:szCs w:val="28"/>
        </w:rPr>
        <w:t>пального района «Город Краснокаменск и Краснокаменский район» Забайкальского края» с 1 января 2024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2BC6">
        <w:rPr>
          <w:rFonts w:ascii="Times New Roman" w:hAnsi="Times New Roman" w:cs="Times New Roman"/>
          <w:sz w:val="28"/>
          <w:szCs w:val="28"/>
        </w:rPr>
        <w:t>;</w:t>
      </w:r>
    </w:p>
    <w:p w14:paraId="3EF2327C" w14:textId="5AC8BA65" w:rsidR="009E2BC6" w:rsidRDefault="009E2BC6" w:rsidP="00445566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566" w:rsidRPr="00445566">
        <w:rPr>
          <w:rFonts w:ascii="Times New Roman" w:hAnsi="Times New Roman" w:cs="Times New Roman"/>
          <w:sz w:val="28"/>
          <w:szCs w:val="28"/>
        </w:rPr>
        <w:t>20.12.2023 № 20 «О внесении изменений в Постановление № 4 от 05.03.2018 года «Об утверждении Положения об</w:t>
      </w:r>
      <w:r w:rsidR="00445566">
        <w:rPr>
          <w:rFonts w:ascii="Times New Roman" w:hAnsi="Times New Roman" w:cs="Times New Roman"/>
          <w:sz w:val="28"/>
          <w:szCs w:val="28"/>
        </w:rPr>
        <w:t xml:space="preserve"> оплате труда работников админи</w:t>
      </w:r>
      <w:r w:rsidR="00445566" w:rsidRPr="00445566">
        <w:rPr>
          <w:rFonts w:ascii="Times New Roman" w:hAnsi="Times New Roman" w:cs="Times New Roman"/>
          <w:sz w:val="28"/>
          <w:szCs w:val="28"/>
        </w:rPr>
        <w:t>стративно-хозяйственной и пожарной служб Администрации сельского пос</w:t>
      </w:r>
      <w:r w:rsidR="00445566">
        <w:rPr>
          <w:rFonts w:ascii="Times New Roman" w:hAnsi="Times New Roman" w:cs="Times New Roman"/>
          <w:sz w:val="28"/>
          <w:szCs w:val="28"/>
        </w:rPr>
        <w:t>еления «Капцегайтуйское» муници</w:t>
      </w:r>
      <w:r w:rsidR="00445566" w:rsidRPr="00445566">
        <w:rPr>
          <w:rFonts w:ascii="Times New Roman" w:hAnsi="Times New Roman" w:cs="Times New Roman"/>
          <w:sz w:val="28"/>
          <w:szCs w:val="28"/>
        </w:rPr>
        <w:t>пального района «Город Краснокаменск и Краснокаменский район» Забайкальского края» с 1 декабря 2023 года</w:t>
      </w:r>
      <w:r w:rsidR="00445566">
        <w:rPr>
          <w:rFonts w:ascii="Times New Roman" w:hAnsi="Times New Roman" w:cs="Times New Roman"/>
          <w:sz w:val="28"/>
          <w:szCs w:val="28"/>
        </w:rPr>
        <w:t>»</w:t>
      </w:r>
      <w:r w:rsidR="00445566" w:rsidRPr="00445566">
        <w:rPr>
          <w:rFonts w:ascii="Times New Roman" w:hAnsi="Times New Roman" w:cs="Times New Roman"/>
          <w:sz w:val="28"/>
          <w:szCs w:val="28"/>
        </w:rPr>
        <w:t>;</w:t>
      </w:r>
    </w:p>
    <w:p w14:paraId="61A396C5" w14:textId="68FF55DE" w:rsidR="00445566" w:rsidRDefault="00445566" w:rsidP="00445566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566">
        <w:rPr>
          <w:rFonts w:ascii="Times New Roman" w:hAnsi="Times New Roman" w:cs="Times New Roman"/>
          <w:sz w:val="28"/>
          <w:szCs w:val="28"/>
        </w:rPr>
        <w:t>15.12.2023 № 19 «О внесении изменений в Порядок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«Капцегайтуйское» муниципального района «Город Краснокаменск и Краснокаменский район» Забайкальского края, утвержденный постановлением от 15.05.2015 г № 14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5566">
        <w:rPr>
          <w:rFonts w:ascii="Times New Roman" w:hAnsi="Times New Roman" w:cs="Times New Roman"/>
          <w:sz w:val="28"/>
          <w:szCs w:val="28"/>
        </w:rPr>
        <w:t>;</w:t>
      </w:r>
    </w:p>
    <w:p w14:paraId="268E1C56" w14:textId="6BF63480" w:rsidR="00445566" w:rsidRDefault="00445566" w:rsidP="00445566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566">
        <w:rPr>
          <w:rFonts w:ascii="Times New Roman" w:hAnsi="Times New Roman" w:cs="Times New Roman"/>
          <w:sz w:val="28"/>
          <w:szCs w:val="28"/>
        </w:rPr>
        <w:t>08.11.2023 № 18 «Об индексации окладов (должностных окладов), ставок заработной платы работников Администрации сельского поселения «Капцегайтуйское» муниципального «Город Краснокаменск и Краснокаменский район» Забайкальского края» с 1 ноября 2023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5566">
        <w:rPr>
          <w:rFonts w:ascii="Times New Roman" w:hAnsi="Times New Roman" w:cs="Times New Roman"/>
          <w:sz w:val="28"/>
          <w:szCs w:val="28"/>
        </w:rPr>
        <w:t>;</w:t>
      </w:r>
    </w:p>
    <w:p w14:paraId="5F4903F1" w14:textId="69AA5F20" w:rsidR="00445566" w:rsidRDefault="00445566" w:rsidP="00445566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566">
        <w:rPr>
          <w:rFonts w:ascii="Times New Roman" w:hAnsi="Times New Roman" w:cs="Times New Roman"/>
          <w:sz w:val="28"/>
          <w:szCs w:val="28"/>
        </w:rPr>
        <w:t>10.07.2023 № 11 «О внесении изменений в Постановление № 4 от 05.03.2018 года «Об утверждении Положения об</w:t>
      </w:r>
      <w:r>
        <w:rPr>
          <w:rFonts w:ascii="Times New Roman" w:hAnsi="Times New Roman" w:cs="Times New Roman"/>
          <w:sz w:val="28"/>
          <w:szCs w:val="28"/>
        </w:rPr>
        <w:t xml:space="preserve"> оплате труда работников админи</w:t>
      </w:r>
      <w:r w:rsidRPr="00445566">
        <w:rPr>
          <w:rFonts w:ascii="Times New Roman" w:hAnsi="Times New Roman" w:cs="Times New Roman"/>
          <w:sz w:val="28"/>
          <w:szCs w:val="28"/>
        </w:rPr>
        <w:t>стративно-хозяйственной и пожарной служб Администрации сельского пос</w:t>
      </w:r>
      <w:r>
        <w:rPr>
          <w:rFonts w:ascii="Times New Roman" w:hAnsi="Times New Roman" w:cs="Times New Roman"/>
          <w:sz w:val="28"/>
          <w:szCs w:val="28"/>
        </w:rPr>
        <w:t>еления «Капцегайтуйское» муници</w:t>
      </w:r>
      <w:r w:rsidRPr="00445566">
        <w:rPr>
          <w:rFonts w:ascii="Times New Roman" w:hAnsi="Times New Roman" w:cs="Times New Roman"/>
          <w:sz w:val="28"/>
          <w:szCs w:val="28"/>
        </w:rPr>
        <w:t>пального района «Город Краснокаменск и Краснокаменский район» Забайкальского края» с 1 июля 2023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5566">
        <w:rPr>
          <w:rFonts w:ascii="Times New Roman" w:hAnsi="Times New Roman" w:cs="Times New Roman"/>
          <w:sz w:val="28"/>
          <w:szCs w:val="28"/>
        </w:rPr>
        <w:t>;</w:t>
      </w:r>
    </w:p>
    <w:p w14:paraId="708F5C3A" w14:textId="481048FC" w:rsidR="00445566" w:rsidRDefault="00445566" w:rsidP="00B23A4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A4D" w:rsidRPr="00B23A4D">
        <w:rPr>
          <w:rFonts w:ascii="Times New Roman" w:hAnsi="Times New Roman" w:cs="Times New Roman"/>
          <w:sz w:val="28"/>
          <w:szCs w:val="28"/>
        </w:rPr>
        <w:t>27.02.2023 № 4 «О внесении изменений и дополнений в постановление «Об утверждении Порядка использования бюджетных ассигнований резервного фонда Администрации сельского поселения «Капцегайтуйское» муниципального района «Город Краснокаменск и Краснокаменский район» Забайкальского края» от 29.10.2014 года № 50</w:t>
      </w:r>
      <w:r w:rsidR="00B23A4D">
        <w:rPr>
          <w:rFonts w:ascii="Times New Roman" w:hAnsi="Times New Roman" w:cs="Times New Roman"/>
          <w:sz w:val="28"/>
          <w:szCs w:val="28"/>
        </w:rPr>
        <w:t>»</w:t>
      </w:r>
      <w:r w:rsidR="00B23A4D" w:rsidRPr="00B23A4D">
        <w:rPr>
          <w:rFonts w:ascii="Times New Roman" w:hAnsi="Times New Roman" w:cs="Times New Roman"/>
          <w:sz w:val="28"/>
          <w:szCs w:val="28"/>
        </w:rPr>
        <w:t>;</w:t>
      </w:r>
    </w:p>
    <w:p w14:paraId="3EAD2773" w14:textId="33CCB6C7" w:rsidR="00B23A4D" w:rsidRDefault="00B23A4D" w:rsidP="00B23A4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A4D">
        <w:rPr>
          <w:rFonts w:ascii="Times New Roman" w:hAnsi="Times New Roman" w:cs="Times New Roman"/>
          <w:sz w:val="28"/>
          <w:szCs w:val="28"/>
        </w:rPr>
        <w:t>31.10.2022 № 24 «О порядке использования (порядке принятия решений об использовании, о перераспределении) средств, иным образом зарезервированных в составе утвержденных бюджетных ассигнований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3A4D">
        <w:rPr>
          <w:rFonts w:ascii="Times New Roman" w:hAnsi="Times New Roman" w:cs="Times New Roman"/>
          <w:sz w:val="28"/>
          <w:szCs w:val="28"/>
        </w:rPr>
        <w:t>;</w:t>
      </w:r>
    </w:p>
    <w:p w14:paraId="4D5F7D5B" w14:textId="4F8CB1DB" w:rsidR="00B23A4D" w:rsidRDefault="00B23A4D" w:rsidP="00B23A4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A4D">
        <w:rPr>
          <w:rFonts w:ascii="Times New Roman" w:hAnsi="Times New Roman" w:cs="Times New Roman"/>
          <w:sz w:val="28"/>
          <w:szCs w:val="28"/>
        </w:rPr>
        <w:t>21.10.2022 № 22 «О внесении изменения в Приложение к Постановлению Администрации сельского поселения «Капцегайтуйское» муниципального района «Город Краснокаменск и Краснокаменский район» Забайкальского края от 05.03.2018г № 4 «Об утверждении Положения об оплате труда работников Административно-хозяйственной службы Администрации сельского поселения «Капцегайтуйское» муниципального района «Город Краснокаменск и Краснокаменский район» Забайкальского края»;</w:t>
      </w:r>
    </w:p>
    <w:p w14:paraId="7BBDDF98" w14:textId="638FF5EC" w:rsidR="00B23A4D" w:rsidRDefault="00B23A4D" w:rsidP="00B23A4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A4D">
        <w:rPr>
          <w:rFonts w:ascii="Times New Roman" w:hAnsi="Times New Roman" w:cs="Times New Roman"/>
          <w:sz w:val="28"/>
          <w:szCs w:val="28"/>
        </w:rPr>
        <w:t>18.07.2022 № 15 «О внесении изменений и дополнений в Положение об оплате труда работников администрации сельского поселения «Капцегайтуйское» муниципального района «Город Краснокаменск и Краснокаменский район» Забайк</w:t>
      </w:r>
      <w:r>
        <w:rPr>
          <w:rFonts w:ascii="Times New Roman" w:hAnsi="Times New Roman" w:cs="Times New Roman"/>
          <w:sz w:val="28"/>
          <w:szCs w:val="28"/>
        </w:rPr>
        <w:t>альского края, утвер</w:t>
      </w:r>
      <w:r w:rsidRPr="00B23A4D">
        <w:rPr>
          <w:rFonts w:ascii="Times New Roman" w:hAnsi="Times New Roman" w:cs="Times New Roman"/>
          <w:sz w:val="28"/>
          <w:szCs w:val="28"/>
        </w:rPr>
        <w:t>жденного постановлением администрации сельского поселения «Капцегайтуйское» от 05.03.2018 года № 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3A4D">
        <w:rPr>
          <w:rFonts w:ascii="Times New Roman" w:hAnsi="Times New Roman" w:cs="Times New Roman"/>
          <w:sz w:val="28"/>
          <w:szCs w:val="28"/>
        </w:rPr>
        <w:t>;</w:t>
      </w:r>
    </w:p>
    <w:p w14:paraId="41535C1F" w14:textId="24DA56FF" w:rsidR="00B23A4D" w:rsidRDefault="00B23A4D" w:rsidP="00B23A4D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A4D">
        <w:rPr>
          <w:rFonts w:ascii="Times New Roman" w:hAnsi="Times New Roman" w:cs="Times New Roman"/>
          <w:sz w:val="28"/>
          <w:szCs w:val="28"/>
        </w:rPr>
        <w:t>01.12.2021 № 22 «О внесении изменений и дополнений в Положение об оплате труда работников административно - хозяйственной службы администрации сельского поселения «Капцегайтуйское» муниципального района «Город Краснокаменск и Краснокаменский район» Забайкальского края, утвержденного постановлением администрации сельского поселения «Капцегайтуйское» от 05.03.2018 № 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3A4D">
        <w:rPr>
          <w:rFonts w:ascii="Times New Roman" w:hAnsi="Times New Roman" w:cs="Times New Roman"/>
          <w:sz w:val="28"/>
          <w:szCs w:val="28"/>
        </w:rPr>
        <w:t>;</w:t>
      </w:r>
    </w:p>
    <w:p w14:paraId="2B843A92" w14:textId="67483C91" w:rsidR="00B23A4D" w:rsidRDefault="00B23A4D" w:rsidP="00542F6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F67" w:rsidRPr="00542F67">
        <w:rPr>
          <w:rFonts w:ascii="Times New Roman" w:hAnsi="Times New Roman" w:cs="Times New Roman"/>
          <w:sz w:val="28"/>
          <w:szCs w:val="28"/>
        </w:rPr>
        <w:t>06.04.2021 № 9 «О порядке разработки и корректировки прогноза социально-экономического развития сельского посе</w:t>
      </w:r>
      <w:r w:rsidR="00542F67">
        <w:rPr>
          <w:rFonts w:ascii="Times New Roman" w:hAnsi="Times New Roman" w:cs="Times New Roman"/>
          <w:sz w:val="28"/>
          <w:szCs w:val="28"/>
        </w:rPr>
        <w:t>ления «Капцегайтуйское» на сред</w:t>
      </w:r>
      <w:r w:rsidR="00542F67" w:rsidRPr="00542F67">
        <w:rPr>
          <w:rFonts w:ascii="Times New Roman" w:hAnsi="Times New Roman" w:cs="Times New Roman"/>
          <w:sz w:val="28"/>
          <w:szCs w:val="28"/>
        </w:rPr>
        <w:t>несрочный период, осуществления мониторинга и контроля его реализации</w:t>
      </w:r>
      <w:r w:rsidR="00542F67">
        <w:rPr>
          <w:rFonts w:ascii="Times New Roman" w:hAnsi="Times New Roman" w:cs="Times New Roman"/>
          <w:sz w:val="28"/>
          <w:szCs w:val="28"/>
        </w:rPr>
        <w:t>»</w:t>
      </w:r>
      <w:r w:rsidR="00542F67" w:rsidRPr="00542F67">
        <w:rPr>
          <w:rFonts w:ascii="Times New Roman" w:hAnsi="Times New Roman" w:cs="Times New Roman"/>
          <w:sz w:val="28"/>
          <w:szCs w:val="28"/>
        </w:rPr>
        <w:t>;</w:t>
      </w:r>
    </w:p>
    <w:p w14:paraId="611A75AD" w14:textId="59486EE6" w:rsidR="00542F67" w:rsidRPr="00542F67" w:rsidRDefault="00542F67" w:rsidP="00542F67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F67">
        <w:rPr>
          <w:rFonts w:ascii="Times New Roman" w:hAnsi="Times New Roman" w:cs="Times New Roman"/>
          <w:sz w:val="28"/>
          <w:szCs w:val="28"/>
        </w:rPr>
        <w:t>10.12.2020 № 30 «О внесении изменений в Порядок исполнения бюджета по расходам, источникам финансирования дефицита бюджета и порядка санкционирования оплаты денежных обязательств в сельском поселении «Капцегайтуйское»» муниципального района «Город Краснокаменск и Краснокаменский район» Забайкальского края, утвержденный постановлением администрации сельского поселения «Капцегайтуйское» от 15.05.2015 № 14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42F67">
        <w:rPr>
          <w:rFonts w:ascii="Times New Roman" w:hAnsi="Times New Roman" w:cs="Times New Roman"/>
          <w:sz w:val="28"/>
          <w:szCs w:val="28"/>
        </w:rPr>
        <w:t>;</w:t>
      </w:r>
    </w:p>
    <w:p w14:paraId="1ED874CC" w14:textId="4AD360CB" w:rsidR="00542F67" w:rsidRPr="00E465AA" w:rsidRDefault="00542F67" w:rsidP="00E465A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Pr="00542F67">
        <w:rPr>
          <w:rFonts w:ascii="Times New Roman" w:hAnsi="Times New Roman" w:cs="Times New Roman"/>
          <w:sz w:val="28"/>
          <w:szCs w:val="28"/>
        </w:rPr>
        <w:t xml:space="preserve"> </w:t>
      </w:r>
      <w:r w:rsidR="00E465AA" w:rsidRPr="00E465AA">
        <w:rPr>
          <w:rFonts w:ascii="Times New Roman" w:hAnsi="Times New Roman" w:cs="Times New Roman"/>
          <w:sz w:val="28"/>
          <w:szCs w:val="28"/>
        </w:rPr>
        <w:t>17.07.2020 № 15 «О внесении изменений и дополнений в постановление «Об утверждении Порядка использования бюджетных ассигнований резервного фонда Администрации сельского поселения «Капцегайтуйское» муниципального района «Город Краснокаменск и Краснокаменский район» Забайкальского края» от 29.10.2014 года № 50</w:t>
      </w:r>
      <w:r w:rsidR="00E465AA">
        <w:rPr>
          <w:rFonts w:ascii="Times New Roman" w:hAnsi="Times New Roman" w:cs="Times New Roman"/>
          <w:sz w:val="28"/>
          <w:szCs w:val="28"/>
        </w:rPr>
        <w:t>»</w:t>
      </w:r>
      <w:r w:rsidR="00E465AA" w:rsidRPr="00E465AA">
        <w:rPr>
          <w:rFonts w:ascii="Times New Roman" w:hAnsi="Times New Roman" w:cs="Times New Roman"/>
          <w:sz w:val="28"/>
          <w:szCs w:val="28"/>
        </w:rPr>
        <w:t>;</w:t>
      </w:r>
    </w:p>
    <w:p w14:paraId="723C0208" w14:textId="16A86D3F" w:rsidR="00E465AA" w:rsidRDefault="00E15D53" w:rsidP="00E465A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465AA">
        <w:rPr>
          <w:rFonts w:ascii="Times New Roman" w:hAnsi="Times New Roman" w:cs="Times New Roman"/>
          <w:sz w:val="28"/>
          <w:szCs w:val="28"/>
        </w:rPr>
        <w:t>а</w:t>
      </w:r>
      <w:r w:rsidR="00E465AA"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 w:rsidR="00E465AA">
        <w:rPr>
          <w:rFonts w:ascii="Times New Roman" w:hAnsi="Times New Roman" w:cs="Times New Roman"/>
          <w:sz w:val="28"/>
          <w:szCs w:val="28"/>
        </w:rPr>
        <w:lastRenderedPageBreak/>
        <w:t>«Капцегайтуйское»</w:t>
      </w:r>
      <w:r w:rsidR="00E465AA"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 w:rsidR="00E465AA" w:rsidRPr="00E465AA">
        <w:rPr>
          <w:rFonts w:ascii="Times New Roman" w:hAnsi="Times New Roman" w:cs="Times New Roman"/>
          <w:sz w:val="28"/>
          <w:szCs w:val="28"/>
        </w:rPr>
        <w:t xml:space="preserve"> 05.03.2018 № 4 «Об утверждении Положения об оплате труда работников Административно-хозяйственной службы Администрации сельского поселения «Капцегайтуйское» муниципального района «Город Краснокаменск и Краснокаменский район» Забайкальского края</w:t>
      </w:r>
      <w:r w:rsidR="00E465AA">
        <w:rPr>
          <w:rFonts w:ascii="Times New Roman" w:hAnsi="Times New Roman" w:cs="Times New Roman"/>
          <w:sz w:val="28"/>
          <w:szCs w:val="28"/>
        </w:rPr>
        <w:t>»</w:t>
      </w:r>
      <w:r w:rsidR="00E465AA" w:rsidRPr="00E465AA">
        <w:rPr>
          <w:rFonts w:ascii="Times New Roman" w:hAnsi="Times New Roman" w:cs="Times New Roman"/>
          <w:sz w:val="28"/>
          <w:szCs w:val="28"/>
        </w:rPr>
        <w:t>;</w:t>
      </w:r>
    </w:p>
    <w:p w14:paraId="0B41CEB0" w14:textId="5673D2CA" w:rsidR="00E465AA" w:rsidRDefault="00E465AA" w:rsidP="00E465A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5AA">
        <w:rPr>
          <w:rFonts w:ascii="Times New Roman" w:hAnsi="Times New Roman" w:cs="Times New Roman"/>
          <w:sz w:val="28"/>
          <w:szCs w:val="28"/>
        </w:rPr>
        <w:t>15.05.2015 № 14 «Об утверждении Порядка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«Капцегайтуйское»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65AA">
        <w:rPr>
          <w:rFonts w:ascii="Times New Roman" w:hAnsi="Times New Roman" w:cs="Times New Roman"/>
          <w:sz w:val="28"/>
          <w:szCs w:val="28"/>
        </w:rPr>
        <w:t>;</w:t>
      </w:r>
    </w:p>
    <w:p w14:paraId="042C18F4" w14:textId="346A8579" w:rsidR="00E465AA" w:rsidRDefault="00E465AA" w:rsidP="00E465A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5AA">
        <w:rPr>
          <w:rFonts w:ascii="Times New Roman" w:hAnsi="Times New Roman" w:cs="Times New Roman"/>
          <w:sz w:val="28"/>
          <w:szCs w:val="28"/>
        </w:rPr>
        <w:t>29.10.2014 № 51 «Об утверждении Порядка разработки прогноза социально – экономического развития на очередной финансовый год и плановый период сельского поселения «Капцегайтуйское»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65AA">
        <w:rPr>
          <w:rFonts w:ascii="Times New Roman" w:hAnsi="Times New Roman" w:cs="Times New Roman"/>
          <w:sz w:val="28"/>
          <w:szCs w:val="28"/>
        </w:rPr>
        <w:t>;</w:t>
      </w:r>
    </w:p>
    <w:p w14:paraId="67DB69A8" w14:textId="758F309F" w:rsidR="00E465AA" w:rsidRDefault="00E465AA" w:rsidP="00E465A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5AA">
        <w:rPr>
          <w:rFonts w:ascii="Times New Roman" w:hAnsi="Times New Roman" w:cs="Times New Roman"/>
          <w:sz w:val="28"/>
          <w:szCs w:val="28"/>
        </w:rPr>
        <w:t>29.10.2014 № 52 «Об утверждении Порядка ведения реестра расходных обязательств сельского поселения «Капцегайтуйское»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65AA">
        <w:rPr>
          <w:rFonts w:ascii="Times New Roman" w:hAnsi="Times New Roman" w:cs="Times New Roman"/>
          <w:sz w:val="28"/>
          <w:szCs w:val="28"/>
        </w:rPr>
        <w:t>;</w:t>
      </w:r>
    </w:p>
    <w:p w14:paraId="5E5B160C" w14:textId="11493069" w:rsidR="00E465AA" w:rsidRDefault="00E465AA" w:rsidP="00E465A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5AA">
        <w:rPr>
          <w:rFonts w:ascii="Times New Roman" w:hAnsi="Times New Roman" w:cs="Times New Roman"/>
          <w:sz w:val="28"/>
          <w:szCs w:val="28"/>
        </w:rPr>
        <w:t>29.10.2014 № 50 «Об утверждении Порядка использования бюджетных ассигнований резервного фонда Админис</w:t>
      </w:r>
      <w:r>
        <w:rPr>
          <w:rFonts w:ascii="Times New Roman" w:hAnsi="Times New Roman" w:cs="Times New Roman"/>
          <w:sz w:val="28"/>
          <w:szCs w:val="28"/>
        </w:rPr>
        <w:t>трации сельского поселения «Кап</w:t>
      </w:r>
      <w:r w:rsidRPr="00E465AA">
        <w:rPr>
          <w:rFonts w:ascii="Times New Roman" w:hAnsi="Times New Roman" w:cs="Times New Roman"/>
          <w:sz w:val="28"/>
          <w:szCs w:val="28"/>
        </w:rPr>
        <w:t>цегайтуйское»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65AA">
        <w:rPr>
          <w:rFonts w:ascii="Times New Roman" w:hAnsi="Times New Roman" w:cs="Times New Roman"/>
          <w:sz w:val="28"/>
          <w:szCs w:val="28"/>
        </w:rPr>
        <w:t>;</w:t>
      </w:r>
    </w:p>
    <w:p w14:paraId="166E1558" w14:textId="3FD2EE28" w:rsidR="00E465AA" w:rsidRPr="00E465AA" w:rsidRDefault="00E465AA" w:rsidP="00E465A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</w:t>
      </w:r>
      <w:r w:rsidRPr="004B465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5AA">
        <w:rPr>
          <w:rFonts w:ascii="Times New Roman" w:hAnsi="Times New Roman" w:cs="Times New Roman"/>
          <w:sz w:val="28"/>
          <w:szCs w:val="28"/>
        </w:rPr>
        <w:t>22.10.2014 № 46 «Об утверждении Порядка разработки среднесрочного финансового плана сельского поселения «Капцегайтуйское»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65AA">
        <w:rPr>
          <w:rFonts w:ascii="Times New Roman" w:hAnsi="Times New Roman" w:cs="Times New Roman"/>
          <w:sz w:val="28"/>
          <w:szCs w:val="28"/>
        </w:rPr>
        <w:t>;</w:t>
      </w:r>
    </w:p>
    <w:p w14:paraId="331553A7" w14:textId="44B90E17" w:rsidR="00E465AA" w:rsidRDefault="00E15D53" w:rsidP="00E15D53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«Капцегайтуйское» от </w:t>
      </w:r>
      <w:r w:rsidRPr="00E15D53">
        <w:rPr>
          <w:rFonts w:ascii="Times New Roman" w:hAnsi="Times New Roman" w:cs="Times New Roman"/>
          <w:sz w:val="28"/>
          <w:szCs w:val="28"/>
        </w:rPr>
        <w:t>22.10.2014 № 45 «Об утверждении порядка составления проекта бюджета сельского поселения «Капцегайтуйское» муниципального района «Город Краснокаменск и Краснокаменский район» Забайкальского края на очередной финансовый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15D53">
        <w:rPr>
          <w:rFonts w:ascii="Times New Roman" w:hAnsi="Times New Roman" w:cs="Times New Roman"/>
          <w:sz w:val="28"/>
          <w:szCs w:val="28"/>
        </w:rPr>
        <w:t>;</w:t>
      </w:r>
    </w:p>
    <w:p w14:paraId="0A5E730F" w14:textId="0270F34E" w:rsidR="00E15D53" w:rsidRDefault="00E15D53" w:rsidP="00D9615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«Капцегайтуйское» от </w:t>
      </w:r>
      <w:r w:rsidR="00D9615A" w:rsidRPr="00D9615A">
        <w:rPr>
          <w:rFonts w:ascii="Times New Roman" w:hAnsi="Times New Roman" w:cs="Times New Roman"/>
          <w:sz w:val="28"/>
          <w:szCs w:val="28"/>
        </w:rPr>
        <w:t xml:space="preserve">18.03.2013 № 2 «Об утверждении размеров повышающих коэффициентов к окладу (должностному окладу) по соответствующей профессиональной квалификационной группе и перечня профессий (специальностей) и должностей по категориям работников му-ниципального учреждения культуры сельского поселения «Капцегайтуйское» муниципального района «Город Краснокаменск и Краснокаменский район» </w:t>
      </w:r>
      <w:r w:rsidR="00D9615A" w:rsidRPr="00D9615A">
        <w:rPr>
          <w:rFonts w:ascii="Times New Roman" w:hAnsi="Times New Roman" w:cs="Times New Roman"/>
          <w:sz w:val="28"/>
          <w:szCs w:val="28"/>
        </w:rPr>
        <w:lastRenderedPageBreak/>
        <w:t>Забайкальского края, принимающего непосредственное участие в оказании муниципальных услуг</w:t>
      </w:r>
      <w:r w:rsidR="00D9615A">
        <w:rPr>
          <w:rFonts w:ascii="Times New Roman" w:hAnsi="Times New Roman" w:cs="Times New Roman"/>
          <w:sz w:val="28"/>
          <w:szCs w:val="28"/>
        </w:rPr>
        <w:t>»</w:t>
      </w:r>
      <w:r w:rsidR="00D9615A" w:rsidRPr="00D9615A">
        <w:rPr>
          <w:rFonts w:ascii="Times New Roman" w:hAnsi="Times New Roman" w:cs="Times New Roman"/>
          <w:sz w:val="28"/>
          <w:szCs w:val="28"/>
        </w:rPr>
        <w:t>;</w:t>
      </w:r>
    </w:p>
    <w:p w14:paraId="4232A1E5" w14:textId="18B87472" w:rsidR="00D9615A" w:rsidRPr="00D9615A" w:rsidRDefault="00D9615A" w:rsidP="00D9615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«Капцегайтуйское» от </w:t>
      </w:r>
      <w:r w:rsidRPr="00D9615A">
        <w:rPr>
          <w:rFonts w:ascii="Times New Roman" w:hAnsi="Times New Roman" w:cs="Times New Roman"/>
          <w:sz w:val="28"/>
          <w:szCs w:val="28"/>
        </w:rPr>
        <w:t>30.09.2011 № 17 «Об утверждении Перечня видов выплат стимулирующего характера для работников муниципальных учреждений, финансируемых из бюджета сельского поселения «Капцегайтуйское»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615A">
        <w:rPr>
          <w:rFonts w:ascii="Times New Roman" w:hAnsi="Times New Roman" w:cs="Times New Roman"/>
          <w:sz w:val="28"/>
          <w:szCs w:val="28"/>
        </w:rPr>
        <w:t>;</w:t>
      </w:r>
    </w:p>
    <w:p w14:paraId="7757F128" w14:textId="5B081015" w:rsidR="00D9615A" w:rsidRDefault="00D9615A" w:rsidP="00D9615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 от</w:t>
      </w:r>
      <w:r w:rsidRPr="00D9615A">
        <w:rPr>
          <w:rFonts w:ascii="Times New Roman" w:hAnsi="Times New Roman" w:cs="Times New Roman"/>
          <w:sz w:val="28"/>
          <w:szCs w:val="28"/>
        </w:rPr>
        <w:t xml:space="preserve"> 30.09.2011 № 18 «Об утверждении Положения об оплате труда работников муниципального учреждения культуры «Дом Культуры» сельского поселения «Капцегайтуйское»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615A">
        <w:rPr>
          <w:rFonts w:ascii="Times New Roman" w:hAnsi="Times New Roman" w:cs="Times New Roman"/>
          <w:sz w:val="28"/>
          <w:szCs w:val="28"/>
        </w:rPr>
        <w:t>;</w:t>
      </w:r>
    </w:p>
    <w:p w14:paraId="5F5DC9D9" w14:textId="555F8164" w:rsidR="00D9615A" w:rsidRDefault="00D9615A" w:rsidP="00D9615A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«Капцегайтуйское» от </w:t>
      </w:r>
      <w:r w:rsidRPr="00D9615A">
        <w:rPr>
          <w:rFonts w:ascii="Times New Roman" w:hAnsi="Times New Roman" w:cs="Times New Roman"/>
          <w:sz w:val="28"/>
          <w:szCs w:val="28"/>
        </w:rPr>
        <w:t>28.09.2011 № 15 «Об индексации должностных окладов отдельных категорий работников, оплата труда которых осуществляется за счет средств бюджета сельского поселения «Капцегайтуйское»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9615A">
        <w:rPr>
          <w:rFonts w:ascii="Times New Roman" w:hAnsi="Times New Roman" w:cs="Times New Roman"/>
          <w:sz w:val="28"/>
          <w:szCs w:val="28"/>
        </w:rPr>
        <w:t>;</w:t>
      </w:r>
    </w:p>
    <w:p w14:paraId="4BF3C0CE" w14:textId="33B281D2" w:rsidR="00D9615A" w:rsidRDefault="00D9615A" w:rsidP="00577F8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«Капцегайтуйское» от</w:t>
      </w:r>
      <w:r w:rsidR="00577F82">
        <w:rPr>
          <w:rFonts w:ascii="Times New Roman" w:hAnsi="Times New Roman" w:cs="Times New Roman"/>
          <w:sz w:val="28"/>
          <w:szCs w:val="28"/>
        </w:rPr>
        <w:t xml:space="preserve"> </w:t>
      </w:r>
      <w:r w:rsidR="00577F82" w:rsidRPr="00577F82">
        <w:rPr>
          <w:rFonts w:ascii="Times New Roman" w:hAnsi="Times New Roman" w:cs="Times New Roman"/>
          <w:sz w:val="28"/>
          <w:szCs w:val="28"/>
        </w:rPr>
        <w:t>28.09.2011 № 16 «Об утверждении Перечня видов выплат компенсационного характера для работников муниципальных учреждений, финансируемых из бюджета сельского поселения «Капцегайтуйское» муниципального района «Город Краснокаменск и Краснокаменский район» Забайкальского края</w:t>
      </w:r>
      <w:r w:rsidR="00577F82">
        <w:rPr>
          <w:rFonts w:ascii="Times New Roman" w:hAnsi="Times New Roman" w:cs="Times New Roman"/>
          <w:sz w:val="28"/>
          <w:szCs w:val="28"/>
        </w:rPr>
        <w:t>»</w:t>
      </w:r>
      <w:r w:rsidR="00577F82" w:rsidRPr="00577F82">
        <w:rPr>
          <w:rFonts w:ascii="Times New Roman" w:hAnsi="Times New Roman" w:cs="Times New Roman"/>
          <w:sz w:val="28"/>
          <w:szCs w:val="28"/>
        </w:rPr>
        <w:t>;</w:t>
      </w:r>
    </w:p>
    <w:p w14:paraId="622B1E31" w14:textId="4F0C486C" w:rsidR="00577F82" w:rsidRDefault="00577F82" w:rsidP="00577F8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«Капцегайтуйское» от </w:t>
      </w:r>
      <w:r w:rsidRPr="00577F82">
        <w:rPr>
          <w:rFonts w:ascii="Times New Roman" w:hAnsi="Times New Roman" w:cs="Times New Roman"/>
          <w:sz w:val="28"/>
          <w:szCs w:val="28"/>
        </w:rPr>
        <w:t>10.06.2011 № 11 «О внесении изменений в Постановление «Об утверждении Положения об оплате труда отдельных категорий работников Администрации сельского поселения «Капцегайтуйское» муниципального района «Город Краснокаменск и Краснокаменский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F82">
        <w:rPr>
          <w:rFonts w:ascii="Times New Roman" w:hAnsi="Times New Roman" w:cs="Times New Roman"/>
          <w:sz w:val="28"/>
          <w:szCs w:val="28"/>
        </w:rPr>
        <w:t>Забайкальского края»;</w:t>
      </w:r>
    </w:p>
    <w:p w14:paraId="2543398B" w14:textId="7338D846" w:rsidR="00577F82" w:rsidRDefault="00577F82" w:rsidP="00577F8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«Капцегайтуйское» от </w:t>
      </w:r>
      <w:r w:rsidRPr="00577F82">
        <w:rPr>
          <w:rFonts w:ascii="Times New Roman" w:hAnsi="Times New Roman" w:cs="Times New Roman"/>
          <w:sz w:val="28"/>
          <w:szCs w:val="28"/>
        </w:rPr>
        <w:t>05.04.2010 № 10 «Об утверждении положения о порядке расходования средств бюджетного фон</w:t>
      </w:r>
      <w:r>
        <w:rPr>
          <w:rFonts w:ascii="Times New Roman" w:hAnsi="Times New Roman" w:cs="Times New Roman"/>
          <w:sz w:val="28"/>
          <w:szCs w:val="28"/>
        </w:rPr>
        <w:t>да администрации сельского посе</w:t>
      </w:r>
      <w:r w:rsidRPr="00577F82">
        <w:rPr>
          <w:rFonts w:ascii="Times New Roman" w:hAnsi="Times New Roman" w:cs="Times New Roman"/>
          <w:sz w:val="28"/>
          <w:szCs w:val="28"/>
        </w:rPr>
        <w:t>ления «Капцегайтуйское»;</w:t>
      </w:r>
    </w:p>
    <w:p w14:paraId="0F0A4644" w14:textId="5C8E71C6" w:rsidR="00577F82" w:rsidRDefault="00577F82" w:rsidP="00577F8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465D">
        <w:rPr>
          <w:rFonts w:ascii="Times New Roman" w:hAnsi="Times New Roman" w:cs="Times New Roman"/>
          <w:sz w:val="28"/>
          <w:szCs w:val="28"/>
        </w:rPr>
        <w:t xml:space="preserve">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«Капцегайтуйское» от </w:t>
      </w:r>
      <w:r w:rsidRPr="00577F82">
        <w:rPr>
          <w:rFonts w:ascii="Times New Roman" w:hAnsi="Times New Roman" w:cs="Times New Roman"/>
          <w:sz w:val="28"/>
          <w:szCs w:val="28"/>
        </w:rPr>
        <w:t>30.10.2009 № 41 «О новых системах оплаты труда отдельных категорий работников администрации сельского поселения «Капцегайтуйское»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7F82">
        <w:rPr>
          <w:rFonts w:ascii="Times New Roman" w:hAnsi="Times New Roman" w:cs="Times New Roman"/>
          <w:sz w:val="28"/>
          <w:szCs w:val="28"/>
        </w:rPr>
        <w:t>;</w:t>
      </w:r>
    </w:p>
    <w:p w14:paraId="5FAF96F7" w14:textId="4D4A91E7" w:rsidR="00577F82" w:rsidRDefault="00577F82" w:rsidP="00577F8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главы </w:t>
      </w:r>
      <w:r w:rsidRPr="004B465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«Капцегайтуйское» от </w:t>
      </w:r>
      <w:r w:rsidRPr="00577F82">
        <w:rPr>
          <w:rFonts w:ascii="Times New Roman" w:hAnsi="Times New Roman" w:cs="Times New Roman"/>
          <w:sz w:val="28"/>
          <w:szCs w:val="28"/>
        </w:rPr>
        <w:t xml:space="preserve">29.01.2009 № 1 «Об утверждении тарифной сетки по оплате труда работников учреждений, финансируемых из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77F82">
        <w:rPr>
          <w:rFonts w:ascii="Times New Roman" w:hAnsi="Times New Roman" w:cs="Times New Roman"/>
          <w:sz w:val="28"/>
          <w:szCs w:val="28"/>
        </w:rPr>
        <w:t>Капцегайтуйское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77F82">
        <w:rPr>
          <w:rFonts w:ascii="Times New Roman" w:hAnsi="Times New Roman" w:cs="Times New Roman"/>
          <w:sz w:val="28"/>
          <w:szCs w:val="28"/>
        </w:rPr>
        <w:t>;</w:t>
      </w:r>
    </w:p>
    <w:p w14:paraId="5B38B735" w14:textId="107CA14C" w:rsidR="009E2BC6" w:rsidRPr="00577F82" w:rsidRDefault="00577F82" w:rsidP="00577F8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Pr="004B465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«Капцегайтуйское» от </w:t>
      </w:r>
      <w:r w:rsidRPr="00577F82">
        <w:rPr>
          <w:rFonts w:ascii="Times New Roman" w:hAnsi="Times New Roman" w:cs="Times New Roman"/>
          <w:sz w:val="28"/>
          <w:szCs w:val="28"/>
        </w:rPr>
        <w:t>27.12.2007 № 30 «О порядке ведения Реестра расходных обязательств сельского поселения «Капцегайтуйское»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7F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8FFECD" w14:textId="2F84F56C" w:rsidR="0032136B" w:rsidRPr="00450572" w:rsidRDefault="0012503E" w:rsidP="003729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6333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>
        <w:rPr>
          <w:rFonts w:ascii="Times New Roman" w:hAnsi="Times New Roman" w:cs="Times New Roman"/>
          <w:sz w:val="28"/>
          <w:szCs w:val="28"/>
        </w:rPr>
        <w:t>к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>
        <w:rPr>
          <w:rFonts w:ascii="Times New Roman" w:hAnsi="Times New Roman" w:cs="Times New Roman"/>
          <w:sz w:val="28"/>
          <w:szCs w:val="28"/>
        </w:rPr>
        <w:t>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 О.В.Калинину.</w:t>
      </w:r>
    </w:p>
    <w:p w14:paraId="152EB9BE" w14:textId="336318B5" w:rsidR="00763332" w:rsidRPr="00763332" w:rsidRDefault="0012503E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914265" w:rsidRPr="00914265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с.Юбилейный, ул.Советская,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307EB3E3" w:rsidR="0032136B" w:rsidRPr="00450572" w:rsidRDefault="00E21D02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                                                     К.А.Зверев</w:t>
      </w:r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7D7A68A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1CD527" w14:textId="77777777" w:rsidR="00E21D02" w:rsidRDefault="00E21D02" w:rsidP="001D77EA">
      <w:pPr>
        <w:ind w:firstLine="709"/>
        <w:rPr>
          <w:sz w:val="28"/>
          <w:szCs w:val="28"/>
        </w:rPr>
      </w:pPr>
    </w:p>
    <w:p w14:paraId="7829E48C" w14:textId="77777777" w:rsidR="00E21D02" w:rsidRDefault="00E21D02" w:rsidP="001D77EA">
      <w:pPr>
        <w:ind w:firstLine="709"/>
        <w:rPr>
          <w:sz w:val="28"/>
          <w:szCs w:val="28"/>
        </w:rPr>
      </w:pPr>
    </w:p>
    <w:p w14:paraId="7A31D594" w14:textId="77777777" w:rsidR="00E21D02" w:rsidRDefault="00E21D02" w:rsidP="001D77EA">
      <w:pPr>
        <w:ind w:firstLine="709"/>
        <w:rPr>
          <w:sz w:val="28"/>
          <w:szCs w:val="28"/>
        </w:rPr>
      </w:pPr>
    </w:p>
    <w:p w14:paraId="64DB7F3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BA2989C" w14:textId="77777777" w:rsidR="00E21D02" w:rsidRDefault="00E21D02" w:rsidP="0012503E">
      <w:pPr>
        <w:rPr>
          <w:sz w:val="28"/>
          <w:szCs w:val="28"/>
        </w:rPr>
      </w:pPr>
    </w:p>
    <w:p w14:paraId="07C58985" w14:textId="77777777" w:rsidR="00E21D02" w:rsidRDefault="00E21D02" w:rsidP="001D77EA">
      <w:pPr>
        <w:ind w:firstLine="709"/>
        <w:rPr>
          <w:sz w:val="28"/>
          <w:szCs w:val="28"/>
        </w:rPr>
      </w:pPr>
    </w:p>
    <w:p w14:paraId="263A4773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4D3DEBF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6F15024D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40637AA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D92399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7DB93976" w14:textId="77777777" w:rsidR="00FB2271" w:rsidRDefault="00FB2271" w:rsidP="00E21D02">
      <w:pPr>
        <w:jc w:val="both"/>
        <w:rPr>
          <w:rFonts w:cs="Courier New"/>
          <w:lang w:eastAsia="en-US"/>
        </w:rPr>
      </w:pPr>
    </w:p>
    <w:sectPr w:rsidR="00FB2271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572B1"/>
    <w:multiLevelType w:val="multilevel"/>
    <w:tmpl w:val="7452CB4A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6074D"/>
    <w:multiLevelType w:val="hybridMultilevel"/>
    <w:tmpl w:val="744C1478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152A"/>
    <w:multiLevelType w:val="hybridMultilevel"/>
    <w:tmpl w:val="3B3E1190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0F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282125"/>
    <w:multiLevelType w:val="hybridMultilevel"/>
    <w:tmpl w:val="906E4E22"/>
    <w:lvl w:ilvl="0" w:tplc="0D76B92C">
      <w:start w:val="1"/>
      <w:numFmt w:val="decimal"/>
      <w:lvlText w:val="%1.22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6D8B"/>
    <w:multiLevelType w:val="multilevel"/>
    <w:tmpl w:val="5378BC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1451D6"/>
    <w:multiLevelType w:val="hybridMultilevel"/>
    <w:tmpl w:val="A4B2AA72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9235D6"/>
    <w:multiLevelType w:val="multilevel"/>
    <w:tmpl w:val="39664A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15EFF"/>
    <w:rsid w:val="00025CB3"/>
    <w:rsid w:val="0003131F"/>
    <w:rsid w:val="000500C9"/>
    <w:rsid w:val="00052138"/>
    <w:rsid w:val="00057704"/>
    <w:rsid w:val="000844C3"/>
    <w:rsid w:val="000E0007"/>
    <w:rsid w:val="000E0C38"/>
    <w:rsid w:val="000E53BB"/>
    <w:rsid w:val="000F1E81"/>
    <w:rsid w:val="000F26ED"/>
    <w:rsid w:val="00115AC4"/>
    <w:rsid w:val="0012503E"/>
    <w:rsid w:val="00126E8A"/>
    <w:rsid w:val="001328B7"/>
    <w:rsid w:val="00150DFF"/>
    <w:rsid w:val="00176166"/>
    <w:rsid w:val="001B4672"/>
    <w:rsid w:val="001C7FAA"/>
    <w:rsid w:val="001D730C"/>
    <w:rsid w:val="001D77EA"/>
    <w:rsid w:val="001E52A0"/>
    <w:rsid w:val="001F7C95"/>
    <w:rsid w:val="002224EA"/>
    <w:rsid w:val="00231E14"/>
    <w:rsid w:val="00233A79"/>
    <w:rsid w:val="00241D7E"/>
    <w:rsid w:val="002500B8"/>
    <w:rsid w:val="00251935"/>
    <w:rsid w:val="0028778F"/>
    <w:rsid w:val="002B476C"/>
    <w:rsid w:val="002B6F5F"/>
    <w:rsid w:val="002C0A53"/>
    <w:rsid w:val="002E469A"/>
    <w:rsid w:val="002F7D8F"/>
    <w:rsid w:val="003119E6"/>
    <w:rsid w:val="0032136B"/>
    <w:rsid w:val="0034684F"/>
    <w:rsid w:val="00367B18"/>
    <w:rsid w:val="003729B3"/>
    <w:rsid w:val="003B1343"/>
    <w:rsid w:val="003C6A02"/>
    <w:rsid w:val="003E559F"/>
    <w:rsid w:val="003E611C"/>
    <w:rsid w:val="003E66DC"/>
    <w:rsid w:val="003F5D29"/>
    <w:rsid w:val="00405A72"/>
    <w:rsid w:val="00414A5F"/>
    <w:rsid w:val="004340E2"/>
    <w:rsid w:val="00440C7E"/>
    <w:rsid w:val="00445566"/>
    <w:rsid w:val="00450572"/>
    <w:rsid w:val="0045631F"/>
    <w:rsid w:val="004838D6"/>
    <w:rsid w:val="00492553"/>
    <w:rsid w:val="004A688F"/>
    <w:rsid w:val="004B3870"/>
    <w:rsid w:val="004B465D"/>
    <w:rsid w:val="004D6DEF"/>
    <w:rsid w:val="00505891"/>
    <w:rsid w:val="005074DB"/>
    <w:rsid w:val="0051146B"/>
    <w:rsid w:val="00512CB3"/>
    <w:rsid w:val="005313A8"/>
    <w:rsid w:val="00541294"/>
    <w:rsid w:val="005425B6"/>
    <w:rsid w:val="00542F67"/>
    <w:rsid w:val="00552626"/>
    <w:rsid w:val="00577F82"/>
    <w:rsid w:val="00593FE1"/>
    <w:rsid w:val="005A41F9"/>
    <w:rsid w:val="005B11AD"/>
    <w:rsid w:val="005B1CD8"/>
    <w:rsid w:val="005C1A6D"/>
    <w:rsid w:val="005E26BA"/>
    <w:rsid w:val="0060096B"/>
    <w:rsid w:val="00611718"/>
    <w:rsid w:val="00622DF2"/>
    <w:rsid w:val="00626235"/>
    <w:rsid w:val="00633F6B"/>
    <w:rsid w:val="00634A21"/>
    <w:rsid w:val="0063731C"/>
    <w:rsid w:val="00641B6D"/>
    <w:rsid w:val="00651F20"/>
    <w:rsid w:val="00661E0F"/>
    <w:rsid w:val="006666C4"/>
    <w:rsid w:val="006669A9"/>
    <w:rsid w:val="006862D5"/>
    <w:rsid w:val="006900F8"/>
    <w:rsid w:val="006A7256"/>
    <w:rsid w:val="006A7450"/>
    <w:rsid w:val="006D7B03"/>
    <w:rsid w:val="006E09A8"/>
    <w:rsid w:val="006F12A5"/>
    <w:rsid w:val="00700023"/>
    <w:rsid w:val="0072140D"/>
    <w:rsid w:val="007448FF"/>
    <w:rsid w:val="00763332"/>
    <w:rsid w:val="00770516"/>
    <w:rsid w:val="0078462E"/>
    <w:rsid w:val="007A754E"/>
    <w:rsid w:val="007D2CFF"/>
    <w:rsid w:val="007E35F9"/>
    <w:rsid w:val="00835998"/>
    <w:rsid w:val="00840A15"/>
    <w:rsid w:val="00842DE1"/>
    <w:rsid w:val="0085288B"/>
    <w:rsid w:val="00855160"/>
    <w:rsid w:val="0086244C"/>
    <w:rsid w:val="00872950"/>
    <w:rsid w:val="00872BC2"/>
    <w:rsid w:val="00891481"/>
    <w:rsid w:val="008E18DD"/>
    <w:rsid w:val="008E298C"/>
    <w:rsid w:val="008E3468"/>
    <w:rsid w:val="008F09F8"/>
    <w:rsid w:val="00914265"/>
    <w:rsid w:val="00915343"/>
    <w:rsid w:val="00925668"/>
    <w:rsid w:val="009470D8"/>
    <w:rsid w:val="0095161E"/>
    <w:rsid w:val="00961E00"/>
    <w:rsid w:val="00967DC1"/>
    <w:rsid w:val="009777D7"/>
    <w:rsid w:val="009815FF"/>
    <w:rsid w:val="009851B2"/>
    <w:rsid w:val="00991BE6"/>
    <w:rsid w:val="009974F3"/>
    <w:rsid w:val="009C51C3"/>
    <w:rsid w:val="009D6147"/>
    <w:rsid w:val="009D6DBF"/>
    <w:rsid w:val="009E2BC6"/>
    <w:rsid w:val="009F03C8"/>
    <w:rsid w:val="00A00877"/>
    <w:rsid w:val="00A21696"/>
    <w:rsid w:val="00A74949"/>
    <w:rsid w:val="00A80CB9"/>
    <w:rsid w:val="00A85467"/>
    <w:rsid w:val="00AA52EB"/>
    <w:rsid w:val="00AD3A2A"/>
    <w:rsid w:val="00AD739D"/>
    <w:rsid w:val="00AE62D2"/>
    <w:rsid w:val="00AF6CC3"/>
    <w:rsid w:val="00B11C05"/>
    <w:rsid w:val="00B23A4D"/>
    <w:rsid w:val="00B2590F"/>
    <w:rsid w:val="00B36F4E"/>
    <w:rsid w:val="00B424C3"/>
    <w:rsid w:val="00B42D6A"/>
    <w:rsid w:val="00B436F9"/>
    <w:rsid w:val="00B518E9"/>
    <w:rsid w:val="00B63B93"/>
    <w:rsid w:val="00B70E52"/>
    <w:rsid w:val="00B73A42"/>
    <w:rsid w:val="00B822FE"/>
    <w:rsid w:val="00B90827"/>
    <w:rsid w:val="00BC0928"/>
    <w:rsid w:val="00BD3404"/>
    <w:rsid w:val="00C26BBD"/>
    <w:rsid w:val="00C350CC"/>
    <w:rsid w:val="00C56D8D"/>
    <w:rsid w:val="00C77BF9"/>
    <w:rsid w:val="00C87D5E"/>
    <w:rsid w:val="00CA0FF4"/>
    <w:rsid w:val="00CC4D2A"/>
    <w:rsid w:val="00CD79D7"/>
    <w:rsid w:val="00D05D2B"/>
    <w:rsid w:val="00D2766C"/>
    <w:rsid w:val="00D30035"/>
    <w:rsid w:val="00D56B99"/>
    <w:rsid w:val="00D9615A"/>
    <w:rsid w:val="00DB61BA"/>
    <w:rsid w:val="00DC51AE"/>
    <w:rsid w:val="00DD106F"/>
    <w:rsid w:val="00E00A59"/>
    <w:rsid w:val="00E030D7"/>
    <w:rsid w:val="00E03268"/>
    <w:rsid w:val="00E06660"/>
    <w:rsid w:val="00E15D53"/>
    <w:rsid w:val="00E21D02"/>
    <w:rsid w:val="00E33EE5"/>
    <w:rsid w:val="00E35B27"/>
    <w:rsid w:val="00E465AA"/>
    <w:rsid w:val="00E72757"/>
    <w:rsid w:val="00ED317C"/>
    <w:rsid w:val="00EF1A28"/>
    <w:rsid w:val="00EF6246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B2271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2EAFFB93-A324-41C7-A2D6-9D34498E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3ED1E-FBC1-4116-9D9D-CB26490D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11</cp:revision>
  <cp:lastPrinted>2025-10-14T08:08:00Z</cp:lastPrinted>
  <dcterms:created xsi:type="dcterms:W3CDTF">2025-10-13T11:48:00Z</dcterms:created>
  <dcterms:modified xsi:type="dcterms:W3CDTF">2025-11-01T05:42:00Z</dcterms:modified>
</cp:coreProperties>
</file>