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55" w:rsidRDefault="00583055" w:rsidP="00583055">
      <w:pPr>
        <w:jc w:val="right"/>
        <w:rPr>
          <w:rFonts w:eastAsia="Calibri"/>
          <w:b/>
          <w:sz w:val="32"/>
          <w:szCs w:val="32"/>
        </w:rPr>
      </w:pPr>
    </w:p>
    <w:p w:rsidR="005A3CF7" w:rsidRPr="00AF5F19" w:rsidRDefault="005A3CF7" w:rsidP="005A3CF7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5A3CF7" w:rsidRPr="00AF5F19" w:rsidRDefault="005A3CF7" w:rsidP="005A3CF7">
      <w:pPr>
        <w:pStyle w:val="a6"/>
        <w:ind w:firstLine="709"/>
        <w:jc w:val="both"/>
        <w:rPr>
          <w:b w:val="0"/>
          <w:szCs w:val="32"/>
        </w:rPr>
      </w:pPr>
    </w:p>
    <w:p w:rsidR="005A3CF7" w:rsidRPr="00AF5F19" w:rsidRDefault="005A3CF7" w:rsidP="009C1C1D">
      <w:pPr>
        <w:pStyle w:val="a6"/>
        <w:rPr>
          <w:szCs w:val="32"/>
        </w:rPr>
      </w:pPr>
      <w:r w:rsidRPr="00AF5F19">
        <w:rPr>
          <w:szCs w:val="32"/>
        </w:rPr>
        <w:t xml:space="preserve">Администрация </w:t>
      </w:r>
      <w:r w:rsidR="00AF4C0D"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 w:rsidR="009C1C1D">
        <w:rPr>
          <w:szCs w:val="32"/>
        </w:rPr>
        <w:t xml:space="preserve"> </w:t>
      </w:r>
      <w:r w:rsidR="000D35C9">
        <w:rPr>
          <w:szCs w:val="32"/>
        </w:rPr>
        <w:t>о</w:t>
      </w:r>
      <w:r w:rsidR="00AF4C0D">
        <w:rPr>
          <w:szCs w:val="32"/>
        </w:rPr>
        <w:t>круга</w:t>
      </w:r>
      <w:r w:rsidR="000D35C9">
        <w:rPr>
          <w:szCs w:val="32"/>
        </w:rPr>
        <w:t xml:space="preserve"> </w:t>
      </w:r>
      <w:r w:rsidRPr="00AF5F19">
        <w:rPr>
          <w:szCs w:val="32"/>
        </w:rPr>
        <w:t>Забайкальского края</w:t>
      </w:r>
    </w:p>
    <w:p w:rsidR="005A3CF7" w:rsidRPr="00AF5F19" w:rsidRDefault="005A3CF7" w:rsidP="005A3CF7">
      <w:pPr>
        <w:pStyle w:val="a6"/>
        <w:ind w:firstLine="709"/>
        <w:jc w:val="both"/>
        <w:rPr>
          <w:b w:val="0"/>
          <w:sz w:val="28"/>
          <w:szCs w:val="28"/>
        </w:rPr>
      </w:pPr>
    </w:p>
    <w:p w:rsidR="005A3CF7" w:rsidRPr="00AF5F19" w:rsidRDefault="005A3CF7" w:rsidP="00D23477">
      <w:pPr>
        <w:pStyle w:val="a6"/>
        <w:rPr>
          <w:szCs w:val="32"/>
        </w:rPr>
      </w:pPr>
      <w:r w:rsidRPr="00AF5F19">
        <w:rPr>
          <w:szCs w:val="32"/>
        </w:rPr>
        <w:t>ПОСТАНОВЛЕНИЕ</w:t>
      </w: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AF5F19" w:rsidRDefault="003E225F" w:rsidP="005A3C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778DD">
        <w:rPr>
          <w:rFonts w:eastAsia="Calibri"/>
          <w:sz w:val="28"/>
          <w:szCs w:val="28"/>
        </w:rPr>
        <w:t>13</w:t>
      </w:r>
      <w:r w:rsidR="005A3CF7" w:rsidRPr="00D73501">
        <w:rPr>
          <w:rFonts w:eastAsia="Calibri"/>
          <w:sz w:val="28"/>
          <w:szCs w:val="28"/>
        </w:rPr>
        <w:t>»</w:t>
      </w:r>
      <w:r w:rsidR="005A3CF7">
        <w:rPr>
          <w:rFonts w:eastAsia="Calibri"/>
          <w:sz w:val="28"/>
          <w:szCs w:val="28"/>
        </w:rPr>
        <w:t xml:space="preserve">  </w:t>
      </w:r>
      <w:r w:rsidR="00F778DD">
        <w:rPr>
          <w:rFonts w:eastAsia="Calibri"/>
          <w:sz w:val="28"/>
          <w:szCs w:val="28"/>
        </w:rPr>
        <w:t>октября</w:t>
      </w:r>
      <w:bookmarkStart w:id="0" w:name="_GoBack"/>
      <w:bookmarkEnd w:id="0"/>
      <w:r w:rsidR="0016799A">
        <w:rPr>
          <w:sz w:val="28"/>
          <w:szCs w:val="28"/>
        </w:rPr>
        <w:t xml:space="preserve"> </w:t>
      </w:r>
      <w:r w:rsidR="005A3CF7" w:rsidRPr="00AF5F19">
        <w:rPr>
          <w:rFonts w:eastAsia="Calibri"/>
          <w:sz w:val="28"/>
          <w:szCs w:val="28"/>
        </w:rPr>
        <w:t>20</w:t>
      </w:r>
      <w:r w:rsidR="005A3CF7">
        <w:rPr>
          <w:sz w:val="28"/>
          <w:szCs w:val="28"/>
        </w:rPr>
        <w:t xml:space="preserve">25 </w:t>
      </w:r>
      <w:r w:rsidR="005A3CF7" w:rsidRPr="00AF5F19">
        <w:rPr>
          <w:rFonts w:eastAsia="Calibri"/>
          <w:sz w:val="28"/>
          <w:szCs w:val="28"/>
        </w:rPr>
        <w:t>года</w:t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D23477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 xml:space="preserve">№ </w:t>
      </w:r>
      <w:r w:rsidR="00D23477">
        <w:rPr>
          <w:rFonts w:eastAsia="Calibri"/>
          <w:sz w:val="28"/>
          <w:szCs w:val="28"/>
        </w:rPr>
        <w:t>194</w:t>
      </w: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AF5F19" w:rsidRDefault="005A3CF7" w:rsidP="005A3CF7">
      <w:pPr>
        <w:ind w:firstLine="709"/>
        <w:jc w:val="both"/>
        <w:rPr>
          <w:rFonts w:eastAsia="Calibri"/>
          <w:b/>
          <w:szCs w:val="28"/>
        </w:rPr>
      </w:pPr>
    </w:p>
    <w:p w:rsidR="005A3CF7" w:rsidRPr="00AF5F19" w:rsidRDefault="005A3CF7" w:rsidP="005A3CF7">
      <w:pPr>
        <w:ind w:firstLine="709"/>
        <w:jc w:val="center"/>
        <w:rPr>
          <w:rFonts w:eastAsia="Calibri"/>
          <w:b/>
          <w:sz w:val="24"/>
          <w:szCs w:val="24"/>
        </w:rPr>
      </w:pPr>
      <w:r w:rsidRPr="00AF5F19">
        <w:rPr>
          <w:rFonts w:eastAsia="Calibri"/>
          <w:b/>
          <w:sz w:val="24"/>
          <w:szCs w:val="24"/>
        </w:rPr>
        <w:t>г.  Краснокаменск</w:t>
      </w:r>
    </w:p>
    <w:p w:rsidR="008D0BF1" w:rsidRPr="00C65904" w:rsidRDefault="008D0BF1" w:rsidP="005A3CF7">
      <w:pPr>
        <w:jc w:val="both"/>
        <w:rPr>
          <w:sz w:val="28"/>
          <w:szCs w:val="28"/>
          <w:highlight w:val="yellow"/>
        </w:rPr>
      </w:pPr>
    </w:p>
    <w:p w:rsidR="00927C82" w:rsidRDefault="00927C82" w:rsidP="00C0550A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C82" w:rsidRPr="00D30FCC" w:rsidRDefault="00D30FCC" w:rsidP="00D30FCC">
      <w:pPr>
        <w:pStyle w:val="a8"/>
        <w:spacing w:before="0" w:after="0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30FC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 признании утратившими силу отдельных муниципальных нормативных правовых актов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органов местного самоуправления</w:t>
      </w:r>
      <w:r w:rsidRPr="00D30FC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муниципального района «Город Краснокаменск и Краснокаменский район» </w:t>
      </w:r>
      <w:r w:rsidRPr="00D30FC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Забайкальского края</w:t>
      </w:r>
    </w:p>
    <w:p w:rsidR="00D30FCC" w:rsidRPr="00D30FCC" w:rsidRDefault="00D30FCC" w:rsidP="00D30FCC">
      <w:pPr>
        <w:pStyle w:val="a8"/>
        <w:spacing w:before="0" w:after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0FCC" w:rsidRDefault="00D30FCC" w:rsidP="00D30FCC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D30FCC">
        <w:rPr>
          <w:sz w:val="28"/>
          <w:szCs w:val="28"/>
          <w:shd w:val="clear" w:color="auto" w:fill="FFFFFF"/>
        </w:rPr>
        <w:t>На основании Закона Забайкальского края от 27.12.2023 № 2291-ЗЗК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муниципальный округ Забайкальского края», в целях актуализации нормативной правовой базы Краснокаменского муниципального округа Забайкальского края, руководствуясь Уставом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927C82" w:rsidRPr="00445462" w:rsidRDefault="00FC45CA" w:rsidP="00D30FCC">
      <w:pPr>
        <w:suppressAutoHyphens/>
        <w:ind w:firstLine="567"/>
        <w:jc w:val="both"/>
        <w:rPr>
          <w:sz w:val="28"/>
          <w:szCs w:val="28"/>
        </w:rPr>
      </w:pPr>
      <w:r w:rsidRPr="00445462">
        <w:rPr>
          <w:sz w:val="28"/>
          <w:szCs w:val="28"/>
        </w:rPr>
        <w:t>ПОСТАНОВЛЯЕТ:</w:t>
      </w:r>
    </w:p>
    <w:p w:rsidR="00997C16" w:rsidRPr="00445462" w:rsidRDefault="00D30FCC" w:rsidP="00D30FCC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445462">
        <w:rPr>
          <w:sz w:val="28"/>
          <w:szCs w:val="28"/>
        </w:rPr>
        <w:t>Признать утратившими силу:</w:t>
      </w:r>
    </w:p>
    <w:p w:rsidR="00445462" w:rsidRDefault="00445462" w:rsidP="0044546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5462">
        <w:rPr>
          <w:sz w:val="28"/>
          <w:szCs w:val="28"/>
        </w:rPr>
        <w:t>постановление Администрации сельского поселения «Кайластуйское» муниципального района «Город Краснокаменск и Краснокаменский район» Забайкальского края от 24.02.2014 № 8 «</w:t>
      </w:r>
      <w:hyperlink r:id="rId7" w:history="1">
        <w:r w:rsidRPr="00445462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«Кайластуйское»</w:t>
        </w:r>
      </w:hyperlink>
      <w:r w:rsidRPr="00445462">
        <w:rPr>
          <w:sz w:val="28"/>
          <w:szCs w:val="28"/>
        </w:rPr>
        <w:t xml:space="preserve">; </w:t>
      </w:r>
    </w:p>
    <w:p w:rsidR="00445462" w:rsidRDefault="00445462" w:rsidP="00445462">
      <w:pPr>
        <w:suppressAutoHyphens/>
        <w:ind w:firstLine="567"/>
        <w:jc w:val="both"/>
        <w:rPr>
          <w:sz w:val="28"/>
          <w:szCs w:val="28"/>
        </w:rPr>
      </w:pPr>
      <w:r w:rsidRPr="00445462">
        <w:rPr>
          <w:sz w:val="28"/>
          <w:szCs w:val="28"/>
        </w:rPr>
        <w:t>- постановление Администрации сельского поселения «Кайластуйское» муниципального района «Город Краснокаменск и Краснокаменский район»</w:t>
      </w:r>
      <w:r>
        <w:rPr>
          <w:sz w:val="28"/>
          <w:szCs w:val="28"/>
        </w:rPr>
        <w:t xml:space="preserve"> </w:t>
      </w:r>
      <w:r w:rsidRPr="00445462">
        <w:rPr>
          <w:sz w:val="28"/>
          <w:szCs w:val="28"/>
        </w:rPr>
        <w:t>Забайкальского края от 16.12.2015 № 78</w:t>
      </w:r>
      <w:r>
        <w:rPr>
          <w:sz w:val="28"/>
          <w:szCs w:val="28"/>
        </w:rPr>
        <w:t xml:space="preserve"> «</w:t>
      </w:r>
      <w:hyperlink r:id="rId8" w:history="1">
        <w:r w:rsidRPr="00445462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Административный регламент исполнения муниципальной функции по осуществлению муниципального земельного контроля на территории сельского поселения «Кайластуйское», утвержденный постановлением Администрации сельского поселения «Кайластуйское» № 8 от 24.02.2014 года</w:t>
        </w:r>
      </w:hyperlink>
      <w:r>
        <w:rPr>
          <w:sz w:val="28"/>
          <w:szCs w:val="28"/>
        </w:rPr>
        <w:t>»;</w:t>
      </w:r>
    </w:p>
    <w:p w:rsidR="00423667" w:rsidRDefault="00445462" w:rsidP="0044546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5462">
        <w:rPr>
          <w:sz w:val="28"/>
          <w:szCs w:val="28"/>
        </w:rPr>
        <w:t>постановление Администрации сельского поселения «К</w:t>
      </w:r>
      <w:r>
        <w:rPr>
          <w:sz w:val="28"/>
          <w:szCs w:val="28"/>
        </w:rPr>
        <w:t>овылинское</w:t>
      </w:r>
      <w:r w:rsidRPr="00445462">
        <w:rPr>
          <w:sz w:val="28"/>
          <w:szCs w:val="28"/>
        </w:rPr>
        <w:t>» муниципального района «Город Краснокаменск и Краснокаменский район» Забайкальского края от 12.05.2016 № 40 «</w:t>
      </w:r>
      <w:hyperlink r:id="rId9" w:history="1">
        <w:r w:rsidRPr="00445462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№ 5 от 26.02.2014 г.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«Ковылинское»</w:t>
        </w:r>
      </w:hyperlink>
      <w:r w:rsidRPr="00445462">
        <w:rPr>
          <w:sz w:val="28"/>
          <w:szCs w:val="28"/>
        </w:rPr>
        <w:t>;</w:t>
      </w:r>
    </w:p>
    <w:p w:rsidR="00423667" w:rsidRPr="00423667" w:rsidRDefault="00423667" w:rsidP="00423667">
      <w:pPr>
        <w:suppressAutoHyphens/>
        <w:ind w:firstLine="567"/>
        <w:jc w:val="both"/>
        <w:rPr>
          <w:sz w:val="28"/>
          <w:szCs w:val="28"/>
        </w:rPr>
      </w:pPr>
      <w:r w:rsidRPr="00423667">
        <w:rPr>
          <w:sz w:val="28"/>
          <w:szCs w:val="28"/>
        </w:rPr>
        <w:t>- постановление Администрации сельского поселения «Маргуцекское» муниципального района «Город Краснокаменск и Краснокаменский район» Забайкальского края от 23.01.2014 № 03 «</w:t>
      </w:r>
      <w:hyperlink r:id="rId10" w:history="1">
        <w:r w:rsidRPr="00423667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«Маргуцекское»</w:t>
        </w:r>
      </w:hyperlink>
      <w:r w:rsidRPr="00423667">
        <w:rPr>
          <w:sz w:val="28"/>
          <w:szCs w:val="28"/>
        </w:rPr>
        <w:t>;</w:t>
      </w:r>
    </w:p>
    <w:p w:rsidR="00445462" w:rsidRDefault="00423667" w:rsidP="00445462">
      <w:pPr>
        <w:suppressAutoHyphens/>
        <w:ind w:firstLine="567"/>
        <w:jc w:val="both"/>
        <w:rPr>
          <w:sz w:val="28"/>
          <w:szCs w:val="28"/>
        </w:rPr>
      </w:pPr>
      <w:r w:rsidRPr="00423667">
        <w:rPr>
          <w:sz w:val="28"/>
          <w:szCs w:val="28"/>
        </w:rPr>
        <w:t>- постановление Администрации сельского поселения «Маргуцекское» муниципального района «Город Краснокаменск и Краснокаменский район» Забайкальского края от 16.06.2016 № 40 «</w:t>
      </w:r>
      <w:hyperlink r:id="rId11" w:history="1">
        <w:r w:rsidRPr="00423667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№ 2 от 23.01.2014 г.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«Маргуцекское»</w:t>
        </w:r>
      </w:hyperlink>
      <w:r w:rsidRPr="00423667">
        <w:rPr>
          <w:sz w:val="28"/>
          <w:szCs w:val="28"/>
        </w:rPr>
        <w:t>;</w:t>
      </w:r>
    </w:p>
    <w:p w:rsidR="007701CC" w:rsidRPr="007701CC" w:rsidRDefault="007701CC" w:rsidP="007701CC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>- постановление Администрации сельского поселения «Соктуй-Милозанское» муниципального района «Город Краснокаменск и Краснокаменский район» Забайкальского края от 06.03.2014 № 13 «</w:t>
      </w:r>
      <w:hyperlink r:id="rId12" w:history="1">
        <w:r w:rsidRPr="007701CC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«Соктуй-Милозанское»</w:t>
        </w:r>
      </w:hyperlink>
      <w:r w:rsidRPr="007701CC">
        <w:rPr>
          <w:sz w:val="28"/>
          <w:szCs w:val="28"/>
        </w:rPr>
        <w:t>;</w:t>
      </w:r>
    </w:p>
    <w:p w:rsidR="00423667" w:rsidRPr="007701CC" w:rsidRDefault="00423667" w:rsidP="00445462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>- постановление Администрации сельского поселения «Соктуй-Милозанское» муниципального района «Город Краснокаменск и Краснокаменский район» Забайкальского края от 21.12.2015 № 178 «</w:t>
      </w:r>
      <w:hyperlink r:id="rId13" w:history="1">
        <w:r w:rsidRPr="007701CC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«Соктуй-Милозанское» от 06.03.2014 года № 13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«Соктуй-Милозанское»</w:t>
        </w:r>
      </w:hyperlink>
      <w:r w:rsidRPr="007701CC">
        <w:rPr>
          <w:sz w:val="28"/>
          <w:szCs w:val="28"/>
        </w:rPr>
        <w:t>;</w:t>
      </w:r>
    </w:p>
    <w:p w:rsidR="00423667" w:rsidRPr="007701CC" w:rsidRDefault="00423667" w:rsidP="00445462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>- постановление Администрации сельского поселения «Соктуй-Милозанское» муниципального района «Город Краснокаменск и Краснокаменский район» Забайкальского края от 26.01.2016 № 9 «</w:t>
      </w:r>
      <w:hyperlink r:id="rId14" w:history="1">
        <w:r w:rsidRPr="007701CC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«Бесплатное предоставление в собственность гражданам земельных участков, находящихся в муниципальной собственности сельского поселения «Соктуй-Милозанское», и земельных участков на территории сельского поселения «Соктуй-Милозанское», государственная собственность на которые не разграничена, для индивидуального жилищного строительства»</w:t>
        </w:r>
      </w:hyperlink>
      <w:r w:rsidRPr="007701CC">
        <w:rPr>
          <w:sz w:val="28"/>
          <w:szCs w:val="28"/>
        </w:rPr>
        <w:t>;</w:t>
      </w:r>
    </w:p>
    <w:p w:rsidR="00423667" w:rsidRPr="007701CC" w:rsidRDefault="00423667" w:rsidP="00445462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 xml:space="preserve">- постановление Администрации сельского поселения «Соктуй-Милозанское» муниципального района «Город Краснокаменск и </w:t>
      </w:r>
      <w:r w:rsidRPr="007701CC">
        <w:rPr>
          <w:sz w:val="28"/>
          <w:szCs w:val="28"/>
        </w:rPr>
        <w:lastRenderedPageBreak/>
        <w:t>Краснокаменский район» Забайкальского края от 27.05.2016 № 56 «</w:t>
      </w:r>
      <w:hyperlink r:id="rId15" w:history="1">
        <w:r w:rsidRPr="007701CC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«Соктуй-Милозанское» от 06.03.2014 г. № 13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«Соктуй-Милозанское»</w:t>
        </w:r>
      </w:hyperlink>
      <w:r w:rsidRPr="007701CC">
        <w:rPr>
          <w:sz w:val="28"/>
          <w:szCs w:val="28"/>
        </w:rPr>
        <w:t>;</w:t>
      </w:r>
    </w:p>
    <w:p w:rsidR="007701CC" w:rsidRPr="007701CC" w:rsidRDefault="007701CC" w:rsidP="007701CC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>- постановление Администрации сельского поселения «Среднеаргунское» муниципального района «Город Краснокаменск и Краснокаменский район» Забайкальского края от 21.12.2015 № 117 «</w:t>
      </w:r>
      <w:hyperlink r:id="rId16" w:history="1">
        <w:r w:rsidRPr="007701CC">
          <w:rPr>
            <w:rStyle w:val="a9"/>
            <w:color w:val="auto"/>
            <w:sz w:val="28"/>
            <w:szCs w:val="28"/>
            <w:u w:val="none"/>
          </w:rPr>
          <w:t>О внесении изменений в постановление от 03.03.2014 № 10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«Среднеаргунское»</w:t>
        </w:r>
      </w:hyperlink>
      <w:r w:rsidRPr="007701CC">
        <w:rPr>
          <w:sz w:val="28"/>
          <w:szCs w:val="28"/>
        </w:rPr>
        <w:t>;</w:t>
      </w:r>
    </w:p>
    <w:p w:rsidR="00423667" w:rsidRDefault="00423667" w:rsidP="00445462">
      <w:pPr>
        <w:suppressAutoHyphens/>
        <w:ind w:firstLine="567"/>
        <w:jc w:val="both"/>
        <w:rPr>
          <w:sz w:val="28"/>
          <w:szCs w:val="28"/>
        </w:rPr>
      </w:pPr>
      <w:r w:rsidRPr="007701CC">
        <w:rPr>
          <w:sz w:val="28"/>
          <w:szCs w:val="28"/>
        </w:rPr>
        <w:t>- постановление Администрации сельского поселения «</w:t>
      </w:r>
      <w:r w:rsidR="007701CC" w:rsidRPr="007701CC">
        <w:rPr>
          <w:sz w:val="28"/>
          <w:szCs w:val="28"/>
        </w:rPr>
        <w:t>Среднеаргунское</w:t>
      </w:r>
      <w:r w:rsidRPr="007701CC">
        <w:rPr>
          <w:sz w:val="28"/>
          <w:szCs w:val="28"/>
        </w:rPr>
        <w:t>» муниципального района «Город Краснокаменск и Краснокаменский район» Забайкальского края от</w:t>
      </w:r>
      <w:r w:rsidR="007701CC" w:rsidRPr="007701CC">
        <w:rPr>
          <w:sz w:val="28"/>
          <w:szCs w:val="28"/>
        </w:rPr>
        <w:t xml:space="preserve"> 25.05.2016 № 50 «</w:t>
      </w:r>
      <w:hyperlink r:id="rId17" w:history="1">
        <w:r w:rsidR="007701CC" w:rsidRPr="007701CC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административный регламент предоставления муниципальной услуги № 109 от 16.12.2015 г.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предоставления земельных участков и установления сервитута»</w:t>
        </w:r>
      </w:hyperlink>
      <w:r w:rsidR="007701CC">
        <w:rPr>
          <w:sz w:val="28"/>
          <w:szCs w:val="28"/>
        </w:rPr>
        <w:t>;</w:t>
      </w:r>
    </w:p>
    <w:p w:rsidR="00150D50" w:rsidRPr="00150D50" w:rsidRDefault="00150D50" w:rsidP="00150D50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150D50">
        <w:rPr>
          <w:sz w:val="28"/>
          <w:szCs w:val="28"/>
        </w:rPr>
        <w:t>- постановление Администрации сельского поселения «Целиннинское» муниципального района «Город Краснокаменск и Краснокаменский район» Забайкальского края от 28.05.2013 № 44 «</w:t>
      </w:r>
      <w:hyperlink r:id="rId18" w:history="1">
        <w:r w:rsidRPr="00150D50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проведения проверок при осуществлении муниципального имущественного контроля на территории сельского поселения «Целиннинское»</w:t>
        </w:r>
      </w:hyperlink>
      <w:r w:rsidRPr="00150D50">
        <w:rPr>
          <w:sz w:val="28"/>
          <w:szCs w:val="28"/>
        </w:rPr>
        <w:t>;</w:t>
      </w:r>
    </w:p>
    <w:p w:rsidR="00150D50" w:rsidRPr="00150D50" w:rsidRDefault="00150D50" w:rsidP="00150D50">
      <w:pPr>
        <w:suppressAutoHyphens/>
        <w:ind w:firstLine="567"/>
        <w:jc w:val="both"/>
        <w:rPr>
          <w:sz w:val="28"/>
          <w:szCs w:val="28"/>
        </w:rPr>
      </w:pPr>
      <w:r w:rsidRPr="00150D50">
        <w:rPr>
          <w:sz w:val="28"/>
          <w:szCs w:val="28"/>
        </w:rPr>
        <w:t>- постановление Администрации сельского поселения «Целиннинское» муниципального района «Город Краснокаменск и Краснокаменский район» Забайкальского края от 10.10.2013 № 71 «</w:t>
      </w:r>
      <w:hyperlink r:id="rId19" w:history="1">
        <w:r w:rsidRPr="00150D50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проведения проверок при осуществлении муниципального земельного контроля на территории сельского поселения "Целиннинское»</w:t>
        </w:r>
      </w:hyperlink>
      <w:r w:rsidRPr="00150D50">
        <w:rPr>
          <w:sz w:val="28"/>
          <w:szCs w:val="28"/>
        </w:rPr>
        <w:t>;</w:t>
      </w:r>
    </w:p>
    <w:p w:rsidR="00150D50" w:rsidRPr="00150D50" w:rsidRDefault="00150D50" w:rsidP="00150D50">
      <w:pPr>
        <w:suppressAutoHyphens/>
        <w:ind w:firstLine="567"/>
        <w:jc w:val="both"/>
        <w:rPr>
          <w:sz w:val="28"/>
          <w:szCs w:val="28"/>
        </w:rPr>
      </w:pPr>
      <w:r w:rsidRPr="00150D50">
        <w:rPr>
          <w:sz w:val="28"/>
          <w:szCs w:val="28"/>
        </w:rPr>
        <w:t>- постановление Администрации сельского поселения «Целиннинское» муниципального района «Город Краснокаменск и Краснокаменский район» Забайкальского края от 26.02.2014 № 6 «</w:t>
      </w:r>
      <w:hyperlink r:id="rId20" w:history="1">
        <w:r w:rsidRPr="00150D50">
          <w:rPr>
            <w:rStyle w:val="a9"/>
            <w:color w:val="auto"/>
            <w:sz w:val="28"/>
            <w:szCs w:val="28"/>
            <w:u w:val="none"/>
          </w:rPr>
          <w:t>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«Целиннинское»</w:t>
        </w:r>
      </w:hyperlink>
      <w:r w:rsidRPr="00150D50">
        <w:rPr>
          <w:sz w:val="28"/>
          <w:szCs w:val="28"/>
        </w:rPr>
        <w:t>;</w:t>
      </w:r>
    </w:p>
    <w:p w:rsidR="007701CC" w:rsidRPr="00150D50" w:rsidRDefault="007701CC" w:rsidP="007701CC">
      <w:pPr>
        <w:suppressAutoHyphens/>
        <w:ind w:firstLine="567"/>
        <w:jc w:val="both"/>
        <w:rPr>
          <w:sz w:val="28"/>
          <w:szCs w:val="28"/>
        </w:rPr>
      </w:pPr>
      <w:r w:rsidRPr="00150D50">
        <w:rPr>
          <w:sz w:val="28"/>
          <w:szCs w:val="28"/>
        </w:rPr>
        <w:t>- постановление Администрации сельского поселения «Целиннинское» муниципального района «Город Краснокаменск и Краснокаменский район» Забайкальского края от 26.05.2016 № 81 «</w:t>
      </w:r>
      <w:hyperlink r:id="rId21" w:history="1">
        <w:r w:rsidRPr="00150D50">
          <w:rPr>
            <w:rStyle w:val="a9"/>
            <w:color w:val="auto"/>
            <w:sz w:val="28"/>
            <w:szCs w:val="28"/>
            <w:u w:val="none"/>
          </w:rPr>
          <w:t xml:space="preserve">О внесении изменений и дополнений в постановление администрации сельского поселения «Целиннинское» от </w:t>
        </w:r>
        <w:r w:rsidRPr="00150D50">
          <w:rPr>
            <w:rStyle w:val="a9"/>
            <w:color w:val="auto"/>
            <w:sz w:val="28"/>
            <w:szCs w:val="28"/>
            <w:u w:val="none"/>
          </w:rPr>
          <w:lastRenderedPageBreak/>
          <w:t>26.02.2014 № 6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«Целиннинское»</w:t>
        </w:r>
      </w:hyperlink>
      <w:r w:rsidRPr="00150D50">
        <w:rPr>
          <w:sz w:val="28"/>
          <w:szCs w:val="28"/>
        </w:rPr>
        <w:t>;</w:t>
      </w:r>
    </w:p>
    <w:p w:rsidR="007701CC" w:rsidRDefault="007701CC" w:rsidP="00445462">
      <w:pPr>
        <w:suppressAutoHyphens/>
        <w:ind w:firstLine="567"/>
        <w:jc w:val="both"/>
        <w:rPr>
          <w:sz w:val="28"/>
          <w:szCs w:val="28"/>
        </w:rPr>
      </w:pPr>
      <w:r w:rsidRPr="00150D50">
        <w:rPr>
          <w:sz w:val="28"/>
          <w:szCs w:val="28"/>
        </w:rPr>
        <w:t>- постановление Администрации сельского поселения «Целиннинское» муниципального района «Город Краснокаменск и Краснокаменский район» Забайкальского края от 26.05.2016 № 82 «</w:t>
      </w:r>
      <w:hyperlink r:id="rId22" w:history="1">
        <w:r w:rsidRPr="00150D50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«Целиннинское» от 26.02.2014 г. № 7 «Об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«Целиннинское»</w:t>
        </w:r>
      </w:hyperlink>
      <w:r w:rsidRPr="00150D50">
        <w:rPr>
          <w:sz w:val="28"/>
          <w:szCs w:val="28"/>
        </w:rPr>
        <w:t>;</w:t>
      </w:r>
    </w:p>
    <w:p w:rsidR="0034333B" w:rsidRPr="0034333B" w:rsidRDefault="0034333B" w:rsidP="0034333B">
      <w:pPr>
        <w:suppressAutoHyphens/>
        <w:ind w:firstLine="567"/>
        <w:jc w:val="both"/>
        <w:rPr>
          <w:sz w:val="28"/>
          <w:szCs w:val="28"/>
        </w:rPr>
      </w:pPr>
      <w:r w:rsidRPr="0034333B">
        <w:rPr>
          <w:sz w:val="28"/>
          <w:szCs w:val="28"/>
        </w:rPr>
        <w:t>- постановление Администрации сельского поселения «Юбилейнинское» муниципального района «Город Краснокаменск и Краснокаменский район» Забайкальского края от 06.07.2015 № 30 «</w:t>
      </w:r>
      <w:hyperlink r:id="rId23" w:history="1">
        <w:r w:rsidRPr="0034333B">
          <w:rPr>
            <w:rStyle w:val="a9"/>
            <w:color w:val="auto"/>
            <w:sz w:val="28"/>
            <w:szCs w:val="28"/>
            <w:u w:val="none"/>
          </w:rPr>
          <w:t>О внесении изменений в постановление Администрации сельского поселения «Юбилейнинское» от 24.02.2014 года № 30 «Об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«Юбилейнинское»</w:t>
        </w:r>
      </w:hyperlink>
      <w:r w:rsidRPr="0034333B">
        <w:rPr>
          <w:sz w:val="28"/>
          <w:szCs w:val="28"/>
        </w:rPr>
        <w:t>;</w:t>
      </w:r>
    </w:p>
    <w:p w:rsidR="0034333B" w:rsidRPr="0034333B" w:rsidRDefault="0034333B" w:rsidP="0034333B">
      <w:pPr>
        <w:suppressAutoHyphens/>
        <w:ind w:firstLine="567"/>
        <w:jc w:val="both"/>
        <w:rPr>
          <w:sz w:val="28"/>
          <w:szCs w:val="28"/>
        </w:rPr>
      </w:pPr>
      <w:r w:rsidRPr="0034333B">
        <w:rPr>
          <w:sz w:val="28"/>
          <w:szCs w:val="28"/>
        </w:rPr>
        <w:t>- постановление Администрации сельского поселения «Юбилейнинское» муниципального района «Город Краснокаменск и Краснокаменский район» Забайкальского края от 15.12.2015 № 74 «</w:t>
      </w:r>
      <w:hyperlink r:id="rId24" w:history="1">
        <w:r w:rsidRPr="0034333B">
          <w:rPr>
            <w:rStyle w:val="a9"/>
            <w:color w:val="auto"/>
            <w:sz w:val="28"/>
            <w:szCs w:val="28"/>
            <w:u w:val="none"/>
          </w:rPr>
          <w:t>Об исправлении технической ошибки в постановлении Администрации сельского поселения «Юбилейнинское» № 31 от 24.02.2014г «Об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«Юбилейнинское»</w:t>
        </w:r>
      </w:hyperlink>
      <w:r w:rsidRPr="0034333B">
        <w:rPr>
          <w:sz w:val="28"/>
          <w:szCs w:val="28"/>
        </w:rPr>
        <w:t>;</w:t>
      </w:r>
    </w:p>
    <w:p w:rsidR="0034333B" w:rsidRPr="0034333B" w:rsidRDefault="0034333B" w:rsidP="0034333B">
      <w:pPr>
        <w:suppressAutoHyphens/>
        <w:ind w:firstLine="567"/>
        <w:jc w:val="both"/>
        <w:rPr>
          <w:sz w:val="28"/>
          <w:szCs w:val="28"/>
        </w:rPr>
      </w:pPr>
      <w:r w:rsidRPr="0034333B">
        <w:rPr>
          <w:sz w:val="28"/>
          <w:szCs w:val="28"/>
        </w:rPr>
        <w:t>- постановление Администрации сельского поселения «Юбилейнинское» муниципального района «Город Краснокаменск и Краснокаменский район» Забайкальского края от 18.05.2016 № 15 «</w:t>
      </w:r>
      <w:hyperlink r:id="rId25" w:history="1">
        <w:r w:rsidRPr="0034333B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№ 30 от 24.02.2014</w:t>
        </w:r>
        <w:r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Pr="0034333B">
          <w:rPr>
            <w:rStyle w:val="a9"/>
            <w:color w:val="auto"/>
            <w:sz w:val="28"/>
            <w:szCs w:val="28"/>
            <w:u w:val="none"/>
          </w:rPr>
          <w:t>г. «Об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«Юбилейнинское»</w:t>
        </w:r>
      </w:hyperlink>
      <w:r w:rsidRPr="0034333B">
        <w:rPr>
          <w:sz w:val="28"/>
          <w:szCs w:val="28"/>
        </w:rPr>
        <w:t>;</w:t>
      </w:r>
    </w:p>
    <w:p w:rsidR="0034333B" w:rsidRPr="0034333B" w:rsidRDefault="00150D50" w:rsidP="0034333B">
      <w:pPr>
        <w:suppressAutoHyphens/>
        <w:ind w:firstLine="567"/>
        <w:jc w:val="both"/>
        <w:rPr>
          <w:sz w:val="28"/>
          <w:szCs w:val="28"/>
        </w:rPr>
      </w:pPr>
      <w:r w:rsidRPr="0034333B">
        <w:rPr>
          <w:sz w:val="28"/>
          <w:szCs w:val="28"/>
        </w:rPr>
        <w:t>- постановление Администрации сельского поселения «Юбилейнинское» муниципального района «Город Краснокаменск и Краснокаменский район» Забайкальского края от 17.02.2017 № 6 «</w:t>
      </w:r>
      <w:hyperlink r:id="rId26" w:history="1">
        <w:r w:rsidRPr="0034333B">
          <w:rPr>
            <w:rStyle w:val="a9"/>
            <w:color w:val="auto"/>
            <w:sz w:val="28"/>
            <w:szCs w:val="28"/>
            <w:u w:val="none"/>
          </w:rPr>
          <w:t>О внесении изменений и дополнений в постановление № 30 от 24.02.2014 г. «Об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«Юбилейнинское»</w:t>
        </w:r>
      </w:hyperlink>
      <w:r w:rsidRPr="0034333B">
        <w:rPr>
          <w:sz w:val="28"/>
          <w:szCs w:val="28"/>
        </w:rPr>
        <w:t>;</w:t>
      </w:r>
      <w:r w:rsidR="0034333B" w:rsidRPr="0034333B">
        <w:rPr>
          <w:sz w:val="28"/>
          <w:szCs w:val="28"/>
        </w:rPr>
        <w:t xml:space="preserve"> </w:t>
      </w:r>
    </w:p>
    <w:p w:rsidR="00150D50" w:rsidRPr="0034333B" w:rsidRDefault="0034333B" w:rsidP="00445462">
      <w:pPr>
        <w:suppressAutoHyphens/>
        <w:ind w:firstLine="567"/>
        <w:jc w:val="both"/>
        <w:rPr>
          <w:sz w:val="28"/>
          <w:szCs w:val="28"/>
        </w:rPr>
      </w:pPr>
      <w:r w:rsidRPr="0034333B">
        <w:rPr>
          <w:sz w:val="28"/>
          <w:szCs w:val="28"/>
        </w:rPr>
        <w:t xml:space="preserve">- постановление Администрации сельского поселения «Юбилейнинское» муниципального района «Город Краснокаменск и Краснокаменский район» Забайкальского края от 10.06.2019 № 13 «О внесении изменений и дополнений в Постановление администрации сельского поселения «Юбилейнинское» от </w:t>
      </w:r>
      <w:r w:rsidRPr="0034333B">
        <w:rPr>
          <w:sz w:val="28"/>
          <w:szCs w:val="28"/>
        </w:rPr>
        <w:lastRenderedPageBreak/>
        <w:t>24.02.2014 № 30 «Об утверждении Административного регламента исполнения муниципальной функции по осуществлению муниципального имущественного контроля на территории сельского поселения «Юбилейнинское».</w:t>
      </w:r>
    </w:p>
    <w:p w:rsidR="00F363C6" w:rsidRPr="0034333B" w:rsidRDefault="00661573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333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F48DC" w:rsidRPr="0034333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363C6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Настоящее </w:t>
      </w:r>
      <w:r w:rsidR="00C0550A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постановление</w:t>
      </w:r>
      <w:r w:rsidR="00F363C6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подлежит официальному обнародованию на Официальном сайте </w:t>
      </w:r>
      <w:r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="00F363C6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 (</w:t>
      </w:r>
      <w:hyperlink r:id="rId27" w:history="1">
        <w:r w:rsidR="00F363C6" w:rsidRPr="0034333B">
          <w:rPr>
            <w:rStyle w:val="a9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http://adminkr.ru</w:t>
        </w:r>
      </w:hyperlink>
      <w:r w:rsidR="00F363C6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 w:rsidR="00520620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F363C6" w:rsidRPr="003433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вступает в силу на следующий день после дня его официального обнародования.</w:t>
      </w:r>
    </w:p>
    <w:p w:rsidR="00F363C6" w:rsidRPr="00EF48DC" w:rsidRDefault="00F363C6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48DC" w:rsidRPr="00EF48DC" w:rsidRDefault="00EF48DC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48DC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EF48DC" w:rsidRPr="00EF48DC" w:rsidRDefault="00EF48DC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D23477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EF48DC" w:rsidRPr="00EF48DC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F48DC" w:rsidRPr="00EF48D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EF48DC" w:rsidRPr="00EF48DC">
        <w:rPr>
          <w:rFonts w:ascii="Times New Roman" w:hAnsi="Times New Roman" w:cs="Times New Roman"/>
          <w:color w:val="auto"/>
          <w:sz w:val="28"/>
          <w:szCs w:val="28"/>
        </w:rPr>
        <w:t xml:space="preserve">                                   </w:t>
      </w:r>
      <w:r w:rsidR="00EF48DC" w:rsidRPr="00EF48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К.А. Зверев</w:t>
      </w: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62600C">
      <w:pPr>
        <w:ind w:firstLine="720"/>
        <w:jc w:val="center"/>
        <w:rPr>
          <w:sz w:val="28"/>
          <w:szCs w:val="28"/>
        </w:rPr>
      </w:pPr>
    </w:p>
    <w:p w:rsidR="0062600C" w:rsidRDefault="0062600C" w:rsidP="0062600C">
      <w:pPr>
        <w:ind w:firstLine="720"/>
        <w:jc w:val="center"/>
        <w:rPr>
          <w:sz w:val="28"/>
          <w:szCs w:val="28"/>
        </w:rPr>
      </w:pPr>
    </w:p>
    <w:sectPr w:rsidR="0062600C" w:rsidSect="00C57770"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8F" w:rsidRDefault="009E7A8F" w:rsidP="00C57770">
      <w:r>
        <w:separator/>
      </w:r>
    </w:p>
  </w:endnote>
  <w:endnote w:type="continuationSeparator" w:id="0">
    <w:p w:rsidR="009E7A8F" w:rsidRDefault="009E7A8F" w:rsidP="00C5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8F" w:rsidRDefault="009E7A8F" w:rsidP="00C57770">
      <w:r>
        <w:separator/>
      </w:r>
    </w:p>
  </w:footnote>
  <w:footnote w:type="continuationSeparator" w:id="0">
    <w:p w:rsidR="009E7A8F" w:rsidRDefault="009E7A8F" w:rsidP="00C5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766"/>
    <w:multiLevelType w:val="multilevel"/>
    <w:tmpl w:val="3BC0C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2256069E"/>
    <w:multiLevelType w:val="singleLevel"/>
    <w:tmpl w:val="16A03F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FF0BC4"/>
    <w:multiLevelType w:val="singleLevel"/>
    <w:tmpl w:val="0C323B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6CF2F69"/>
    <w:multiLevelType w:val="singleLevel"/>
    <w:tmpl w:val="33D018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4" w15:restartNumberingAfterBreak="0">
    <w:nsid w:val="4F6B0C45"/>
    <w:multiLevelType w:val="hybridMultilevel"/>
    <w:tmpl w:val="E7345C8E"/>
    <w:lvl w:ilvl="0" w:tplc="2DEC4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195A08"/>
    <w:multiLevelType w:val="hybridMultilevel"/>
    <w:tmpl w:val="E5B28CC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FA4217"/>
    <w:multiLevelType w:val="multilevel"/>
    <w:tmpl w:val="73D8A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73BB2A6B"/>
    <w:multiLevelType w:val="hybridMultilevel"/>
    <w:tmpl w:val="DAFA6272"/>
    <w:lvl w:ilvl="0" w:tplc="50C4E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47C77C1"/>
    <w:multiLevelType w:val="hybridMultilevel"/>
    <w:tmpl w:val="62388212"/>
    <w:lvl w:ilvl="0" w:tplc="ABFEDD8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EA"/>
    <w:rsid w:val="00010F17"/>
    <w:rsid w:val="00021AAB"/>
    <w:rsid w:val="000310DE"/>
    <w:rsid w:val="000623F3"/>
    <w:rsid w:val="000D35C9"/>
    <w:rsid w:val="000D6ECF"/>
    <w:rsid w:val="00102699"/>
    <w:rsid w:val="00105FA5"/>
    <w:rsid w:val="00127042"/>
    <w:rsid w:val="00150D50"/>
    <w:rsid w:val="00161AC1"/>
    <w:rsid w:val="0016799A"/>
    <w:rsid w:val="00177A1F"/>
    <w:rsid w:val="001A4866"/>
    <w:rsid w:val="001B20A9"/>
    <w:rsid w:val="001D73D3"/>
    <w:rsid w:val="001E2E33"/>
    <w:rsid w:val="00205F98"/>
    <w:rsid w:val="00226B1A"/>
    <w:rsid w:val="00232284"/>
    <w:rsid w:val="00236A08"/>
    <w:rsid w:val="00256F21"/>
    <w:rsid w:val="002679C6"/>
    <w:rsid w:val="00281765"/>
    <w:rsid w:val="00285A95"/>
    <w:rsid w:val="002A3468"/>
    <w:rsid w:val="002D10BF"/>
    <w:rsid w:val="002E1F45"/>
    <w:rsid w:val="002E4076"/>
    <w:rsid w:val="00301CF1"/>
    <w:rsid w:val="00310087"/>
    <w:rsid w:val="00310BB2"/>
    <w:rsid w:val="00324526"/>
    <w:rsid w:val="00331A19"/>
    <w:rsid w:val="0034333B"/>
    <w:rsid w:val="00344B68"/>
    <w:rsid w:val="00363508"/>
    <w:rsid w:val="003927D9"/>
    <w:rsid w:val="003D6716"/>
    <w:rsid w:val="003E225F"/>
    <w:rsid w:val="003E7457"/>
    <w:rsid w:val="003E7714"/>
    <w:rsid w:val="00403786"/>
    <w:rsid w:val="00423667"/>
    <w:rsid w:val="00445462"/>
    <w:rsid w:val="00446336"/>
    <w:rsid w:val="00456572"/>
    <w:rsid w:val="00472BBE"/>
    <w:rsid w:val="00477508"/>
    <w:rsid w:val="004850B3"/>
    <w:rsid w:val="004B7E56"/>
    <w:rsid w:val="004C4B8E"/>
    <w:rsid w:val="00503592"/>
    <w:rsid w:val="005105FF"/>
    <w:rsid w:val="00520620"/>
    <w:rsid w:val="00542C34"/>
    <w:rsid w:val="00583055"/>
    <w:rsid w:val="00592F05"/>
    <w:rsid w:val="005A3CF7"/>
    <w:rsid w:val="005C0C9B"/>
    <w:rsid w:val="00604DB9"/>
    <w:rsid w:val="006066AF"/>
    <w:rsid w:val="006162D0"/>
    <w:rsid w:val="0062600C"/>
    <w:rsid w:val="00633B4A"/>
    <w:rsid w:val="00655449"/>
    <w:rsid w:val="00661573"/>
    <w:rsid w:val="006653AF"/>
    <w:rsid w:val="00673666"/>
    <w:rsid w:val="00674546"/>
    <w:rsid w:val="0068588A"/>
    <w:rsid w:val="0069114C"/>
    <w:rsid w:val="006A2350"/>
    <w:rsid w:val="006A60FC"/>
    <w:rsid w:val="006F7D53"/>
    <w:rsid w:val="00712087"/>
    <w:rsid w:val="0071391C"/>
    <w:rsid w:val="00744E64"/>
    <w:rsid w:val="00760449"/>
    <w:rsid w:val="00762427"/>
    <w:rsid w:val="007701CC"/>
    <w:rsid w:val="007C2B7C"/>
    <w:rsid w:val="007C4EFA"/>
    <w:rsid w:val="007D37EA"/>
    <w:rsid w:val="007E0B21"/>
    <w:rsid w:val="007E635E"/>
    <w:rsid w:val="0081402F"/>
    <w:rsid w:val="00814A29"/>
    <w:rsid w:val="00855CF2"/>
    <w:rsid w:val="00896473"/>
    <w:rsid w:val="008A3E88"/>
    <w:rsid w:val="008A6BFE"/>
    <w:rsid w:val="008D0BF1"/>
    <w:rsid w:val="009266BE"/>
    <w:rsid w:val="00927C82"/>
    <w:rsid w:val="00930368"/>
    <w:rsid w:val="009307F2"/>
    <w:rsid w:val="0096133D"/>
    <w:rsid w:val="00974CD7"/>
    <w:rsid w:val="00982D89"/>
    <w:rsid w:val="00997C16"/>
    <w:rsid w:val="009B0EE1"/>
    <w:rsid w:val="009C1C1D"/>
    <w:rsid w:val="009C5427"/>
    <w:rsid w:val="009E7A8F"/>
    <w:rsid w:val="00A636FD"/>
    <w:rsid w:val="00A71320"/>
    <w:rsid w:val="00A74E20"/>
    <w:rsid w:val="00A90C6B"/>
    <w:rsid w:val="00AB6795"/>
    <w:rsid w:val="00AC408B"/>
    <w:rsid w:val="00AC6AAD"/>
    <w:rsid w:val="00AD1F79"/>
    <w:rsid w:val="00AD489B"/>
    <w:rsid w:val="00AF4C0D"/>
    <w:rsid w:val="00B52525"/>
    <w:rsid w:val="00B677E0"/>
    <w:rsid w:val="00B8051C"/>
    <w:rsid w:val="00B823FC"/>
    <w:rsid w:val="00BA24C5"/>
    <w:rsid w:val="00BC6434"/>
    <w:rsid w:val="00BF1428"/>
    <w:rsid w:val="00C0550A"/>
    <w:rsid w:val="00C35ED1"/>
    <w:rsid w:val="00C55161"/>
    <w:rsid w:val="00C57770"/>
    <w:rsid w:val="00C65904"/>
    <w:rsid w:val="00C66427"/>
    <w:rsid w:val="00CB5FDE"/>
    <w:rsid w:val="00CB73D4"/>
    <w:rsid w:val="00CF520C"/>
    <w:rsid w:val="00D23477"/>
    <w:rsid w:val="00D27DF8"/>
    <w:rsid w:val="00D27E2D"/>
    <w:rsid w:val="00D30FCC"/>
    <w:rsid w:val="00DA6843"/>
    <w:rsid w:val="00DB14DC"/>
    <w:rsid w:val="00DC4CA0"/>
    <w:rsid w:val="00DC6AAD"/>
    <w:rsid w:val="00E23FF0"/>
    <w:rsid w:val="00E24818"/>
    <w:rsid w:val="00E40B7E"/>
    <w:rsid w:val="00E424AB"/>
    <w:rsid w:val="00E5075B"/>
    <w:rsid w:val="00E82ABB"/>
    <w:rsid w:val="00E949DF"/>
    <w:rsid w:val="00EA490E"/>
    <w:rsid w:val="00ED1E8F"/>
    <w:rsid w:val="00EF309D"/>
    <w:rsid w:val="00EF48DC"/>
    <w:rsid w:val="00F237E7"/>
    <w:rsid w:val="00F240B3"/>
    <w:rsid w:val="00F363C6"/>
    <w:rsid w:val="00F37217"/>
    <w:rsid w:val="00F42541"/>
    <w:rsid w:val="00F504DE"/>
    <w:rsid w:val="00F63573"/>
    <w:rsid w:val="00F653DD"/>
    <w:rsid w:val="00F659A6"/>
    <w:rsid w:val="00F6691A"/>
    <w:rsid w:val="00F7292F"/>
    <w:rsid w:val="00F778DD"/>
    <w:rsid w:val="00F8468A"/>
    <w:rsid w:val="00F8669A"/>
    <w:rsid w:val="00F91B13"/>
    <w:rsid w:val="00FC45CA"/>
    <w:rsid w:val="00FF38DF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176C5A-37B1-497C-89F9-A9B3D2C8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spacing w:before="240"/>
      <w:jc w:val="both"/>
    </w:pPr>
    <w:rPr>
      <w:sz w:val="24"/>
    </w:rPr>
  </w:style>
  <w:style w:type="table" w:styleId="a4">
    <w:name w:val="Table Grid"/>
    <w:basedOn w:val="a1"/>
    <w:rsid w:val="00E4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A34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Plain Text"/>
    <w:basedOn w:val="a"/>
    <w:rsid w:val="002A3468"/>
    <w:rPr>
      <w:rFonts w:ascii="Courier New" w:hAnsi="Courier New" w:cs="Courier New"/>
    </w:rPr>
  </w:style>
  <w:style w:type="paragraph" w:styleId="a6">
    <w:name w:val="Title"/>
    <w:basedOn w:val="a"/>
    <w:link w:val="a7"/>
    <w:qFormat/>
    <w:rsid w:val="005A3CF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a7">
    <w:name w:val="Название Знак"/>
    <w:link w:val="a6"/>
    <w:rsid w:val="005A3CF7"/>
    <w:rPr>
      <w:b/>
      <w:sz w:val="32"/>
    </w:rPr>
  </w:style>
  <w:style w:type="paragraph" w:styleId="a8">
    <w:name w:val="Normal (Web)"/>
    <w:basedOn w:val="a"/>
    <w:rsid w:val="00FC45CA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styleId="a9">
    <w:name w:val="Hyperlink"/>
    <w:uiPriority w:val="99"/>
    <w:unhideWhenUsed/>
    <w:rsid w:val="00EF48DC"/>
    <w:rPr>
      <w:rFonts w:cs="Times New Roman"/>
      <w:color w:val="0000FF"/>
      <w:u w:val="single"/>
    </w:rPr>
  </w:style>
  <w:style w:type="paragraph" w:customStyle="1" w:styleId="ConsPlusTitle">
    <w:name w:val="ConsPlusTitle"/>
    <w:rsid w:val="004037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Основной текст (2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C577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7770"/>
  </w:style>
  <w:style w:type="paragraph" w:styleId="ac">
    <w:name w:val="footer"/>
    <w:basedOn w:val="a"/>
    <w:link w:val="ad"/>
    <w:uiPriority w:val="99"/>
    <w:unhideWhenUsed/>
    <w:rsid w:val="00C577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ee0b422a-a410-4261-b380-4af41063c562" TargetMode="External"/><Relationship Id="rId13" Type="http://schemas.openxmlformats.org/officeDocument/2006/relationships/hyperlink" Target="about:blank?act=5b1ef8cc-86a8-4333-9eb4-f8b38c241132" TargetMode="External"/><Relationship Id="rId18" Type="http://schemas.openxmlformats.org/officeDocument/2006/relationships/hyperlink" Target="about:blank?act=1a6fa13b-7254-4108-9047-1aae929fee0f" TargetMode="External"/><Relationship Id="rId26" Type="http://schemas.openxmlformats.org/officeDocument/2006/relationships/hyperlink" Target="about:blank?act=e5f1117e-67c0-4419-9708-f0357cba27a4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27ab9eb4-45bd-45d6-ada4-f017403fd86f" TargetMode="External"/><Relationship Id="rId7" Type="http://schemas.openxmlformats.org/officeDocument/2006/relationships/hyperlink" Target="about:blank?act=520c5846-576e-44c1-b9ef-6da079e1dd90" TargetMode="External"/><Relationship Id="rId12" Type="http://schemas.openxmlformats.org/officeDocument/2006/relationships/hyperlink" Target="about:blank?act=8630ceb6-bb8f-4883-a300-fe78d62de30b" TargetMode="External"/><Relationship Id="rId17" Type="http://schemas.openxmlformats.org/officeDocument/2006/relationships/hyperlink" Target="about:blank?act=365a4193-58ff-49e5-9710-7130b21711e9" TargetMode="External"/><Relationship Id="rId25" Type="http://schemas.openxmlformats.org/officeDocument/2006/relationships/hyperlink" Target="about:blank?act=fb98b6cc-41f6-4062-935e-78fde4882c80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c2e50b47-946a-41b5-9067-193c3c45ef6c" TargetMode="External"/><Relationship Id="rId20" Type="http://schemas.openxmlformats.org/officeDocument/2006/relationships/hyperlink" Target="about:blank?act=6ddd8f18-b33f-4e43-98fb-435476554ef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?act=80683913-349d-4cfa-a7f4-e5ceb3fd3507" TargetMode="External"/><Relationship Id="rId24" Type="http://schemas.openxmlformats.org/officeDocument/2006/relationships/hyperlink" Target="about:blank?act=7d3b224a-e405-4c0d-a4f6-3f638fc38ca7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?act=6b1db47e-5cf7-47cf-8a1d-d0ee70534543" TargetMode="External"/><Relationship Id="rId23" Type="http://schemas.openxmlformats.org/officeDocument/2006/relationships/hyperlink" Target="about:blank?act=9c2a51d0-cc15-44f8-87ce-5ae2559c1c8c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?act=505c15f8-dafc-4b73-86d3-9a01470521dd" TargetMode="External"/><Relationship Id="rId19" Type="http://schemas.openxmlformats.org/officeDocument/2006/relationships/hyperlink" Target="about:blank?act=d00b85d4-26dd-4f13-b551-dcb19b9516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c597d9fb-444c-4d91-9c0b-20789269a38b" TargetMode="External"/><Relationship Id="rId14" Type="http://schemas.openxmlformats.org/officeDocument/2006/relationships/hyperlink" Target="about:blank?act=9773317b-070c-4d5e-8c10-536e1f1215fe" TargetMode="External"/><Relationship Id="rId22" Type="http://schemas.openxmlformats.org/officeDocument/2006/relationships/hyperlink" Target="about:blank?act=2513a415-6138-4a92-b568-ad5c0dc95407" TargetMode="External"/><Relationship Id="rId27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12959</CharactersWithSpaces>
  <SharedDoc>false</SharedDoc>
  <HLinks>
    <vt:vector size="126" baseType="variant">
      <vt:variant>
        <vt:i4>6684724</vt:i4>
      </vt:variant>
      <vt:variant>
        <vt:i4>60</vt:i4>
      </vt:variant>
      <vt:variant>
        <vt:i4>0</vt:i4>
      </vt:variant>
      <vt:variant>
        <vt:i4>5</vt:i4>
      </vt:variant>
      <vt:variant>
        <vt:lpwstr>http://adminkr.ru/</vt:lpwstr>
      </vt:variant>
      <vt:variant>
        <vt:lpwstr/>
      </vt:variant>
      <vt:variant>
        <vt:i4>4915292</vt:i4>
      </vt:variant>
      <vt:variant>
        <vt:i4>57</vt:i4>
      </vt:variant>
      <vt:variant>
        <vt:i4>0</vt:i4>
      </vt:variant>
      <vt:variant>
        <vt:i4>5</vt:i4>
      </vt:variant>
      <vt:variant>
        <vt:lpwstr>about:blank?act=e5f1117e-67c0-4419-9708-f0357cba27a4</vt:lpwstr>
      </vt:variant>
      <vt:variant>
        <vt:lpwstr/>
      </vt:variant>
      <vt:variant>
        <vt:i4>1966092</vt:i4>
      </vt:variant>
      <vt:variant>
        <vt:i4>54</vt:i4>
      </vt:variant>
      <vt:variant>
        <vt:i4>0</vt:i4>
      </vt:variant>
      <vt:variant>
        <vt:i4>5</vt:i4>
      </vt:variant>
      <vt:variant>
        <vt:lpwstr>about:blank?act=fb98b6cc-41f6-4062-935e-78fde4882c80</vt:lpwstr>
      </vt:variant>
      <vt:variant>
        <vt:lpwstr/>
      </vt:variant>
      <vt:variant>
        <vt:i4>1703941</vt:i4>
      </vt:variant>
      <vt:variant>
        <vt:i4>51</vt:i4>
      </vt:variant>
      <vt:variant>
        <vt:i4>0</vt:i4>
      </vt:variant>
      <vt:variant>
        <vt:i4>5</vt:i4>
      </vt:variant>
      <vt:variant>
        <vt:lpwstr>about:blank?act=7d3b224a-e405-4c0d-a4f6-3f638fc38ca7</vt:lpwstr>
      </vt:variant>
      <vt:variant>
        <vt:lpwstr/>
      </vt:variant>
      <vt:variant>
        <vt:i4>5046366</vt:i4>
      </vt:variant>
      <vt:variant>
        <vt:i4>48</vt:i4>
      </vt:variant>
      <vt:variant>
        <vt:i4>0</vt:i4>
      </vt:variant>
      <vt:variant>
        <vt:i4>5</vt:i4>
      </vt:variant>
      <vt:variant>
        <vt:lpwstr>about:blank?act=9c2a51d0-cc15-44f8-87ce-5ae2559c1c8c</vt:lpwstr>
      </vt:variant>
      <vt:variant>
        <vt:lpwstr/>
      </vt:variant>
      <vt:variant>
        <vt:i4>1179743</vt:i4>
      </vt:variant>
      <vt:variant>
        <vt:i4>45</vt:i4>
      </vt:variant>
      <vt:variant>
        <vt:i4>0</vt:i4>
      </vt:variant>
      <vt:variant>
        <vt:i4>5</vt:i4>
      </vt:variant>
      <vt:variant>
        <vt:lpwstr>about:blank?act=2513a415-6138-4a92-b568-ad5c0dc95407</vt:lpwstr>
      </vt:variant>
      <vt:variant>
        <vt:lpwstr/>
      </vt:variant>
      <vt:variant>
        <vt:i4>1048668</vt:i4>
      </vt:variant>
      <vt:variant>
        <vt:i4>42</vt:i4>
      </vt:variant>
      <vt:variant>
        <vt:i4>0</vt:i4>
      </vt:variant>
      <vt:variant>
        <vt:i4>5</vt:i4>
      </vt:variant>
      <vt:variant>
        <vt:lpwstr>about:blank?act=27ab9eb4-45bd-45d6-ada4-f017403fd86f</vt:lpwstr>
      </vt:variant>
      <vt:variant>
        <vt:lpwstr/>
      </vt:variant>
      <vt:variant>
        <vt:i4>1966082</vt:i4>
      </vt:variant>
      <vt:variant>
        <vt:i4>39</vt:i4>
      </vt:variant>
      <vt:variant>
        <vt:i4>0</vt:i4>
      </vt:variant>
      <vt:variant>
        <vt:i4>5</vt:i4>
      </vt:variant>
      <vt:variant>
        <vt:lpwstr>about:blank?act=6ddd8f18-b33f-4e43-98fb-435476554ef7</vt:lpwstr>
      </vt:variant>
      <vt:variant>
        <vt:lpwstr/>
      </vt:variant>
      <vt:variant>
        <vt:i4>4718602</vt:i4>
      </vt:variant>
      <vt:variant>
        <vt:i4>36</vt:i4>
      </vt:variant>
      <vt:variant>
        <vt:i4>0</vt:i4>
      </vt:variant>
      <vt:variant>
        <vt:i4>5</vt:i4>
      </vt:variant>
      <vt:variant>
        <vt:lpwstr>about:blank?act=d00b85d4-26dd-4f13-b551-dcb19b9516a2</vt:lpwstr>
      </vt:variant>
      <vt:variant>
        <vt:lpwstr/>
      </vt:variant>
      <vt:variant>
        <vt:i4>5177426</vt:i4>
      </vt:variant>
      <vt:variant>
        <vt:i4>33</vt:i4>
      </vt:variant>
      <vt:variant>
        <vt:i4>0</vt:i4>
      </vt:variant>
      <vt:variant>
        <vt:i4>5</vt:i4>
      </vt:variant>
      <vt:variant>
        <vt:lpwstr>about:blank?act=1a6fa13b-7254-4108-9047-1aae929fee0f</vt:lpwstr>
      </vt:variant>
      <vt:variant>
        <vt:lpwstr/>
      </vt:variant>
      <vt:variant>
        <vt:i4>4194311</vt:i4>
      </vt:variant>
      <vt:variant>
        <vt:i4>30</vt:i4>
      </vt:variant>
      <vt:variant>
        <vt:i4>0</vt:i4>
      </vt:variant>
      <vt:variant>
        <vt:i4>5</vt:i4>
      </vt:variant>
      <vt:variant>
        <vt:lpwstr>about:blank?act=365a4193-58ff-49e5-9710-7130b21711e9</vt:lpwstr>
      </vt:variant>
      <vt:variant>
        <vt:lpwstr/>
      </vt:variant>
      <vt:variant>
        <vt:i4>1114199</vt:i4>
      </vt:variant>
      <vt:variant>
        <vt:i4>27</vt:i4>
      </vt:variant>
      <vt:variant>
        <vt:i4>0</vt:i4>
      </vt:variant>
      <vt:variant>
        <vt:i4>5</vt:i4>
      </vt:variant>
      <vt:variant>
        <vt:lpwstr>about:blank?act=c2e50b47-946a-41b5-9067-193c3c45ef6c</vt:lpwstr>
      </vt:variant>
      <vt:variant>
        <vt:lpwstr/>
      </vt:variant>
      <vt:variant>
        <vt:i4>4325456</vt:i4>
      </vt:variant>
      <vt:variant>
        <vt:i4>24</vt:i4>
      </vt:variant>
      <vt:variant>
        <vt:i4>0</vt:i4>
      </vt:variant>
      <vt:variant>
        <vt:i4>5</vt:i4>
      </vt:variant>
      <vt:variant>
        <vt:lpwstr>about:blank?act=6b1db47e-5cf7-47cf-8a1d-d0ee70534543</vt:lpwstr>
      </vt:variant>
      <vt:variant>
        <vt:lpwstr/>
      </vt:variant>
      <vt:variant>
        <vt:i4>4391007</vt:i4>
      </vt:variant>
      <vt:variant>
        <vt:i4>21</vt:i4>
      </vt:variant>
      <vt:variant>
        <vt:i4>0</vt:i4>
      </vt:variant>
      <vt:variant>
        <vt:i4>5</vt:i4>
      </vt:variant>
      <vt:variant>
        <vt:lpwstr>about:blank?act=9773317b-070c-4d5e-8c10-536e1f1215fe</vt:lpwstr>
      </vt:variant>
      <vt:variant>
        <vt:lpwstr/>
      </vt:variant>
      <vt:variant>
        <vt:i4>5177426</vt:i4>
      </vt:variant>
      <vt:variant>
        <vt:i4>18</vt:i4>
      </vt:variant>
      <vt:variant>
        <vt:i4>0</vt:i4>
      </vt:variant>
      <vt:variant>
        <vt:i4>5</vt:i4>
      </vt:variant>
      <vt:variant>
        <vt:lpwstr>about:blank?act=5b1ef8cc-86a8-4333-9eb4-f8b38c241132</vt:lpwstr>
      </vt:variant>
      <vt:variant>
        <vt:lpwstr/>
      </vt:variant>
      <vt:variant>
        <vt:i4>4522068</vt:i4>
      </vt:variant>
      <vt:variant>
        <vt:i4>15</vt:i4>
      </vt:variant>
      <vt:variant>
        <vt:i4>0</vt:i4>
      </vt:variant>
      <vt:variant>
        <vt:i4>5</vt:i4>
      </vt:variant>
      <vt:variant>
        <vt:lpwstr>about:blank?act=8630ceb6-bb8f-4883-a300-fe78d62de30b</vt:lpwstr>
      </vt:variant>
      <vt:variant>
        <vt:lpwstr/>
      </vt:variant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about:blank?act=80683913-349d-4cfa-a7f4-e5ceb3fd3507</vt:lpwstr>
      </vt:variant>
      <vt:variant>
        <vt:lpwstr/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about:blank?act=505c15f8-dafc-4b73-86d3-9a01470521dd</vt:lpwstr>
      </vt:variant>
      <vt:variant>
        <vt:lpwstr/>
      </vt:variant>
      <vt:variant>
        <vt:i4>1638487</vt:i4>
      </vt:variant>
      <vt:variant>
        <vt:i4>6</vt:i4>
      </vt:variant>
      <vt:variant>
        <vt:i4>0</vt:i4>
      </vt:variant>
      <vt:variant>
        <vt:i4>5</vt:i4>
      </vt:variant>
      <vt:variant>
        <vt:lpwstr>about:blank?act=c597d9fb-444c-4d91-9c0b-20789269a38b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about:blank?act=ee0b422a-a410-4261-b380-4af41063c562</vt:lpwstr>
      </vt:variant>
      <vt:variant>
        <vt:lpwstr/>
      </vt:variant>
      <vt:variant>
        <vt:i4>1572865</vt:i4>
      </vt:variant>
      <vt:variant>
        <vt:i4>0</vt:i4>
      </vt:variant>
      <vt:variant>
        <vt:i4>0</vt:i4>
      </vt:variant>
      <vt:variant>
        <vt:i4>5</vt:i4>
      </vt:variant>
      <vt:variant>
        <vt:lpwstr>about:blank?act=520c5846-576e-44c1-b9ef-6da079e1dd90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 Таран Е.Н.</dc:creator>
  <cp:lastModifiedBy>Userr</cp:lastModifiedBy>
  <cp:revision>5</cp:revision>
  <cp:lastPrinted>2025-09-25T06:01:00Z</cp:lastPrinted>
  <dcterms:created xsi:type="dcterms:W3CDTF">2025-10-19T02:09:00Z</dcterms:created>
  <dcterms:modified xsi:type="dcterms:W3CDTF">2025-10-21T00:10:00Z</dcterms:modified>
</cp:coreProperties>
</file>