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03" w:rsidRPr="00E12303" w:rsidRDefault="00E12303" w:rsidP="00E12303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РОССИЙСКАЯ ФЕДЕРАЦИЯ</w:t>
      </w:r>
    </w:p>
    <w:p w:rsidR="00E12303" w:rsidRPr="00E12303" w:rsidRDefault="00E12303" w:rsidP="00E12303">
      <w:pPr>
        <w:jc w:val="both"/>
        <w:rPr>
          <w:sz w:val="28"/>
          <w:szCs w:val="28"/>
        </w:rPr>
      </w:pPr>
    </w:p>
    <w:p w:rsidR="00E12303" w:rsidRPr="00E12303" w:rsidRDefault="00E12303" w:rsidP="00E12303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СОВЕТ КРАСНОКАМЕНСКОГО МУНИЦИПАЛЬНОГО ОКРУГА</w:t>
      </w:r>
    </w:p>
    <w:p w:rsidR="00E12303" w:rsidRPr="00E12303" w:rsidRDefault="00E12303" w:rsidP="00E12303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ЗАБАЙКАЛЬСКОГО КРАЯ</w:t>
      </w:r>
    </w:p>
    <w:p w:rsidR="004356E5" w:rsidRPr="00E12303" w:rsidRDefault="004356E5" w:rsidP="004356E5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E12303" w:rsidRPr="00E12303" w:rsidRDefault="00E12303" w:rsidP="00E12303">
      <w:pPr>
        <w:rPr>
          <w:sz w:val="28"/>
          <w:szCs w:val="28"/>
        </w:rPr>
      </w:pPr>
    </w:p>
    <w:p w:rsidR="00E12303" w:rsidRPr="00E12303" w:rsidRDefault="00E12303" w:rsidP="00E12303">
      <w:pPr>
        <w:rPr>
          <w:sz w:val="28"/>
          <w:szCs w:val="28"/>
        </w:rPr>
      </w:pPr>
    </w:p>
    <w:p w:rsidR="00E12303" w:rsidRDefault="00964056" w:rsidP="00E1230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677E9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E12303" w:rsidRPr="00962939">
        <w:rPr>
          <w:sz w:val="28"/>
          <w:szCs w:val="28"/>
        </w:rPr>
        <w:t xml:space="preserve"> </w:t>
      </w:r>
      <w:r w:rsidR="006677E9">
        <w:rPr>
          <w:sz w:val="28"/>
          <w:szCs w:val="28"/>
        </w:rPr>
        <w:t xml:space="preserve">октября </w:t>
      </w:r>
      <w:r w:rsidR="00E12303" w:rsidRPr="00962939">
        <w:rPr>
          <w:sz w:val="28"/>
          <w:szCs w:val="28"/>
        </w:rPr>
        <w:t>2025 год</w:t>
      </w:r>
      <w:r w:rsidR="006677E9">
        <w:rPr>
          <w:sz w:val="28"/>
          <w:szCs w:val="28"/>
        </w:rPr>
        <w:t>а</w:t>
      </w:r>
      <w:r w:rsidR="00E12303" w:rsidRPr="00962939">
        <w:rPr>
          <w:sz w:val="28"/>
          <w:szCs w:val="28"/>
        </w:rPr>
        <w:tab/>
      </w:r>
      <w:r w:rsidR="006677E9">
        <w:rPr>
          <w:sz w:val="28"/>
          <w:szCs w:val="28"/>
        </w:rPr>
        <w:tab/>
      </w:r>
      <w:r w:rsidR="006677E9">
        <w:rPr>
          <w:sz w:val="28"/>
          <w:szCs w:val="28"/>
        </w:rPr>
        <w:tab/>
      </w:r>
      <w:r w:rsidR="006677E9">
        <w:rPr>
          <w:sz w:val="28"/>
          <w:szCs w:val="28"/>
        </w:rPr>
        <w:tab/>
      </w:r>
      <w:r w:rsidR="006677E9">
        <w:rPr>
          <w:sz w:val="28"/>
          <w:szCs w:val="28"/>
        </w:rPr>
        <w:tab/>
      </w:r>
      <w:r w:rsidR="006677E9">
        <w:rPr>
          <w:sz w:val="28"/>
          <w:szCs w:val="28"/>
        </w:rPr>
        <w:tab/>
      </w:r>
      <w:r w:rsidR="00E12303">
        <w:rPr>
          <w:sz w:val="28"/>
          <w:szCs w:val="28"/>
        </w:rPr>
        <w:t>№____</w:t>
      </w:r>
    </w:p>
    <w:p w:rsidR="00E12303" w:rsidRDefault="00E12303" w:rsidP="00E12303">
      <w:pPr>
        <w:rPr>
          <w:sz w:val="28"/>
          <w:szCs w:val="28"/>
        </w:rPr>
      </w:pPr>
    </w:p>
    <w:p w:rsidR="00E12303" w:rsidRPr="005D530B" w:rsidRDefault="00E12303" w:rsidP="00E12303">
      <w:pPr>
        <w:rPr>
          <w:sz w:val="28"/>
          <w:szCs w:val="28"/>
        </w:rPr>
      </w:pPr>
    </w:p>
    <w:p w:rsidR="00E12303" w:rsidRPr="005D530B" w:rsidRDefault="00E12303" w:rsidP="00E35627">
      <w:pPr>
        <w:pStyle w:val="ConsPlusTitle"/>
        <w:jc w:val="both"/>
        <w:rPr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5D530B">
        <w:rPr>
          <w:rFonts w:ascii="Times New Roman" w:hAnsi="Times New Roman" w:cs="Times New Roman"/>
          <w:sz w:val="28"/>
        </w:rPr>
        <w:t>дополнительных мер социальной поддержки для отдельных категорий</w:t>
      </w:r>
      <w:r w:rsidRPr="005D530B">
        <w:rPr>
          <w:rFonts w:ascii="Times New Roman" w:hAnsi="Times New Roman" w:cs="Times New Roman"/>
        </w:rPr>
        <w:t xml:space="preserve"> </w:t>
      </w:r>
      <w:r w:rsidRPr="005D530B">
        <w:rPr>
          <w:rFonts w:ascii="Times New Roman" w:hAnsi="Times New Roman" w:cs="Times New Roman"/>
          <w:sz w:val="28"/>
          <w:szCs w:val="28"/>
        </w:rPr>
        <w:t xml:space="preserve"> обучающихся (воспитанников) муниципальных образовательных учреждений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53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D530B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</w:p>
    <w:p w:rsidR="00E12303" w:rsidRPr="005D530B" w:rsidRDefault="00E12303" w:rsidP="00E12303">
      <w:pPr>
        <w:jc w:val="both"/>
        <w:rPr>
          <w:sz w:val="28"/>
          <w:szCs w:val="28"/>
        </w:rPr>
      </w:pPr>
    </w:p>
    <w:p w:rsidR="00E12303" w:rsidRPr="005D530B" w:rsidRDefault="00E12303" w:rsidP="00E12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В целях </w:t>
      </w:r>
      <w:r w:rsidRPr="005D530B">
        <w:rPr>
          <w:sz w:val="28"/>
          <w:szCs w:val="28"/>
          <w:shd w:val="clear" w:color="auto" w:fill="FFFFFF"/>
        </w:rPr>
        <w:t xml:space="preserve">оказания </w:t>
      </w:r>
      <w:r w:rsidRPr="005D530B">
        <w:rPr>
          <w:sz w:val="28"/>
          <w:szCs w:val="28"/>
        </w:rPr>
        <w:t xml:space="preserve">дополнительных мер социальной </w:t>
      </w:r>
      <w:r w:rsidRPr="005D530B">
        <w:rPr>
          <w:sz w:val="28"/>
          <w:szCs w:val="28"/>
          <w:shd w:val="clear" w:color="auto" w:fill="FFFFFF"/>
        </w:rPr>
        <w:t xml:space="preserve">поддержки отдельным категориям обучающимся (воспитанникам) </w:t>
      </w:r>
      <w:r w:rsidRPr="005D530B">
        <w:rPr>
          <w:sz w:val="28"/>
          <w:szCs w:val="28"/>
        </w:rPr>
        <w:t xml:space="preserve">муниципальных образовательных учреждений муниципального района </w:t>
      </w:r>
      <w:r w:rsidR="00964056">
        <w:rPr>
          <w:sz w:val="28"/>
          <w:szCs w:val="28"/>
        </w:rPr>
        <w:t>«</w:t>
      </w:r>
      <w:r w:rsidRPr="005D530B">
        <w:rPr>
          <w:sz w:val="28"/>
          <w:szCs w:val="28"/>
        </w:rPr>
        <w:t>Город Краснокаменск Краснокаменский район</w:t>
      </w:r>
      <w:r w:rsidR="00964056">
        <w:rPr>
          <w:sz w:val="28"/>
          <w:szCs w:val="28"/>
        </w:rPr>
        <w:t>»</w:t>
      </w:r>
      <w:r w:rsidRPr="005D530B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в соответствии с </w:t>
      </w:r>
      <w:r w:rsidRPr="005D530B">
        <w:rPr>
          <w:sz w:val="28"/>
          <w:szCs w:val="28"/>
        </w:rPr>
        <w:t xml:space="preserve"> ч. 2 ст.53 Федерального Закона от 06.10.2003 г. № 131-ФЗ </w:t>
      </w:r>
      <w:r w:rsidR="00964056">
        <w:rPr>
          <w:sz w:val="28"/>
          <w:szCs w:val="28"/>
        </w:rPr>
        <w:t>«</w:t>
      </w:r>
      <w:r w:rsidRPr="005D530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64056">
        <w:rPr>
          <w:sz w:val="28"/>
          <w:szCs w:val="28"/>
        </w:rPr>
        <w:t>»</w:t>
      </w:r>
      <w:r w:rsidRPr="005D530B">
        <w:rPr>
          <w:sz w:val="28"/>
          <w:szCs w:val="28"/>
        </w:rPr>
        <w:t xml:space="preserve">, ст. 37 </w:t>
      </w:r>
      <w:r w:rsidRPr="005D530B">
        <w:rPr>
          <w:rFonts w:eastAsiaTheme="minorHAnsi"/>
          <w:sz w:val="28"/>
          <w:szCs w:val="28"/>
          <w:lang w:eastAsia="en-US"/>
        </w:rPr>
        <w:t xml:space="preserve">Федерального закона от 29.12.2012 г. № 273-ФЗ </w:t>
      </w:r>
      <w:r w:rsidR="00964056">
        <w:rPr>
          <w:rFonts w:eastAsiaTheme="minorHAnsi"/>
          <w:sz w:val="28"/>
          <w:szCs w:val="28"/>
          <w:lang w:eastAsia="en-US"/>
        </w:rPr>
        <w:t>«</w:t>
      </w:r>
      <w:r w:rsidRPr="005D530B">
        <w:rPr>
          <w:rFonts w:eastAsiaTheme="minorHAnsi"/>
          <w:sz w:val="28"/>
          <w:szCs w:val="28"/>
          <w:lang w:eastAsia="en-US"/>
        </w:rPr>
        <w:t>Об образовании в Российской Федерации</w:t>
      </w:r>
      <w:r w:rsidR="00964056">
        <w:rPr>
          <w:rFonts w:eastAsiaTheme="minorHAnsi"/>
          <w:sz w:val="28"/>
          <w:szCs w:val="28"/>
          <w:lang w:eastAsia="en-US"/>
        </w:rPr>
        <w:t>»</w:t>
      </w:r>
      <w:r w:rsidRPr="005D530B">
        <w:rPr>
          <w:rFonts w:eastAsiaTheme="minorHAnsi"/>
          <w:sz w:val="28"/>
          <w:szCs w:val="28"/>
          <w:lang w:eastAsia="en-US"/>
        </w:rPr>
        <w:t xml:space="preserve">, </w:t>
      </w:r>
      <w:r w:rsidRPr="005D530B">
        <w:rPr>
          <w:sz w:val="28"/>
          <w:szCs w:val="28"/>
        </w:rPr>
        <w:t>законом Забайкальского края от 25.12.2008 г. № 88-ЗК</w:t>
      </w:r>
      <w:r w:rsidRPr="005D530B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  <w:r w:rsidR="00964056">
        <w:rPr>
          <w:rFonts w:ascii="Arial" w:hAnsi="Arial" w:cs="Arial"/>
          <w:spacing w:val="2"/>
          <w:sz w:val="18"/>
          <w:szCs w:val="18"/>
          <w:shd w:val="clear" w:color="auto" w:fill="FFFFFF"/>
        </w:rPr>
        <w:t>«</w:t>
      </w:r>
      <w:r w:rsidRPr="005D530B">
        <w:rPr>
          <w:spacing w:val="2"/>
          <w:sz w:val="28"/>
          <w:szCs w:val="28"/>
          <w:shd w:val="clear" w:color="auto" w:fill="FFFFFF"/>
        </w:rPr>
        <w:t>Об обеспечении бесплатным питанием детей из малоимущих семей, обучающихся в государственных и муниципальных общеобразовательных организациях Забайкальского края, и 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обеспечению бесплатным питанием детей из малоимущих семей, обучающихся в муниципальных общеобразовательных организациях Забайкальского края</w:t>
      </w:r>
      <w:r w:rsidR="00964056">
        <w:rPr>
          <w:spacing w:val="2"/>
          <w:sz w:val="28"/>
          <w:szCs w:val="28"/>
          <w:shd w:val="clear" w:color="auto" w:fill="FFFFFF"/>
        </w:rPr>
        <w:t>»</w:t>
      </w:r>
      <w:r w:rsidRPr="005D530B">
        <w:rPr>
          <w:spacing w:val="2"/>
          <w:sz w:val="28"/>
          <w:szCs w:val="28"/>
          <w:shd w:val="clear" w:color="auto" w:fill="FFFFFF"/>
        </w:rPr>
        <w:t>,</w:t>
      </w:r>
      <w:r w:rsidRPr="005D530B">
        <w:rPr>
          <w:rFonts w:ascii="Arial" w:hAnsi="Arial" w:cs="Arial"/>
          <w:spacing w:val="2"/>
          <w:sz w:val="18"/>
          <w:szCs w:val="18"/>
          <w:shd w:val="clear" w:color="auto" w:fill="FFFFFF"/>
        </w:rPr>
        <w:t> </w:t>
      </w:r>
      <w:r w:rsidRPr="005D530B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</w:t>
      </w:r>
      <w:r w:rsidRPr="005D530B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края, Совет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 </w:t>
      </w:r>
      <w:r w:rsidRPr="005D530B">
        <w:rPr>
          <w:b/>
          <w:sz w:val="28"/>
          <w:szCs w:val="28"/>
        </w:rPr>
        <w:t>решил:</w:t>
      </w:r>
    </w:p>
    <w:p w:rsidR="00E12303" w:rsidRPr="005D530B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>1. Установить дополнительные меры социальной поддержки в виде предоставления бесплатного питания для следующих категорий обучающихся муниципальных образовательных учреждений:</w:t>
      </w:r>
    </w:p>
    <w:p w:rsidR="00E12303" w:rsidRPr="005D530B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 xml:space="preserve">1.1. 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обучающимся</w:t>
      </w:r>
      <w:r w:rsidR="00AA05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AA05EF" w:rsidRPr="00AA05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5−11 классов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E667B" w:rsidRPr="00EE66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общеобразовательных 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учреждений </w:t>
      </w:r>
      <w:r w:rsidR="00EE667B"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Краснокаменск</w:t>
      </w:r>
      <w:r w:rsidR="00EE66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ого</w:t>
      </w:r>
      <w:r w:rsidR="00EE667B"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</w:t>
      </w:r>
      <w:r w:rsidR="00EE66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округа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Забайкальского края из малообеспеченных семей</w:t>
      </w:r>
      <w:r w:rsidRPr="005D530B">
        <w:rPr>
          <w:rFonts w:ascii="Times New Roman" w:hAnsi="Times New Roman" w:cs="Times New Roman"/>
          <w:sz w:val="28"/>
          <w:szCs w:val="28"/>
        </w:rPr>
        <w:t>;</w:t>
      </w:r>
    </w:p>
    <w:p w:rsidR="00EE667B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 xml:space="preserve">1.2. </w:t>
      </w:r>
      <w:r w:rsidR="00EE667B">
        <w:rPr>
          <w:rFonts w:ascii="Times New Roman" w:hAnsi="Times New Roman" w:cs="Times New Roman"/>
          <w:sz w:val="28"/>
          <w:szCs w:val="28"/>
        </w:rPr>
        <w:t>о</w:t>
      </w:r>
      <w:r w:rsidR="00EE667B" w:rsidRPr="00EE667B">
        <w:rPr>
          <w:rFonts w:ascii="Times New Roman" w:hAnsi="Times New Roman" w:cs="Times New Roman"/>
          <w:sz w:val="28"/>
          <w:szCs w:val="28"/>
        </w:rPr>
        <w:t>бучающи</w:t>
      </w:r>
      <w:r w:rsidR="00EE667B">
        <w:rPr>
          <w:rFonts w:ascii="Times New Roman" w:hAnsi="Times New Roman" w:cs="Times New Roman"/>
          <w:sz w:val="28"/>
          <w:szCs w:val="28"/>
        </w:rPr>
        <w:t>м</w:t>
      </w:r>
      <w:r w:rsidR="00EE667B" w:rsidRPr="00EE667B">
        <w:rPr>
          <w:rFonts w:ascii="Times New Roman" w:hAnsi="Times New Roman" w:cs="Times New Roman"/>
          <w:sz w:val="28"/>
          <w:szCs w:val="28"/>
        </w:rPr>
        <w:t>ся общеобразовательных учреждений Краснокаменского муниципального округа Забайкальского края с ограниченными возможностями здоровья</w:t>
      </w:r>
      <w:r w:rsidR="00EE667B">
        <w:rPr>
          <w:rFonts w:ascii="Times New Roman" w:hAnsi="Times New Roman" w:cs="Times New Roman"/>
          <w:sz w:val="28"/>
          <w:szCs w:val="28"/>
        </w:rPr>
        <w:t>;</w:t>
      </w:r>
    </w:p>
    <w:p w:rsidR="00EE667B" w:rsidRDefault="00AA05EF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64056" w:rsidRPr="00964056">
        <w:rPr>
          <w:rFonts w:ascii="Times New Roman" w:hAnsi="Times New Roman" w:cs="Times New Roman"/>
          <w:sz w:val="28"/>
          <w:szCs w:val="28"/>
        </w:rPr>
        <w:t>обучающимся общеобразовательных учреждений Краснокаменского муниципального округа Забайкальского края с ограниченными возможностями здоровья</w:t>
      </w:r>
      <w:r w:rsidR="00964056">
        <w:rPr>
          <w:rFonts w:ascii="Times New Roman" w:hAnsi="Times New Roman" w:cs="Times New Roman"/>
          <w:sz w:val="28"/>
          <w:szCs w:val="28"/>
        </w:rPr>
        <w:t xml:space="preserve">, </w:t>
      </w:r>
      <w:r w:rsidR="00964056" w:rsidRPr="00962939">
        <w:rPr>
          <w:rFonts w:ascii="Times New Roman" w:hAnsi="Times New Roman" w:cs="Times New Roman"/>
          <w:spacing w:val="2"/>
          <w:sz w:val="27"/>
          <w:szCs w:val="27"/>
        </w:rPr>
        <w:t>осваивающи</w:t>
      </w:r>
      <w:r w:rsidR="00964056">
        <w:rPr>
          <w:rFonts w:ascii="Times New Roman" w:hAnsi="Times New Roman" w:cs="Times New Roman"/>
          <w:spacing w:val="2"/>
          <w:sz w:val="27"/>
          <w:szCs w:val="27"/>
        </w:rPr>
        <w:t>м</w:t>
      </w:r>
      <w:r w:rsidR="00964056" w:rsidRPr="00962939">
        <w:rPr>
          <w:rFonts w:ascii="Times New Roman" w:hAnsi="Times New Roman" w:cs="Times New Roman"/>
          <w:spacing w:val="2"/>
          <w:sz w:val="27"/>
          <w:szCs w:val="27"/>
        </w:rPr>
        <w:t xml:space="preserve"> основные или адаптированные основные общеобразовательные программы на дому</w:t>
      </w:r>
      <w:r w:rsidR="00964056">
        <w:rPr>
          <w:rFonts w:ascii="Times New Roman" w:hAnsi="Times New Roman" w:cs="Times New Roman"/>
          <w:spacing w:val="2"/>
          <w:sz w:val="27"/>
          <w:szCs w:val="27"/>
        </w:rPr>
        <w:t>;</w:t>
      </w:r>
    </w:p>
    <w:p w:rsidR="00EE667B" w:rsidRDefault="00EE667B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</w:t>
      </w:r>
      <w:r w:rsidRPr="00EE667B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667B">
        <w:rPr>
          <w:rFonts w:ascii="Times New Roman" w:hAnsi="Times New Roman" w:cs="Times New Roman"/>
          <w:sz w:val="28"/>
          <w:szCs w:val="28"/>
        </w:rPr>
        <w:t xml:space="preserve">ся 5-11 классов общеобразовательных учреждений </w:t>
      </w:r>
      <w:r w:rsidRPr="00EE667B">
        <w:rPr>
          <w:rFonts w:ascii="Times New Roman" w:hAnsi="Times New Roman" w:cs="Times New Roman"/>
          <w:sz w:val="28"/>
          <w:szCs w:val="28"/>
        </w:rPr>
        <w:lastRenderedPageBreak/>
        <w:t>Краснокаменского муниципального округа Забайкальского края,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667B">
        <w:rPr>
          <w:rFonts w:ascii="Times New Roman" w:hAnsi="Times New Roman" w:cs="Times New Roman"/>
          <w:sz w:val="28"/>
          <w:szCs w:val="28"/>
        </w:rPr>
        <w:t>ся 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 призванных на военную службу по мобилизации, граждан Российской Федерации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специальной военной операции, а также погибших (умерших) при исполнении обязанностей военной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67B" w:rsidRDefault="00EE667B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</w:t>
      </w:r>
      <w:r w:rsidRPr="00EE667B">
        <w:rPr>
          <w:rFonts w:ascii="Times New Roman" w:hAnsi="Times New Roman" w:cs="Times New Roman"/>
          <w:sz w:val="28"/>
          <w:szCs w:val="28"/>
        </w:rPr>
        <w:t>бучающи</w:t>
      </w:r>
      <w:r w:rsidR="00964056">
        <w:rPr>
          <w:rFonts w:ascii="Times New Roman" w:hAnsi="Times New Roman" w:cs="Times New Roman"/>
          <w:sz w:val="28"/>
          <w:szCs w:val="28"/>
        </w:rPr>
        <w:t>м</w:t>
      </w:r>
      <w:r w:rsidRPr="00EE667B">
        <w:rPr>
          <w:rFonts w:ascii="Times New Roman" w:hAnsi="Times New Roman" w:cs="Times New Roman"/>
          <w:sz w:val="28"/>
          <w:szCs w:val="28"/>
        </w:rPr>
        <w:t>ся 5−11 класс</w:t>
      </w:r>
      <w:r w:rsidR="00964056">
        <w:rPr>
          <w:rFonts w:ascii="Times New Roman" w:hAnsi="Times New Roman" w:cs="Times New Roman"/>
          <w:sz w:val="28"/>
          <w:szCs w:val="28"/>
        </w:rPr>
        <w:t>ов</w:t>
      </w:r>
      <w:r w:rsidRPr="00EE667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Краснокаменского муниципального округа Забайкальского края из многодетных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056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056">
        <w:rPr>
          <w:rFonts w:ascii="Times New Roman" w:hAnsi="Times New Roman" w:cs="Times New Roman"/>
          <w:sz w:val="28"/>
          <w:szCs w:val="28"/>
        </w:rPr>
        <w:t xml:space="preserve">2. </w:t>
      </w:r>
      <w:r w:rsidR="0096405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964056" w:rsidRDefault="00964056" w:rsidP="00964056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Совета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25.09.2019 № 60 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дополнительных мер социальной поддержки для отдельных категорий обучающихся (воспитанников) муниципальных образовательных учреждений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Забайкальского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64056" w:rsidRDefault="00964056" w:rsidP="00964056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 Совета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нский район» от 28.10.2020 № 56 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решение Совета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Забайкальского края от 25.09.2019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дополнительных мер социальной поддержки для отдельных категорий обучающихся (воспитанников) муниципальных образовательных учреждений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Забайкальского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F01649" w:rsidRDefault="00F01649" w:rsidP="00964056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F0164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E12303" w:rsidRPr="00964056" w:rsidRDefault="00F01649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2303" w:rsidRPr="00964056">
        <w:rPr>
          <w:rFonts w:ascii="Times New Roman" w:hAnsi="Times New Roman" w:cs="Times New Roman"/>
          <w:sz w:val="28"/>
          <w:szCs w:val="28"/>
        </w:rPr>
        <w:t xml:space="preserve">. </w:t>
      </w:r>
      <w:r w:rsidR="00D147FE" w:rsidRPr="00D147FE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</w:t>
      </w:r>
      <w:r w:rsidR="00D147FE" w:rsidRPr="00D147FE">
        <w:rPr>
          <w:rFonts w:ascii="Times New Roman" w:hAnsi="Times New Roman" w:cs="Times New Roman"/>
          <w:sz w:val="28"/>
          <w:szCs w:val="28"/>
        </w:rPr>
        <w:lastRenderedPageBreak/>
        <w:t>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на следующий день после дня его официального обнародования.</w:t>
      </w:r>
    </w:p>
    <w:p w:rsidR="00964056" w:rsidRPr="005D530B" w:rsidRDefault="00964056" w:rsidP="00964056">
      <w:pPr>
        <w:pStyle w:val="ConsPlusNormal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12303" w:rsidRPr="005D530B" w:rsidRDefault="00E12303" w:rsidP="00E1230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12303" w:rsidRPr="005D530B" w:rsidRDefault="00E12303" w:rsidP="00E12303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Глава муниципального </w:t>
      </w:r>
      <w:r w:rsidR="006677E9">
        <w:rPr>
          <w:sz w:val="28"/>
          <w:szCs w:val="28"/>
        </w:rPr>
        <w:t>округа</w:t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  <w:t xml:space="preserve"> </w:t>
      </w:r>
      <w:r w:rsidR="006677E9">
        <w:rPr>
          <w:sz w:val="28"/>
          <w:szCs w:val="28"/>
        </w:rPr>
        <w:t>К.А. Зверев</w:t>
      </w:r>
    </w:p>
    <w:p w:rsidR="00E12303" w:rsidRPr="005D530B" w:rsidRDefault="00E12303" w:rsidP="00E12303">
      <w:pPr>
        <w:ind w:left="360" w:firstLine="709"/>
        <w:jc w:val="both"/>
        <w:rPr>
          <w:sz w:val="28"/>
          <w:szCs w:val="28"/>
        </w:rPr>
      </w:pPr>
    </w:p>
    <w:p w:rsidR="00E12303" w:rsidRPr="005D530B" w:rsidRDefault="00E12303" w:rsidP="00E12303">
      <w:pPr>
        <w:ind w:left="360" w:firstLine="709"/>
        <w:jc w:val="both"/>
        <w:rPr>
          <w:sz w:val="28"/>
          <w:szCs w:val="28"/>
        </w:rPr>
      </w:pPr>
    </w:p>
    <w:p w:rsidR="006677E9" w:rsidRDefault="00E12303" w:rsidP="00964056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Председатель Совета </w:t>
      </w:r>
    </w:p>
    <w:p w:rsidR="006677E9" w:rsidRDefault="006677E9" w:rsidP="00964056">
      <w:pPr>
        <w:jc w:val="both"/>
        <w:rPr>
          <w:sz w:val="28"/>
          <w:szCs w:val="28"/>
        </w:rPr>
      </w:pPr>
      <w:r>
        <w:rPr>
          <w:sz w:val="28"/>
          <w:szCs w:val="28"/>
        </w:rPr>
        <w:t>Краноскаменсо</w:t>
      </w:r>
      <w:bookmarkStart w:id="0" w:name="_GoBack"/>
      <w:bookmarkEnd w:id="0"/>
      <w:r>
        <w:rPr>
          <w:sz w:val="28"/>
          <w:szCs w:val="28"/>
        </w:rPr>
        <w:t>кго</w:t>
      </w:r>
    </w:p>
    <w:p w:rsidR="00DD3076" w:rsidRDefault="006677E9" w:rsidP="00964056">
      <w:pPr>
        <w:jc w:val="both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4056">
        <w:rPr>
          <w:sz w:val="28"/>
          <w:szCs w:val="28"/>
        </w:rPr>
        <w:t>А.У. Заммоев</w:t>
      </w:r>
    </w:p>
    <w:p w:rsidR="00F01649" w:rsidRDefault="00F01649">
      <w:pPr>
        <w:jc w:val="both"/>
      </w:pPr>
    </w:p>
    <w:sectPr w:rsidR="00F01649" w:rsidSect="006D161E">
      <w:pgSz w:w="11906" w:h="16838" w:code="9"/>
      <w:pgMar w:top="851" w:right="851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C8" w:rsidRDefault="00E314C8" w:rsidP="00964056">
      <w:r>
        <w:separator/>
      </w:r>
    </w:p>
  </w:endnote>
  <w:endnote w:type="continuationSeparator" w:id="0">
    <w:p w:rsidR="00E314C8" w:rsidRDefault="00E314C8" w:rsidP="0096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C8" w:rsidRDefault="00E314C8" w:rsidP="00964056">
      <w:r>
        <w:separator/>
      </w:r>
    </w:p>
  </w:footnote>
  <w:footnote w:type="continuationSeparator" w:id="0">
    <w:p w:rsidR="00E314C8" w:rsidRDefault="00E314C8" w:rsidP="0096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03"/>
    <w:rsid w:val="002522C2"/>
    <w:rsid w:val="00371958"/>
    <w:rsid w:val="004356E5"/>
    <w:rsid w:val="005175F6"/>
    <w:rsid w:val="006677E9"/>
    <w:rsid w:val="00792C8C"/>
    <w:rsid w:val="009143E6"/>
    <w:rsid w:val="00953695"/>
    <w:rsid w:val="00964056"/>
    <w:rsid w:val="00AA05EF"/>
    <w:rsid w:val="00D147FE"/>
    <w:rsid w:val="00DD3076"/>
    <w:rsid w:val="00E12303"/>
    <w:rsid w:val="00E314C8"/>
    <w:rsid w:val="00E35627"/>
    <w:rsid w:val="00EE667B"/>
    <w:rsid w:val="00F0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40421-16F1-4E12-A17D-A421E281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303"/>
    <w:rPr>
      <w:color w:val="0000FF"/>
      <w:u w:val="single"/>
    </w:rPr>
  </w:style>
  <w:style w:type="character" w:customStyle="1" w:styleId="apple-converted-space">
    <w:name w:val="apple-converted-space"/>
    <w:rsid w:val="00E12303"/>
  </w:style>
  <w:style w:type="paragraph" w:customStyle="1" w:styleId="ConsPlusNormal">
    <w:name w:val="ConsPlusNormal"/>
    <w:rsid w:val="00E12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2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40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0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</cp:lastModifiedBy>
  <cp:revision>7</cp:revision>
  <dcterms:created xsi:type="dcterms:W3CDTF">2025-10-13T03:55:00Z</dcterms:created>
  <dcterms:modified xsi:type="dcterms:W3CDTF">2025-10-15T00:10:00Z</dcterms:modified>
</cp:coreProperties>
</file>