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877579" w14:textId="77777777" w:rsidR="00450572" w:rsidRPr="00450572" w:rsidRDefault="00450572" w:rsidP="00450572">
      <w:pPr>
        <w:overflowPunct w:val="0"/>
        <w:autoSpaceDE w:val="0"/>
        <w:autoSpaceDN w:val="0"/>
        <w:adjustRightInd w:val="0"/>
        <w:jc w:val="center"/>
        <w:textAlignment w:val="baseline"/>
        <w:rPr>
          <w:b/>
          <w:sz w:val="32"/>
          <w:szCs w:val="32"/>
        </w:rPr>
      </w:pPr>
      <w:r w:rsidRPr="00450572">
        <w:rPr>
          <w:b/>
          <w:sz w:val="32"/>
          <w:szCs w:val="32"/>
        </w:rPr>
        <w:t>Российская Федерация</w:t>
      </w:r>
    </w:p>
    <w:p w14:paraId="36B2741B" w14:textId="77777777" w:rsidR="00450572" w:rsidRPr="00450572" w:rsidRDefault="00450572" w:rsidP="00450572">
      <w:pPr>
        <w:overflowPunct w:val="0"/>
        <w:autoSpaceDE w:val="0"/>
        <w:autoSpaceDN w:val="0"/>
        <w:adjustRightInd w:val="0"/>
        <w:ind w:firstLine="709"/>
        <w:jc w:val="both"/>
        <w:textAlignment w:val="baseline"/>
        <w:rPr>
          <w:sz w:val="32"/>
          <w:szCs w:val="32"/>
        </w:rPr>
      </w:pPr>
    </w:p>
    <w:p w14:paraId="771CFEC8" w14:textId="77777777" w:rsidR="00450572" w:rsidRPr="00450572" w:rsidRDefault="00450572" w:rsidP="00450572">
      <w:pPr>
        <w:overflowPunct w:val="0"/>
        <w:autoSpaceDE w:val="0"/>
        <w:autoSpaceDN w:val="0"/>
        <w:adjustRightInd w:val="0"/>
        <w:jc w:val="center"/>
        <w:textAlignment w:val="baseline"/>
        <w:rPr>
          <w:b/>
          <w:sz w:val="32"/>
          <w:szCs w:val="32"/>
        </w:rPr>
      </w:pPr>
      <w:r w:rsidRPr="00450572">
        <w:rPr>
          <w:b/>
          <w:sz w:val="32"/>
          <w:szCs w:val="32"/>
        </w:rPr>
        <w:t>Администрация Краснокаменского муниципального округа</w:t>
      </w:r>
    </w:p>
    <w:p w14:paraId="2E6729BB" w14:textId="77777777" w:rsidR="00450572" w:rsidRPr="00450572" w:rsidRDefault="00450572" w:rsidP="00450572">
      <w:pPr>
        <w:overflowPunct w:val="0"/>
        <w:autoSpaceDE w:val="0"/>
        <w:autoSpaceDN w:val="0"/>
        <w:adjustRightInd w:val="0"/>
        <w:ind w:firstLine="709"/>
        <w:jc w:val="center"/>
        <w:textAlignment w:val="baseline"/>
        <w:rPr>
          <w:b/>
          <w:sz w:val="32"/>
          <w:szCs w:val="32"/>
        </w:rPr>
      </w:pPr>
      <w:r w:rsidRPr="00450572">
        <w:rPr>
          <w:b/>
          <w:sz w:val="32"/>
          <w:szCs w:val="32"/>
        </w:rPr>
        <w:t>Забайкальского края</w:t>
      </w:r>
    </w:p>
    <w:p w14:paraId="46B8B423" w14:textId="77777777" w:rsidR="00450572" w:rsidRPr="00450572" w:rsidRDefault="00450572" w:rsidP="00450572">
      <w:pPr>
        <w:overflowPunct w:val="0"/>
        <w:autoSpaceDE w:val="0"/>
        <w:autoSpaceDN w:val="0"/>
        <w:adjustRightInd w:val="0"/>
        <w:ind w:firstLine="709"/>
        <w:jc w:val="both"/>
        <w:textAlignment w:val="baseline"/>
        <w:rPr>
          <w:sz w:val="28"/>
          <w:szCs w:val="28"/>
        </w:rPr>
      </w:pPr>
    </w:p>
    <w:p w14:paraId="36E38E50" w14:textId="77777777" w:rsidR="00450572" w:rsidRPr="00450572" w:rsidRDefault="00450572" w:rsidP="00450572">
      <w:pPr>
        <w:overflowPunct w:val="0"/>
        <w:autoSpaceDE w:val="0"/>
        <w:autoSpaceDN w:val="0"/>
        <w:adjustRightInd w:val="0"/>
        <w:ind w:firstLine="709"/>
        <w:jc w:val="center"/>
        <w:textAlignment w:val="baseline"/>
        <w:rPr>
          <w:b/>
          <w:sz w:val="32"/>
          <w:szCs w:val="32"/>
        </w:rPr>
      </w:pPr>
      <w:r w:rsidRPr="00450572">
        <w:rPr>
          <w:b/>
          <w:sz w:val="32"/>
          <w:szCs w:val="32"/>
        </w:rPr>
        <w:t>ПОСТАНОВЛЕНИЕ</w:t>
      </w:r>
    </w:p>
    <w:p w14:paraId="52D7669B" w14:textId="77777777" w:rsidR="00450572" w:rsidRPr="00450572" w:rsidRDefault="00450572" w:rsidP="00450572">
      <w:pPr>
        <w:overflowPunct w:val="0"/>
        <w:autoSpaceDE w:val="0"/>
        <w:autoSpaceDN w:val="0"/>
        <w:adjustRightInd w:val="0"/>
        <w:ind w:firstLine="709"/>
        <w:jc w:val="both"/>
        <w:textAlignment w:val="baseline"/>
        <w:rPr>
          <w:sz w:val="28"/>
          <w:szCs w:val="28"/>
        </w:rPr>
      </w:pPr>
    </w:p>
    <w:p w14:paraId="50D45681" w14:textId="46124525" w:rsidR="0014588A" w:rsidRPr="002001DF" w:rsidRDefault="0014588A" w:rsidP="0014588A">
      <w:pPr>
        <w:tabs>
          <w:tab w:val="left" w:pos="8364"/>
        </w:tabs>
        <w:spacing w:line="480" w:lineRule="auto"/>
        <w:jc w:val="both"/>
        <w:rPr>
          <w:sz w:val="28"/>
          <w:szCs w:val="28"/>
          <w:u w:val="single"/>
        </w:rPr>
      </w:pPr>
      <w:r w:rsidRPr="002001DF">
        <w:rPr>
          <w:sz w:val="28"/>
          <w:szCs w:val="28"/>
        </w:rPr>
        <w:t>«</w:t>
      </w:r>
      <w:r>
        <w:rPr>
          <w:rFonts w:eastAsiaTheme="minorEastAsia"/>
          <w:sz w:val="28"/>
          <w:szCs w:val="28"/>
        </w:rPr>
        <w:t>0</w:t>
      </w:r>
      <w:r>
        <w:rPr>
          <w:rFonts w:eastAsiaTheme="minorEastAsia"/>
          <w:sz w:val="28"/>
          <w:szCs w:val="28"/>
        </w:rPr>
        <w:t>3</w:t>
      </w:r>
      <w:r w:rsidRPr="002001DF">
        <w:rPr>
          <w:rFonts w:eastAsiaTheme="minorEastAsia"/>
          <w:sz w:val="28"/>
          <w:szCs w:val="28"/>
        </w:rPr>
        <w:t xml:space="preserve">» </w:t>
      </w:r>
      <w:r>
        <w:rPr>
          <w:sz w:val="28"/>
          <w:szCs w:val="28"/>
        </w:rPr>
        <w:t>июня</w:t>
      </w:r>
      <w:r w:rsidRPr="002001DF">
        <w:rPr>
          <w:sz w:val="28"/>
          <w:szCs w:val="28"/>
        </w:rPr>
        <w:t xml:space="preserve"> 202</w:t>
      </w:r>
      <w:r>
        <w:rPr>
          <w:sz w:val="28"/>
          <w:szCs w:val="28"/>
        </w:rPr>
        <w:t>5</w:t>
      </w:r>
      <w:r w:rsidRPr="002001DF">
        <w:rPr>
          <w:sz w:val="28"/>
          <w:szCs w:val="28"/>
        </w:rPr>
        <w:t xml:space="preserve"> года</w:t>
      </w:r>
      <w:r w:rsidRPr="002001DF">
        <w:rPr>
          <w:sz w:val="28"/>
          <w:szCs w:val="28"/>
        </w:rPr>
        <w:tab/>
        <w:t xml:space="preserve">№ </w:t>
      </w:r>
      <w:r>
        <w:rPr>
          <w:sz w:val="28"/>
          <w:szCs w:val="28"/>
        </w:rPr>
        <w:t>11</w:t>
      </w:r>
      <w:r>
        <w:rPr>
          <w:sz w:val="28"/>
          <w:szCs w:val="28"/>
        </w:rPr>
        <w:t>2</w:t>
      </w:r>
    </w:p>
    <w:p w14:paraId="0C6BDA20" w14:textId="77777777" w:rsidR="00450572" w:rsidRPr="00450572" w:rsidRDefault="00450572" w:rsidP="00450572">
      <w:pPr>
        <w:overflowPunct w:val="0"/>
        <w:autoSpaceDE w:val="0"/>
        <w:autoSpaceDN w:val="0"/>
        <w:adjustRightInd w:val="0"/>
        <w:jc w:val="both"/>
        <w:textAlignment w:val="baseline"/>
        <w:rPr>
          <w:sz w:val="28"/>
          <w:szCs w:val="28"/>
        </w:rPr>
      </w:pPr>
    </w:p>
    <w:p w14:paraId="209BB1A1" w14:textId="77777777" w:rsidR="00450572" w:rsidRPr="00450572" w:rsidRDefault="00450572" w:rsidP="00450572">
      <w:pPr>
        <w:overflowPunct w:val="0"/>
        <w:autoSpaceDE w:val="0"/>
        <w:autoSpaceDN w:val="0"/>
        <w:adjustRightInd w:val="0"/>
        <w:ind w:firstLine="709"/>
        <w:jc w:val="center"/>
        <w:textAlignment w:val="baseline"/>
        <w:rPr>
          <w:b/>
        </w:rPr>
      </w:pPr>
      <w:r w:rsidRPr="00450572">
        <w:rPr>
          <w:b/>
        </w:rPr>
        <w:t>г.  Краснокаменск</w:t>
      </w:r>
    </w:p>
    <w:p w14:paraId="0FFA2337" w14:textId="77777777" w:rsidR="001D77EA" w:rsidRPr="00440C7E" w:rsidRDefault="001D77EA" w:rsidP="00440C7E">
      <w:pPr>
        <w:overflowPunct w:val="0"/>
        <w:autoSpaceDE w:val="0"/>
        <w:autoSpaceDN w:val="0"/>
        <w:adjustRightInd w:val="0"/>
        <w:textAlignment w:val="baseline"/>
        <w:rPr>
          <w:rFonts w:ascii="Arial" w:hAnsi="Arial" w:cs="Arial"/>
          <w:b/>
        </w:rPr>
      </w:pPr>
    </w:p>
    <w:p w14:paraId="0A25B187" w14:textId="77777777" w:rsidR="001D77EA" w:rsidRPr="00440C7E" w:rsidRDefault="00450572" w:rsidP="001D77EA">
      <w:pPr>
        <w:overflowPunct w:val="0"/>
        <w:autoSpaceDE w:val="0"/>
        <w:autoSpaceDN w:val="0"/>
        <w:adjustRightInd w:val="0"/>
        <w:ind w:firstLine="709"/>
        <w:jc w:val="center"/>
        <w:textAlignment w:val="baseline"/>
        <w:rPr>
          <w:rFonts w:ascii="Arial" w:hAnsi="Arial" w:cs="Arial"/>
          <w:b/>
        </w:rPr>
      </w:pPr>
      <w:r w:rsidRPr="00440C7E">
        <w:rPr>
          <w:rFonts w:ascii="Arial" w:hAnsi="Arial" w:cs="Arial"/>
          <w:b/>
          <w:noProof/>
        </w:rPr>
        <mc:AlternateContent>
          <mc:Choice Requires="wps">
            <w:drawing>
              <wp:anchor distT="0" distB="0" distL="114300" distR="114300" simplePos="0" relativeHeight="251659264" behindDoc="0" locked="0" layoutInCell="1" allowOverlap="1" wp14:anchorId="02E3CA41" wp14:editId="77D2CBE5">
                <wp:simplePos x="0" y="0"/>
                <wp:positionH relativeFrom="column">
                  <wp:posOffset>-70485</wp:posOffset>
                </wp:positionH>
                <wp:positionV relativeFrom="paragraph">
                  <wp:posOffset>162560</wp:posOffset>
                </wp:positionV>
                <wp:extent cx="5915660" cy="1155700"/>
                <wp:effectExtent l="0" t="0" r="8890" b="6350"/>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660" cy="1155700"/>
                        </a:xfrm>
                        <a:prstGeom prst="rect">
                          <a:avLst/>
                        </a:prstGeom>
                        <a:solidFill>
                          <a:schemeClr val="bg1"/>
                        </a:solidFill>
                        <a:ln w="9525">
                          <a:noFill/>
                          <a:miter lim="800000"/>
                          <a:headEnd/>
                          <a:tailEnd/>
                        </a:ln>
                      </wps:spPr>
                      <wps:txbx>
                        <w:txbxContent>
                          <w:p w14:paraId="124333DB" w14:textId="77777777" w:rsidR="003B1343" w:rsidRPr="00450572" w:rsidRDefault="003B1343" w:rsidP="001D77EA">
                            <w:pPr>
                              <w:jc w:val="center"/>
                              <w:rPr>
                                <w:b/>
                                <w:i/>
                                <w:sz w:val="28"/>
                                <w:szCs w:val="28"/>
                              </w:rPr>
                            </w:pPr>
                            <w:r w:rsidRPr="00450572">
                              <w:rPr>
                                <w:b/>
                                <w:sz w:val="28"/>
                                <w:szCs w:val="28"/>
                              </w:rPr>
                              <w:t xml:space="preserve">Об утверждении порядка формирования муниципального задания на оказание муниципальных услуг (выполнение работ) в отношении муниципальных учреждений Краснокаменского муниципального округа Забайкальского края и финансового обеспечения выполнения муниципального задания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2E3CA41" id="_x0000_t202" coordsize="21600,21600" o:spt="202" path="m,l,21600r21600,l21600,xe">
                <v:stroke joinstyle="miter"/>
                <v:path gradientshapeok="t" o:connecttype="rect"/>
              </v:shapetype>
              <v:shape id="Надпись 2" o:spid="_x0000_s1026" type="#_x0000_t202" style="position:absolute;left:0;text-align:left;margin-left:-5.55pt;margin-top:12.8pt;width:465.8pt;height:9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" fillcolor="white [3212]" stroked="f">
                <v:textbox>
                  <w:txbxContent>
                    <w:p w14:paraId="124333DB" w14:textId="77777777" w:rsidR="003B1343" w:rsidRPr="00450572" w:rsidRDefault="003B1343" w:rsidP="001D77EA">
                      <w:pPr>
                        <w:jc w:val="center"/>
                        <w:rPr>
                          <w:b/>
                          <w:i/>
                          <w:sz w:val="28"/>
                          <w:szCs w:val="28"/>
                        </w:rPr>
                      </w:pPr>
                      <w:r w:rsidRPr="00450572">
                        <w:rPr>
                          <w:b/>
                          <w:sz w:val="28"/>
                          <w:szCs w:val="28"/>
                        </w:rPr>
                        <w:t xml:space="preserve">Об утверждении порядка формирования муниципального задания на оказание муниципальных услуг (выполнение работ) в отношении муниципальных учреждений Краснокаменского муниципального округа Забайкальского края и финансового обеспечения выполнения муниципального задания </w:t>
                      </w:r>
                    </w:p>
                  </w:txbxContent>
                </v:textbox>
              </v:shape>
            </w:pict>
          </mc:Fallback>
        </mc:AlternateContent>
      </w:r>
    </w:p>
    <w:p w14:paraId="63183287" w14:textId="77777777" w:rsidR="001D77EA" w:rsidRPr="00440C7E" w:rsidRDefault="001D77EA" w:rsidP="001D77EA">
      <w:pPr>
        <w:overflowPunct w:val="0"/>
        <w:autoSpaceDE w:val="0"/>
        <w:autoSpaceDN w:val="0"/>
        <w:adjustRightInd w:val="0"/>
        <w:ind w:firstLine="709"/>
        <w:textAlignment w:val="baseline"/>
        <w:rPr>
          <w:rFonts w:ascii="Arial" w:hAnsi="Arial" w:cs="Arial"/>
          <w:b/>
        </w:rPr>
      </w:pPr>
    </w:p>
    <w:p w14:paraId="32573E82" w14:textId="77777777" w:rsidR="006A7450" w:rsidRPr="00440C7E" w:rsidRDefault="001D77EA">
      <w:pPr>
        <w:rPr>
          <w:rFonts w:ascii="Arial" w:hAnsi="Arial" w:cs="Arial"/>
        </w:rPr>
      </w:pPr>
      <w:r w:rsidRPr="00440C7E">
        <w:rPr>
          <w:rFonts w:ascii="Arial" w:hAnsi="Arial" w:cs="Arial"/>
        </w:rPr>
        <w:t xml:space="preserve">Об </w:t>
      </w:r>
    </w:p>
    <w:p w14:paraId="5805D66B" w14:textId="77777777" w:rsidR="001D77EA" w:rsidRPr="00440C7E" w:rsidRDefault="001D77EA">
      <w:pPr>
        <w:rPr>
          <w:rFonts w:ascii="Arial" w:hAnsi="Arial" w:cs="Arial"/>
          <w:sz w:val="28"/>
          <w:szCs w:val="28"/>
        </w:rPr>
      </w:pPr>
    </w:p>
    <w:p w14:paraId="72FFB4DD" w14:textId="77777777" w:rsidR="001D77EA" w:rsidRPr="00440C7E" w:rsidRDefault="001D77EA">
      <w:pPr>
        <w:rPr>
          <w:rFonts w:ascii="Arial" w:hAnsi="Arial" w:cs="Arial"/>
          <w:sz w:val="28"/>
          <w:szCs w:val="28"/>
        </w:rPr>
      </w:pPr>
    </w:p>
    <w:p w14:paraId="56CA7500" w14:textId="77777777" w:rsidR="001D77EA" w:rsidRPr="00440C7E" w:rsidRDefault="001D77EA">
      <w:pPr>
        <w:rPr>
          <w:rFonts w:ascii="Arial" w:hAnsi="Arial" w:cs="Arial"/>
          <w:sz w:val="28"/>
          <w:szCs w:val="28"/>
        </w:rPr>
      </w:pPr>
    </w:p>
    <w:p w14:paraId="2FF75E70" w14:textId="77777777" w:rsidR="00440C7E" w:rsidRDefault="001D77EA" w:rsidP="00450572">
      <w:pPr>
        <w:rPr>
          <w:rFonts w:ascii="Arial" w:hAnsi="Arial" w:cs="Arial"/>
          <w:sz w:val="28"/>
          <w:szCs w:val="28"/>
        </w:rPr>
      </w:pPr>
      <w:r w:rsidRPr="00440C7E">
        <w:rPr>
          <w:rFonts w:ascii="Arial" w:hAnsi="Arial" w:cs="Arial"/>
          <w:sz w:val="28"/>
          <w:szCs w:val="28"/>
        </w:rPr>
        <w:tab/>
      </w:r>
    </w:p>
    <w:p w14:paraId="3FEEB592" w14:textId="77777777" w:rsidR="00440C7E" w:rsidRDefault="00440C7E" w:rsidP="001D77EA">
      <w:pPr>
        <w:pStyle w:val="ConsPlusNormal"/>
        <w:ind w:firstLine="709"/>
        <w:jc w:val="both"/>
        <w:rPr>
          <w:rFonts w:ascii="Arial" w:hAnsi="Arial" w:cs="Arial"/>
          <w:sz w:val="28"/>
          <w:szCs w:val="28"/>
        </w:rPr>
      </w:pPr>
    </w:p>
    <w:p w14:paraId="43B8756F" w14:textId="6395C48F" w:rsidR="001D77EA" w:rsidRPr="00450572" w:rsidRDefault="001D77EA" w:rsidP="001D77EA">
      <w:pPr>
        <w:pStyle w:val="ConsPlusNormal"/>
        <w:ind w:firstLine="709"/>
        <w:jc w:val="both"/>
        <w:rPr>
          <w:rFonts w:ascii="Times New Roman" w:hAnsi="Times New Roman" w:cs="Times New Roman"/>
          <w:sz w:val="28"/>
          <w:szCs w:val="28"/>
        </w:rPr>
      </w:pPr>
      <w:r w:rsidRPr="00450572">
        <w:rPr>
          <w:rFonts w:ascii="Times New Roman" w:hAnsi="Times New Roman" w:cs="Times New Roman"/>
          <w:sz w:val="28"/>
          <w:szCs w:val="28"/>
        </w:rPr>
        <w:t xml:space="preserve">В соответствии с </w:t>
      </w:r>
      <w:hyperlink r:id="rId6" w:history="1">
        <w:r w:rsidRPr="00450572">
          <w:rPr>
            <w:rFonts w:ascii="Times New Roman" w:hAnsi="Times New Roman" w:cs="Times New Roman"/>
            <w:sz w:val="28"/>
            <w:szCs w:val="28"/>
          </w:rPr>
          <w:t>пунктами 3</w:t>
        </w:r>
      </w:hyperlink>
      <w:r w:rsidRPr="00450572">
        <w:rPr>
          <w:rFonts w:ascii="Times New Roman" w:hAnsi="Times New Roman" w:cs="Times New Roman"/>
          <w:sz w:val="28"/>
          <w:szCs w:val="28"/>
        </w:rPr>
        <w:t xml:space="preserve"> и </w:t>
      </w:r>
      <w:hyperlink r:id="rId7" w:history="1">
        <w:r w:rsidRPr="00450572">
          <w:rPr>
            <w:rFonts w:ascii="Times New Roman" w:hAnsi="Times New Roman" w:cs="Times New Roman"/>
            <w:sz w:val="28"/>
            <w:szCs w:val="28"/>
          </w:rPr>
          <w:t>4 статьи 69.2</w:t>
        </w:r>
      </w:hyperlink>
      <w:r w:rsidRPr="00450572">
        <w:rPr>
          <w:rFonts w:ascii="Times New Roman" w:hAnsi="Times New Roman" w:cs="Times New Roman"/>
          <w:sz w:val="28"/>
          <w:szCs w:val="28"/>
        </w:rPr>
        <w:t xml:space="preserve"> Бюджетного кодекса Российской Федерации, </w:t>
      </w:r>
      <w:hyperlink r:id="rId8" w:history="1">
        <w:r w:rsidRPr="00450572">
          <w:rPr>
            <w:rFonts w:ascii="Times New Roman" w:hAnsi="Times New Roman" w:cs="Times New Roman"/>
            <w:sz w:val="28"/>
            <w:szCs w:val="28"/>
          </w:rPr>
          <w:t>подпунктом 3 пункта 7 статьи 9.2</w:t>
        </w:r>
      </w:hyperlink>
      <w:r w:rsidRPr="00450572">
        <w:rPr>
          <w:rFonts w:ascii="Times New Roman" w:hAnsi="Times New Roman" w:cs="Times New Roman"/>
          <w:sz w:val="28"/>
          <w:szCs w:val="28"/>
        </w:rPr>
        <w:t xml:space="preserve"> Федерального закона от 12 января 1996 года </w:t>
      </w:r>
      <w:r w:rsidR="003B1343">
        <w:rPr>
          <w:rFonts w:ascii="Times New Roman" w:hAnsi="Times New Roman" w:cs="Times New Roman"/>
          <w:sz w:val="28"/>
          <w:szCs w:val="28"/>
        </w:rPr>
        <w:t>№</w:t>
      </w:r>
      <w:r w:rsidRPr="00450572">
        <w:rPr>
          <w:rFonts w:ascii="Times New Roman" w:hAnsi="Times New Roman" w:cs="Times New Roman"/>
          <w:sz w:val="28"/>
          <w:szCs w:val="28"/>
        </w:rPr>
        <w:t xml:space="preserve"> 7-ФЗ </w:t>
      </w:r>
      <w:r w:rsidR="00541294">
        <w:rPr>
          <w:rFonts w:ascii="Times New Roman" w:hAnsi="Times New Roman" w:cs="Times New Roman"/>
          <w:sz w:val="28"/>
          <w:szCs w:val="28"/>
        </w:rPr>
        <w:t>«</w:t>
      </w:r>
      <w:r w:rsidRPr="00450572">
        <w:rPr>
          <w:rFonts w:ascii="Times New Roman" w:hAnsi="Times New Roman" w:cs="Times New Roman"/>
          <w:sz w:val="28"/>
          <w:szCs w:val="28"/>
        </w:rPr>
        <w:t>О некоммерческих организациях</w:t>
      </w:r>
      <w:r w:rsidR="00541294">
        <w:rPr>
          <w:rFonts w:ascii="Times New Roman" w:hAnsi="Times New Roman" w:cs="Times New Roman"/>
          <w:sz w:val="28"/>
          <w:szCs w:val="28"/>
        </w:rPr>
        <w:t>»</w:t>
      </w:r>
      <w:r w:rsidRPr="00450572">
        <w:rPr>
          <w:rFonts w:ascii="Times New Roman" w:hAnsi="Times New Roman" w:cs="Times New Roman"/>
          <w:sz w:val="28"/>
          <w:szCs w:val="28"/>
        </w:rPr>
        <w:t xml:space="preserve">, </w:t>
      </w:r>
      <w:hyperlink r:id="rId9" w:history="1">
        <w:r w:rsidRPr="00450572">
          <w:rPr>
            <w:rFonts w:ascii="Times New Roman" w:hAnsi="Times New Roman" w:cs="Times New Roman"/>
            <w:sz w:val="28"/>
            <w:szCs w:val="28"/>
          </w:rPr>
          <w:t>частью 5 статьи 4</w:t>
        </w:r>
      </w:hyperlink>
      <w:r w:rsidRPr="00450572">
        <w:rPr>
          <w:rFonts w:ascii="Times New Roman" w:hAnsi="Times New Roman" w:cs="Times New Roman"/>
          <w:sz w:val="28"/>
          <w:szCs w:val="28"/>
        </w:rPr>
        <w:t xml:space="preserve"> Федерального закона от 3 ноября 2006 года </w:t>
      </w:r>
      <w:r w:rsidR="003B1343">
        <w:rPr>
          <w:rFonts w:ascii="Times New Roman" w:hAnsi="Times New Roman" w:cs="Times New Roman"/>
          <w:sz w:val="28"/>
          <w:szCs w:val="28"/>
        </w:rPr>
        <w:t>№</w:t>
      </w:r>
      <w:r w:rsidRPr="00450572">
        <w:rPr>
          <w:rFonts w:ascii="Times New Roman" w:hAnsi="Times New Roman" w:cs="Times New Roman"/>
          <w:sz w:val="28"/>
          <w:szCs w:val="28"/>
        </w:rPr>
        <w:t xml:space="preserve"> 174-ФЗ </w:t>
      </w:r>
      <w:r w:rsidR="00541294">
        <w:rPr>
          <w:rFonts w:ascii="Times New Roman" w:hAnsi="Times New Roman" w:cs="Times New Roman"/>
          <w:sz w:val="28"/>
          <w:szCs w:val="28"/>
        </w:rPr>
        <w:t>«</w:t>
      </w:r>
      <w:r w:rsidRPr="00450572">
        <w:rPr>
          <w:rFonts w:ascii="Times New Roman" w:hAnsi="Times New Roman" w:cs="Times New Roman"/>
          <w:sz w:val="28"/>
          <w:szCs w:val="28"/>
        </w:rPr>
        <w:t>Об автономных учреждениях</w:t>
      </w:r>
      <w:r w:rsidR="00541294">
        <w:rPr>
          <w:rFonts w:ascii="Times New Roman" w:hAnsi="Times New Roman" w:cs="Times New Roman"/>
          <w:sz w:val="28"/>
          <w:szCs w:val="28"/>
        </w:rPr>
        <w:t>»</w:t>
      </w:r>
      <w:r w:rsidRPr="00450572">
        <w:rPr>
          <w:rFonts w:ascii="Times New Roman" w:hAnsi="Times New Roman" w:cs="Times New Roman"/>
          <w:sz w:val="28"/>
          <w:szCs w:val="28"/>
        </w:rPr>
        <w:t xml:space="preserve">, статьями 31, </w:t>
      </w:r>
      <w:r w:rsidR="00450572">
        <w:rPr>
          <w:rFonts w:ascii="Times New Roman" w:hAnsi="Times New Roman" w:cs="Times New Roman"/>
          <w:sz w:val="28"/>
          <w:szCs w:val="28"/>
        </w:rPr>
        <w:t>37</w:t>
      </w:r>
      <w:r w:rsidRPr="00450572">
        <w:rPr>
          <w:rFonts w:ascii="Times New Roman" w:hAnsi="Times New Roman" w:cs="Times New Roman"/>
          <w:sz w:val="28"/>
          <w:szCs w:val="28"/>
        </w:rPr>
        <w:t xml:space="preserve"> Устава </w:t>
      </w:r>
      <w:r w:rsidR="00450572">
        <w:rPr>
          <w:rFonts w:ascii="Times New Roman" w:hAnsi="Times New Roman" w:cs="Times New Roman"/>
          <w:sz w:val="28"/>
          <w:szCs w:val="28"/>
        </w:rPr>
        <w:t>Краснокаменского муниципального округа</w:t>
      </w:r>
      <w:r w:rsidR="00CD79D7" w:rsidRPr="00450572">
        <w:rPr>
          <w:rFonts w:ascii="Times New Roman" w:hAnsi="Times New Roman" w:cs="Times New Roman"/>
          <w:sz w:val="28"/>
          <w:szCs w:val="28"/>
        </w:rPr>
        <w:t xml:space="preserve"> Забайкальского края</w:t>
      </w:r>
      <w:r w:rsidRPr="00450572">
        <w:rPr>
          <w:rFonts w:ascii="Times New Roman" w:hAnsi="Times New Roman" w:cs="Times New Roman"/>
          <w:sz w:val="28"/>
          <w:szCs w:val="28"/>
        </w:rPr>
        <w:t xml:space="preserve">, </w:t>
      </w:r>
      <w:r w:rsidR="00450572">
        <w:rPr>
          <w:rFonts w:ascii="Times New Roman" w:hAnsi="Times New Roman" w:cs="Times New Roman"/>
          <w:sz w:val="28"/>
          <w:szCs w:val="28"/>
        </w:rPr>
        <w:t>а</w:t>
      </w:r>
      <w:r w:rsidRPr="00450572">
        <w:rPr>
          <w:rFonts w:ascii="Times New Roman" w:hAnsi="Times New Roman" w:cs="Times New Roman"/>
          <w:sz w:val="28"/>
          <w:szCs w:val="28"/>
        </w:rPr>
        <w:t xml:space="preserve">дминистрация </w:t>
      </w:r>
      <w:r w:rsidR="00450572">
        <w:rPr>
          <w:rFonts w:ascii="Times New Roman" w:hAnsi="Times New Roman" w:cs="Times New Roman"/>
          <w:sz w:val="28"/>
          <w:szCs w:val="28"/>
        </w:rPr>
        <w:t>Краснокаменского муниципального округа</w:t>
      </w:r>
      <w:r w:rsidRPr="00450572">
        <w:rPr>
          <w:rFonts w:ascii="Times New Roman" w:hAnsi="Times New Roman" w:cs="Times New Roman"/>
          <w:sz w:val="28"/>
          <w:szCs w:val="28"/>
        </w:rPr>
        <w:t xml:space="preserve"> Забайкальского края</w:t>
      </w:r>
    </w:p>
    <w:p w14:paraId="167E0389" w14:textId="77777777" w:rsidR="001D77EA" w:rsidRPr="00450572" w:rsidRDefault="001D77EA" w:rsidP="001D77EA">
      <w:pPr>
        <w:pStyle w:val="ConsPlusNormal"/>
        <w:ind w:firstLine="709"/>
        <w:jc w:val="both"/>
        <w:rPr>
          <w:rFonts w:ascii="Times New Roman" w:hAnsi="Times New Roman" w:cs="Times New Roman"/>
          <w:sz w:val="28"/>
          <w:szCs w:val="28"/>
        </w:rPr>
      </w:pPr>
      <w:r w:rsidRPr="00450572">
        <w:rPr>
          <w:rFonts w:ascii="Times New Roman" w:hAnsi="Times New Roman" w:cs="Times New Roman"/>
          <w:sz w:val="28"/>
          <w:szCs w:val="28"/>
        </w:rPr>
        <w:t>ПОСТАНОВЛЯЕТ:</w:t>
      </w:r>
    </w:p>
    <w:p w14:paraId="7B5A5AEF" w14:textId="77777777" w:rsidR="001D77EA" w:rsidRPr="00450572" w:rsidRDefault="001D77EA" w:rsidP="001D77EA">
      <w:pPr>
        <w:pStyle w:val="ConsPlusNormal"/>
        <w:ind w:firstLine="709"/>
        <w:jc w:val="both"/>
        <w:rPr>
          <w:rFonts w:ascii="Times New Roman" w:hAnsi="Times New Roman" w:cs="Times New Roman"/>
          <w:sz w:val="28"/>
          <w:szCs w:val="28"/>
        </w:rPr>
      </w:pPr>
      <w:r w:rsidRPr="00450572">
        <w:rPr>
          <w:rFonts w:ascii="Times New Roman" w:hAnsi="Times New Roman" w:cs="Times New Roman"/>
          <w:sz w:val="28"/>
          <w:szCs w:val="28"/>
        </w:rPr>
        <w:t xml:space="preserve">1. Утвердить прилагаемый </w:t>
      </w:r>
      <w:hyperlink w:anchor="P44" w:history="1">
        <w:r w:rsidRPr="00450572">
          <w:rPr>
            <w:rFonts w:ascii="Times New Roman" w:hAnsi="Times New Roman" w:cs="Times New Roman"/>
            <w:sz w:val="28"/>
            <w:szCs w:val="28"/>
          </w:rPr>
          <w:t>Порядок</w:t>
        </w:r>
      </w:hyperlink>
      <w:r w:rsidRPr="00450572">
        <w:rPr>
          <w:rFonts w:ascii="Times New Roman" w:hAnsi="Times New Roman" w:cs="Times New Roman"/>
          <w:sz w:val="28"/>
          <w:szCs w:val="28"/>
        </w:rPr>
        <w:t xml:space="preserve"> формирования муниципального  задания на оказание муниципальных услуг (выполнение работ) в отношении муниципальных учреждений </w:t>
      </w:r>
      <w:r w:rsidR="00450572">
        <w:rPr>
          <w:rFonts w:ascii="Times New Roman" w:hAnsi="Times New Roman" w:cs="Times New Roman"/>
          <w:sz w:val="28"/>
          <w:szCs w:val="28"/>
        </w:rPr>
        <w:t>Краснокаменского муниципального округа</w:t>
      </w:r>
      <w:r w:rsidR="00450572" w:rsidRPr="00450572">
        <w:rPr>
          <w:rFonts w:ascii="Times New Roman" w:hAnsi="Times New Roman" w:cs="Times New Roman"/>
          <w:sz w:val="28"/>
          <w:szCs w:val="28"/>
        </w:rPr>
        <w:t xml:space="preserve"> </w:t>
      </w:r>
      <w:r w:rsidRPr="00450572">
        <w:rPr>
          <w:rFonts w:ascii="Times New Roman" w:hAnsi="Times New Roman" w:cs="Times New Roman"/>
          <w:sz w:val="28"/>
          <w:szCs w:val="28"/>
        </w:rPr>
        <w:t>Забайкальского края и финансового обеспечения выполнения муниципального задания (далее - Порядок, муниципальное  задание).</w:t>
      </w:r>
    </w:p>
    <w:p w14:paraId="545F7D8E" w14:textId="77777777" w:rsidR="001D77EA" w:rsidRPr="00450572" w:rsidRDefault="001D77EA" w:rsidP="0032136B">
      <w:pPr>
        <w:pStyle w:val="ConsPlusNormal"/>
        <w:ind w:firstLine="709"/>
        <w:jc w:val="both"/>
        <w:rPr>
          <w:rFonts w:ascii="Times New Roman" w:hAnsi="Times New Roman" w:cs="Times New Roman"/>
          <w:sz w:val="28"/>
          <w:szCs w:val="28"/>
        </w:rPr>
      </w:pPr>
      <w:r w:rsidRPr="00450572">
        <w:rPr>
          <w:rFonts w:ascii="Times New Roman" w:hAnsi="Times New Roman" w:cs="Times New Roman"/>
          <w:sz w:val="28"/>
          <w:szCs w:val="28"/>
        </w:rPr>
        <w:t>2</w:t>
      </w:r>
      <w:r w:rsidR="004B3870" w:rsidRPr="00450572">
        <w:rPr>
          <w:rFonts w:ascii="Times New Roman" w:hAnsi="Times New Roman" w:cs="Times New Roman"/>
          <w:sz w:val="28"/>
          <w:szCs w:val="28"/>
        </w:rPr>
        <w:t xml:space="preserve">. Положения </w:t>
      </w:r>
      <w:r w:rsidRPr="00450572">
        <w:rPr>
          <w:rFonts w:ascii="Times New Roman" w:hAnsi="Times New Roman" w:cs="Times New Roman"/>
          <w:sz w:val="28"/>
          <w:szCs w:val="28"/>
        </w:rPr>
        <w:t xml:space="preserve"> Порядка применяются при расчете объема финансового обеспечения выполнения </w:t>
      </w:r>
      <w:r w:rsidR="00B11C05" w:rsidRPr="00450572">
        <w:rPr>
          <w:rFonts w:ascii="Times New Roman" w:hAnsi="Times New Roman" w:cs="Times New Roman"/>
          <w:sz w:val="28"/>
          <w:szCs w:val="28"/>
        </w:rPr>
        <w:t xml:space="preserve">муниципального </w:t>
      </w:r>
      <w:r w:rsidRPr="00450572">
        <w:rPr>
          <w:rFonts w:ascii="Times New Roman" w:hAnsi="Times New Roman" w:cs="Times New Roman"/>
          <w:sz w:val="28"/>
          <w:szCs w:val="28"/>
        </w:rPr>
        <w:t>задания</w:t>
      </w:r>
      <w:r w:rsidR="00450572">
        <w:rPr>
          <w:rFonts w:ascii="Times New Roman" w:hAnsi="Times New Roman" w:cs="Times New Roman"/>
          <w:sz w:val="28"/>
          <w:szCs w:val="28"/>
        </w:rPr>
        <w:t>,</w:t>
      </w:r>
      <w:r w:rsidRPr="00450572">
        <w:rPr>
          <w:rFonts w:ascii="Times New Roman" w:hAnsi="Times New Roman" w:cs="Times New Roman"/>
          <w:sz w:val="28"/>
          <w:szCs w:val="28"/>
        </w:rPr>
        <w:t xml:space="preserve"> начиная с </w:t>
      </w:r>
      <w:r w:rsidR="00450572">
        <w:rPr>
          <w:rFonts w:ascii="Times New Roman" w:hAnsi="Times New Roman" w:cs="Times New Roman"/>
          <w:sz w:val="28"/>
          <w:szCs w:val="28"/>
        </w:rPr>
        <w:t>муниципального</w:t>
      </w:r>
      <w:r w:rsidRPr="00450572">
        <w:rPr>
          <w:rFonts w:ascii="Times New Roman" w:hAnsi="Times New Roman" w:cs="Times New Roman"/>
          <w:sz w:val="28"/>
          <w:szCs w:val="28"/>
        </w:rPr>
        <w:t xml:space="preserve"> задания на 20</w:t>
      </w:r>
      <w:r w:rsidR="00450572">
        <w:rPr>
          <w:rFonts w:ascii="Times New Roman" w:hAnsi="Times New Roman" w:cs="Times New Roman"/>
          <w:sz w:val="28"/>
          <w:szCs w:val="28"/>
        </w:rPr>
        <w:t>26</w:t>
      </w:r>
      <w:r w:rsidRPr="00450572">
        <w:rPr>
          <w:rFonts w:ascii="Times New Roman" w:hAnsi="Times New Roman" w:cs="Times New Roman"/>
          <w:sz w:val="28"/>
          <w:szCs w:val="28"/>
        </w:rPr>
        <w:t xml:space="preserve"> год и на плановый период 20</w:t>
      </w:r>
      <w:r w:rsidR="00450572">
        <w:rPr>
          <w:rFonts w:ascii="Times New Roman" w:hAnsi="Times New Roman" w:cs="Times New Roman"/>
          <w:sz w:val="28"/>
          <w:szCs w:val="28"/>
        </w:rPr>
        <w:t>27</w:t>
      </w:r>
      <w:r w:rsidRPr="00450572">
        <w:rPr>
          <w:rFonts w:ascii="Times New Roman" w:hAnsi="Times New Roman" w:cs="Times New Roman"/>
          <w:sz w:val="28"/>
          <w:szCs w:val="28"/>
        </w:rPr>
        <w:t xml:space="preserve"> и 20</w:t>
      </w:r>
      <w:r w:rsidR="00B11C05" w:rsidRPr="00450572">
        <w:rPr>
          <w:rFonts w:ascii="Times New Roman" w:hAnsi="Times New Roman" w:cs="Times New Roman"/>
          <w:sz w:val="28"/>
          <w:szCs w:val="28"/>
        </w:rPr>
        <w:t>2</w:t>
      </w:r>
      <w:r w:rsidR="00450572">
        <w:rPr>
          <w:rFonts w:ascii="Times New Roman" w:hAnsi="Times New Roman" w:cs="Times New Roman"/>
          <w:sz w:val="28"/>
          <w:szCs w:val="28"/>
        </w:rPr>
        <w:t>8</w:t>
      </w:r>
      <w:r w:rsidR="00B11C05" w:rsidRPr="00450572">
        <w:rPr>
          <w:rFonts w:ascii="Times New Roman" w:hAnsi="Times New Roman" w:cs="Times New Roman"/>
          <w:sz w:val="28"/>
          <w:szCs w:val="28"/>
        </w:rPr>
        <w:t xml:space="preserve"> </w:t>
      </w:r>
      <w:r w:rsidRPr="00450572">
        <w:rPr>
          <w:rFonts w:ascii="Times New Roman" w:hAnsi="Times New Roman" w:cs="Times New Roman"/>
          <w:sz w:val="28"/>
          <w:szCs w:val="28"/>
        </w:rPr>
        <w:t>годов.</w:t>
      </w:r>
    </w:p>
    <w:p w14:paraId="6E609ECE" w14:textId="77777777" w:rsidR="001D77EA" w:rsidRPr="00450572" w:rsidRDefault="0032136B" w:rsidP="001D77EA">
      <w:pPr>
        <w:pStyle w:val="ConsPlusNormal"/>
        <w:ind w:firstLine="709"/>
        <w:jc w:val="both"/>
        <w:rPr>
          <w:rFonts w:ascii="Times New Roman" w:hAnsi="Times New Roman" w:cs="Times New Roman"/>
          <w:sz w:val="28"/>
          <w:szCs w:val="28"/>
        </w:rPr>
      </w:pPr>
      <w:r w:rsidRPr="00450572">
        <w:rPr>
          <w:rFonts w:ascii="Times New Roman" w:hAnsi="Times New Roman" w:cs="Times New Roman"/>
          <w:sz w:val="28"/>
          <w:szCs w:val="28"/>
        </w:rPr>
        <w:t>3</w:t>
      </w:r>
      <w:r w:rsidR="001D77EA" w:rsidRPr="00450572">
        <w:rPr>
          <w:rFonts w:ascii="Times New Roman" w:hAnsi="Times New Roman" w:cs="Times New Roman"/>
          <w:sz w:val="28"/>
          <w:szCs w:val="28"/>
        </w:rPr>
        <w:t xml:space="preserve">. </w:t>
      </w:r>
      <w:r w:rsidRPr="00450572">
        <w:rPr>
          <w:rFonts w:ascii="Times New Roman" w:hAnsi="Times New Roman" w:cs="Times New Roman"/>
          <w:sz w:val="28"/>
          <w:szCs w:val="28"/>
        </w:rPr>
        <w:t xml:space="preserve">Отраслевым (функциональным) органам </w:t>
      </w:r>
      <w:r w:rsidR="00450572">
        <w:rPr>
          <w:rFonts w:ascii="Times New Roman" w:hAnsi="Times New Roman" w:cs="Times New Roman"/>
          <w:sz w:val="28"/>
          <w:szCs w:val="28"/>
        </w:rPr>
        <w:t>а</w:t>
      </w:r>
      <w:r w:rsidRPr="00450572">
        <w:rPr>
          <w:rFonts w:ascii="Times New Roman" w:hAnsi="Times New Roman" w:cs="Times New Roman"/>
          <w:sz w:val="28"/>
          <w:szCs w:val="28"/>
        </w:rPr>
        <w:t xml:space="preserve">дминистрации </w:t>
      </w:r>
      <w:r w:rsidR="00450572">
        <w:rPr>
          <w:rFonts w:ascii="Times New Roman" w:hAnsi="Times New Roman" w:cs="Times New Roman"/>
          <w:sz w:val="28"/>
          <w:szCs w:val="28"/>
        </w:rPr>
        <w:t>Краснокаменского муниципального округа</w:t>
      </w:r>
      <w:r w:rsidRPr="00450572">
        <w:rPr>
          <w:rFonts w:ascii="Times New Roman" w:hAnsi="Times New Roman" w:cs="Times New Roman"/>
          <w:sz w:val="28"/>
          <w:szCs w:val="28"/>
        </w:rPr>
        <w:t xml:space="preserve"> Забайкальского края</w:t>
      </w:r>
      <w:r w:rsidR="001D77EA" w:rsidRPr="00450572">
        <w:rPr>
          <w:rFonts w:ascii="Times New Roman" w:hAnsi="Times New Roman" w:cs="Times New Roman"/>
          <w:sz w:val="28"/>
          <w:szCs w:val="28"/>
        </w:rPr>
        <w:t xml:space="preserve">, осуществляющим функции и полномочия учредителя </w:t>
      </w:r>
      <w:r w:rsidR="00450572">
        <w:rPr>
          <w:rFonts w:ascii="Times New Roman" w:hAnsi="Times New Roman" w:cs="Times New Roman"/>
          <w:sz w:val="28"/>
          <w:szCs w:val="28"/>
        </w:rPr>
        <w:t xml:space="preserve">муниципальных </w:t>
      </w:r>
      <w:r w:rsidR="001D77EA" w:rsidRPr="00450572">
        <w:rPr>
          <w:rFonts w:ascii="Times New Roman" w:hAnsi="Times New Roman" w:cs="Times New Roman"/>
          <w:sz w:val="28"/>
          <w:szCs w:val="28"/>
        </w:rPr>
        <w:t>бюджетных или автономных учреждений</w:t>
      </w:r>
      <w:r w:rsidRPr="00450572">
        <w:rPr>
          <w:rFonts w:ascii="Times New Roman" w:hAnsi="Times New Roman" w:cs="Times New Roman"/>
          <w:sz w:val="28"/>
          <w:szCs w:val="28"/>
        </w:rPr>
        <w:t xml:space="preserve">, </w:t>
      </w:r>
      <w:r w:rsidR="001D77EA" w:rsidRPr="00450572">
        <w:rPr>
          <w:rFonts w:ascii="Times New Roman" w:hAnsi="Times New Roman" w:cs="Times New Roman"/>
          <w:sz w:val="28"/>
          <w:szCs w:val="28"/>
        </w:rPr>
        <w:t xml:space="preserve">разработать и утвердить в срок до </w:t>
      </w:r>
      <w:r w:rsidRPr="00450572">
        <w:rPr>
          <w:rFonts w:ascii="Times New Roman" w:hAnsi="Times New Roman" w:cs="Times New Roman"/>
          <w:sz w:val="28"/>
          <w:szCs w:val="28"/>
        </w:rPr>
        <w:t xml:space="preserve">01 </w:t>
      </w:r>
      <w:r w:rsidR="00450572">
        <w:rPr>
          <w:rFonts w:ascii="Times New Roman" w:hAnsi="Times New Roman" w:cs="Times New Roman"/>
          <w:sz w:val="28"/>
          <w:szCs w:val="28"/>
        </w:rPr>
        <w:t xml:space="preserve"> августа 2025</w:t>
      </w:r>
      <w:r w:rsidRPr="00450572">
        <w:rPr>
          <w:rFonts w:ascii="Times New Roman" w:hAnsi="Times New Roman" w:cs="Times New Roman"/>
          <w:sz w:val="28"/>
          <w:szCs w:val="28"/>
        </w:rPr>
        <w:t xml:space="preserve"> года</w:t>
      </w:r>
      <w:r w:rsidR="001D77EA" w:rsidRPr="00450572">
        <w:rPr>
          <w:rFonts w:ascii="Times New Roman" w:hAnsi="Times New Roman" w:cs="Times New Roman"/>
          <w:sz w:val="28"/>
          <w:szCs w:val="28"/>
        </w:rPr>
        <w:t>:</w:t>
      </w:r>
    </w:p>
    <w:p w14:paraId="0BB92619" w14:textId="77777777" w:rsidR="001D77EA" w:rsidRPr="00450572" w:rsidRDefault="001D77EA" w:rsidP="001D77EA">
      <w:pPr>
        <w:pStyle w:val="ConsPlusNormal"/>
        <w:ind w:firstLine="709"/>
        <w:jc w:val="both"/>
        <w:rPr>
          <w:rFonts w:ascii="Times New Roman" w:hAnsi="Times New Roman" w:cs="Times New Roman"/>
          <w:sz w:val="28"/>
          <w:szCs w:val="28"/>
        </w:rPr>
      </w:pPr>
      <w:r w:rsidRPr="00450572">
        <w:rPr>
          <w:rFonts w:ascii="Times New Roman" w:hAnsi="Times New Roman" w:cs="Times New Roman"/>
          <w:sz w:val="28"/>
          <w:szCs w:val="28"/>
        </w:rPr>
        <w:t xml:space="preserve">1) порядок определения нормативных затрат на оказание </w:t>
      </w:r>
      <w:r w:rsidR="005B11AD" w:rsidRPr="00450572">
        <w:rPr>
          <w:rFonts w:ascii="Times New Roman" w:hAnsi="Times New Roman" w:cs="Times New Roman"/>
          <w:sz w:val="28"/>
          <w:szCs w:val="28"/>
        </w:rPr>
        <w:t>муниципальных</w:t>
      </w:r>
      <w:r w:rsidRPr="00450572">
        <w:rPr>
          <w:rFonts w:ascii="Times New Roman" w:hAnsi="Times New Roman" w:cs="Times New Roman"/>
          <w:sz w:val="28"/>
          <w:szCs w:val="28"/>
        </w:rPr>
        <w:t xml:space="preserve"> услуг и порядок определения нормативных затрат на выполнение работ;</w:t>
      </w:r>
    </w:p>
    <w:p w14:paraId="58F737DD" w14:textId="77777777" w:rsidR="001D77EA" w:rsidRPr="00450572" w:rsidRDefault="001D77EA" w:rsidP="001D77EA">
      <w:pPr>
        <w:pStyle w:val="ConsPlusNormal"/>
        <w:ind w:firstLine="709"/>
        <w:jc w:val="both"/>
        <w:rPr>
          <w:rFonts w:ascii="Times New Roman" w:hAnsi="Times New Roman" w:cs="Times New Roman"/>
          <w:sz w:val="28"/>
          <w:szCs w:val="28"/>
        </w:rPr>
      </w:pPr>
      <w:r w:rsidRPr="00450572">
        <w:rPr>
          <w:rFonts w:ascii="Times New Roman" w:hAnsi="Times New Roman" w:cs="Times New Roman"/>
          <w:sz w:val="28"/>
          <w:szCs w:val="28"/>
        </w:rPr>
        <w:lastRenderedPageBreak/>
        <w:t xml:space="preserve">2) значения базовых нормативов затрат на оказание </w:t>
      </w:r>
      <w:r w:rsidR="005B11AD" w:rsidRPr="00450572">
        <w:rPr>
          <w:rFonts w:ascii="Times New Roman" w:hAnsi="Times New Roman" w:cs="Times New Roman"/>
          <w:sz w:val="28"/>
          <w:szCs w:val="28"/>
        </w:rPr>
        <w:t xml:space="preserve">муниципальных </w:t>
      </w:r>
      <w:r w:rsidRPr="00450572">
        <w:rPr>
          <w:rFonts w:ascii="Times New Roman" w:hAnsi="Times New Roman" w:cs="Times New Roman"/>
          <w:sz w:val="28"/>
          <w:szCs w:val="28"/>
        </w:rPr>
        <w:t>услуг на очередной финансовый год;</w:t>
      </w:r>
    </w:p>
    <w:p w14:paraId="1F270EA0" w14:textId="77777777" w:rsidR="0032136B" w:rsidRPr="00450572" w:rsidRDefault="001D77EA" w:rsidP="0032136B">
      <w:pPr>
        <w:pStyle w:val="ConsPlusNormal"/>
        <w:ind w:firstLine="709"/>
        <w:jc w:val="both"/>
        <w:rPr>
          <w:rFonts w:ascii="Times New Roman" w:hAnsi="Times New Roman" w:cs="Times New Roman"/>
          <w:sz w:val="28"/>
          <w:szCs w:val="28"/>
        </w:rPr>
      </w:pPr>
      <w:r w:rsidRPr="00450572">
        <w:rPr>
          <w:rFonts w:ascii="Times New Roman" w:hAnsi="Times New Roman" w:cs="Times New Roman"/>
          <w:sz w:val="28"/>
          <w:szCs w:val="28"/>
        </w:rPr>
        <w:t xml:space="preserve">3) порядок осуществления контроля за выполнением </w:t>
      </w:r>
      <w:r w:rsidR="005B11AD" w:rsidRPr="00450572">
        <w:rPr>
          <w:rFonts w:ascii="Times New Roman" w:hAnsi="Times New Roman" w:cs="Times New Roman"/>
          <w:sz w:val="28"/>
          <w:szCs w:val="28"/>
        </w:rPr>
        <w:t>муниц</w:t>
      </w:r>
      <w:r w:rsidR="007D2CFF" w:rsidRPr="00450572">
        <w:rPr>
          <w:rFonts w:ascii="Times New Roman" w:hAnsi="Times New Roman" w:cs="Times New Roman"/>
          <w:sz w:val="28"/>
          <w:szCs w:val="28"/>
        </w:rPr>
        <w:t>и</w:t>
      </w:r>
      <w:r w:rsidR="005B11AD" w:rsidRPr="00450572">
        <w:rPr>
          <w:rFonts w:ascii="Times New Roman" w:hAnsi="Times New Roman" w:cs="Times New Roman"/>
          <w:sz w:val="28"/>
          <w:szCs w:val="28"/>
        </w:rPr>
        <w:t>пального</w:t>
      </w:r>
      <w:r w:rsidRPr="00450572">
        <w:rPr>
          <w:rFonts w:ascii="Times New Roman" w:hAnsi="Times New Roman" w:cs="Times New Roman"/>
          <w:sz w:val="28"/>
          <w:szCs w:val="28"/>
        </w:rPr>
        <w:t xml:space="preserve"> задания.</w:t>
      </w:r>
      <w:r w:rsidR="0032136B" w:rsidRPr="00450572">
        <w:rPr>
          <w:rFonts w:ascii="Times New Roman" w:hAnsi="Times New Roman" w:cs="Times New Roman"/>
          <w:sz w:val="28"/>
          <w:szCs w:val="28"/>
        </w:rPr>
        <w:t xml:space="preserve"> </w:t>
      </w:r>
    </w:p>
    <w:p w14:paraId="3868D4D6" w14:textId="77777777" w:rsidR="00450572" w:rsidRDefault="0032136B" w:rsidP="000500C9">
      <w:pPr>
        <w:pStyle w:val="ConsPlusNormal"/>
        <w:ind w:firstLine="709"/>
        <w:jc w:val="both"/>
        <w:rPr>
          <w:rFonts w:ascii="Times New Roman" w:hAnsi="Times New Roman" w:cs="Times New Roman"/>
          <w:sz w:val="28"/>
          <w:szCs w:val="28"/>
        </w:rPr>
      </w:pPr>
      <w:r w:rsidRPr="00450572">
        <w:rPr>
          <w:rFonts w:ascii="Times New Roman" w:hAnsi="Times New Roman" w:cs="Times New Roman"/>
          <w:sz w:val="28"/>
          <w:szCs w:val="28"/>
        </w:rPr>
        <w:t>4. Признать утратившим</w:t>
      </w:r>
      <w:r w:rsidR="00450572">
        <w:rPr>
          <w:rFonts w:ascii="Times New Roman" w:hAnsi="Times New Roman" w:cs="Times New Roman"/>
          <w:sz w:val="28"/>
          <w:szCs w:val="28"/>
        </w:rPr>
        <w:t>и</w:t>
      </w:r>
      <w:r w:rsidRPr="00450572">
        <w:rPr>
          <w:rFonts w:ascii="Times New Roman" w:hAnsi="Times New Roman" w:cs="Times New Roman"/>
          <w:sz w:val="28"/>
          <w:szCs w:val="28"/>
        </w:rPr>
        <w:t xml:space="preserve"> силу</w:t>
      </w:r>
      <w:r w:rsidR="00450572">
        <w:rPr>
          <w:rFonts w:ascii="Times New Roman" w:hAnsi="Times New Roman" w:cs="Times New Roman"/>
          <w:sz w:val="28"/>
          <w:szCs w:val="28"/>
        </w:rPr>
        <w:t>:</w:t>
      </w:r>
    </w:p>
    <w:p w14:paraId="28B9DEE0" w14:textId="77777777" w:rsidR="00450572" w:rsidRDefault="00450572" w:rsidP="000500C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0500C9" w:rsidRPr="00450572">
        <w:rPr>
          <w:rFonts w:ascii="Times New Roman" w:hAnsi="Times New Roman" w:cs="Times New Roman"/>
          <w:sz w:val="28"/>
          <w:szCs w:val="28"/>
        </w:rPr>
        <w:t xml:space="preserve">  </w:t>
      </w:r>
      <w:hyperlink r:id="rId10" w:history="1">
        <w:r w:rsidR="0032136B" w:rsidRPr="00450572">
          <w:rPr>
            <w:rFonts w:ascii="Times New Roman" w:hAnsi="Times New Roman" w:cs="Times New Roman"/>
            <w:sz w:val="28"/>
            <w:szCs w:val="28"/>
          </w:rPr>
          <w:t>постановление</w:t>
        </w:r>
      </w:hyperlink>
      <w:r w:rsidR="0032136B" w:rsidRPr="00450572">
        <w:rPr>
          <w:rFonts w:ascii="Times New Roman" w:hAnsi="Times New Roman" w:cs="Times New Roman"/>
          <w:sz w:val="28"/>
          <w:szCs w:val="28"/>
        </w:rPr>
        <w:t xml:space="preserve"> </w:t>
      </w:r>
      <w:r>
        <w:rPr>
          <w:rFonts w:ascii="Times New Roman" w:hAnsi="Times New Roman" w:cs="Times New Roman"/>
          <w:sz w:val="28"/>
          <w:szCs w:val="28"/>
        </w:rPr>
        <w:t>а</w:t>
      </w:r>
      <w:r w:rsidR="0032136B" w:rsidRPr="00450572">
        <w:rPr>
          <w:rFonts w:ascii="Times New Roman" w:hAnsi="Times New Roman" w:cs="Times New Roman"/>
          <w:sz w:val="28"/>
          <w:szCs w:val="28"/>
        </w:rPr>
        <w:t xml:space="preserve">дминистрации </w:t>
      </w:r>
      <w:r w:rsidR="00763332" w:rsidRPr="00763332">
        <w:rPr>
          <w:rFonts w:ascii="Times New Roman" w:hAnsi="Times New Roman" w:cs="Times New Roman"/>
          <w:sz w:val="28"/>
          <w:szCs w:val="28"/>
        </w:rPr>
        <w:t>муниципального района «Город Краснокаменск и Краснокаменский район»</w:t>
      </w:r>
      <w:r w:rsidR="0032136B" w:rsidRPr="00450572">
        <w:rPr>
          <w:rFonts w:ascii="Times New Roman" w:hAnsi="Times New Roman" w:cs="Times New Roman"/>
          <w:sz w:val="28"/>
          <w:szCs w:val="28"/>
        </w:rPr>
        <w:t xml:space="preserve"> Забайкальского края от </w:t>
      </w:r>
      <w:r>
        <w:rPr>
          <w:rFonts w:ascii="Times New Roman" w:hAnsi="Times New Roman" w:cs="Times New Roman"/>
          <w:sz w:val="28"/>
          <w:szCs w:val="28"/>
        </w:rPr>
        <w:t xml:space="preserve">10.02.2017 </w:t>
      </w:r>
      <w:r w:rsidR="0032136B" w:rsidRPr="00450572">
        <w:rPr>
          <w:rFonts w:ascii="Times New Roman" w:hAnsi="Times New Roman" w:cs="Times New Roman"/>
          <w:sz w:val="28"/>
          <w:szCs w:val="28"/>
        </w:rPr>
        <w:t xml:space="preserve">№ </w:t>
      </w:r>
      <w:r>
        <w:rPr>
          <w:rFonts w:ascii="Times New Roman" w:hAnsi="Times New Roman" w:cs="Times New Roman"/>
          <w:sz w:val="28"/>
          <w:szCs w:val="28"/>
        </w:rPr>
        <w:t>23</w:t>
      </w:r>
      <w:r w:rsidR="0032136B" w:rsidRPr="00450572">
        <w:rPr>
          <w:rFonts w:ascii="Times New Roman" w:hAnsi="Times New Roman" w:cs="Times New Roman"/>
          <w:sz w:val="28"/>
          <w:szCs w:val="28"/>
        </w:rPr>
        <w:t xml:space="preserve"> «</w:t>
      </w:r>
      <w:r w:rsidRPr="00450572">
        <w:rPr>
          <w:rFonts w:ascii="Times New Roman" w:hAnsi="Times New Roman" w:cs="Times New Roman"/>
          <w:sz w:val="28"/>
          <w:szCs w:val="28"/>
        </w:rPr>
        <w:t>Об утверждении порядка формирования муниципального задания на оказание муниципальных услуг (выполнение работ) в отношении муниципальных учреждений муниципального района «Город Краснокаменск и Краснокаменский район» Забайкальского края и финансового обеспечения выполнения муниципального задания</w:t>
      </w:r>
      <w:r w:rsidR="0032136B" w:rsidRPr="00450572">
        <w:rPr>
          <w:rFonts w:ascii="Times New Roman" w:hAnsi="Times New Roman" w:cs="Times New Roman"/>
          <w:sz w:val="28"/>
          <w:szCs w:val="28"/>
        </w:rPr>
        <w:t>»</w:t>
      </w:r>
      <w:r w:rsidRPr="00450572">
        <w:rPr>
          <w:rFonts w:ascii="Times New Roman" w:hAnsi="Times New Roman" w:cs="Times New Roman"/>
          <w:sz w:val="28"/>
          <w:szCs w:val="28"/>
        </w:rPr>
        <w:t>;</w:t>
      </w:r>
    </w:p>
    <w:p w14:paraId="7DA7F5A3" w14:textId="77777777" w:rsidR="00763332" w:rsidRPr="00763332" w:rsidRDefault="00450572" w:rsidP="000500C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hyperlink r:id="rId11" w:history="1">
        <w:r w:rsidRPr="00450572">
          <w:rPr>
            <w:rFonts w:ascii="Times New Roman" w:hAnsi="Times New Roman" w:cs="Times New Roman"/>
            <w:sz w:val="28"/>
            <w:szCs w:val="28"/>
          </w:rPr>
          <w:t>постановление</w:t>
        </w:r>
      </w:hyperlink>
      <w:r w:rsidRPr="00450572">
        <w:rPr>
          <w:rFonts w:ascii="Times New Roman" w:hAnsi="Times New Roman" w:cs="Times New Roman"/>
          <w:sz w:val="28"/>
          <w:szCs w:val="28"/>
        </w:rPr>
        <w:t xml:space="preserve"> </w:t>
      </w:r>
      <w:r>
        <w:rPr>
          <w:rFonts w:ascii="Times New Roman" w:hAnsi="Times New Roman" w:cs="Times New Roman"/>
          <w:sz w:val="28"/>
          <w:szCs w:val="28"/>
        </w:rPr>
        <w:t>а</w:t>
      </w:r>
      <w:r w:rsidRPr="00450572">
        <w:rPr>
          <w:rFonts w:ascii="Times New Roman" w:hAnsi="Times New Roman" w:cs="Times New Roman"/>
          <w:sz w:val="28"/>
          <w:szCs w:val="28"/>
        </w:rPr>
        <w:t xml:space="preserve">дминистрации </w:t>
      </w:r>
      <w:r w:rsidR="00763332" w:rsidRPr="00763332">
        <w:rPr>
          <w:rFonts w:ascii="Times New Roman" w:hAnsi="Times New Roman" w:cs="Times New Roman"/>
          <w:sz w:val="28"/>
          <w:szCs w:val="28"/>
        </w:rPr>
        <w:t>муниципального района «Город Краснокаменск и Краснокаменский район»</w:t>
      </w:r>
      <w:r w:rsidRPr="00450572">
        <w:rPr>
          <w:rFonts w:ascii="Times New Roman" w:hAnsi="Times New Roman" w:cs="Times New Roman"/>
          <w:sz w:val="28"/>
          <w:szCs w:val="28"/>
        </w:rPr>
        <w:t xml:space="preserve"> Забайкальского края от </w:t>
      </w:r>
      <w:r w:rsidR="00763332">
        <w:rPr>
          <w:rFonts w:ascii="Times New Roman" w:hAnsi="Times New Roman" w:cs="Times New Roman"/>
          <w:sz w:val="28"/>
          <w:szCs w:val="28"/>
        </w:rPr>
        <w:t xml:space="preserve">17.04.2017 </w:t>
      </w:r>
      <w:r>
        <w:rPr>
          <w:rFonts w:ascii="Times New Roman" w:hAnsi="Times New Roman" w:cs="Times New Roman"/>
          <w:sz w:val="28"/>
          <w:szCs w:val="28"/>
        </w:rPr>
        <w:t xml:space="preserve"> </w:t>
      </w:r>
      <w:r w:rsidRPr="00450572">
        <w:rPr>
          <w:rFonts w:ascii="Times New Roman" w:hAnsi="Times New Roman" w:cs="Times New Roman"/>
          <w:sz w:val="28"/>
          <w:szCs w:val="28"/>
        </w:rPr>
        <w:t xml:space="preserve">№ </w:t>
      </w:r>
      <w:r w:rsidR="00763332">
        <w:rPr>
          <w:rFonts w:ascii="Times New Roman" w:hAnsi="Times New Roman" w:cs="Times New Roman"/>
          <w:sz w:val="28"/>
          <w:szCs w:val="28"/>
        </w:rPr>
        <w:t>54 «</w:t>
      </w:r>
      <w:r w:rsidR="00763332" w:rsidRPr="00763332">
        <w:rPr>
          <w:rFonts w:ascii="Times New Roman" w:hAnsi="Times New Roman" w:cs="Times New Roman"/>
          <w:sz w:val="28"/>
          <w:szCs w:val="28"/>
        </w:rPr>
        <w:t>О внесении изменений в Порядок формирования муниципального задания на оказание муниципальных услуг (выполнение работ) в отношении муниципальных учреждений муниципального района «Город Краснокаменск и Краснокаменский район» Забайкальского края и финансового обеспечения выполнения муниципального задания, утвержденный постановлением Администрации муниципального района «Город Краснокаменск и Краснокаменский район от 10.02.2017 года № 23</w:t>
      </w:r>
      <w:r w:rsidR="00763332">
        <w:rPr>
          <w:rFonts w:ascii="Times New Roman" w:hAnsi="Times New Roman" w:cs="Times New Roman"/>
          <w:sz w:val="28"/>
          <w:szCs w:val="28"/>
        </w:rPr>
        <w:t>»</w:t>
      </w:r>
      <w:r w:rsidR="00763332" w:rsidRPr="00763332">
        <w:rPr>
          <w:rFonts w:ascii="Times New Roman" w:hAnsi="Times New Roman" w:cs="Times New Roman"/>
          <w:sz w:val="28"/>
          <w:szCs w:val="28"/>
        </w:rPr>
        <w:t>;</w:t>
      </w:r>
    </w:p>
    <w:p w14:paraId="2F876C3F" w14:textId="77777777" w:rsidR="00763332" w:rsidRDefault="00763332" w:rsidP="000500C9">
      <w:pPr>
        <w:pStyle w:val="ConsPlusNormal"/>
        <w:ind w:firstLine="709"/>
        <w:jc w:val="both"/>
        <w:rPr>
          <w:rFonts w:ascii="Times New Roman" w:hAnsi="Times New Roman" w:cs="Times New Roman"/>
          <w:sz w:val="28"/>
          <w:szCs w:val="28"/>
        </w:rPr>
      </w:pPr>
      <w:r w:rsidRPr="00763332">
        <w:rPr>
          <w:rFonts w:ascii="Times New Roman" w:hAnsi="Times New Roman" w:cs="Times New Roman"/>
          <w:sz w:val="28"/>
          <w:szCs w:val="28"/>
        </w:rPr>
        <w:t xml:space="preserve">- </w:t>
      </w:r>
      <w:hyperlink r:id="rId12" w:history="1">
        <w:r w:rsidRPr="00450572">
          <w:rPr>
            <w:rFonts w:ascii="Times New Roman" w:hAnsi="Times New Roman" w:cs="Times New Roman"/>
            <w:sz w:val="28"/>
            <w:szCs w:val="28"/>
          </w:rPr>
          <w:t>постановление</w:t>
        </w:r>
      </w:hyperlink>
      <w:r w:rsidRPr="00450572">
        <w:rPr>
          <w:rFonts w:ascii="Times New Roman" w:hAnsi="Times New Roman" w:cs="Times New Roman"/>
          <w:sz w:val="28"/>
          <w:szCs w:val="28"/>
        </w:rPr>
        <w:t xml:space="preserve"> </w:t>
      </w:r>
      <w:r>
        <w:rPr>
          <w:rFonts w:ascii="Times New Roman" w:hAnsi="Times New Roman" w:cs="Times New Roman"/>
          <w:sz w:val="28"/>
          <w:szCs w:val="28"/>
        </w:rPr>
        <w:t>а</w:t>
      </w:r>
      <w:r w:rsidRPr="00450572">
        <w:rPr>
          <w:rFonts w:ascii="Times New Roman" w:hAnsi="Times New Roman" w:cs="Times New Roman"/>
          <w:sz w:val="28"/>
          <w:szCs w:val="28"/>
        </w:rPr>
        <w:t xml:space="preserve">дминистрации </w:t>
      </w:r>
      <w:r w:rsidRPr="00763332">
        <w:rPr>
          <w:rFonts w:ascii="Times New Roman" w:hAnsi="Times New Roman" w:cs="Times New Roman"/>
          <w:sz w:val="28"/>
          <w:szCs w:val="28"/>
        </w:rPr>
        <w:t>муниципального района «Город Краснокаменск и Краснокаменский район»</w:t>
      </w:r>
      <w:r w:rsidRPr="00450572">
        <w:rPr>
          <w:rFonts w:ascii="Times New Roman" w:hAnsi="Times New Roman" w:cs="Times New Roman"/>
          <w:sz w:val="28"/>
          <w:szCs w:val="28"/>
        </w:rPr>
        <w:t xml:space="preserve"> Забайкальского края от </w:t>
      </w:r>
      <w:r w:rsidRPr="00763332">
        <w:rPr>
          <w:rFonts w:ascii="Times New Roman" w:hAnsi="Times New Roman" w:cs="Times New Roman"/>
          <w:sz w:val="28"/>
          <w:szCs w:val="28"/>
        </w:rPr>
        <w:t>27</w:t>
      </w:r>
      <w:r>
        <w:rPr>
          <w:rFonts w:ascii="Times New Roman" w:hAnsi="Times New Roman" w:cs="Times New Roman"/>
          <w:sz w:val="28"/>
          <w:szCs w:val="28"/>
        </w:rPr>
        <w:t>.</w:t>
      </w:r>
      <w:r w:rsidRPr="00763332">
        <w:rPr>
          <w:rFonts w:ascii="Times New Roman" w:hAnsi="Times New Roman" w:cs="Times New Roman"/>
          <w:sz w:val="28"/>
          <w:szCs w:val="28"/>
        </w:rPr>
        <w:t>08</w:t>
      </w:r>
      <w:r>
        <w:rPr>
          <w:rFonts w:ascii="Times New Roman" w:hAnsi="Times New Roman" w:cs="Times New Roman"/>
          <w:sz w:val="28"/>
          <w:szCs w:val="28"/>
        </w:rPr>
        <w:t>.</w:t>
      </w:r>
      <w:r w:rsidRPr="00763332">
        <w:rPr>
          <w:rFonts w:ascii="Times New Roman" w:hAnsi="Times New Roman" w:cs="Times New Roman"/>
          <w:sz w:val="28"/>
          <w:szCs w:val="28"/>
        </w:rPr>
        <w:t>2018</w:t>
      </w:r>
      <w:r>
        <w:rPr>
          <w:rFonts w:ascii="Times New Roman" w:hAnsi="Times New Roman" w:cs="Times New Roman"/>
          <w:sz w:val="28"/>
          <w:szCs w:val="28"/>
        </w:rPr>
        <w:t xml:space="preserve"> </w:t>
      </w:r>
      <w:r w:rsidRPr="00450572">
        <w:rPr>
          <w:rFonts w:ascii="Times New Roman" w:hAnsi="Times New Roman" w:cs="Times New Roman"/>
          <w:sz w:val="28"/>
          <w:szCs w:val="28"/>
        </w:rPr>
        <w:t xml:space="preserve">№ </w:t>
      </w:r>
      <w:r>
        <w:rPr>
          <w:rFonts w:ascii="Times New Roman" w:hAnsi="Times New Roman" w:cs="Times New Roman"/>
          <w:sz w:val="28"/>
          <w:szCs w:val="28"/>
        </w:rPr>
        <w:t>73 «</w:t>
      </w:r>
      <w:r w:rsidRPr="00763332">
        <w:rPr>
          <w:rFonts w:ascii="Times New Roman" w:hAnsi="Times New Roman" w:cs="Times New Roman"/>
          <w:sz w:val="28"/>
          <w:szCs w:val="28"/>
        </w:rPr>
        <w:t>О внесении изменений в Порядок формирования муниципального задания на оказание муниципальных услуг (выполнение работ) в отношении муниципальных учреждений муниципального района «Город Краснокаменск и Краснокаменский район» Забайкальского края и финансового обеспечения выполнения муниципального задания, утвержденный постановлением Администрации муниципального района «Город Краснокаменск и Краснокаменский район от 10.02.2017 года № 23</w:t>
      </w:r>
      <w:r>
        <w:rPr>
          <w:rFonts w:ascii="Times New Roman" w:hAnsi="Times New Roman" w:cs="Times New Roman"/>
          <w:sz w:val="28"/>
          <w:szCs w:val="28"/>
        </w:rPr>
        <w:t>»</w:t>
      </w:r>
      <w:r w:rsidRPr="00763332">
        <w:rPr>
          <w:rFonts w:ascii="Times New Roman" w:hAnsi="Times New Roman" w:cs="Times New Roman"/>
          <w:sz w:val="28"/>
          <w:szCs w:val="28"/>
        </w:rPr>
        <w:t>;</w:t>
      </w:r>
    </w:p>
    <w:p w14:paraId="6E6A28D7" w14:textId="77777777" w:rsidR="003B1343" w:rsidRDefault="00763332" w:rsidP="00763332">
      <w:pPr>
        <w:pStyle w:val="ConsPlusNormal"/>
        <w:ind w:firstLine="709"/>
        <w:jc w:val="both"/>
        <w:rPr>
          <w:rFonts w:ascii="Times New Roman" w:hAnsi="Times New Roman" w:cs="Times New Roman"/>
          <w:sz w:val="28"/>
          <w:szCs w:val="28"/>
        </w:rPr>
      </w:pPr>
      <w:r w:rsidRPr="00763332">
        <w:rPr>
          <w:rFonts w:ascii="Times New Roman" w:hAnsi="Times New Roman" w:cs="Times New Roman"/>
          <w:sz w:val="28"/>
          <w:szCs w:val="28"/>
        </w:rPr>
        <w:t xml:space="preserve">- </w:t>
      </w:r>
      <w:hyperlink r:id="rId13" w:history="1">
        <w:r w:rsidRPr="00450572">
          <w:rPr>
            <w:rFonts w:ascii="Times New Roman" w:hAnsi="Times New Roman" w:cs="Times New Roman"/>
            <w:sz w:val="28"/>
            <w:szCs w:val="28"/>
          </w:rPr>
          <w:t>постановление</w:t>
        </w:r>
      </w:hyperlink>
      <w:r w:rsidRPr="00450572">
        <w:rPr>
          <w:rFonts w:ascii="Times New Roman" w:hAnsi="Times New Roman" w:cs="Times New Roman"/>
          <w:sz w:val="28"/>
          <w:szCs w:val="28"/>
        </w:rPr>
        <w:t xml:space="preserve"> </w:t>
      </w:r>
      <w:r>
        <w:rPr>
          <w:rFonts w:ascii="Times New Roman" w:hAnsi="Times New Roman" w:cs="Times New Roman"/>
          <w:sz w:val="28"/>
          <w:szCs w:val="28"/>
        </w:rPr>
        <w:t>а</w:t>
      </w:r>
      <w:r w:rsidRPr="00450572">
        <w:rPr>
          <w:rFonts w:ascii="Times New Roman" w:hAnsi="Times New Roman" w:cs="Times New Roman"/>
          <w:sz w:val="28"/>
          <w:szCs w:val="28"/>
        </w:rPr>
        <w:t xml:space="preserve">дминистрации </w:t>
      </w:r>
      <w:r w:rsidRPr="00763332">
        <w:rPr>
          <w:rFonts w:ascii="Times New Roman" w:hAnsi="Times New Roman" w:cs="Times New Roman"/>
          <w:sz w:val="28"/>
          <w:szCs w:val="28"/>
        </w:rPr>
        <w:t>муниципального района «Город Краснокаменск и Краснокаменский район»</w:t>
      </w:r>
      <w:r w:rsidRPr="00450572">
        <w:rPr>
          <w:rFonts w:ascii="Times New Roman" w:hAnsi="Times New Roman" w:cs="Times New Roman"/>
          <w:sz w:val="28"/>
          <w:szCs w:val="28"/>
        </w:rPr>
        <w:t xml:space="preserve"> Забайкальского края от </w:t>
      </w:r>
      <w:r>
        <w:rPr>
          <w:rFonts w:ascii="Times New Roman" w:hAnsi="Times New Roman" w:cs="Times New Roman"/>
          <w:sz w:val="28"/>
          <w:szCs w:val="28"/>
        </w:rPr>
        <w:t xml:space="preserve">20.08.2019 </w:t>
      </w:r>
      <w:r w:rsidRPr="00450572">
        <w:rPr>
          <w:rFonts w:ascii="Times New Roman" w:hAnsi="Times New Roman" w:cs="Times New Roman"/>
          <w:sz w:val="28"/>
          <w:szCs w:val="28"/>
        </w:rPr>
        <w:t xml:space="preserve">№ </w:t>
      </w:r>
      <w:r>
        <w:rPr>
          <w:rFonts w:ascii="Times New Roman" w:hAnsi="Times New Roman" w:cs="Times New Roman"/>
          <w:sz w:val="28"/>
          <w:szCs w:val="28"/>
        </w:rPr>
        <w:t>42 «</w:t>
      </w:r>
      <w:r w:rsidRPr="00763332">
        <w:rPr>
          <w:rFonts w:ascii="Times New Roman" w:hAnsi="Times New Roman" w:cs="Times New Roman"/>
          <w:sz w:val="28"/>
          <w:szCs w:val="28"/>
        </w:rPr>
        <w:t>О внесении изменений в Порядок формирования муниципального задания на оказание муниципальных услуг (выполнение работ) в отношении муниципальных учреждений муниципального района «Город Краснокаменск и Краснокаменский район» Забайкальского края и финансового обеспечения выполнения муниципального задания, утвержденный постановлением Администрации муниципального района «Город Краснокаменск и Краснокаменский район от 10.02.2017 года № 23</w:t>
      </w:r>
      <w:r>
        <w:rPr>
          <w:rFonts w:ascii="Times New Roman" w:hAnsi="Times New Roman" w:cs="Times New Roman"/>
          <w:sz w:val="28"/>
          <w:szCs w:val="28"/>
        </w:rPr>
        <w:t>»</w:t>
      </w:r>
      <w:r w:rsidR="003B1343" w:rsidRPr="003B1343">
        <w:rPr>
          <w:rFonts w:ascii="Times New Roman" w:hAnsi="Times New Roman" w:cs="Times New Roman"/>
          <w:sz w:val="28"/>
          <w:szCs w:val="28"/>
        </w:rPr>
        <w:t>;</w:t>
      </w:r>
    </w:p>
    <w:p w14:paraId="79507471" w14:textId="6D08A63D" w:rsidR="001D77EA" w:rsidRPr="00450572" w:rsidRDefault="003B1343" w:rsidP="0076333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hyperlink r:id="rId14" w:history="1">
        <w:r w:rsidRPr="00450572">
          <w:rPr>
            <w:rFonts w:ascii="Times New Roman" w:hAnsi="Times New Roman" w:cs="Times New Roman"/>
            <w:sz w:val="28"/>
            <w:szCs w:val="28"/>
          </w:rPr>
          <w:t>постановление</w:t>
        </w:r>
      </w:hyperlink>
      <w:r w:rsidRPr="00450572">
        <w:rPr>
          <w:rFonts w:ascii="Times New Roman" w:hAnsi="Times New Roman" w:cs="Times New Roman"/>
          <w:sz w:val="28"/>
          <w:szCs w:val="28"/>
        </w:rPr>
        <w:t xml:space="preserve"> </w:t>
      </w:r>
      <w:r>
        <w:rPr>
          <w:rFonts w:ascii="Times New Roman" w:hAnsi="Times New Roman" w:cs="Times New Roman"/>
          <w:sz w:val="28"/>
          <w:szCs w:val="28"/>
        </w:rPr>
        <w:t>а</w:t>
      </w:r>
      <w:r w:rsidRPr="00450572">
        <w:rPr>
          <w:rFonts w:ascii="Times New Roman" w:hAnsi="Times New Roman" w:cs="Times New Roman"/>
          <w:sz w:val="28"/>
          <w:szCs w:val="28"/>
        </w:rPr>
        <w:t xml:space="preserve">дминистрации </w:t>
      </w:r>
      <w:r w:rsidRPr="00763332">
        <w:rPr>
          <w:rFonts w:ascii="Times New Roman" w:hAnsi="Times New Roman" w:cs="Times New Roman"/>
          <w:sz w:val="28"/>
          <w:szCs w:val="28"/>
        </w:rPr>
        <w:t>муниципального района «Город Краснокаменск и Краснокаменский район»</w:t>
      </w:r>
      <w:r w:rsidRPr="00450572">
        <w:rPr>
          <w:rFonts w:ascii="Times New Roman" w:hAnsi="Times New Roman" w:cs="Times New Roman"/>
          <w:sz w:val="28"/>
          <w:szCs w:val="28"/>
        </w:rPr>
        <w:t xml:space="preserve"> Забайкальского края от </w:t>
      </w:r>
      <w:r>
        <w:rPr>
          <w:rFonts w:ascii="Times New Roman" w:hAnsi="Times New Roman" w:cs="Times New Roman"/>
          <w:sz w:val="28"/>
          <w:szCs w:val="28"/>
        </w:rPr>
        <w:t>29.06.2021 № 46 «</w:t>
      </w:r>
      <w:r w:rsidRPr="00763332">
        <w:rPr>
          <w:rFonts w:ascii="Times New Roman" w:hAnsi="Times New Roman" w:cs="Times New Roman"/>
          <w:sz w:val="28"/>
          <w:szCs w:val="28"/>
        </w:rPr>
        <w:t xml:space="preserve">О внесении изменений в Порядок формирования муниципального задания на оказание муниципальных услуг (выполнение работ) в отношении муниципальных учреждений муниципального района «Город Краснокаменск и Краснокаменский район» Забайкальского края и </w:t>
      </w:r>
      <w:r w:rsidRPr="00763332">
        <w:rPr>
          <w:rFonts w:ascii="Times New Roman" w:hAnsi="Times New Roman" w:cs="Times New Roman"/>
          <w:sz w:val="28"/>
          <w:szCs w:val="28"/>
        </w:rPr>
        <w:lastRenderedPageBreak/>
        <w:t>финансового обеспечения выполнения муниципального задания, утвержденный постановлением Администрации муниципального района «Город Краснокаменск и Краснокаменский район от 10.02.2017 года № 23</w:t>
      </w:r>
      <w:r w:rsidR="0032136B" w:rsidRPr="00450572">
        <w:rPr>
          <w:rFonts w:ascii="Times New Roman" w:hAnsi="Times New Roman" w:cs="Times New Roman"/>
          <w:sz w:val="28"/>
          <w:szCs w:val="28"/>
        </w:rPr>
        <w:t>.</w:t>
      </w:r>
    </w:p>
    <w:p w14:paraId="1E8FFECD" w14:textId="24122642" w:rsidR="0032136B" w:rsidRPr="00450572" w:rsidRDefault="0032136B" w:rsidP="0032136B">
      <w:pPr>
        <w:pStyle w:val="ConsPlusNormal"/>
        <w:ind w:firstLine="709"/>
        <w:jc w:val="both"/>
        <w:rPr>
          <w:rFonts w:ascii="Times New Roman" w:hAnsi="Times New Roman" w:cs="Times New Roman"/>
          <w:sz w:val="28"/>
          <w:szCs w:val="28"/>
        </w:rPr>
      </w:pPr>
      <w:r w:rsidRPr="00450572">
        <w:rPr>
          <w:rFonts w:ascii="Times New Roman" w:hAnsi="Times New Roman" w:cs="Times New Roman"/>
          <w:sz w:val="28"/>
          <w:szCs w:val="28"/>
        </w:rPr>
        <w:t xml:space="preserve">5. Контроль за исполнением настоящего постановления возложить на </w:t>
      </w:r>
      <w:r w:rsidR="00763332">
        <w:rPr>
          <w:rFonts w:ascii="Times New Roman" w:hAnsi="Times New Roman" w:cs="Times New Roman"/>
          <w:sz w:val="28"/>
          <w:szCs w:val="28"/>
        </w:rPr>
        <w:t xml:space="preserve">заместителя главы муниципального округа по финансам - </w:t>
      </w:r>
      <w:r w:rsidRPr="00450572">
        <w:rPr>
          <w:rFonts w:ascii="Times New Roman" w:hAnsi="Times New Roman" w:cs="Times New Roman"/>
          <w:sz w:val="28"/>
          <w:szCs w:val="28"/>
        </w:rPr>
        <w:t xml:space="preserve">председателя </w:t>
      </w:r>
      <w:r w:rsidR="005313A8">
        <w:rPr>
          <w:rFonts w:ascii="Times New Roman" w:hAnsi="Times New Roman" w:cs="Times New Roman"/>
          <w:sz w:val="28"/>
          <w:szCs w:val="28"/>
        </w:rPr>
        <w:t>к</w:t>
      </w:r>
      <w:r w:rsidRPr="00450572">
        <w:rPr>
          <w:rFonts w:ascii="Times New Roman" w:hAnsi="Times New Roman" w:cs="Times New Roman"/>
          <w:sz w:val="28"/>
          <w:szCs w:val="28"/>
        </w:rPr>
        <w:t xml:space="preserve">омитета по финансам </w:t>
      </w:r>
      <w:r w:rsidR="005313A8">
        <w:rPr>
          <w:rFonts w:ascii="Times New Roman" w:hAnsi="Times New Roman" w:cs="Times New Roman"/>
          <w:sz w:val="28"/>
          <w:szCs w:val="28"/>
        </w:rPr>
        <w:t>а</w:t>
      </w:r>
      <w:r w:rsidRPr="00450572">
        <w:rPr>
          <w:rFonts w:ascii="Times New Roman" w:hAnsi="Times New Roman" w:cs="Times New Roman"/>
          <w:sz w:val="28"/>
          <w:szCs w:val="28"/>
        </w:rPr>
        <w:t xml:space="preserve">дминистрации </w:t>
      </w:r>
      <w:r w:rsidR="00450572">
        <w:rPr>
          <w:rFonts w:ascii="Times New Roman" w:hAnsi="Times New Roman" w:cs="Times New Roman"/>
          <w:sz w:val="28"/>
          <w:szCs w:val="28"/>
        </w:rPr>
        <w:t>Краснокаменского муниципального округа</w:t>
      </w:r>
      <w:r w:rsidRPr="00450572">
        <w:rPr>
          <w:rFonts w:ascii="Times New Roman" w:hAnsi="Times New Roman" w:cs="Times New Roman"/>
          <w:sz w:val="28"/>
          <w:szCs w:val="28"/>
        </w:rPr>
        <w:t xml:space="preserve"> Забайкальского края </w:t>
      </w:r>
      <w:proofErr w:type="spellStart"/>
      <w:r w:rsidRPr="00450572">
        <w:rPr>
          <w:rFonts w:ascii="Times New Roman" w:hAnsi="Times New Roman" w:cs="Times New Roman"/>
          <w:sz w:val="28"/>
          <w:szCs w:val="28"/>
        </w:rPr>
        <w:t>О.В.Калинину</w:t>
      </w:r>
      <w:proofErr w:type="spellEnd"/>
      <w:r w:rsidRPr="00450572">
        <w:rPr>
          <w:rFonts w:ascii="Times New Roman" w:hAnsi="Times New Roman" w:cs="Times New Roman"/>
          <w:sz w:val="28"/>
          <w:szCs w:val="28"/>
        </w:rPr>
        <w:t>.</w:t>
      </w:r>
    </w:p>
    <w:p w14:paraId="152EB9BE" w14:textId="3F090228" w:rsidR="00763332" w:rsidRPr="00763332" w:rsidRDefault="0032136B" w:rsidP="00763332">
      <w:pPr>
        <w:pStyle w:val="ConsPlusNormal"/>
        <w:ind w:firstLine="709"/>
        <w:jc w:val="both"/>
        <w:rPr>
          <w:rFonts w:ascii="Times New Roman" w:hAnsi="Times New Roman" w:cs="Times New Roman"/>
          <w:sz w:val="28"/>
          <w:szCs w:val="28"/>
        </w:rPr>
      </w:pPr>
      <w:r w:rsidRPr="00450572">
        <w:rPr>
          <w:rFonts w:ascii="Times New Roman" w:hAnsi="Times New Roman" w:cs="Times New Roman"/>
          <w:sz w:val="28"/>
          <w:szCs w:val="28"/>
        </w:rPr>
        <w:t xml:space="preserve">6. </w:t>
      </w:r>
      <w:r w:rsidR="00763332" w:rsidRPr="00763332">
        <w:rPr>
          <w:rFonts w:ascii="Times New Roman" w:hAnsi="Times New Roman" w:cs="Times New Roman"/>
          <w:sz w:val="28"/>
          <w:szCs w:val="28"/>
        </w:rPr>
        <w:t xml:space="preserve">Настоящее постановление подлежит официальному обнародованию на Официальном сайте муниципального района «Город Краснокаменск и Краснокаменский район» Забайкальского края в информационно-телекоммуникационной сети «Интернет» (http://adminkr.ru, регистрация в качестве сетевого издания ЭЛ № ФС 77-75936 от 03.07.2019), размещению на специально оборудованных стендах в специально отведенных местах, доступных для неограниченного круга лиц, расположенных по следующим адресам:  Забайкальский край, г. Краснокаменск, 505; Забайкальский край, Краснокаменский район,  с. Ковыли, ул. Ленина, 1; Забайкальский край, Краснокаменский район,  с. Соктуй-Милозан, мкр. Юбилейный, 7; Забайкальский край, Краснокаменский район, с. Богдановка, ул. Микрорайонная, 1; Забайкальский край, Краснокаменский район, с. Кайластуй, ул. Куйбышева, 11; Забайкальский край, Краснокаменский район, с. Капцегайтуй, ул. Советская, 10; Забайкальский край, Краснокаменский район, с. Маргуцек, ул. Губина 61; Забайкальский край, Краснокаменский район, с. Среднеаргунск, Центральная 13; Забайкальский край, Краснокаменский район,  с. Целинный ул. Железнодорожная, 1; Забайкальский край, Краснокаменский район, </w:t>
      </w:r>
      <w:proofErr w:type="spellStart"/>
      <w:r w:rsidR="00763332" w:rsidRPr="00763332">
        <w:rPr>
          <w:rFonts w:ascii="Times New Roman" w:hAnsi="Times New Roman" w:cs="Times New Roman"/>
          <w:sz w:val="28"/>
          <w:szCs w:val="28"/>
        </w:rPr>
        <w:t>с.Юбилейный</w:t>
      </w:r>
      <w:proofErr w:type="spellEnd"/>
      <w:r w:rsidR="00763332" w:rsidRPr="00763332">
        <w:rPr>
          <w:rFonts w:ascii="Times New Roman" w:hAnsi="Times New Roman" w:cs="Times New Roman"/>
          <w:sz w:val="28"/>
          <w:szCs w:val="28"/>
        </w:rPr>
        <w:t xml:space="preserve">, </w:t>
      </w:r>
      <w:proofErr w:type="spellStart"/>
      <w:r w:rsidR="00763332" w:rsidRPr="00763332">
        <w:rPr>
          <w:rFonts w:ascii="Times New Roman" w:hAnsi="Times New Roman" w:cs="Times New Roman"/>
          <w:sz w:val="28"/>
          <w:szCs w:val="28"/>
        </w:rPr>
        <w:t>ул.Советская</w:t>
      </w:r>
      <w:proofErr w:type="spellEnd"/>
      <w:r w:rsidR="00763332" w:rsidRPr="00763332">
        <w:rPr>
          <w:rFonts w:ascii="Times New Roman" w:hAnsi="Times New Roman" w:cs="Times New Roman"/>
          <w:sz w:val="28"/>
          <w:szCs w:val="28"/>
        </w:rPr>
        <w:t xml:space="preserve">, 9 и вступает в силу   на следующий день после </w:t>
      </w:r>
      <w:r w:rsidR="002224EA">
        <w:rPr>
          <w:rFonts w:ascii="Times New Roman" w:hAnsi="Times New Roman" w:cs="Times New Roman"/>
          <w:sz w:val="28"/>
          <w:szCs w:val="28"/>
        </w:rPr>
        <w:t xml:space="preserve">дня </w:t>
      </w:r>
      <w:r w:rsidR="00763332" w:rsidRPr="00763332">
        <w:rPr>
          <w:rFonts w:ascii="Times New Roman" w:hAnsi="Times New Roman" w:cs="Times New Roman"/>
          <w:sz w:val="28"/>
          <w:szCs w:val="28"/>
        </w:rPr>
        <w:t>его официального обнародования.</w:t>
      </w:r>
    </w:p>
    <w:p w14:paraId="3C987B80" w14:textId="77777777" w:rsidR="00763332" w:rsidRPr="00763332" w:rsidRDefault="00763332" w:rsidP="00763332">
      <w:pPr>
        <w:pStyle w:val="ConsPlusNormal"/>
        <w:ind w:firstLine="709"/>
        <w:jc w:val="both"/>
        <w:rPr>
          <w:rFonts w:ascii="Times New Roman" w:hAnsi="Times New Roman" w:cs="Times New Roman"/>
          <w:sz w:val="28"/>
          <w:szCs w:val="28"/>
        </w:rPr>
      </w:pPr>
    </w:p>
    <w:p w14:paraId="40C6B04C" w14:textId="77777777" w:rsidR="00763332" w:rsidRPr="00763332" w:rsidRDefault="00763332" w:rsidP="00763332">
      <w:pPr>
        <w:pStyle w:val="ConsPlusNormal"/>
        <w:ind w:firstLine="709"/>
        <w:jc w:val="both"/>
        <w:rPr>
          <w:rFonts w:ascii="Times New Roman" w:hAnsi="Times New Roman" w:cs="Times New Roman"/>
          <w:sz w:val="28"/>
          <w:szCs w:val="28"/>
        </w:rPr>
      </w:pPr>
    </w:p>
    <w:p w14:paraId="21662270" w14:textId="77777777" w:rsidR="0032136B" w:rsidRPr="00450572" w:rsidRDefault="00763332" w:rsidP="00763332">
      <w:pPr>
        <w:pStyle w:val="ConsPlusNormal"/>
        <w:jc w:val="both"/>
        <w:rPr>
          <w:sz w:val="28"/>
          <w:szCs w:val="28"/>
        </w:rPr>
      </w:pPr>
      <w:r w:rsidRPr="00763332">
        <w:rPr>
          <w:rFonts w:ascii="Times New Roman" w:hAnsi="Times New Roman" w:cs="Times New Roman"/>
          <w:sz w:val="28"/>
          <w:szCs w:val="28"/>
        </w:rPr>
        <w:t>Врио главы муниципального района                                           Н.С.Щербакова</w:t>
      </w:r>
    </w:p>
    <w:p w14:paraId="6643D975" w14:textId="77777777" w:rsidR="001D77EA" w:rsidRPr="00450572" w:rsidRDefault="001D77EA" w:rsidP="001D77EA">
      <w:pPr>
        <w:ind w:firstLine="709"/>
        <w:rPr>
          <w:sz w:val="28"/>
          <w:szCs w:val="28"/>
        </w:rPr>
      </w:pPr>
    </w:p>
    <w:p w14:paraId="53FA553D" w14:textId="77777777" w:rsidR="0032136B" w:rsidRPr="00450572" w:rsidRDefault="0032136B" w:rsidP="001D77EA">
      <w:pPr>
        <w:ind w:firstLine="709"/>
        <w:rPr>
          <w:sz w:val="28"/>
          <w:szCs w:val="28"/>
        </w:rPr>
      </w:pPr>
    </w:p>
    <w:p w14:paraId="45A4E90A" w14:textId="77777777" w:rsidR="0032136B" w:rsidRPr="00450572" w:rsidRDefault="0032136B" w:rsidP="001D77EA">
      <w:pPr>
        <w:ind w:firstLine="709"/>
        <w:rPr>
          <w:sz w:val="28"/>
          <w:szCs w:val="28"/>
        </w:rPr>
      </w:pPr>
    </w:p>
    <w:p w14:paraId="628D0357" w14:textId="77777777" w:rsidR="0032136B" w:rsidRPr="00450572" w:rsidRDefault="0032136B" w:rsidP="001D77EA">
      <w:pPr>
        <w:ind w:firstLine="709"/>
        <w:rPr>
          <w:sz w:val="28"/>
          <w:szCs w:val="28"/>
        </w:rPr>
      </w:pPr>
    </w:p>
    <w:p w14:paraId="56C61139" w14:textId="77777777" w:rsidR="0032136B" w:rsidRPr="00450572" w:rsidRDefault="0032136B" w:rsidP="001D77EA">
      <w:pPr>
        <w:ind w:firstLine="709"/>
        <w:rPr>
          <w:sz w:val="28"/>
          <w:szCs w:val="28"/>
        </w:rPr>
      </w:pPr>
    </w:p>
    <w:p w14:paraId="078F91C6" w14:textId="77777777" w:rsidR="0032136B" w:rsidRPr="00450572" w:rsidRDefault="0032136B" w:rsidP="001D77EA">
      <w:pPr>
        <w:ind w:firstLine="709"/>
        <w:rPr>
          <w:sz w:val="28"/>
          <w:szCs w:val="28"/>
        </w:rPr>
      </w:pPr>
    </w:p>
    <w:p w14:paraId="29D81925" w14:textId="77777777" w:rsidR="0032136B" w:rsidRPr="00450572" w:rsidRDefault="0032136B" w:rsidP="001D77EA">
      <w:pPr>
        <w:ind w:firstLine="709"/>
        <w:rPr>
          <w:sz w:val="28"/>
          <w:szCs w:val="28"/>
        </w:rPr>
      </w:pPr>
    </w:p>
    <w:p w14:paraId="62496D77" w14:textId="77777777" w:rsidR="0032136B" w:rsidRPr="00450572" w:rsidRDefault="0032136B" w:rsidP="001D77EA">
      <w:pPr>
        <w:ind w:firstLine="709"/>
        <w:rPr>
          <w:sz w:val="28"/>
          <w:szCs w:val="28"/>
        </w:rPr>
      </w:pPr>
    </w:p>
    <w:p w14:paraId="35F963F2" w14:textId="77777777" w:rsidR="0032136B" w:rsidRPr="00450572" w:rsidRDefault="0032136B" w:rsidP="001D77EA">
      <w:pPr>
        <w:ind w:firstLine="709"/>
        <w:rPr>
          <w:sz w:val="28"/>
          <w:szCs w:val="28"/>
        </w:rPr>
      </w:pPr>
    </w:p>
    <w:p w14:paraId="3B7BFC1A" w14:textId="77777777" w:rsidR="0032136B" w:rsidRPr="00450572" w:rsidRDefault="0032136B" w:rsidP="001D77EA">
      <w:pPr>
        <w:ind w:firstLine="709"/>
        <w:rPr>
          <w:sz w:val="28"/>
          <w:szCs w:val="28"/>
        </w:rPr>
      </w:pPr>
    </w:p>
    <w:p w14:paraId="1E834C56" w14:textId="77777777" w:rsidR="0032136B" w:rsidRPr="00450572" w:rsidRDefault="0032136B" w:rsidP="001D77EA">
      <w:pPr>
        <w:ind w:firstLine="709"/>
        <w:rPr>
          <w:sz w:val="28"/>
          <w:szCs w:val="28"/>
        </w:rPr>
      </w:pPr>
    </w:p>
    <w:p w14:paraId="2E143F62" w14:textId="77777777" w:rsidR="0032136B" w:rsidRPr="00450572" w:rsidRDefault="0032136B" w:rsidP="001D77EA">
      <w:pPr>
        <w:ind w:firstLine="709"/>
        <w:rPr>
          <w:sz w:val="28"/>
          <w:szCs w:val="28"/>
        </w:rPr>
      </w:pPr>
    </w:p>
    <w:p w14:paraId="59D058A9" w14:textId="77777777" w:rsidR="0032136B" w:rsidRPr="00450572" w:rsidRDefault="0032136B" w:rsidP="001D77EA">
      <w:pPr>
        <w:ind w:firstLine="709"/>
        <w:rPr>
          <w:sz w:val="28"/>
          <w:szCs w:val="28"/>
        </w:rPr>
      </w:pPr>
    </w:p>
    <w:p w14:paraId="14A6B900" w14:textId="77777777" w:rsidR="005B11AD" w:rsidRDefault="005B11AD" w:rsidP="00763332">
      <w:pPr>
        <w:rPr>
          <w:sz w:val="28"/>
          <w:szCs w:val="28"/>
        </w:rPr>
      </w:pPr>
    </w:p>
    <w:p w14:paraId="718B51F7" w14:textId="77777777" w:rsidR="0060096B" w:rsidRPr="00450572" w:rsidRDefault="0060096B" w:rsidP="00763332">
      <w:pPr>
        <w:rPr>
          <w:sz w:val="28"/>
          <w:szCs w:val="28"/>
        </w:rPr>
      </w:pPr>
    </w:p>
    <w:p w14:paraId="5B14039A" w14:textId="77777777" w:rsidR="0032136B" w:rsidRPr="00763332" w:rsidRDefault="008E18DD" w:rsidP="00763332">
      <w:pPr>
        <w:ind w:left="4253" w:right="-2" w:firstLine="1417"/>
        <w:jc w:val="center"/>
      </w:pPr>
      <w:r w:rsidRPr="00763332">
        <w:lastRenderedPageBreak/>
        <w:t>УТВЕРЖДЕН</w:t>
      </w:r>
    </w:p>
    <w:p w14:paraId="29DB0A2E" w14:textId="77777777" w:rsidR="008E18DD" w:rsidRPr="00763332" w:rsidRDefault="008E18DD" w:rsidP="00763332">
      <w:pPr>
        <w:ind w:left="5670" w:right="-2"/>
        <w:jc w:val="center"/>
      </w:pPr>
      <w:r w:rsidRPr="00763332">
        <w:t xml:space="preserve">постановлением </w:t>
      </w:r>
      <w:r w:rsidR="00763332">
        <w:t>а</w:t>
      </w:r>
      <w:r w:rsidRPr="00763332">
        <w:t>дминистрации</w:t>
      </w:r>
    </w:p>
    <w:p w14:paraId="53225B61" w14:textId="77777777" w:rsidR="00763332" w:rsidRDefault="00763332" w:rsidP="00763332">
      <w:pPr>
        <w:ind w:left="5670" w:right="-2"/>
        <w:jc w:val="center"/>
      </w:pPr>
      <w:r>
        <w:t>Краснокаменского муниципального</w:t>
      </w:r>
    </w:p>
    <w:p w14:paraId="68187BD1" w14:textId="77777777" w:rsidR="008E18DD" w:rsidRPr="00763332" w:rsidRDefault="00763332" w:rsidP="00763332">
      <w:pPr>
        <w:ind w:left="5670" w:right="-2"/>
        <w:jc w:val="center"/>
      </w:pPr>
      <w:r>
        <w:t xml:space="preserve">округа </w:t>
      </w:r>
      <w:r w:rsidR="008E18DD" w:rsidRPr="00763332">
        <w:t xml:space="preserve"> Забайкальского края</w:t>
      </w:r>
    </w:p>
    <w:p w14:paraId="0E52EA21" w14:textId="5F78911E" w:rsidR="008E18DD" w:rsidRPr="00763332" w:rsidRDefault="008E18DD" w:rsidP="00763332">
      <w:pPr>
        <w:tabs>
          <w:tab w:val="left" w:pos="4820"/>
        </w:tabs>
        <w:ind w:left="5670" w:right="-2"/>
        <w:jc w:val="center"/>
      </w:pPr>
      <w:r w:rsidRPr="00763332">
        <w:t xml:space="preserve">от </w:t>
      </w:r>
      <w:r w:rsidR="00763332">
        <w:t xml:space="preserve">  </w:t>
      </w:r>
      <w:r w:rsidR="0014588A">
        <w:t>03.06.2025 № 112</w:t>
      </w:r>
      <w:bookmarkStart w:id="0" w:name="_GoBack"/>
      <w:bookmarkEnd w:id="0"/>
    </w:p>
    <w:p w14:paraId="1DECA85E" w14:textId="77777777" w:rsidR="008E18DD" w:rsidRPr="00450572" w:rsidRDefault="008E18DD" w:rsidP="008E18DD">
      <w:pPr>
        <w:ind w:firstLine="709"/>
        <w:jc w:val="right"/>
        <w:rPr>
          <w:sz w:val="28"/>
          <w:szCs w:val="28"/>
        </w:rPr>
      </w:pPr>
    </w:p>
    <w:p w14:paraId="1B03D05A" w14:textId="77777777" w:rsidR="008E18DD" w:rsidRPr="00450572" w:rsidRDefault="008E18DD" w:rsidP="008E18DD">
      <w:pPr>
        <w:ind w:firstLine="709"/>
        <w:jc w:val="right"/>
        <w:rPr>
          <w:sz w:val="28"/>
          <w:szCs w:val="28"/>
        </w:rPr>
      </w:pPr>
    </w:p>
    <w:p w14:paraId="7C5CDAFE" w14:textId="77777777" w:rsidR="008E18DD" w:rsidRPr="00450572" w:rsidRDefault="008E18DD" w:rsidP="008E18DD">
      <w:pPr>
        <w:ind w:firstLine="709"/>
        <w:jc w:val="center"/>
        <w:rPr>
          <w:sz w:val="28"/>
          <w:szCs w:val="28"/>
        </w:rPr>
      </w:pPr>
      <w:r w:rsidRPr="00450572">
        <w:rPr>
          <w:sz w:val="28"/>
          <w:szCs w:val="28"/>
        </w:rPr>
        <w:t>ПОРЯДОК</w:t>
      </w:r>
    </w:p>
    <w:p w14:paraId="114A3B5C" w14:textId="77777777" w:rsidR="008E18DD" w:rsidRPr="00763332" w:rsidRDefault="008E18DD" w:rsidP="00763332">
      <w:pPr>
        <w:jc w:val="center"/>
        <w:rPr>
          <w:i/>
          <w:sz w:val="28"/>
          <w:szCs w:val="28"/>
        </w:rPr>
      </w:pPr>
      <w:r w:rsidRPr="00450572">
        <w:rPr>
          <w:sz w:val="28"/>
          <w:szCs w:val="28"/>
        </w:rPr>
        <w:t xml:space="preserve">формирования муниципального задания на оказание муниципальных услуг (выполнение работ) в отношении муниципальных учреждений </w:t>
      </w:r>
      <w:r w:rsidR="00450572">
        <w:rPr>
          <w:sz w:val="28"/>
          <w:szCs w:val="28"/>
        </w:rPr>
        <w:t>Краснокаменского муниципального округа</w:t>
      </w:r>
      <w:r w:rsidRPr="00450572">
        <w:rPr>
          <w:sz w:val="28"/>
          <w:szCs w:val="28"/>
        </w:rPr>
        <w:t xml:space="preserve"> </w:t>
      </w:r>
      <w:r w:rsidR="000500C9" w:rsidRPr="00450572">
        <w:rPr>
          <w:sz w:val="28"/>
          <w:szCs w:val="28"/>
        </w:rPr>
        <w:t>З</w:t>
      </w:r>
      <w:r w:rsidRPr="00450572">
        <w:rPr>
          <w:sz w:val="28"/>
          <w:szCs w:val="28"/>
        </w:rPr>
        <w:t>абайкальского края и финансового обеспечения выполнения муниципального задания</w:t>
      </w:r>
      <w:r w:rsidR="00ED317C" w:rsidRPr="00450572">
        <w:rPr>
          <w:b/>
          <w:sz w:val="28"/>
          <w:szCs w:val="28"/>
        </w:rPr>
        <w:t xml:space="preserve"> </w:t>
      </w:r>
    </w:p>
    <w:p w14:paraId="67D40047" w14:textId="77777777" w:rsidR="008E18DD" w:rsidRPr="00450572" w:rsidRDefault="008E18DD" w:rsidP="008E18DD">
      <w:pPr>
        <w:ind w:firstLine="709"/>
        <w:jc w:val="both"/>
        <w:rPr>
          <w:sz w:val="28"/>
          <w:szCs w:val="28"/>
        </w:rPr>
      </w:pPr>
    </w:p>
    <w:p w14:paraId="4B1B850D" w14:textId="77777777" w:rsidR="008E18DD" w:rsidRPr="00450572" w:rsidRDefault="008E18DD" w:rsidP="008E18DD">
      <w:pPr>
        <w:pStyle w:val="a6"/>
        <w:numPr>
          <w:ilvl w:val="0"/>
          <w:numId w:val="1"/>
        </w:numPr>
        <w:ind w:left="0" w:firstLine="709"/>
        <w:jc w:val="both"/>
        <w:rPr>
          <w:sz w:val="28"/>
          <w:szCs w:val="28"/>
        </w:rPr>
      </w:pPr>
      <w:r w:rsidRPr="00450572">
        <w:rPr>
          <w:sz w:val="28"/>
          <w:szCs w:val="28"/>
        </w:rPr>
        <w:t xml:space="preserve">Настоящий Порядок устанавливает порядок формирования и финансового обеспечения выполнения муниципального задания на оказание муниципальных услуг (выполнение работ) (далее – муниципальное задание) бюджетными учреждениями, автономными учреждениями </w:t>
      </w:r>
      <w:r w:rsidR="00450572">
        <w:rPr>
          <w:sz w:val="28"/>
          <w:szCs w:val="28"/>
        </w:rPr>
        <w:t>Краснокаменского муниципального округа</w:t>
      </w:r>
      <w:r w:rsidRPr="00450572">
        <w:rPr>
          <w:sz w:val="28"/>
          <w:szCs w:val="28"/>
        </w:rPr>
        <w:t xml:space="preserve"> Забайкальского края (далее – муниципальный </w:t>
      </w:r>
      <w:r w:rsidR="009F03C8">
        <w:rPr>
          <w:sz w:val="28"/>
          <w:szCs w:val="28"/>
        </w:rPr>
        <w:t>округ</w:t>
      </w:r>
      <w:r w:rsidRPr="00450572">
        <w:rPr>
          <w:sz w:val="28"/>
          <w:szCs w:val="28"/>
        </w:rPr>
        <w:t xml:space="preserve">), а также казенными  учреждениями муниципального </w:t>
      </w:r>
      <w:r w:rsidR="009F03C8">
        <w:rPr>
          <w:sz w:val="28"/>
          <w:szCs w:val="28"/>
        </w:rPr>
        <w:t>округа</w:t>
      </w:r>
      <w:r w:rsidRPr="00450572">
        <w:rPr>
          <w:sz w:val="28"/>
          <w:szCs w:val="28"/>
        </w:rPr>
        <w:t xml:space="preserve">, определенными правовыми актами главных распорядителей средств бюджета муниципального </w:t>
      </w:r>
      <w:r w:rsidR="00763332">
        <w:rPr>
          <w:sz w:val="28"/>
          <w:szCs w:val="28"/>
        </w:rPr>
        <w:t>округа</w:t>
      </w:r>
      <w:r w:rsidRPr="00450572">
        <w:rPr>
          <w:sz w:val="28"/>
          <w:szCs w:val="28"/>
        </w:rPr>
        <w:t>, в ведении которых находятся казенные учреждения (далее – казенные учреждения).</w:t>
      </w:r>
    </w:p>
    <w:p w14:paraId="79CC14B8" w14:textId="77777777" w:rsidR="008E18DD" w:rsidRPr="00450572" w:rsidRDefault="008E18DD" w:rsidP="008E18DD">
      <w:pPr>
        <w:pStyle w:val="a6"/>
        <w:ind w:left="709"/>
        <w:jc w:val="both"/>
        <w:rPr>
          <w:sz w:val="28"/>
          <w:szCs w:val="28"/>
        </w:rPr>
      </w:pPr>
    </w:p>
    <w:p w14:paraId="2543BE3F" w14:textId="77777777" w:rsidR="008E18DD" w:rsidRPr="00450572" w:rsidRDefault="008E18DD" w:rsidP="008E18DD">
      <w:pPr>
        <w:pStyle w:val="a6"/>
        <w:ind w:left="709"/>
        <w:jc w:val="center"/>
        <w:rPr>
          <w:b/>
          <w:sz w:val="28"/>
          <w:szCs w:val="28"/>
        </w:rPr>
      </w:pPr>
      <w:r w:rsidRPr="00450572">
        <w:rPr>
          <w:b/>
          <w:sz w:val="28"/>
          <w:szCs w:val="28"/>
        </w:rPr>
        <w:t>Формирование (изменение) муниципального задания</w:t>
      </w:r>
    </w:p>
    <w:p w14:paraId="32E643D7" w14:textId="77777777" w:rsidR="00A74949" w:rsidRPr="00450572" w:rsidRDefault="00A74949" w:rsidP="008E18DD">
      <w:pPr>
        <w:pStyle w:val="a6"/>
        <w:ind w:left="709"/>
        <w:jc w:val="center"/>
        <w:rPr>
          <w:b/>
          <w:sz w:val="28"/>
          <w:szCs w:val="28"/>
        </w:rPr>
      </w:pPr>
    </w:p>
    <w:p w14:paraId="46C5577C" w14:textId="77777777" w:rsidR="00A74949" w:rsidRPr="00450572" w:rsidRDefault="00A74949" w:rsidP="00A74949">
      <w:pPr>
        <w:pStyle w:val="a6"/>
        <w:numPr>
          <w:ilvl w:val="0"/>
          <w:numId w:val="1"/>
        </w:numPr>
        <w:ind w:left="0" w:firstLine="709"/>
        <w:jc w:val="both"/>
        <w:rPr>
          <w:sz w:val="28"/>
          <w:szCs w:val="28"/>
        </w:rPr>
      </w:pPr>
      <w:r w:rsidRPr="00450572">
        <w:rPr>
          <w:sz w:val="28"/>
          <w:szCs w:val="28"/>
        </w:rPr>
        <w:t xml:space="preserve">Муниципальное задание формируется в соответствии с основными видами деятельности, предусмотренными учредительными документами муниципального учреждения муниципального </w:t>
      </w:r>
      <w:r w:rsidR="00F251CB">
        <w:rPr>
          <w:sz w:val="28"/>
          <w:szCs w:val="28"/>
        </w:rPr>
        <w:t>округа</w:t>
      </w:r>
      <w:r w:rsidRPr="00450572">
        <w:rPr>
          <w:sz w:val="28"/>
          <w:szCs w:val="28"/>
        </w:rPr>
        <w:t xml:space="preserve">, с учетом предложений муниципального учреждения муниципального </w:t>
      </w:r>
      <w:r w:rsidR="00F251CB">
        <w:rPr>
          <w:sz w:val="28"/>
          <w:szCs w:val="28"/>
        </w:rPr>
        <w:t>округа</w:t>
      </w:r>
      <w:r w:rsidRPr="00450572">
        <w:rPr>
          <w:sz w:val="28"/>
          <w:szCs w:val="28"/>
        </w:rPr>
        <w:t xml:space="preserve">, касающихся потребности в соответствующих услугах и работах, оцениваемых на основании прогнозируемой динамики количества потребителей услуг и работ, уровня удовлетворенности существующими объемом и качеством услуг и результатов работ и возможностей муниципального учреждения муниципального </w:t>
      </w:r>
      <w:r w:rsidR="00F251CB">
        <w:rPr>
          <w:sz w:val="28"/>
          <w:szCs w:val="28"/>
        </w:rPr>
        <w:t>округа</w:t>
      </w:r>
      <w:r w:rsidRPr="00450572">
        <w:rPr>
          <w:sz w:val="28"/>
          <w:szCs w:val="28"/>
        </w:rPr>
        <w:t xml:space="preserve"> по оказанию услуг и выполнению работ, а также показателей выполнения муниципальным учреждением муниципального </w:t>
      </w:r>
      <w:r w:rsidR="00F251CB">
        <w:rPr>
          <w:sz w:val="28"/>
          <w:szCs w:val="28"/>
        </w:rPr>
        <w:t xml:space="preserve">округа </w:t>
      </w:r>
      <w:r w:rsidRPr="00450572">
        <w:rPr>
          <w:sz w:val="28"/>
          <w:szCs w:val="28"/>
        </w:rPr>
        <w:t>муниципального задания в отче</w:t>
      </w:r>
      <w:r w:rsidR="009777D7" w:rsidRPr="00450572">
        <w:rPr>
          <w:sz w:val="28"/>
          <w:szCs w:val="28"/>
        </w:rPr>
        <w:t>тн</w:t>
      </w:r>
      <w:r w:rsidRPr="00450572">
        <w:rPr>
          <w:sz w:val="28"/>
          <w:szCs w:val="28"/>
        </w:rPr>
        <w:t>ом финансовом году.</w:t>
      </w:r>
    </w:p>
    <w:p w14:paraId="1BBA1BB9" w14:textId="77777777" w:rsidR="009777D7" w:rsidRPr="00450572" w:rsidRDefault="009777D7" w:rsidP="00A74949">
      <w:pPr>
        <w:pStyle w:val="a6"/>
        <w:numPr>
          <w:ilvl w:val="0"/>
          <w:numId w:val="1"/>
        </w:numPr>
        <w:ind w:left="0" w:firstLine="709"/>
        <w:jc w:val="both"/>
        <w:rPr>
          <w:sz w:val="28"/>
          <w:szCs w:val="28"/>
        </w:rPr>
      </w:pPr>
      <w:r w:rsidRPr="00450572">
        <w:rPr>
          <w:sz w:val="28"/>
          <w:szCs w:val="28"/>
        </w:rPr>
        <w:t>Муниципальное задание содержит показатели, характеризующие качество и (или) объем (содержание) муниципальной услуги (работы), определение категорий физических  и (или) юридических лиц, являющихся потребителями соответствующих услуг, предельные цены (тарифы) на оплату соответствующих услуг</w:t>
      </w:r>
      <w:r w:rsidR="00F251CB">
        <w:rPr>
          <w:sz w:val="28"/>
          <w:szCs w:val="28"/>
        </w:rPr>
        <w:t xml:space="preserve"> (работ)</w:t>
      </w:r>
      <w:r w:rsidRPr="00450572">
        <w:rPr>
          <w:sz w:val="28"/>
          <w:szCs w:val="28"/>
        </w:rPr>
        <w:t xml:space="preserve">  физическими или юридическими лицами в случаях, если законодательством Российской Федерации предусмотрено их оказание на платной основе</w:t>
      </w:r>
      <w:r w:rsidR="00F86D2B" w:rsidRPr="00450572">
        <w:rPr>
          <w:sz w:val="28"/>
          <w:szCs w:val="28"/>
        </w:rPr>
        <w:t xml:space="preserve"> в рамках муниципального задания</w:t>
      </w:r>
      <w:r w:rsidRPr="00450572">
        <w:rPr>
          <w:sz w:val="28"/>
          <w:szCs w:val="28"/>
        </w:rPr>
        <w:t xml:space="preserve">, либо порядок установления указанных цен </w:t>
      </w:r>
      <w:r w:rsidR="00DC51AE" w:rsidRPr="00450572">
        <w:rPr>
          <w:sz w:val="28"/>
          <w:szCs w:val="28"/>
        </w:rPr>
        <w:t>(</w:t>
      </w:r>
      <w:r w:rsidRPr="00450572">
        <w:rPr>
          <w:sz w:val="28"/>
          <w:szCs w:val="28"/>
        </w:rPr>
        <w:t xml:space="preserve">тарифов) в случаях, </w:t>
      </w:r>
      <w:r w:rsidRPr="00450572">
        <w:rPr>
          <w:sz w:val="28"/>
          <w:szCs w:val="28"/>
        </w:rPr>
        <w:lastRenderedPageBreak/>
        <w:t>установленных действующим законодательством, порядок контроля за исполнением муниципального задания и требования к отчетности о выполнении муниципального задания.</w:t>
      </w:r>
    </w:p>
    <w:p w14:paraId="4DC63C5B" w14:textId="77777777" w:rsidR="009777D7" w:rsidRPr="00450572" w:rsidRDefault="009777D7" w:rsidP="00DC51AE">
      <w:pPr>
        <w:pStyle w:val="a6"/>
        <w:ind w:left="0" w:firstLine="709"/>
        <w:jc w:val="both"/>
        <w:rPr>
          <w:sz w:val="28"/>
          <w:szCs w:val="28"/>
        </w:rPr>
      </w:pPr>
      <w:r w:rsidRPr="00450572">
        <w:rPr>
          <w:sz w:val="28"/>
          <w:szCs w:val="28"/>
        </w:rPr>
        <w:t>Муниципальное задание формируется согласно приложению № 1 к настоящему Порядку.</w:t>
      </w:r>
    </w:p>
    <w:p w14:paraId="49065915" w14:textId="77777777" w:rsidR="00251935" w:rsidRPr="00450572" w:rsidRDefault="00DC51AE" w:rsidP="00251935">
      <w:pPr>
        <w:pStyle w:val="a6"/>
        <w:ind w:left="0" w:firstLine="709"/>
        <w:jc w:val="both"/>
        <w:rPr>
          <w:sz w:val="28"/>
          <w:szCs w:val="28"/>
        </w:rPr>
      </w:pPr>
      <w:r w:rsidRPr="00450572">
        <w:rPr>
          <w:sz w:val="28"/>
          <w:szCs w:val="28"/>
        </w:rPr>
        <w:t xml:space="preserve">При установлении муниципальному учреждению муниципального </w:t>
      </w:r>
      <w:r w:rsidR="00F251CB">
        <w:rPr>
          <w:sz w:val="28"/>
          <w:szCs w:val="28"/>
        </w:rPr>
        <w:t xml:space="preserve">округа </w:t>
      </w:r>
      <w:r w:rsidR="007E35F9" w:rsidRPr="00450572">
        <w:rPr>
          <w:sz w:val="28"/>
          <w:szCs w:val="28"/>
        </w:rPr>
        <w:t xml:space="preserve">муниципального задания на оказание нескольких муниципальных </w:t>
      </w:r>
      <w:r w:rsidR="00251935" w:rsidRPr="00450572">
        <w:rPr>
          <w:sz w:val="28"/>
          <w:szCs w:val="28"/>
        </w:rPr>
        <w:t>услуг (выполнение нескольких работ) муниципальное  задание формируется из нескольких разделов, каждый из которых содержит требования к оказанию одной муниципальной  услуги (выполнению одной работы).</w:t>
      </w:r>
    </w:p>
    <w:p w14:paraId="1394554C" w14:textId="77777777" w:rsidR="00DC51AE" w:rsidRDefault="00251935" w:rsidP="00251935">
      <w:pPr>
        <w:pStyle w:val="a6"/>
        <w:ind w:left="0" w:firstLine="709"/>
        <w:jc w:val="both"/>
        <w:rPr>
          <w:sz w:val="28"/>
          <w:szCs w:val="28"/>
        </w:rPr>
      </w:pPr>
      <w:r w:rsidRPr="00450572">
        <w:rPr>
          <w:sz w:val="28"/>
          <w:szCs w:val="28"/>
        </w:rPr>
        <w:t xml:space="preserve">При установлении муниципальному учреждению муниципального </w:t>
      </w:r>
      <w:r w:rsidR="00F251CB">
        <w:rPr>
          <w:sz w:val="28"/>
          <w:szCs w:val="28"/>
        </w:rPr>
        <w:t xml:space="preserve">округа </w:t>
      </w:r>
      <w:r w:rsidRPr="00450572">
        <w:rPr>
          <w:sz w:val="28"/>
          <w:szCs w:val="28"/>
        </w:rPr>
        <w:t>муниципального задания на оказание муниципальной услуги (услуг) и выполнение работы (работ) муниципальное задание формируется из 2 частей, каждая из которых должна содержать отдельно требования к оказанию муниципальной услуги (услуг) и выполнению работы (работ). Информация, касающаяся муниципального задания в целом, включается в 3-ю часть муниципального задания.</w:t>
      </w:r>
    </w:p>
    <w:p w14:paraId="3C98EFD8" w14:textId="77777777" w:rsidR="00F251CB" w:rsidRDefault="006D7B03" w:rsidP="00251935">
      <w:pPr>
        <w:pStyle w:val="a6"/>
        <w:ind w:left="0" w:firstLine="709"/>
        <w:jc w:val="both"/>
        <w:rPr>
          <w:sz w:val="28"/>
          <w:szCs w:val="28"/>
        </w:rPr>
      </w:pPr>
      <w:r w:rsidRPr="006D7B03">
        <w:rPr>
          <w:sz w:val="28"/>
          <w:szCs w:val="28"/>
        </w:rPr>
        <w:t xml:space="preserve">В </w:t>
      </w:r>
      <w:r>
        <w:rPr>
          <w:sz w:val="28"/>
          <w:szCs w:val="28"/>
        </w:rPr>
        <w:t>муниципальном</w:t>
      </w:r>
      <w:r w:rsidRPr="006D7B03">
        <w:rPr>
          <w:sz w:val="28"/>
          <w:szCs w:val="28"/>
        </w:rPr>
        <w:t xml:space="preserve"> задании могут быть установлены допустимые (возможные) отклонения в процентах (абсолютных величинах) от установленных значений показателей качества и (или) объема, если иное не установлено действующим законодательством, в отношении отдельной </w:t>
      </w:r>
      <w:r>
        <w:rPr>
          <w:sz w:val="28"/>
          <w:szCs w:val="28"/>
        </w:rPr>
        <w:t>муниципальной</w:t>
      </w:r>
      <w:r w:rsidRPr="006D7B03">
        <w:rPr>
          <w:sz w:val="28"/>
          <w:szCs w:val="28"/>
        </w:rPr>
        <w:t xml:space="preserve"> услуги (работы) либо общее допустимое (возможное) отклонение - в отношении </w:t>
      </w:r>
      <w:r>
        <w:rPr>
          <w:sz w:val="28"/>
          <w:szCs w:val="28"/>
        </w:rPr>
        <w:t>муниципального</w:t>
      </w:r>
      <w:r w:rsidRPr="006D7B03">
        <w:rPr>
          <w:sz w:val="28"/>
          <w:szCs w:val="28"/>
        </w:rPr>
        <w:t xml:space="preserve"> задания или его части. Значения указанных показателей, устанавливаемые на текущий финансовый год, могут быть изменены только при формировании </w:t>
      </w:r>
      <w:r>
        <w:rPr>
          <w:sz w:val="28"/>
          <w:szCs w:val="28"/>
        </w:rPr>
        <w:t>муниципального</w:t>
      </w:r>
      <w:r w:rsidRPr="006D7B03">
        <w:rPr>
          <w:sz w:val="28"/>
          <w:szCs w:val="28"/>
        </w:rPr>
        <w:t xml:space="preserve"> задания на очередной финансовый год.</w:t>
      </w:r>
    </w:p>
    <w:p w14:paraId="523603E4" w14:textId="4196C040" w:rsidR="006D7B03" w:rsidRPr="00450572" w:rsidRDefault="006D7B03" w:rsidP="00251935">
      <w:pPr>
        <w:pStyle w:val="a6"/>
        <w:ind w:left="0" w:firstLine="709"/>
        <w:jc w:val="both"/>
        <w:rPr>
          <w:sz w:val="28"/>
          <w:szCs w:val="28"/>
        </w:rPr>
      </w:pPr>
      <w:r w:rsidRPr="006D7B03">
        <w:rPr>
          <w:sz w:val="28"/>
          <w:szCs w:val="28"/>
        </w:rPr>
        <w:t xml:space="preserve">Порядок определения и применения значений допустимых (возможных) отклонений устанавливается отраслевыми (функциональными) органами </w:t>
      </w:r>
      <w:r>
        <w:rPr>
          <w:sz w:val="28"/>
          <w:szCs w:val="28"/>
        </w:rPr>
        <w:t>а</w:t>
      </w:r>
      <w:r w:rsidRPr="006D7B03">
        <w:rPr>
          <w:sz w:val="28"/>
          <w:szCs w:val="28"/>
        </w:rPr>
        <w:t xml:space="preserve">дминистрации муниципального </w:t>
      </w:r>
      <w:r>
        <w:rPr>
          <w:sz w:val="28"/>
          <w:szCs w:val="28"/>
        </w:rPr>
        <w:t>округа</w:t>
      </w:r>
      <w:r w:rsidRPr="006D7B03">
        <w:rPr>
          <w:sz w:val="28"/>
          <w:szCs w:val="28"/>
        </w:rPr>
        <w:t>, осуществляющими функции и полномочия учредителя в отношении бюджетных или автономных учреждений, главн</w:t>
      </w:r>
      <w:r w:rsidR="009D6147">
        <w:rPr>
          <w:sz w:val="28"/>
          <w:szCs w:val="28"/>
        </w:rPr>
        <w:t>ым</w:t>
      </w:r>
      <w:r w:rsidRPr="006D7B03">
        <w:rPr>
          <w:sz w:val="28"/>
          <w:szCs w:val="28"/>
        </w:rPr>
        <w:t xml:space="preserve"> распорядител</w:t>
      </w:r>
      <w:r w:rsidR="009D6147">
        <w:rPr>
          <w:sz w:val="28"/>
          <w:szCs w:val="28"/>
        </w:rPr>
        <w:t>ем</w:t>
      </w:r>
      <w:r w:rsidRPr="006D7B03">
        <w:rPr>
          <w:sz w:val="28"/>
          <w:szCs w:val="28"/>
        </w:rPr>
        <w:t xml:space="preserve"> средств бюджета </w:t>
      </w:r>
      <w:r>
        <w:rPr>
          <w:sz w:val="28"/>
          <w:szCs w:val="28"/>
        </w:rPr>
        <w:t>муниципального округа</w:t>
      </w:r>
      <w:r w:rsidRPr="006D7B03">
        <w:rPr>
          <w:sz w:val="28"/>
          <w:szCs w:val="28"/>
        </w:rPr>
        <w:t>, в ведении которого находятся казенные учреждения.</w:t>
      </w:r>
    </w:p>
    <w:p w14:paraId="7D40142C" w14:textId="77777777" w:rsidR="00251935" w:rsidRPr="00450572" w:rsidRDefault="00251935" w:rsidP="00251935">
      <w:pPr>
        <w:pStyle w:val="a6"/>
        <w:numPr>
          <w:ilvl w:val="0"/>
          <w:numId w:val="1"/>
        </w:numPr>
        <w:ind w:left="0" w:firstLine="709"/>
        <w:jc w:val="both"/>
        <w:rPr>
          <w:sz w:val="28"/>
          <w:szCs w:val="28"/>
        </w:rPr>
      </w:pPr>
      <w:r w:rsidRPr="00450572">
        <w:rPr>
          <w:sz w:val="28"/>
          <w:szCs w:val="28"/>
        </w:rPr>
        <w:t xml:space="preserve">Муниципальное задание формируется в процессе формирования бюджета муниципального </w:t>
      </w:r>
      <w:r w:rsidR="00F251CB">
        <w:rPr>
          <w:sz w:val="28"/>
          <w:szCs w:val="28"/>
        </w:rPr>
        <w:t xml:space="preserve">округа </w:t>
      </w:r>
      <w:r w:rsidRPr="00450572">
        <w:rPr>
          <w:sz w:val="28"/>
          <w:szCs w:val="28"/>
        </w:rPr>
        <w:t xml:space="preserve">на очередной финансовый год и плановый период и утверждается не позднее 15 рабочих дней со дня </w:t>
      </w:r>
      <w:r w:rsidR="008E3468" w:rsidRPr="00450572">
        <w:rPr>
          <w:sz w:val="28"/>
          <w:szCs w:val="28"/>
        </w:rPr>
        <w:t>доведения получателю</w:t>
      </w:r>
      <w:r w:rsidRPr="00450572">
        <w:rPr>
          <w:sz w:val="28"/>
          <w:szCs w:val="28"/>
        </w:rPr>
        <w:t xml:space="preserve"> средств бюджета муниципального </w:t>
      </w:r>
      <w:r w:rsidR="00F251CB">
        <w:rPr>
          <w:sz w:val="28"/>
          <w:szCs w:val="28"/>
        </w:rPr>
        <w:t>округа</w:t>
      </w:r>
      <w:r w:rsidR="006D7B03">
        <w:rPr>
          <w:sz w:val="28"/>
          <w:szCs w:val="28"/>
        </w:rPr>
        <w:t xml:space="preserve"> </w:t>
      </w:r>
      <w:r w:rsidRPr="00450572">
        <w:rPr>
          <w:sz w:val="28"/>
          <w:szCs w:val="28"/>
        </w:rPr>
        <w:t>лимитов бюджетных обязательств на финансовое обеспечение выполнения муниципального задания в отношении:</w:t>
      </w:r>
    </w:p>
    <w:p w14:paraId="1E52CDBA" w14:textId="77777777" w:rsidR="00251935" w:rsidRPr="00450572" w:rsidRDefault="00251935" w:rsidP="00251935">
      <w:pPr>
        <w:pStyle w:val="a6"/>
        <w:ind w:left="0" w:firstLine="709"/>
        <w:jc w:val="both"/>
        <w:rPr>
          <w:sz w:val="28"/>
          <w:szCs w:val="28"/>
        </w:rPr>
      </w:pPr>
      <w:r w:rsidRPr="00450572">
        <w:rPr>
          <w:sz w:val="28"/>
          <w:szCs w:val="28"/>
        </w:rPr>
        <w:t xml:space="preserve">1) казенных учреждений - главными распорядителями средств бюджета муниципального </w:t>
      </w:r>
      <w:r w:rsidR="00FA6D83">
        <w:rPr>
          <w:sz w:val="28"/>
          <w:szCs w:val="28"/>
        </w:rPr>
        <w:t>округа</w:t>
      </w:r>
      <w:r w:rsidRPr="00450572">
        <w:rPr>
          <w:sz w:val="28"/>
          <w:szCs w:val="28"/>
        </w:rPr>
        <w:t>, в ведении которых находятся казенные учреждения;</w:t>
      </w:r>
    </w:p>
    <w:p w14:paraId="69AB2838" w14:textId="77777777" w:rsidR="007448FF" w:rsidRPr="00450572" w:rsidRDefault="00251935" w:rsidP="007448FF">
      <w:pPr>
        <w:pStyle w:val="a6"/>
        <w:ind w:left="0" w:firstLine="709"/>
        <w:jc w:val="both"/>
        <w:rPr>
          <w:sz w:val="28"/>
          <w:szCs w:val="28"/>
        </w:rPr>
      </w:pPr>
      <w:r w:rsidRPr="00450572">
        <w:rPr>
          <w:sz w:val="28"/>
          <w:szCs w:val="28"/>
        </w:rPr>
        <w:t xml:space="preserve">2) бюджетных или автономных учреждений – отраслевыми (функциональными) органами </w:t>
      </w:r>
      <w:r w:rsidR="00FA6D83">
        <w:rPr>
          <w:sz w:val="28"/>
          <w:szCs w:val="28"/>
        </w:rPr>
        <w:t>а</w:t>
      </w:r>
      <w:r w:rsidRPr="00450572">
        <w:rPr>
          <w:sz w:val="28"/>
          <w:szCs w:val="28"/>
        </w:rPr>
        <w:t xml:space="preserve">дминистрации муниципального </w:t>
      </w:r>
      <w:r w:rsidR="00FA6D83">
        <w:rPr>
          <w:sz w:val="28"/>
          <w:szCs w:val="28"/>
        </w:rPr>
        <w:t>округа</w:t>
      </w:r>
      <w:r w:rsidRPr="00450572">
        <w:rPr>
          <w:sz w:val="28"/>
          <w:szCs w:val="28"/>
        </w:rPr>
        <w:t>, осуществляющими функции и полномочия учредителя, в соответствии с предусмотренными уставами основными видами деятельности указанных учреждений.</w:t>
      </w:r>
    </w:p>
    <w:p w14:paraId="6632C967" w14:textId="77777777" w:rsidR="00ED317C" w:rsidRPr="00450572" w:rsidRDefault="00ED317C" w:rsidP="007448FF">
      <w:pPr>
        <w:pStyle w:val="a6"/>
        <w:ind w:left="0" w:firstLine="709"/>
        <w:jc w:val="both"/>
        <w:rPr>
          <w:sz w:val="28"/>
          <w:szCs w:val="28"/>
        </w:rPr>
      </w:pPr>
      <w:r w:rsidRPr="00450572">
        <w:rPr>
          <w:sz w:val="28"/>
          <w:szCs w:val="28"/>
        </w:rPr>
        <w:lastRenderedPageBreak/>
        <w:t xml:space="preserve">Распределение лимитов бюджетных обязательств на предоставление субсидии бюджетным или автономным учреждениям осуществляется отраслевыми (функциональными) органами </w:t>
      </w:r>
      <w:r w:rsidR="00FA6D83">
        <w:rPr>
          <w:sz w:val="28"/>
          <w:szCs w:val="28"/>
        </w:rPr>
        <w:t>а</w:t>
      </w:r>
      <w:r w:rsidRPr="00450572">
        <w:rPr>
          <w:sz w:val="28"/>
          <w:szCs w:val="28"/>
        </w:rPr>
        <w:t xml:space="preserve">дминистрации муниципального </w:t>
      </w:r>
      <w:r w:rsidR="00FA6D83">
        <w:rPr>
          <w:sz w:val="28"/>
          <w:szCs w:val="28"/>
        </w:rPr>
        <w:t>округа</w:t>
      </w:r>
      <w:r w:rsidRPr="00450572">
        <w:rPr>
          <w:sz w:val="28"/>
          <w:szCs w:val="28"/>
        </w:rPr>
        <w:t xml:space="preserve">, осуществляющими функции и полномочия учредителя, казенным учреждениям - главными распорядителями средств бюджета муниципального </w:t>
      </w:r>
      <w:r w:rsidR="00FA6D83">
        <w:rPr>
          <w:sz w:val="28"/>
          <w:szCs w:val="28"/>
        </w:rPr>
        <w:t>округа</w:t>
      </w:r>
      <w:r w:rsidRPr="00450572">
        <w:rPr>
          <w:sz w:val="28"/>
          <w:szCs w:val="28"/>
        </w:rPr>
        <w:t xml:space="preserve">, в ведении которых находятся казенные учреждения, в течение 10 дней со дня утверждения главным распорядителям средств бюджета муниципального </w:t>
      </w:r>
      <w:r w:rsidR="00F251CB">
        <w:rPr>
          <w:sz w:val="28"/>
          <w:szCs w:val="28"/>
        </w:rPr>
        <w:t>округа</w:t>
      </w:r>
      <w:r w:rsidR="00FA6D83">
        <w:rPr>
          <w:sz w:val="28"/>
          <w:szCs w:val="28"/>
        </w:rPr>
        <w:t xml:space="preserve"> </w:t>
      </w:r>
      <w:r w:rsidRPr="00450572">
        <w:rPr>
          <w:sz w:val="28"/>
          <w:szCs w:val="28"/>
        </w:rPr>
        <w:t>лимитов бюджетных обязательств на предоставление субсидии.</w:t>
      </w:r>
    </w:p>
    <w:p w14:paraId="4565652F" w14:textId="77777777" w:rsidR="00251935" w:rsidRPr="00450572" w:rsidRDefault="00251935" w:rsidP="00251935">
      <w:pPr>
        <w:pStyle w:val="a6"/>
        <w:ind w:left="0" w:firstLine="709"/>
        <w:jc w:val="both"/>
        <w:rPr>
          <w:sz w:val="28"/>
          <w:szCs w:val="28"/>
        </w:rPr>
      </w:pPr>
      <w:r w:rsidRPr="00450572">
        <w:rPr>
          <w:sz w:val="28"/>
          <w:szCs w:val="28"/>
        </w:rPr>
        <w:t xml:space="preserve">5. Муниципальное  задание утверждается на срок, соответствующий установленному бюджетным законодательством сроку формирования бюджета муниципального </w:t>
      </w:r>
      <w:r w:rsidR="00FA6D83">
        <w:rPr>
          <w:sz w:val="28"/>
          <w:szCs w:val="28"/>
        </w:rPr>
        <w:t>округа</w:t>
      </w:r>
      <w:r w:rsidRPr="00450572">
        <w:rPr>
          <w:sz w:val="28"/>
          <w:szCs w:val="28"/>
        </w:rPr>
        <w:t>.</w:t>
      </w:r>
    </w:p>
    <w:p w14:paraId="5DE7A413" w14:textId="77777777" w:rsidR="00251935" w:rsidRDefault="00251935" w:rsidP="00251935">
      <w:pPr>
        <w:pStyle w:val="a6"/>
        <w:ind w:left="0" w:firstLine="709"/>
        <w:jc w:val="both"/>
        <w:rPr>
          <w:sz w:val="28"/>
          <w:szCs w:val="28"/>
        </w:rPr>
      </w:pPr>
      <w:r w:rsidRPr="00450572">
        <w:rPr>
          <w:sz w:val="28"/>
          <w:szCs w:val="28"/>
        </w:rPr>
        <w:t>В случае внесения изменений в показатели муниципального задания формируется новое муниципальное задание (с учетом внесенных изменений) в соответствии с положениями настоящего раздела.</w:t>
      </w:r>
    </w:p>
    <w:p w14:paraId="14F6AC1A" w14:textId="63F87B3F" w:rsidR="00DD106F" w:rsidRPr="00450572" w:rsidRDefault="00DD106F" w:rsidP="00251935">
      <w:pPr>
        <w:pStyle w:val="a6"/>
        <w:ind w:left="0" w:firstLine="709"/>
        <w:jc w:val="both"/>
        <w:rPr>
          <w:sz w:val="28"/>
          <w:szCs w:val="28"/>
        </w:rPr>
      </w:pPr>
      <w:r w:rsidRPr="00DD106F">
        <w:rPr>
          <w:sz w:val="28"/>
          <w:szCs w:val="28"/>
        </w:rPr>
        <w:t>При оказании муниципальных услуг в рамках персонифицированного финансирования объемные показатели должны быть уточнены на основании данных о фактическом (прогнозном) объеме реализации образовательных услуг при наличии отклонений от объемов установленного муниципального задания на 1 число каждого квартала.</w:t>
      </w:r>
    </w:p>
    <w:p w14:paraId="1A8E4B3D" w14:textId="77777777" w:rsidR="00E72757" w:rsidRPr="00450572" w:rsidRDefault="008E3468" w:rsidP="000F1E81">
      <w:pPr>
        <w:pStyle w:val="a6"/>
        <w:numPr>
          <w:ilvl w:val="0"/>
          <w:numId w:val="2"/>
        </w:numPr>
        <w:ind w:left="0" w:firstLine="709"/>
        <w:jc w:val="both"/>
        <w:rPr>
          <w:sz w:val="28"/>
          <w:szCs w:val="28"/>
        </w:rPr>
      </w:pPr>
      <w:r w:rsidRPr="00450572">
        <w:rPr>
          <w:sz w:val="28"/>
          <w:szCs w:val="28"/>
        </w:rPr>
        <w:t>Муниципальное задание формируется  в соответствии  с общероссийским  базовым (отраслевым) перечнем (классификатором) государственных и муниципальных услуг, оказываемым физическим лицам, утвержденным в соответствии с порядком, установленным Правительством Российской Федерации (далее – общероссийский базовый (отраслевой) перечень  (классификатор), а также в соответствии с региональным перечнем (классификатором) государственных (муниципальных) услуг и работ (далее – региональный перечень), утвержденный в соответствии с порядком, установленным Правительством Забайкальского края</w:t>
      </w:r>
      <w:r w:rsidR="00E72757" w:rsidRPr="00450572">
        <w:rPr>
          <w:sz w:val="28"/>
          <w:szCs w:val="28"/>
        </w:rPr>
        <w:t>.</w:t>
      </w:r>
    </w:p>
    <w:p w14:paraId="5FE930EF" w14:textId="77777777" w:rsidR="000F1E81" w:rsidRPr="000F1E81" w:rsidRDefault="00FA6D83" w:rsidP="000F1E81">
      <w:pPr>
        <w:pStyle w:val="a6"/>
        <w:numPr>
          <w:ilvl w:val="0"/>
          <w:numId w:val="2"/>
        </w:numPr>
        <w:ind w:left="0" w:firstLine="709"/>
        <w:jc w:val="both"/>
        <w:rPr>
          <w:sz w:val="28"/>
          <w:szCs w:val="28"/>
        </w:rPr>
      </w:pPr>
      <w:r>
        <w:rPr>
          <w:sz w:val="28"/>
          <w:szCs w:val="28"/>
        </w:rPr>
        <w:t>Отраслевые (функциональные) органы администрации муниципального округа</w:t>
      </w:r>
      <w:r w:rsidR="000F1E81">
        <w:rPr>
          <w:sz w:val="28"/>
          <w:szCs w:val="28"/>
        </w:rPr>
        <w:t>,</w:t>
      </w:r>
      <w:r>
        <w:rPr>
          <w:sz w:val="28"/>
          <w:szCs w:val="28"/>
        </w:rPr>
        <w:t xml:space="preserve"> </w:t>
      </w:r>
      <w:r w:rsidRPr="00FA6D83">
        <w:rPr>
          <w:sz w:val="28"/>
          <w:szCs w:val="28"/>
        </w:rPr>
        <w:t>осуществляющ</w:t>
      </w:r>
      <w:r w:rsidR="000F1E81">
        <w:rPr>
          <w:sz w:val="28"/>
          <w:szCs w:val="28"/>
        </w:rPr>
        <w:t>ие</w:t>
      </w:r>
      <w:r w:rsidRPr="00FA6D83">
        <w:rPr>
          <w:sz w:val="28"/>
          <w:szCs w:val="28"/>
        </w:rPr>
        <w:t xml:space="preserve"> функции и полномочия учредителей в отношении бюджетных или автономных учреждений, главн</w:t>
      </w:r>
      <w:r w:rsidR="000F1E81">
        <w:rPr>
          <w:sz w:val="28"/>
          <w:szCs w:val="28"/>
        </w:rPr>
        <w:t>ые</w:t>
      </w:r>
      <w:r w:rsidRPr="00FA6D83">
        <w:rPr>
          <w:sz w:val="28"/>
          <w:szCs w:val="28"/>
        </w:rPr>
        <w:t xml:space="preserve"> распорядител</w:t>
      </w:r>
      <w:r w:rsidR="000F1E81">
        <w:rPr>
          <w:sz w:val="28"/>
          <w:szCs w:val="28"/>
        </w:rPr>
        <w:t>и</w:t>
      </w:r>
      <w:r w:rsidRPr="00FA6D83">
        <w:rPr>
          <w:sz w:val="28"/>
          <w:szCs w:val="28"/>
        </w:rPr>
        <w:t xml:space="preserve"> средств бюджета муниципального </w:t>
      </w:r>
      <w:r w:rsidR="000F1E81">
        <w:rPr>
          <w:sz w:val="28"/>
          <w:szCs w:val="28"/>
        </w:rPr>
        <w:t>округа</w:t>
      </w:r>
      <w:r w:rsidRPr="00FA6D83">
        <w:rPr>
          <w:sz w:val="28"/>
          <w:szCs w:val="28"/>
        </w:rPr>
        <w:t>, в ведении которых находятся муниципальные казенные учреждения</w:t>
      </w:r>
      <w:r w:rsidR="000F1E81">
        <w:rPr>
          <w:sz w:val="28"/>
          <w:szCs w:val="28"/>
        </w:rPr>
        <w:t xml:space="preserve">, </w:t>
      </w:r>
      <w:r w:rsidR="000F1E81" w:rsidRPr="000F1E81">
        <w:rPr>
          <w:sz w:val="28"/>
          <w:szCs w:val="28"/>
        </w:rPr>
        <w:t xml:space="preserve">в течение финансового года вносят изменения в </w:t>
      </w:r>
      <w:r w:rsidR="000F1E81">
        <w:rPr>
          <w:sz w:val="28"/>
          <w:szCs w:val="28"/>
        </w:rPr>
        <w:t>муниципальное</w:t>
      </w:r>
      <w:r w:rsidR="000F1E81" w:rsidRPr="000F1E81">
        <w:rPr>
          <w:sz w:val="28"/>
          <w:szCs w:val="28"/>
        </w:rPr>
        <w:t xml:space="preserve"> задание в случаях:</w:t>
      </w:r>
    </w:p>
    <w:p w14:paraId="10072F7F" w14:textId="77777777" w:rsidR="000F1E81" w:rsidRPr="000F1E81" w:rsidRDefault="000F1E81" w:rsidP="000F1E81">
      <w:pPr>
        <w:pStyle w:val="a6"/>
        <w:ind w:left="0" w:firstLine="709"/>
        <w:jc w:val="both"/>
        <w:rPr>
          <w:sz w:val="28"/>
          <w:szCs w:val="28"/>
        </w:rPr>
      </w:pPr>
      <w:r w:rsidRPr="000F1E81">
        <w:rPr>
          <w:sz w:val="28"/>
          <w:szCs w:val="28"/>
        </w:rPr>
        <w:t xml:space="preserve">1) внесения в общероссийский базовый (отраслевой) перечень (классификатор) или региональный перечень изменений, касающихся </w:t>
      </w:r>
      <w:r>
        <w:rPr>
          <w:sz w:val="28"/>
          <w:szCs w:val="28"/>
        </w:rPr>
        <w:t>муниципальных</w:t>
      </w:r>
      <w:r w:rsidRPr="000F1E81">
        <w:rPr>
          <w:sz w:val="28"/>
          <w:szCs w:val="28"/>
        </w:rPr>
        <w:t xml:space="preserve"> услуг (работ), оказываемых (выполняемых) </w:t>
      </w:r>
      <w:r>
        <w:rPr>
          <w:sz w:val="28"/>
          <w:szCs w:val="28"/>
        </w:rPr>
        <w:t>муниципальными</w:t>
      </w:r>
      <w:r w:rsidRPr="000F1E81">
        <w:rPr>
          <w:sz w:val="28"/>
          <w:szCs w:val="28"/>
        </w:rPr>
        <w:t xml:space="preserve"> учреждениями в соответствии с </w:t>
      </w:r>
      <w:r>
        <w:rPr>
          <w:sz w:val="28"/>
          <w:szCs w:val="28"/>
        </w:rPr>
        <w:t>муниципальным</w:t>
      </w:r>
      <w:r w:rsidRPr="000F1E81">
        <w:rPr>
          <w:sz w:val="28"/>
          <w:szCs w:val="28"/>
        </w:rPr>
        <w:t xml:space="preserve"> заданием;</w:t>
      </w:r>
    </w:p>
    <w:p w14:paraId="7EB5D979" w14:textId="77777777" w:rsidR="000F1E81" w:rsidRPr="000F1E81" w:rsidRDefault="000F1E81" w:rsidP="000F1E81">
      <w:pPr>
        <w:pStyle w:val="a6"/>
        <w:ind w:left="0" w:firstLine="709"/>
        <w:jc w:val="both"/>
        <w:rPr>
          <w:sz w:val="28"/>
          <w:szCs w:val="28"/>
        </w:rPr>
      </w:pPr>
      <w:r w:rsidRPr="000F1E81">
        <w:rPr>
          <w:sz w:val="28"/>
          <w:szCs w:val="28"/>
        </w:rPr>
        <w:t xml:space="preserve">2) внесения в нормативные правовые акты изменений, влекущих за собой необходимость изменения значений показателей, характеризующих качество и (или) объем </w:t>
      </w:r>
      <w:r>
        <w:rPr>
          <w:sz w:val="28"/>
          <w:szCs w:val="28"/>
        </w:rPr>
        <w:t>муниципальных</w:t>
      </w:r>
      <w:r w:rsidRPr="000F1E81">
        <w:rPr>
          <w:sz w:val="28"/>
          <w:szCs w:val="28"/>
        </w:rPr>
        <w:t xml:space="preserve"> услуг (работ);</w:t>
      </w:r>
    </w:p>
    <w:p w14:paraId="2164FBF5" w14:textId="77777777" w:rsidR="000F1E81" w:rsidRPr="000F1E81" w:rsidRDefault="000F1E81" w:rsidP="000F1E81">
      <w:pPr>
        <w:pStyle w:val="a6"/>
        <w:ind w:left="0" w:firstLine="709"/>
        <w:jc w:val="both"/>
        <w:rPr>
          <w:sz w:val="28"/>
          <w:szCs w:val="28"/>
        </w:rPr>
      </w:pPr>
      <w:r w:rsidRPr="000F1E81">
        <w:rPr>
          <w:sz w:val="28"/>
          <w:szCs w:val="28"/>
        </w:rPr>
        <w:t xml:space="preserve">3) изменения размера бюджетных ассигнований, предусмотренных в бюджете </w:t>
      </w:r>
      <w:r>
        <w:rPr>
          <w:sz w:val="28"/>
          <w:szCs w:val="28"/>
        </w:rPr>
        <w:t>муниципального  округа</w:t>
      </w:r>
      <w:r w:rsidRPr="000F1E81">
        <w:rPr>
          <w:sz w:val="28"/>
          <w:szCs w:val="28"/>
        </w:rPr>
        <w:t xml:space="preserve"> для финансового обеспечения выполнения </w:t>
      </w:r>
      <w:r>
        <w:rPr>
          <w:sz w:val="28"/>
          <w:szCs w:val="28"/>
        </w:rPr>
        <w:lastRenderedPageBreak/>
        <w:t>муниципального</w:t>
      </w:r>
      <w:r w:rsidRPr="000F1E81">
        <w:rPr>
          <w:sz w:val="28"/>
          <w:szCs w:val="28"/>
        </w:rPr>
        <w:t xml:space="preserve"> задания, влекущего за собой необходимость изменения </w:t>
      </w:r>
      <w:r>
        <w:rPr>
          <w:sz w:val="28"/>
          <w:szCs w:val="28"/>
        </w:rPr>
        <w:t>муниципального</w:t>
      </w:r>
      <w:r w:rsidRPr="000F1E81">
        <w:rPr>
          <w:sz w:val="28"/>
          <w:szCs w:val="28"/>
        </w:rPr>
        <w:t xml:space="preserve"> задания;</w:t>
      </w:r>
    </w:p>
    <w:p w14:paraId="3A22A95D" w14:textId="77777777" w:rsidR="000F1E81" w:rsidRPr="000F1E81" w:rsidRDefault="000F1E81" w:rsidP="000F1E81">
      <w:pPr>
        <w:pStyle w:val="a6"/>
        <w:ind w:left="0" w:firstLine="709"/>
        <w:jc w:val="both"/>
        <w:rPr>
          <w:sz w:val="28"/>
          <w:szCs w:val="28"/>
        </w:rPr>
      </w:pPr>
      <w:r w:rsidRPr="000F1E81">
        <w:rPr>
          <w:sz w:val="28"/>
          <w:szCs w:val="28"/>
        </w:rPr>
        <w:t xml:space="preserve">4) установления фактов невыполнения (перевыполнения) </w:t>
      </w:r>
      <w:r>
        <w:rPr>
          <w:sz w:val="28"/>
          <w:szCs w:val="28"/>
        </w:rPr>
        <w:t xml:space="preserve">муниципальными </w:t>
      </w:r>
      <w:r w:rsidRPr="000F1E81">
        <w:rPr>
          <w:sz w:val="28"/>
          <w:szCs w:val="28"/>
        </w:rPr>
        <w:t xml:space="preserve">учреждениями </w:t>
      </w:r>
      <w:r>
        <w:rPr>
          <w:sz w:val="28"/>
          <w:szCs w:val="28"/>
        </w:rPr>
        <w:t>муниципального округа</w:t>
      </w:r>
      <w:r w:rsidRPr="000F1E81">
        <w:rPr>
          <w:sz w:val="28"/>
          <w:szCs w:val="28"/>
        </w:rPr>
        <w:t xml:space="preserve"> показателей, характеризующих объем </w:t>
      </w:r>
      <w:r>
        <w:rPr>
          <w:sz w:val="28"/>
          <w:szCs w:val="28"/>
        </w:rPr>
        <w:t>муниципальных</w:t>
      </w:r>
      <w:r w:rsidRPr="000F1E81">
        <w:rPr>
          <w:sz w:val="28"/>
          <w:szCs w:val="28"/>
        </w:rPr>
        <w:t xml:space="preserve"> услуг (работ), установленных в </w:t>
      </w:r>
      <w:r>
        <w:rPr>
          <w:sz w:val="28"/>
          <w:szCs w:val="28"/>
        </w:rPr>
        <w:t>муниципальном</w:t>
      </w:r>
      <w:r w:rsidRPr="000F1E81">
        <w:rPr>
          <w:sz w:val="28"/>
          <w:szCs w:val="28"/>
        </w:rPr>
        <w:t xml:space="preserve"> задании в отчетном финансовом году;</w:t>
      </w:r>
    </w:p>
    <w:p w14:paraId="5EC839F0" w14:textId="77777777" w:rsidR="00FA6D83" w:rsidRPr="000F1E81" w:rsidRDefault="000F1E81" w:rsidP="000F1E81">
      <w:pPr>
        <w:pStyle w:val="a6"/>
        <w:ind w:left="0" w:firstLine="709"/>
        <w:jc w:val="both"/>
        <w:rPr>
          <w:sz w:val="28"/>
          <w:szCs w:val="28"/>
        </w:rPr>
      </w:pPr>
      <w:r w:rsidRPr="000F1E81">
        <w:rPr>
          <w:sz w:val="28"/>
          <w:szCs w:val="28"/>
        </w:rPr>
        <w:t xml:space="preserve">5) наступления чрезвычайных ситуаций природного и техногенного характера, влекущих за собой невозможность осуществления расходов на выполнение работ, на основании письменного мотивированного обращения </w:t>
      </w:r>
      <w:r>
        <w:rPr>
          <w:sz w:val="28"/>
          <w:szCs w:val="28"/>
        </w:rPr>
        <w:t>муниципального учреждения.</w:t>
      </w:r>
    </w:p>
    <w:p w14:paraId="42638E45" w14:textId="77777777" w:rsidR="00ED317C" w:rsidRPr="00450572" w:rsidRDefault="00ED317C" w:rsidP="00ED317C">
      <w:pPr>
        <w:pStyle w:val="a6"/>
        <w:ind w:left="0" w:firstLine="709"/>
        <w:jc w:val="both"/>
        <w:rPr>
          <w:sz w:val="28"/>
          <w:szCs w:val="28"/>
        </w:rPr>
      </w:pPr>
      <w:r w:rsidRPr="00450572">
        <w:rPr>
          <w:sz w:val="28"/>
          <w:szCs w:val="28"/>
        </w:rPr>
        <w:t xml:space="preserve">Изменения в муниципальное задание оформляются правовым актом отраслевого (функционального) органа </w:t>
      </w:r>
      <w:r w:rsidR="000F1E81">
        <w:rPr>
          <w:sz w:val="28"/>
          <w:szCs w:val="28"/>
        </w:rPr>
        <w:t>а</w:t>
      </w:r>
      <w:r w:rsidRPr="00450572">
        <w:rPr>
          <w:sz w:val="28"/>
          <w:szCs w:val="28"/>
        </w:rPr>
        <w:t xml:space="preserve">дминистрации муниципального </w:t>
      </w:r>
      <w:r w:rsidR="000F1E81">
        <w:rPr>
          <w:sz w:val="28"/>
          <w:szCs w:val="28"/>
        </w:rPr>
        <w:t>округа</w:t>
      </w:r>
      <w:r w:rsidRPr="00450572">
        <w:rPr>
          <w:sz w:val="28"/>
          <w:szCs w:val="28"/>
        </w:rPr>
        <w:t xml:space="preserve">, осуществляющего функции и полномочия учредителей в отношении бюджетных или автономных учреждений, главного распорядителя средств бюджета муниципального </w:t>
      </w:r>
      <w:r w:rsidR="000F1E81">
        <w:rPr>
          <w:sz w:val="28"/>
          <w:szCs w:val="28"/>
        </w:rPr>
        <w:t>округа</w:t>
      </w:r>
      <w:r w:rsidRPr="00450572">
        <w:rPr>
          <w:sz w:val="28"/>
          <w:szCs w:val="28"/>
        </w:rPr>
        <w:t xml:space="preserve">, в ведении которых находятся муниципальные казенные </w:t>
      </w:r>
      <w:proofErr w:type="gramStart"/>
      <w:r w:rsidRPr="00450572">
        <w:rPr>
          <w:sz w:val="28"/>
          <w:szCs w:val="28"/>
        </w:rPr>
        <w:t>учреждения,  в</w:t>
      </w:r>
      <w:proofErr w:type="gramEnd"/>
      <w:r w:rsidRPr="00450572">
        <w:rPr>
          <w:sz w:val="28"/>
          <w:szCs w:val="28"/>
        </w:rPr>
        <w:t xml:space="preserve"> течение </w:t>
      </w:r>
      <w:r w:rsidR="000F1E81">
        <w:rPr>
          <w:sz w:val="28"/>
          <w:szCs w:val="28"/>
        </w:rPr>
        <w:t>30</w:t>
      </w:r>
      <w:r w:rsidRPr="00450572">
        <w:rPr>
          <w:sz w:val="28"/>
          <w:szCs w:val="28"/>
        </w:rPr>
        <w:t xml:space="preserve"> календарных дней со дня </w:t>
      </w:r>
      <w:r w:rsidR="000F1E81">
        <w:rPr>
          <w:sz w:val="28"/>
          <w:szCs w:val="28"/>
        </w:rPr>
        <w:t>наступления случаев, указанных в подпунктах 1-5 пункта 7 настоящего Порядка</w:t>
      </w:r>
      <w:r w:rsidRPr="00450572">
        <w:rPr>
          <w:sz w:val="28"/>
          <w:szCs w:val="28"/>
        </w:rPr>
        <w:t>.</w:t>
      </w:r>
    </w:p>
    <w:p w14:paraId="0055BDFE" w14:textId="77777777" w:rsidR="000F1E81" w:rsidRPr="000F1E81" w:rsidRDefault="000F1E81" w:rsidP="000F1E81">
      <w:pPr>
        <w:pStyle w:val="a6"/>
        <w:numPr>
          <w:ilvl w:val="0"/>
          <w:numId w:val="2"/>
        </w:numPr>
        <w:ind w:left="0" w:firstLine="709"/>
        <w:jc w:val="both"/>
        <w:rPr>
          <w:sz w:val="28"/>
          <w:szCs w:val="28"/>
        </w:rPr>
      </w:pPr>
      <w:r w:rsidRPr="000F1E81">
        <w:rPr>
          <w:sz w:val="28"/>
          <w:szCs w:val="28"/>
        </w:rPr>
        <w:t xml:space="preserve">Досрочное прекращение действия </w:t>
      </w:r>
      <w:r>
        <w:rPr>
          <w:sz w:val="28"/>
          <w:szCs w:val="28"/>
        </w:rPr>
        <w:t xml:space="preserve">муниципального </w:t>
      </w:r>
      <w:r w:rsidRPr="000F1E81">
        <w:rPr>
          <w:sz w:val="28"/>
          <w:szCs w:val="28"/>
        </w:rPr>
        <w:t xml:space="preserve"> задания и формирование нового </w:t>
      </w:r>
      <w:r>
        <w:rPr>
          <w:sz w:val="28"/>
          <w:szCs w:val="28"/>
        </w:rPr>
        <w:t>муниципального</w:t>
      </w:r>
      <w:r w:rsidRPr="000F1E81">
        <w:rPr>
          <w:sz w:val="28"/>
          <w:szCs w:val="28"/>
        </w:rPr>
        <w:t xml:space="preserve"> задания осуществляется в случаях:</w:t>
      </w:r>
    </w:p>
    <w:p w14:paraId="74667357" w14:textId="77777777" w:rsidR="000F1E81" w:rsidRPr="000F1E81" w:rsidRDefault="000F1E81" w:rsidP="000F1E81">
      <w:pPr>
        <w:pStyle w:val="a6"/>
        <w:ind w:left="0" w:firstLine="709"/>
        <w:jc w:val="both"/>
        <w:rPr>
          <w:sz w:val="28"/>
          <w:szCs w:val="28"/>
        </w:rPr>
      </w:pPr>
      <w:r w:rsidRPr="000F1E81">
        <w:rPr>
          <w:sz w:val="28"/>
          <w:szCs w:val="28"/>
        </w:rPr>
        <w:t xml:space="preserve">1) изменения типа </w:t>
      </w:r>
      <w:r>
        <w:rPr>
          <w:sz w:val="28"/>
          <w:szCs w:val="28"/>
        </w:rPr>
        <w:t>муниципального</w:t>
      </w:r>
      <w:r w:rsidRPr="000F1E81">
        <w:rPr>
          <w:sz w:val="28"/>
          <w:szCs w:val="28"/>
        </w:rPr>
        <w:t xml:space="preserve"> учреждения </w:t>
      </w:r>
      <w:r>
        <w:rPr>
          <w:sz w:val="28"/>
          <w:szCs w:val="28"/>
        </w:rPr>
        <w:t>муниципального округа</w:t>
      </w:r>
      <w:r w:rsidRPr="000F1E81">
        <w:rPr>
          <w:sz w:val="28"/>
          <w:szCs w:val="28"/>
        </w:rPr>
        <w:t>;</w:t>
      </w:r>
    </w:p>
    <w:p w14:paraId="1963C80C" w14:textId="77777777" w:rsidR="000F1E81" w:rsidRPr="000F1E81" w:rsidRDefault="000F1E81" w:rsidP="000F1E81">
      <w:pPr>
        <w:pStyle w:val="a6"/>
        <w:ind w:left="0" w:firstLine="709"/>
        <w:jc w:val="both"/>
        <w:rPr>
          <w:sz w:val="28"/>
          <w:szCs w:val="28"/>
        </w:rPr>
      </w:pPr>
      <w:r w:rsidRPr="000F1E81">
        <w:rPr>
          <w:sz w:val="28"/>
          <w:szCs w:val="28"/>
        </w:rPr>
        <w:t xml:space="preserve">2) реорганизации </w:t>
      </w:r>
      <w:r>
        <w:rPr>
          <w:sz w:val="28"/>
          <w:szCs w:val="28"/>
        </w:rPr>
        <w:t>муниципальных</w:t>
      </w:r>
      <w:r w:rsidRPr="000F1E81">
        <w:rPr>
          <w:sz w:val="28"/>
          <w:szCs w:val="28"/>
        </w:rPr>
        <w:t xml:space="preserve"> учреждений </w:t>
      </w:r>
      <w:r w:rsidR="001E52A0">
        <w:rPr>
          <w:sz w:val="28"/>
          <w:szCs w:val="28"/>
        </w:rPr>
        <w:t>муниципального округа</w:t>
      </w:r>
      <w:r w:rsidRPr="000F1E81">
        <w:rPr>
          <w:sz w:val="28"/>
          <w:szCs w:val="28"/>
        </w:rPr>
        <w:t xml:space="preserve"> путем слияния, присоединения, выделения, разделения;</w:t>
      </w:r>
    </w:p>
    <w:p w14:paraId="23FE2464" w14:textId="77777777" w:rsidR="000F1E81" w:rsidRPr="000F1E81" w:rsidRDefault="000F1E81" w:rsidP="001E52A0">
      <w:pPr>
        <w:pStyle w:val="a6"/>
        <w:ind w:left="0" w:firstLine="709"/>
        <w:jc w:val="both"/>
        <w:rPr>
          <w:sz w:val="28"/>
          <w:szCs w:val="28"/>
        </w:rPr>
      </w:pPr>
      <w:r w:rsidRPr="000F1E81">
        <w:rPr>
          <w:sz w:val="28"/>
          <w:szCs w:val="28"/>
        </w:rPr>
        <w:t xml:space="preserve">3) передачи функций и полномочий в отношении </w:t>
      </w:r>
      <w:r w:rsidR="001E52A0">
        <w:rPr>
          <w:sz w:val="28"/>
          <w:szCs w:val="28"/>
        </w:rPr>
        <w:t xml:space="preserve">муниципальных </w:t>
      </w:r>
      <w:r w:rsidRPr="000F1E81">
        <w:rPr>
          <w:sz w:val="28"/>
          <w:szCs w:val="28"/>
        </w:rPr>
        <w:t xml:space="preserve">учреждений </w:t>
      </w:r>
      <w:r w:rsidR="001E52A0">
        <w:rPr>
          <w:sz w:val="28"/>
          <w:szCs w:val="28"/>
        </w:rPr>
        <w:t>муниципального округа</w:t>
      </w:r>
      <w:r w:rsidRPr="000F1E81">
        <w:rPr>
          <w:sz w:val="28"/>
          <w:szCs w:val="28"/>
        </w:rPr>
        <w:t xml:space="preserve"> иному</w:t>
      </w:r>
      <w:r w:rsidR="001E52A0">
        <w:rPr>
          <w:sz w:val="28"/>
          <w:szCs w:val="28"/>
        </w:rPr>
        <w:t xml:space="preserve"> </w:t>
      </w:r>
      <w:r w:rsidR="001E52A0" w:rsidRPr="001E52A0">
        <w:rPr>
          <w:sz w:val="28"/>
          <w:szCs w:val="28"/>
        </w:rPr>
        <w:t>отраслево</w:t>
      </w:r>
      <w:r w:rsidR="001E52A0">
        <w:rPr>
          <w:sz w:val="28"/>
          <w:szCs w:val="28"/>
        </w:rPr>
        <w:t>му</w:t>
      </w:r>
      <w:r w:rsidR="001E52A0" w:rsidRPr="001E52A0">
        <w:rPr>
          <w:sz w:val="28"/>
          <w:szCs w:val="28"/>
        </w:rPr>
        <w:t xml:space="preserve"> (функционально</w:t>
      </w:r>
      <w:r w:rsidR="001E52A0">
        <w:rPr>
          <w:sz w:val="28"/>
          <w:szCs w:val="28"/>
        </w:rPr>
        <w:t>му</w:t>
      </w:r>
      <w:r w:rsidR="001E52A0" w:rsidRPr="001E52A0">
        <w:rPr>
          <w:sz w:val="28"/>
          <w:szCs w:val="28"/>
        </w:rPr>
        <w:t>) орган</w:t>
      </w:r>
      <w:r w:rsidR="001E52A0">
        <w:rPr>
          <w:sz w:val="28"/>
          <w:szCs w:val="28"/>
        </w:rPr>
        <w:t>у</w:t>
      </w:r>
      <w:r w:rsidR="001E52A0" w:rsidRPr="001E52A0">
        <w:rPr>
          <w:sz w:val="28"/>
          <w:szCs w:val="28"/>
        </w:rPr>
        <w:t xml:space="preserve"> администрации муниципального округа</w:t>
      </w:r>
      <w:r w:rsidRPr="000F1E81">
        <w:rPr>
          <w:sz w:val="28"/>
          <w:szCs w:val="28"/>
        </w:rPr>
        <w:t>.</w:t>
      </w:r>
    </w:p>
    <w:p w14:paraId="67C6D45C" w14:textId="77777777" w:rsidR="004A688F" w:rsidRPr="00450572" w:rsidRDefault="004A688F" w:rsidP="005B11AD">
      <w:pPr>
        <w:pStyle w:val="a6"/>
        <w:numPr>
          <w:ilvl w:val="0"/>
          <w:numId w:val="2"/>
        </w:numPr>
        <w:ind w:left="0" w:firstLine="709"/>
        <w:jc w:val="both"/>
        <w:rPr>
          <w:sz w:val="28"/>
          <w:szCs w:val="28"/>
        </w:rPr>
      </w:pPr>
      <w:r w:rsidRPr="00450572">
        <w:rPr>
          <w:sz w:val="28"/>
          <w:szCs w:val="28"/>
        </w:rPr>
        <w:t xml:space="preserve">Органы, осуществляющие функции и полномочия учредителя в отношении бюджетных или автономных учреждений, главные распорядители средств бюджета муниципального </w:t>
      </w:r>
      <w:r w:rsidR="00F251CB">
        <w:rPr>
          <w:sz w:val="28"/>
          <w:szCs w:val="28"/>
        </w:rPr>
        <w:t>округа</w:t>
      </w:r>
      <w:r w:rsidR="001E52A0">
        <w:rPr>
          <w:sz w:val="28"/>
          <w:szCs w:val="28"/>
        </w:rPr>
        <w:t xml:space="preserve"> </w:t>
      </w:r>
      <w:r w:rsidRPr="00450572">
        <w:rPr>
          <w:sz w:val="28"/>
          <w:szCs w:val="28"/>
        </w:rPr>
        <w:t>в отношении казенных учреждений обеспечивают формирование информации по каждому муниципальному заданию для включения в реестр муниципальных заданий, который размещается в информационно-телекоммуникационной сети "Интернет" на официальном сайте по размещению информации о государственных и муниципальных учреждениях (www.bus.gov.ru) и едином портале бюджетной системы Российской Федерации.</w:t>
      </w:r>
    </w:p>
    <w:p w14:paraId="51CDCAED" w14:textId="77777777" w:rsidR="004A688F" w:rsidRPr="00450572" w:rsidRDefault="004A688F" w:rsidP="005B11AD">
      <w:pPr>
        <w:pStyle w:val="a6"/>
        <w:numPr>
          <w:ilvl w:val="0"/>
          <w:numId w:val="2"/>
        </w:numPr>
        <w:ind w:left="0" w:firstLine="709"/>
        <w:jc w:val="both"/>
        <w:rPr>
          <w:sz w:val="28"/>
          <w:szCs w:val="28"/>
        </w:rPr>
      </w:pPr>
      <w:r w:rsidRPr="00450572">
        <w:rPr>
          <w:sz w:val="28"/>
          <w:szCs w:val="28"/>
        </w:rPr>
        <w:t xml:space="preserve"> </w:t>
      </w:r>
      <w:r w:rsidRPr="003E559F">
        <w:rPr>
          <w:sz w:val="28"/>
          <w:szCs w:val="28"/>
        </w:rPr>
        <w:t>Муниципальное задание и отчет о выполнении муниципального задания, формируемы</w:t>
      </w:r>
      <w:r w:rsidR="003E559F" w:rsidRPr="003E559F">
        <w:rPr>
          <w:sz w:val="28"/>
          <w:szCs w:val="28"/>
        </w:rPr>
        <w:t>е</w:t>
      </w:r>
      <w:r w:rsidRPr="003E559F">
        <w:rPr>
          <w:sz w:val="28"/>
          <w:szCs w:val="28"/>
        </w:rPr>
        <w:t xml:space="preserve"> согласно приложени</w:t>
      </w:r>
      <w:r w:rsidR="003E559F" w:rsidRPr="003E559F">
        <w:rPr>
          <w:sz w:val="28"/>
          <w:szCs w:val="28"/>
        </w:rPr>
        <w:t>ям</w:t>
      </w:r>
      <w:r w:rsidRPr="003E559F">
        <w:rPr>
          <w:sz w:val="28"/>
          <w:szCs w:val="28"/>
        </w:rPr>
        <w:t xml:space="preserve"> </w:t>
      </w:r>
      <w:r w:rsidR="003E559F" w:rsidRPr="003E559F">
        <w:rPr>
          <w:sz w:val="28"/>
          <w:szCs w:val="28"/>
        </w:rPr>
        <w:t xml:space="preserve"> № 1 и № </w:t>
      </w:r>
      <w:r w:rsidRPr="003E559F">
        <w:rPr>
          <w:sz w:val="28"/>
          <w:szCs w:val="28"/>
        </w:rPr>
        <w:t>2 к настоящему Порядку, в течение 10 рабочих дней со дня утверждения размещаются в установленном порядке в информационно-телекоммуникационной сети "Интернет" на официальном сайте по размещению информации о государственных и муниципальных учреждениях (www.bus.gov.ru)</w:t>
      </w:r>
      <w:r w:rsidRPr="00450572">
        <w:rPr>
          <w:sz w:val="28"/>
          <w:szCs w:val="28"/>
        </w:rPr>
        <w:t>.</w:t>
      </w:r>
    </w:p>
    <w:p w14:paraId="5EEEC973" w14:textId="4FF229DB" w:rsidR="00ED317C" w:rsidRPr="00450572" w:rsidRDefault="00ED317C" w:rsidP="00ED317C">
      <w:pPr>
        <w:pStyle w:val="a6"/>
        <w:numPr>
          <w:ilvl w:val="0"/>
          <w:numId w:val="2"/>
        </w:numPr>
        <w:ind w:left="0" w:firstLine="709"/>
        <w:jc w:val="both"/>
        <w:rPr>
          <w:sz w:val="28"/>
          <w:szCs w:val="28"/>
        </w:rPr>
      </w:pPr>
      <w:r w:rsidRPr="00450572">
        <w:rPr>
          <w:sz w:val="28"/>
          <w:szCs w:val="28"/>
        </w:rPr>
        <w:t xml:space="preserve">Бюджетные и автономные учреждения муниципального </w:t>
      </w:r>
      <w:r w:rsidR="003E559F">
        <w:rPr>
          <w:sz w:val="28"/>
          <w:szCs w:val="28"/>
        </w:rPr>
        <w:t>округа</w:t>
      </w:r>
      <w:r w:rsidRPr="00450572">
        <w:rPr>
          <w:sz w:val="28"/>
          <w:szCs w:val="28"/>
        </w:rPr>
        <w:t xml:space="preserve">, муниципальные казенные учреждения представляют соответственно отраслевым (функциональным) органам </w:t>
      </w:r>
      <w:r w:rsidR="003E559F">
        <w:rPr>
          <w:sz w:val="28"/>
          <w:szCs w:val="28"/>
        </w:rPr>
        <w:t>а</w:t>
      </w:r>
      <w:r w:rsidRPr="00450572">
        <w:rPr>
          <w:sz w:val="28"/>
          <w:szCs w:val="28"/>
        </w:rPr>
        <w:t xml:space="preserve">дминистрации муниципального </w:t>
      </w:r>
      <w:r w:rsidR="003E559F">
        <w:rPr>
          <w:sz w:val="28"/>
          <w:szCs w:val="28"/>
        </w:rPr>
        <w:lastRenderedPageBreak/>
        <w:t>округа</w:t>
      </w:r>
      <w:r w:rsidRPr="00450572">
        <w:rPr>
          <w:sz w:val="28"/>
          <w:szCs w:val="28"/>
        </w:rPr>
        <w:t xml:space="preserve">, осуществляющим функции и полномочия учредителей в отношении бюджетных или автономных учреждений, главным распорядителям средств бюджета муниципального </w:t>
      </w:r>
      <w:r w:rsidR="003E559F">
        <w:rPr>
          <w:sz w:val="28"/>
          <w:szCs w:val="28"/>
        </w:rPr>
        <w:t>округа</w:t>
      </w:r>
      <w:r w:rsidRPr="00450572">
        <w:rPr>
          <w:sz w:val="28"/>
          <w:szCs w:val="28"/>
        </w:rPr>
        <w:t xml:space="preserve">, в ведении которых находятся муниципальные казенные учреждения, в соответствии с формой, утвержденной приложением № </w:t>
      </w:r>
      <w:r w:rsidR="009D6147">
        <w:rPr>
          <w:sz w:val="28"/>
          <w:szCs w:val="28"/>
        </w:rPr>
        <w:t>3</w:t>
      </w:r>
      <w:r w:rsidRPr="00450572">
        <w:rPr>
          <w:sz w:val="28"/>
          <w:szCs w:val="28"/>
        </w:rPr>
        <w:t xml:space="preserve"> к настоящему Порядку:</w:t>
      </w:r>
    </w:p>
    <w:p w14:paraId="09B33B70" w14:textId="77777777" w:rsidR="00ED317C" w:rsidRPr="00450572" w:rsidRDefault="00ED317C" w:rsidP="00ED317C">
      <w:pPr>
        <w:pStyle w:val="ConsPlusNormal"/>
        <w:ind w:firstLine="709"/>
        <w:jc w:val="both"/>
        <w:rPr>
          <w:rFonts w:ascii="Times New Roman" w:hAnsi="Times New Roman" w:cs="Times New Roman"/>
          <w:sz w:val="28"/>
          <w:szCs w:val="28"/>
        </w:rPr>
      </w:pPr>
      <w:r w:rsidRPr="00450572">
        <w:rPr>
          <w:rFonts w:ascii="Times New Roman" w:hAnsi="Times New Roman" w:cs="Times New Roman"/>
          <w:sz w:val="28"/>
          <w:szCs w:val="28"/>
        </w:rPr>
        <w:t xml:space="preserve">- ежеквартальные отчеты о выполнении  муниципального задания </w:t>
      </w:r>
      <w:r w:rsidR="003E559F">
        <w:rPr>
          <w:rFonts w:ascii="Times New Roman" w:hAnsi="Times New Roman" w:cs="Times New Roman"/>
          <w:sz w:val="28"/>
          <w:szCs w:val="28"/>
        </w:rPr>
        <w:t xml:space="preserve">(по итогам исполнения за </w:t>
      </w:r>
      <w:r w:rsidR="003E559F">
        <w:rPr>
          <w:rFonts w:ascii="Times New Roman" w:hAnsi="Times New Roman" w:cs="Times New Roman"/>
          <w:sz w:val="28"/>
          <w:szCs w:val="28"/>
          <w:lang w:val="en-US"/>
        </w:rPr>
        <w:t>I</w:t>
      </w:r>
      <w:r w:rsidR="003E559F" w:rsidRPr="003E559F">
        <w:rPr>
          <w:rFonts w:ascii="Times New Roman" w:hAnsi="Times New Roman" w:cs="Times New Roman"/>
          <w:sz w:val="28"/>
          <w:szCs w:val="28"/>
        </w:rPr>
        <w:t>-</w:t>
      </w:r>
      <w:r w:rsidR="003E559F">
        <w:rPr>
          <w:rFonts w:ascii="Times New Roman" w:hAnsi="Times New Roman" w:cs="Times New Roman"/>
          <w:sz w:val="28"/>
          <w:szCs w:val="28"/>
          <w:lang w:val="en-US"/>
        </w:rPr>
        <w:t>III</w:t>
      </w:r>
      <w:r w:rsidR="003E559F">
        <w:rPr>
          <w:rFonts w:ascii="Times New Roman" w:hAnsi="Times New Roman" w:cs="Times New Roman"/>
          <w:sz w:val="28"/>
          <w:szCs w:val="28"/>
        </w:rPr>
        <w:t xml:space="preserve"> кварталы) </w:t>
      </w:r>
      <w:r w:rsidRPr="00450572">
        <w:rPr>
          <w:rFonts w:ascii="Times New Roman" w:hAnsi="Times New Roman" w:cs="Times New Roman"/>
          <w:sz w:val="28"/>
          <w:szCs w:val="28"/>
        </w:rPr>
        <w:t>– не позднее 15-го числа месяца, следующего за отчетным кварталом;</w:t>
      </w:r>
    </w:p>
    <w:p w14:paraId="3BFBF86D" w14:textId="77777777" w:rsidR="00ED317C" w:rsidRPr="00450572" w:rsidRDefault="00ED317C" w:rsidP="00ED317C">
      <w:pPr>
        <w:pStyle w:val="ConsPlusNormal"/>
        <w:ind w:firstLine="709"/>
        <w:jc w:val="both"/>
        <w:rPr>
          <w:rFonts w:ascii="Times New Roman" w:hAnsi="Times New Roman" w:cs="Times New Roman"/>
          <w:sz w:val="28"/>
          <w:szCs w:val="28"/>
        </w:rPr>
      </w:pPr>
      <w:r w:rsidRPr="00450572">
        <w:rPr>
          <w:rFonts w:ascii="Times New Roman" w:hAnsi="Times New Roman" w:cs="Times New Roman"/>
          <w:sz w:val="28"/>
          <w:szCs w:val="28"/>
        </w:rPr>
        <w:t>- предварительный  отчет за год - ожидаемое исполнение за текущий год до 1 декабря текущего года;</w:t>
      </w:r>
    </w:p>
    <w:p w14:paraId="4C76450A" w14:textId="7AAFE43F" w:rsidR="00ED317C" w:rsidRPr="00450572" w:rsidRDefault="00ED317C" w:rsidP="00ED317C">
      <w:pPr>
        <w:pStyle w:val="ConsPlusNormal"/>
        <w:ind w:firstLine="709"/>
        <w:jc w:val="both"/>
        <w:rPr>
          <w:rFonts w:ascii="Times New Roman" w:hAnsi="Times New Roman" w:cs="Times New Roman"/>
          <w:sz w:val="28"/>
          <w:szCs w:val="28"/>
        </w:rPr>
      </w:pPr>
      <w:r w:rsidRPr="00450572">
        <w:rPr>
          <w:rFonts w:ascii="Times New Roman" w:hAnsi="Times New Roman" w:cs="Times New Roman"/>
          <w:sz w:val="28"/>
          <w:szCs w:val="28"/>
        </w:rPr>
        <w:t xml:space="preserve">- годовой отчет о выполнении муниципального задания – не позднее </w:t>
      </w:r>
      <w:r w:rsidR="006F12A5">
        <w:rPr>
          <w:rFonts w:ascii="Times New Roman" w:hAnsi="Times New Roman" w:cs="Times New Roman"/>
          <w:sz w:val="28"/>
          <w:szCs w:val="28"/>
        </w:rPr>
        <w:t xml:space="preserve">1 февраля </w:t>
      </w:r>
      <w:r w:rsidRPr="00450572">
        <w:rPr>
          <w:rFonts w:ascii="Times New Roman" w:hAnsi="Times New Roman" w:cs="Times New Roman"/>
          <w:sz w:val="28"/>
          <w:szCs w:val="28"/>
        </w:rPr>
        <w:t>года, следующего за отчетным.</w:t>
      </w:r>
    </w:p>
    <w:p w14:paraId="7043697F" w14:textId="77777777" w:rsidR="00ED317C" w:rsidRDefault="00ED317C" w:rsidP="00B42D6A">
      <w:pPr>
        <w:pStyle w:val="ConsPlusNormal"/>
        <w:numPr>
          <w:ilvl w:val="0"/>
          <w:numId w:val="2"/>
        </w:numPr>
        <w:ind w:left="0" w:firstLine="710"/>
        <w:jc w:val="both"/>
        <w:rPr>
          <w:rFonts w:ascii="Times New Roman" w:hAnsi="Times New Roman" w:cs="Times New Roman"/>
          <w:sz w:val="28"/>
          <w:szCs w:val="28"/>
        </w:rPr>
      </w:pPr>
      <w:r w:rsidRPr="00450572">
        <w:rPr>
          <w:rFonts w:ascii="Times New Roman" w:hAnsi="Times New Roman" w:cs="Times New Roman"/>
          <w:sz w:val="28"/>
          <w:szCs w:val="28"/>
        </w:rPr>
        <w:t xml:space="preserve">Контроль за выполнением муниципального задания бюджетными и автономными учреждениями, казенными учреждениями осуществляют соответственно отраслевые (функциональные) органы </w:t>
      </w:r>
      <w:r w:rsidR="006F12A5">
        <w:rPr>
          <w:rFonts w:ascii="Times New Roman" w:hAnsi="Times New Roman" w:cs="Times New Roman"/>
          <w:sz w:val="28"/>
          <w:szCs w:val="28"/>
        </w:rPr>
        <w:t>а</w:t>
      </w:r>
      <w:r w:rsidRPr="00450572">
        <w:rPr>
          <w:rFonts w:ascii="Times New Roman" w:hAnsi="Times New Roman" w:cs="Times New Roman"/>
          <w:sz w:val="28"/>
          <w:szCs w:val="28"/>
        </w:rPr>
        <w:t xml:space="preserve">дминистрации муниципального </w:t>
      </w:r>
      <w:r w:rsidR="006F12A5">
        <w:rPr>
          <w:rFonts w:ascii="Times New Roman" w:hAnsi="Times New Roman" w:cs="Times New Roman"/>
          <w:sz w:val="28"/>
          <w:szCs w:val="28"/>
        </w:rPr>
        <w:t>округа</w:t>
      </w:r>
      <w:r w:rsidRPr="00450572">
        <w:rPr>
          <w:rFonts w:ascii="Times New Roman" w:hAnsi="Times New Roman" w:cs="Times New Roman"/>
          <w:sz w:val="28"/>
          <w:szCs w:val="28"/>
        </w:rPr>
        <w:t xml:space="preserve">, осуществляющие функции и полномочия учредителя в отношении бюджетных или автономных учреждений, и главные распорядители средств бюджета муниципального </w:t>
      </w:r>
      <w:r w:rsidR="006F12A5">
        <w:rPr>
          <w:rFonts w:ascii="Times New Roman" w:hAnsi="Times New Roman" w:cs="Times New Roman"/>
          <w:sz w:val="28"/>
          <w:szCs w:val="28"/>
        </w:rPr>
        <w:t>округа</w:t>
      </w:r>
      <w:r w:rsidRPr="00450572">
        <w:rPr>
          <w:rFonts w:ascii="Times New Roman" w:hAnsi="Times New Roman" w:cs="Times New Roman"/>
          <w:sz w:val="28"/>
          <w:szCs w:val="28"/>
        </w:rPr>
        <w:t xml:space="preserve">, в ведении которых находятся казенные учреждения, а также орган местного самоуправления, уполномоченный на осуществление внутреннего финансового контроля. </w:t>
      </w:r>
    </w:p>
    <w:p w14:paraId="75CDD606" w14:textId="1E1EC8C5" w:rsidR="003C6A02" w:rsidRPr="003C6A02" w:rsidRDefault="003C6A02" w:rsidP="003C6A02">
      <w:pPr>
        <w:pStyle w:val="ConsPlusNormal"/>
        <w:ind w:firstLine="710"/>
        <w:jc w:val="both"/>
        <w:rPr>
          <w:rFonts w:ascii="Times New Roman" w:hAnsi="Times New Roman" w:cs="Times New Roman"/>
          <w:sz w:val="28"/>
          <w:szCs w:val="28"/>
        </w:rPr>
      </w:pPr>
      <w:r>
        <w:rPr>
          <w:rFonts w:ascii="Times New Roman" w:hAnsi="Times New Roman" w:cs="Times New Roman"/>
          <w:sz w:val="28"/>
          <w:szCs w:val="28"/>
        </w:rPr>
        <w:t xml:space="preserve">Порядок осуществления контроля </w:t>
      </w:r>
      <w:r w:rsidRPr="003C6A02">
        <w:rPr>
          <w:rFonts w:ascii="Times New Roman" w:hAnsi="Times New Roman" w:cs="Times New Roman"/>
          <w:sz w:val="28"/>
          <w:szCs w:val="28"/>
        </w:rPr>
        <w:t>за выполнением муниципального задания, утвержденный отраслевым (функциональным) органом администрации муниципального округа, осуществляющим функции и полномочия учредителя, главным распорядителем средств бюджета муниципального округа, в ведении которых находятся муниципальные казенные учреждения, должен предусматривать в том числе:</w:t>
      </w:r>
    </w:p>
    <w:p w14:paraId="7498AD25" w14:textId="77777777" w:rsidR="003C6A02" w:rsidRPr="003C6A02" w:rsidRDefault="003C6A02" w:rsidP="003C6A02">
      <w:pPr>
        <w:pStyle w:val="ConsPlusNormal"/>
        <w:ind w:firstLine="710"/>
        <w:jc w:val="both"/>
        <w:rPr>
          <w:rFonts w:ascii="Times New Roman" w:hAnsi="Times New Roman" w:cs="Times New Roman"/>
          <w:sz w:val="28"/>
          <w:szCs w:val="28"/>
        </w:rPr>
      </w:pPr>
      <w:r w:rsidRPr="003C6A02">
        <w:rPr>
          <w:rFonts w:ascii="Times New Roman" w:hAnsi="Times New Roman" w:cs="Times New Roman"/>
          <w:sz w:val="28"/>
          <w:szCs w:val="28"/>
        </w:rPr>
        <w:t>- документы, применяемые муниципальным учреждением муниципального округа в целях подтверждения информации о потребителях оказываемых муниципальных услуг (выполняемых работ) и выполнения содержащихся в муниципальном задании показателей объема оказываемых услуг (выполняемых работ), а также (при необходимости) формы указанных документов;</w:t>
      </w:r>
    </w:p>
    <w:p w14:paraId="03849295" w14:textId="20376625" w:rsidR="003C6A02" w:rsidRPr="00450572" w:rsidRDefault="003C6A02" w:rsidP="003C6A02">
      <w:pPr>
        <w:pStyle w:val="ConsPlusNormal"/>
        <w:ind w:firstLine="710"/>
        <w:jc w:val="both"/>
        <w:rPr>
          <w:rFonts w:ascii="Times New Roman" w:hAnsi="Times New Roman" w:cs="Times New Roman"/>
          <w:sz w:val="28"/>
          <w:szCs w:val="28"/>
        </w:rPr>
      </w:pPr>
      <w:r w:rsidRPr="003C6A02">
        <w:rPr>
          <w:rFonts w:ascii="Times New Roman" w:hAnsi="Times New Roman" w:cs="Times New Roman"/>
          <w:sz w:val="28"/>
          <w:szCs w:val="28"/>
        </w:rPr>
        <w:t>- формы аналитической отчетности, подтверждающие оказание услуг (выполнение работ) и периодичность ее формирования.</w:t>
      </w:r>
    </w:p>
    <w:p w14:paraId="6533174F" w14:textId="77D81D42" w:rsidR="00C350CC" w:rsidRDefault="00C350CC" w:rsidP="00C350CC">
      <w:pPr>
        <w:pStyle w:val="a6"/>
        <w:numPr>
          <w:ilvl w:val="0"/>
          <w:numId w:val="2"/>
        </w:numPr>
        <w:ind w:left="0" w:firstLine="709"/>
        <w:jc w:val="both"/>
        <w:rPr>
          <w:sz w:val="28"/>
          <w:szCs w:val="28"/>
        </w:rPr>
      </w:pPr>
      <w:r w:rsidRPr="00C350CC">
        <w:rPr>
          <w:sz w:val="28"/>
          <w:szCs w:val="28"/>
        </w:rPr>
        <w:t xml:space="preserve">На основании годовых отчетов отраслевые (функциональные) органы администрации муниципального округа, осуществляющие функции и полномочия учредителя в отношении бюджетных или автономных учреждений, главные распорядители средств бюджета </w:t>
      </w:r>
      <w:r>
        <w:rPr>
          <w:sz w:val="28"/>
          <w:szCs w:val="28"/>
        </w:rPr>
        <w:t>муниципального округа</w:t>
      </w:r>
      <w:r w:rsidRPr="00C350CC">
        <w:rPr>
          <w:sz w:val="28"/>
          <w:szCs w:val="28"/>
        </w:rPr>
        <w:t xml:space="preserve">, в ведении которых находятся казенные учреждения, осуществляют анализ исполнения </w:t>
      </w:r>
      <w:r>
        <w:rPr>
          <w:sz w:val="28"/>
          <w:szCs w:val="28"/>
        </w:rPr>
        <w:t>муниципальных</w:t>
      </w:r>
      <w:r w:rsidRPr="00C350CC">
        <w:rPr>
          <w:sz w:val="28"/>
          <w:szCs w:val="28"/>
        </w:rPr>
        <w:t xml:space="preserve"> заданий </w:t>
      </w:r>
      <w:r>
        <w:rPr>
          <w:sz w:val="28"/>
          <w:szCs w:val="28"/>
        </w:rPr>
        <w:t>муниципальными</w:t>
      </w:r>
      <w:r w:rsidRPr="00C350CC">
        <w:rPr>
          <w:sz w:val="28"/>
          <w:szCs w:val="28"/>
        </w:rPr>
        <w:t xml:space="preserve"> учреждениями </w:t>
      </w:r>
      <w:r>
        <w:rPr>
          <w:sz w:val="28"/>
          <w:szCs w:val="28"/>
        </w:rPr>
        <w:t>муниципального округа</w:t>
      </w:r>
      <w:r w:rsidRPr="00C350CC">
        <w:rPr>
          <w:sz w:val="28"/>
          <w:szCs w:val="28"/>
        </w:rPr>
        <w:t xml:space="preserve"> и формируют сводную информацию об исполнении </w:t>
      </w:r>
      <w:r>
        <w:rPr>
          <w:sz w:val="28"/>
          <w:szCs w:val="28"/>
        </w:rPr>
        <w:t xml:space="preserve">муниципальных </w:t>
      </w:r>
      <w:r w:rsidRPr="00C350CC">
        <w:rPr>
          <w:sz w:val="28"/>
          <w:szCs w:val="28"/>
        </w:rPr>
        <w:t xml:space="preserve"> заданий </w:t>
      </w:r>
      <w:r>
        <w:rPr>
          <w:sz w:val="28"/>
          <w:szCs w:val="28"/>
        </w:rPr>
        <w:t>муниципальными</w:t>
      </w:r>
      <w:r w:rsidRPr="00C350CC">
        <w:rPr>
          <w:sz w:val="28"/>
          <w:szCs w:val="28"/>
        </w:rPr>
        <w:t xml:space="preserve"> учреждениями </w:t>
      </w:r>
      <w:r>
        <w:rPr>
          <w:sz w:val="28"/>
          <w:szCs w:val="28"/>
        </w:rPr>
        <w:t>муниципального округа</w:t>
      </w:r>
      <w:r w:rsidRPr="00C350CC">
        <w:rPr>
          <w:sz w:val="28"/>
          <w:szCs w:val="28"/>
        </w:rPr>
        <w:t xml:space="preserve"> в разрезе </w:t>
      </w:r>
      <w:r>
        <w:rPr>
          <w:sz w:val="28"/>
          <w:szCs w:val="28"/>
        </w:rPr>
        <w:t>муниципальных</w:t>
      </w:r>
      <w:r w:rsidRPr="00C350CC">
        <w:rPr>
          <w:sz w:val="28"/>
          <w:szCs w:val="28"/>
        </w:rPr>
        <w:t xml:space="preserve"> услуг и работ (далее - сводная информация) по форме согласно приложению </w:t>
      </w:r>
      <w:r>
        <w:rPr>
          <w:sz w:val="28"/>
          <w:szCs w:val="28"/>
        </w:rPr>
        <w:t>№</w:t>
      </w:r>
      <w:r w:rsidRPr="00C350CC">
        <w:rPr>
          <w:sz w:val="28"/>
          <w:szCs w:val="28"/>
        </w:rPr>
        <w:t xml:space="preserve"> </w:t>
      </w:r>
      <w:r w:rsidR="003C6A02">
        <w:rPr>
          <w:sz w:val="28"/>
          <w:szCs w:val="28"/>
        </w:rPr>
        <w:t>4</w:t>
      </w:r>
      <w:r w:rsidRPr="00C350CC">
        <w:rPr>
          <w:sz w:val="28"/>
          <w:szCs w:val="28"/>
        </w:rPr>
        <w:t xml:space="preserve"> к настоящему Порядку. Сводная </w:t>
      </w:r>
      <w:r w:rsidRPr="00C350CC">
        <w:rPr>
          <w:sz w:val="28"/>
          <w:szCs w:val="28"/>
        </w:rPr>
        <w:lastRenderedPageBreak/>
        <w:t xml:space="preserve">информация направляется в </w:t>
      </w:r>
      <w:r>
        <w:rPr>
          <w:sz w:val="28"/>
          <w:szCs w:val="28"/>
        </w:rPr>
        <w:t>комитет по финансам администрации муниципального округа</w:t>
      </w:r>
      <w:r w:rsidRPr="00C350CC">
        <w:rPr>
          <w:sz w:val="28"/>
          <w:szCs w:val="28"/>
        </w:rPr>
        <w:t xml:space="preserve"> до 15 февраля года, следующего за отчетным.</w:t>
      </w:r>
    </w:p>
    <w:p w14:paraId="6C5DB34B" w14:textId="77777777" w:rsidR="005C1A6D" w:rsidRPr="00450572" w:rsidRDefault="005C1A6D" w:rsidP="005074DB">
      <w:pPr>
        <w:ind w:firstLine="709"/>
        <w:jc w:val="center"/>
        <w:rPr>
          <w:b/>
          <w:sz w:val="28"/>
          <w:szCs w:val="28"/>
        </w:rPr>
      </w:pPr>
    </w:p>
    <w:p w14:paraId="61B42520" w14:textId="77777777" w:rsidR="0032136B" w:rsidRPr="00450572" w:rsidRDefault="005074DB" w:rsidP="005074DB">
      <w:pPr>
        <w:ind w:firstLine="709"/>
        <w:jc w:val="center"/>
        <w:rPr>
          <w:b/>
          <w:sz w:val="28"/>
          <w:szCs w:val="28"/>
        </w:rPr>
      </w:pPr>
      <w:r w:rsidRPr="00450572">
        <w:rPr>
          <w:b/>
          <w:sz w:val="28"/>
          <w:szCs w:val="28"/>
        </w:rPr>
        <w:t>Финансовое обеспечение выполнения муниципального задания</w:t>
      </w:r>
    </w:p>
    <w:p w14:paraId="57013795" w14:textId="77777777" w:rsidR="005074DB" w:rsidRPr="00450572" w:rsidRDefault="005074DB" w:rsidP="005074DB">
      <w:pPr>
        <w:ind w:firstLine="709"/>
        <w:jc w:val="center"/>
        <w:rPr>
          <w:b/>
          <w:sz w:val="28"/>
          <w:szCs w:val="28"/>
        </w:rPr>
      </w:pPr>
    </w:p>
    <w:p w14:paraId="64BE2BBD" w14:textId="0BCFB245" w:rsidR="00231E14" w:rsidRPr="00450572" w:rsidRDefault="00231E14" w:rsidP="005B11AD">
      <w:pPr>
        <w:pStyle w:val="a6"/>
        <w:numPr>
          <w:ilvl w:val="0"/>
          <w:numId w:val="2"/>
        </w:numPr>
        <w:ind w:left="0" w:firstLine="709"/>
        <w:jc w:val="both"/>
        <w:rPr>
          <w:sz w:val="28"/>
          <w:szCs w:val="28"/>
        </w:rPr>
      </w:pPr>
      <w:r w:rsidRPr="00450572">
        <w:rPr>
          <w:sz w:val="28"/>
          <w:szCs w:val="28"/>
        </w:rPr>
        <w:t xml:space="preserve">Объем финансового обеспечения выполнения муниципального задания рассчитывается на основании нормативных затрат на оказание муниципальных услуг, нормативных затрат, связанных с выполнением работ, с учетом затрат на содержание недвижимого имущества и особо ценного движимого имущества, </w:t>
      </w:r>
      <w:r w:rsidR="003C6A02">
        <w:rPr>
          <w:sz w:val="28"/>
          <w:szCs w:val="28"/>
        </w:rPr>
        <w:t xml:space="preserve">используемого при выполнении муниципального </w:t>
      </w:r>
      <w:proofErr w:type="gramStart"/>
      <w:r w:rsidR="003C6A02">
        <w:rPr>
          <w:sz w:val="28"/>
          <w:szCs w:val="28"/>
        </w:rPr>
        <w:t>здания</w:t>
      </w:r>
      <w:r w:rsidRPr="00450572">
        <w:rPr>
          <w:sz w:val="28"/>
          <w:szCs w:val="28"/>
        </w:rPr>
        <w:t xml:space="preserve">  (</w:t>
      </w:r>
      <w:proofErr w:type="gramEnd"/>
      <w:r w:rsidRPr="00450572">
        <w:rPr>
          <w:sz w:val="28"/>
          <w:szCs w:val="28"/>
        </w:rPr>
        <w:t>далее - имущество учреждения), затрат на уплату налогов, в качестве объекта налогообложения по которым признается имущество учреждения.</w:t>
      </w:r>
    </w:p>
    <w:p w14:paraId="6EA0DEFA" w14:textId="77777777" w:rsidR="00231E14" w:rsidRPr="00450572" w:rsidRDefault="00231E14" w:rsidP="005B11AD">
      <w:pPr>
        <w:pStyle w:val="a6"/>
        <w:numPr>
          <w:ilvl w:val="0"/>
          <w:numId w:val="2"/>
        </w:numPr>
        <w:ind w:left="0" w:firstLine="709"/>
        <w:jc w:val="both"/>
        <w:rPr>
          <w:sz w:val="28"/>
          <w:szCs w:val="28"/>
        </w:rPr>
      </w:pPr>
      <w:r w:rsidRPr="00450572">
        <w:rPr>
          <w:sz w:val="28"/>
          <w:szCs w:val="28"/>
        </w:rPr>
        <w:t>Объем финансового обеспечения выполнения государственного задания (R) определяется по формуле:</w:t>
      </w:r>
    </w:p>
    <w:p w14:paraId="2C971D8C" w14:textId="77777777" w:rsidR="00231E14" w:rsidRPr="00450572" w:rsidRDefault="00231E14" w:rsidP="00231E14">
      <w:pPr>
        <w:pStyle w:val="a6"/>
        <w:ind w:left="709"/>
        <w:jc w:val="both"/>
        <w:rPr>
          <w:sz w:val="28"/>
          <w:szCs w:val="28"/>
        </w:rPr>
      </w:pPr>
    </w:p>
    <w:p w14:paraId="3C556019" w14:textId="77777777" w:rsidR="00231E14" w:rsidRPr="006900F8" w:rsidRDefault="00FD2CFA" w:rsidP="00FD2CFA">
      <w:pPr>
        <w:pStyle w:val="a6"/>
        <w:ind w:left="709"/>
        <w:jc w:val="center"/>
        <w:rPr>
          <w:color w:val="000000"/>
          <w:vertAlign w:val="superscript"/>
        </w:rPr>
      </w:pPr>
      <w:bookmarkStart w:id="1" w:name="P109"/>
      <w:bookmarkEnd w:id="1"/>
      <w:r>
        <w:rPr>
          <w:color w:val="000000"/>
          <w:sz w:val="28"/>
          <w:szCs w:val="28"/>
          <w:lang w:val="en-US"/>
        </w:rPr>
        <w:t>R</w:t>
      </w:r>
      <w:r w:rsidRPr="00FD2CFA">
        <w:rPr>
          <w:color w:val="000000"/>
          <w:sz w:val="28"/>
          <w:szCs w:val="28"/>
        </w:rPr>
        <w:t xml:space="preserve">= </w:t>
      </w:r>
      <w:r w:rsidRPr="00FD2CFA">
        <w:rPr>
          <w:color w:val="000000"/>
          <w:sz w:val="36"/>
          <w:szCs w:val="36"/>
        </w:rPr>
        <w:t>Ʃ</w:t>
      </w:r>
      <w:r w:rsidRPr="006900F8">
        <w:rPr>
          <w:color w:val="000000"/>
          <w:sz w:val="20"/>
          <w:szCs w:val="20"/>
          <w:vertAlign w:val="subscript"/>
          <w:lang w:val="en-US"/>
        </w:rPr>
        <w:t>i</w:t>
      </w:r>
      <w:r w:rsidRPr="006900F8">
        <w:rPr>
          <w:color w:val="000000"/>
          <w:sz w:val="20"/>
          <w:szCs w:val="20"/>
        </w:rPr>
        <w:t xml:space="preserve"> </w:t>
      </w:r>
      <w:r w:rsidRPr="00FD2CFA">
        <w:rPr>
          <w:color w:val="000000"/>
          <w:lang w:val="en-US"/>
        </w:rPr>
        <w:t>N</w:t>
      </w:r>
      <w:r w:rsidRPr="006900F8">
        <w:rPr>
          <w:color w:val="000000"/>
          <w:sz w:val="20"/>
          <w:szCs w:val="20"/>
          <w:vertAlign w:val="subscript"/>
          <w:lang w:val="en-US"/>
        </w:rPr>
        <w:t>i</w:t>
      </w:r>
      <w:r w:rsidRPr="006900F8">
        <w:rPr>
          <w:color w:val="000000"/>
          <w:sz w:val="20"/>
          <w:szCs w:val="20"/>
        </w:rPr>
        <w:t xml:space="preserve"> </w:t>
      </w:r>
      <w:r w:rsidRPr="00FD2CFA">
        <w:rPr>
          <w:color w:val="000000"/>
          <w:sz w:val="20"/>
          <w:szCs w:val="20"/>
        </w:rPr>
        <w:t>×</w:t>
      </w:r>
      <w:r w:rsidRPr="00FD2CFA">
        <w:rPr>
          <w:color w:val="000000"/>
          <w:sz w:val="28"/>
          <w:szCs w:val="28"/>
        </w:rPr>
        <w:t xml:space="preserve"> </w:t>
      </w:r>
      <w:r w:rsidRPr="00FD2CFA">
        <w:rPr>
          <w:color w:val="000000"/>
          <w:lang w:val="en-US"/>
        </w:rPr>
        <w:t>V</w:t>
      </w:r>
      <w:r w:rsidRPr="006900F8">
        <w:rPr>
          <w:color w:val="000000"/>
          <w:sz w:val="20"/>
          <w:szCs w:val="20"/>
          <w:vertAlign w:val="subscript"/>
          <w:lang w:val="en-US"/>
        </w:rPr>
        <w:t>i</w:t>
      </w:r>
      <w:r w:rsidRPr="00FD2CFA">
        <w:rPr>
          <w:color w:val="000000"/>
          <w:sz w:val="16"/>
          <w:szCs w:val="16"/>
        </w:rPr>
        <w:t xml:space="preserve"> + </w:t>
      </w:r>
      <w:r w:rsidRPr="00FD2CFA">
        <w:rPr>
          <w:color w:val="000000"/>
          <w:sz w:val="36"/>
          <w:szCs w:val="36"/>
        </w:rPr>
        <w:t>Ʃ</w:t>
      </w:r>
      <w:r w:rsidRPr="006900F8">
        <w:rPr>
          <w:color w:val="000000"/>
          <w:sz w:val="20"/>
          <w:szCs w:val="20"/>
          <w:vertAlign w:val="subscript"/>
          <w:lang w:val="en-US"/>
        </w:rPr>
        <w:t>w</w:t>
      </w:r>
      <w:r w:rsidRPr="00FD2CFA">
        <w:rPr>
          <w:color w:val="000000"/>
          <w:sz w:val="16"/>
          <w:szCs w:val="16"/>
        </w:rPr>
        <w:t xml:space="preserve"> </w:t>
      </w:r>
      <w:proofErr w:type="spellStart"/>
      <w:r w:rsidRPr="00FD2CFA">
        <w:rPr>
          <w:color w:val="000000"/>
          <w:lang w:val="en-US"/>
        </w:rPr>
        <w:t>N</w:t>
      </w:r>
      <w:r w:rsidRPr="006900F8">
        <w:rPr>
          <w:color w:val="000000"/>
          <w:sz w:val="20"/>
          <w:szCs w:val="20"/>
          <w:vertAlign w:val="subscript"/>
          <w:lang w:val="en-US"/>
        </w:rPr>
        <w:t>w</w:t>
      </w:r>
      <w:proofErr w:type="spellEnd"/>
      <w:r w:rsidRPr="00FD2CFA">
        <w:rPr>
          <w:color w:val="000000"/>
          <w:sz w:val="16"/>
          <w:szCs w:val="16"/>
        </w:rPr>
        <w:t xml:space="preserve"> </w:t>
      </w:r>
      <w:r w:rsidRPr="00FD2CFA">
        <w:rPr>
          <w:color w:val="000000"/>
          <w:sz w:val="20"/>
          <w:szCs w:val="20"/>
        </w:rPr>
        <w:t>×</w:t>
      </w:r>
      <w:r w:rsidRPr="00FD2CFA">
        <w:rPr>
          <w:color w:val="000000"/>
          <w:sz w:val="16"/>
          <w:szCs w:val="16"/>
        </w:rPr>
        <w:t xml:space="preserve"> </w:t>
      </w:r>
      <w:proofErr w:type="spellStart"/>
      <w:r w:rsidRPr="00FD2CFA">
        <w:rPr>
          <w:color w:val="000000"/>
          <w:lang w:val="en-US"/>
        </w:rPr>
        <w:t>V</w:t>
      </w:r>
      <w:r w:rsidRPr="006900F8">
        <w:rPr>
          <w:color w:val="000000"/>
          <w:sz w:val="20"/>
          <w:szCs w:val="20"/>
          <w:vertAlign w:val="subscript"/>
          <w:lang w:val="en-US"/>
        </w:rPr>
        <w:t>w</w:t>
      </w:r>
      <w:proofErr w:type="spellEnd"/>
      <w:r w:rsidRPr="00FD2CFA">
        <w:rPr>
          <w:color w:val="000000"/>
          <w:sz w:val="16"/>
          <w:szCs w:val="16"/>
        </w:rPr>
        <w:t xml:space="preserve"> - </w:t>
      </w:r>
      <w:r w:rsidRPr="00FD2CFA">
        <w:rPr>
          <w:color w:val="000000"/>
          <w:sz w:val="36"/>
          <w:szCs w:val="36"/>
        </w:rPr>
        <w:t>Ʃ</w:t>
      </w:r>
      <w:proofErr w:type="spellStart"/>
      <w:r w:rsidRPr="006900F8">
        <w:rPr>
          <w:color w:val="000000"/>
          <w:sz w:val="20"/>
          <w:szCs w:val="20"/>
          <w:vertAlign w:val="subscript"/>
          <w:lang w:val="en-US"/>
        </w:rPr>
        <w:t>i</w:t>
      </w:r>
      <w:proofErr w:type="spellEnd"/>
      <w:r w:rsidRPr="006900F8">
        <w:rPr>
          <w:color w:val="000000"/>
          <w:sz w:val="20"/>
          <w:szCs w:val="20"/>
        </w:rPr>
        <w:t xml:space="preserve"> </w:t>
      </w:r>
      <w:r w:rsidRPr="00FD2CFA">
        <w:rPr>
          <w:color w:val="000000"/>
          <w:lang w:val="en-US"/>
        </w:rPr>
        <w:t>P</w:t>
      </w:r>
      <w:r w:rsidRPr="006900F8">
        <w:rPr>
          <w:color w:val="000000"/>
          <w:sz w:val="20"/>
          <w:szCs w:val="20"/>
          <w:vertAlign w:val="subscript"/>
          <w:lang w:val="en-US"/>
        </w:rPr>
        <w:t>i</w:t>
      </w:r>
      <w:r w:rsidRPr="00FD2CFA">
        <w:rPr>
          <w:color w:val="000000"/>
          <w:sz w:val="16"/>
          <w:szCs w:val="16"/>
        </w:rPr>
        <w:t xml:space="preserve"> </w:t>
      </w:r>
      <w:r w:rsidRPr="00FD2CFA">
        <w:rPr>
          <w:color w:val="000000"/>
          <w:sz w:val="20"/>
          <w:szCs w:val="20"/>
        </w:rPr>
        <w:t>×</w:t>
      </w:r>
      <w:r w:rsidRPr="00FD2CFA">
        <w:rPr>
          <w:color w:val="000000"/>
          <w:sz w:val="28"/>
          <w:szCs w:val="28"/>
        </w:rPr>
        <w:t xml:space="preserve"> </w:t>
      </w:r>
      <w:r w:rsidRPr="00FD2CFA">
        <w:rPr>
          <w:color w:val="000000"/>
          <w:lang w:val="en-US"/>
        </w:rPr>
        <w:t>V</w:t>
      </w:r>
      <w:r w:rsidRPr="006900F8">
        <w:rPr>
          <w:color w:val="000000"/>
          <w:sz w:val="20"/>
          <w:szCs w:val="20"/>
          <w:vertAlign w:val="subscript"/>
          <w:lang w:val="en-US"/>
        </w:rPr>
        <w:t>i</w:t>
      </w:r>
      <w:r w:rsidRPr="00FD2CFA">
        <w:rPr>
          <w:color w:val="000000"/>
          <w:sz w:val="16"/>
          <w:szCs w:val="16"/>
        </w:rPr>
        <w:t xml:space="preserve"> </w:t>
      </w:r>
      <w:r>
        <w:rPr>
          <w:color w:val="000000"/>
          <w:sz w:val="16"/>
          <w:szCs w:val="16"/>
        </w:rPr>
        <w:t>–</w:t>
      </w:r>
      <w:r w:rsidRPr="00FD2CFA">
        <w:rPr>
          <w:color w:val="000000"/>
          <w:sz w:val="16"/>
          <w:szCs w:val="16"/>
        </w:rPr>
        <w:t xml:space="preserve"> </w:t>
      </w:r>
      <w:r w:rsidRPr="00FD2CFA">
        <w:rPr>
          <w:color w:val="000000"/>
          <w:sz w:val="36"/>
          <w:szCs w:val="36"/>
        </w:rPr>
        <w:t>Ʃ</w:t>
      </w:r>
      <w:r w:rsidRPr="006900F8">
        <w:rPr>
          <w:color w:val="000000"/>
          <w:sz w:val="20"/>
          <w:szCs w:val="20"/>
          <w:vertAlign w:val="subscript"/>
          <w:lang w:val="en-US"/>
        </w:rPr>
        <w:t>w</w:t>
      </w:r>
      <w:r w:rsidRPr="00FD2CFA">
        <w:rPr>
          <w:color w:val="000000"/>
          <w:sz w:val="16"/>
          <w:szCs w:val="16"/>
        </w:rPr>
        <w:t xml:space="preserve"> </w:t>
      </w:r>
      <w:r w:rsidRPr="00FD2CFA">
        <w:rPr>
          <w:color w:val="000000"/>
          <w:lang w:val="en-US"/>
        </w:rPr>
        <w:t>P</w:t>
      </w:r>
      <w:r w:rsidRPr="006900F8">
        <w:rPr>
          <w:color w:val="000000"/>
          <w:sz w:val="20"/>
          <w:szCs w:val="20"/>
          <w:vertAlign w:val="subscript"/>
          <w:lang w:val="en-US"/>
        </w:rPr>
        <w:t>w</w:t>
      </w:r>
      <w:r w:rsidRPr="00FD2CFA">
        <w:rPr>
          <w:color w:val="000000"/>
          <w:sz w:val="16"/>
          <w:szCs w:val="16"/>
        </w:rPr>
        <w:t xml:space="preserve"> </w:t>
      </w:r>
      <w:r w:rsidRPr="00FD2CFA">
        <w:rPr>
          <w:color w:val="000000"/>
          <w:sz w:val="20"/>
          <w:szCs w:val="20"/>
        </w:rPr>
        <w:t xml:space="preserve">× </w:t>
      </w:r>
      <w:proofErr w:type="spellStart"/>
      <w:proofErr w:type="gramStart"/>
      <w:r w:rsidRPr="00FD2CFA">
        <w:rPr>
          <w:color w:val="000000"/>
          <w:lang w:val="en-US"/>
        </w:rPr>
        <w:t>V</w:t>
      </w:r>
      <w:r w:rsidRPr="006900F8">
        <w:rPr>
          <w:color w:val="000000"/>
          <w:sz w:val="20"/>
          <w:szCs w:val="20"/>
          <w:vertAlign w:val="subscript"/>
          <w:lang w:val="en-US"/>
        </w:rPr>
        <w:t>w</w:t>
      </w:r>
      <w:proofErr w:type="spellEnd"/>
      <w:r w:rsidRPr="006900F8">
        <w:rPr>
          <w:color w:val="000000"/>
          <w:sz w:val="20"/>
          <w:szCs w:val="20"/>
          <w:vertAlign w:val="subscript"/>
        </w:rPr>
        <w:t xml:space="preserve"> </w:t>
      </w:r>
      <w:r w:rsidR="006900F8">
        <w:rPr>
          <w:color w:val="000000"/>
          <w:sz w:val="20"/>
          <w:szCs w:val="20"/>
          <w:vertAlign w:val="subscript"/>
        </w:rPr>
        <w:t xml:space="preserve"> </w:t>
      </w:r>
      <w:r w:rsidRPr="00FD2CFA">
        <w:rPr>
          <w:color w:val="000000"/>
          <w:sz w:val="16"/>
          <w:szCs w:val="16"/>
        </w:rPr>
        <w:t>+</w:t>
      </w:r>
      <w:proofErr w:type="gramEnd"/>
      <w:r w:rsidR="006900F8">
        <w:rPr>
          <w:color w:val="000000"/>
          <w:sz w:val="16"/>
          <w:szCs w:val="16"/>
        </w:rPr>
        <w:t xml:space="preserve"> </w:t>
      </w:r>
      <w:r w:rsidRPr="00FD2CFA">
        <w:rPr>
          <w:color w:val="000000"/>
          <w:lang w:val="en-US"/>
        </w:rPr>
        <w:t>N</w:t>
      </w:r>
      <w:proofErr w:type="spellStart"/>
      <w:r w:rsidR="006900F8" w:rsidRPr="006900F8">
        <w:rPr>
          <w:color w:val="000000"/>
          <w:sz w:val="20"/>
          <w:szCs w:val="20"/>
          <w:vertAlign w:val="superscript"/>
        </w:rPr>
        <w:t>ун</w:t>
      </w:r>
      <w:proofErr w:type="spellEnd"/>
    </w:p>
    <w:p w14:paraId="32546990" w14:textId="77777777" w:rsidR="00FD2CFA" w:rsidRPr="00FD2CFA" w:rsidRDefault="00FD2CFA" w:rsidP="00231E14">
      <w:pPr>
        <w:ind w:firstLine="709"/>
        <w:jc w:val="both"/>
        <w:rPr>
          <w:sz w:val="28"/>
          <w:szCs w:val="28"/>
        </w:rPr>
      </w:pPr>
    </w:p>
    <w:p w14:paraId="6B6281EA" w14:textId="77777777" w:rsidR="005074DB" w:rsidRPr="00450572" w:rsidRDefault="00231E14" w:rsidP="00231E14">
      <w:pPr>
        <w:ind w:firstLine="709"/>
        <w:jc w:val="both"/>
        <w:rPr>
          <w:sz w:val="28"/>
          <w:szCs w:val="28"/>
        </w:rPr>
      </w:pPr>
      <w:r w:rsidRPr="00450572">
        <w:rPr>
          <w:sz w:val="28"/>
          <w:szCs w:val="28"/>
        </w:rPr>
        <w:t>где:</w:t>
      </w:r>
    </w:p>
    <w:p w14:paraId="3D1EEE96" w14:textId="77777777" w:rsidR="00231E14" w:rsidRPr="00450572" w:rsidRDefault="00231E14" w:rsidP="00231E14">
      <w:pPr>
        <w:ind w:firstLine="709"/>
        <w:jc w:val="both"/>
        <w:rPr>
          <w:sz w:val="28"/>
          <w:szCs w:val="28"/>
        </w:rPr>
      </w:pPr>
      <w:r w:rsidRPr="00450572">
        <w:rPr>
          <w:sz w:val="28"/>
          <w:szCs w:val="28"/>
          <w:lang w:val="en-US"/>
        </w:rPr>
        <w:t>N</w:t>
      </w:r>
      <w:r w:rsidRPr="006900F8">
        <w:rPr>
          <w:sz w:val="28"/>
          <w:szCs w:val="28"/>
          <w:vertAlign w:val="subscript"/>
          <w:lang w:val="en-US"/>
        </w:rPr>
        <w:t>i</w:t>
      </w:r>
      <w:r w:rsidRPr="00450572">
        <w:rPr>
          <w:sz w:val="28"/>
          <w:szCs w:val="28"/>
        </w:rPr>
        <w:t xml:space="preserve"> - нормативные затраты на оказание </w:t>
      </w:r>
      <w:r w:rsidRPr="00450572">
        <w:rPr>
          <w:sz w:val="28"/>
          <w:szCs w:val="28"/>
          <w:lang w:val="en-US"/>
        </w:rPr>
        <w:t>i</w:t>
      </w:r>
      <w:r w:rsidRPr="00450572">
        <w:rPr>
          <w:sz w:val="28"/>
          <w:szCs w:val="28"/>
        </w:rPr>
        <w:t xml:space="preserve">-й муниципальной услуги, </w:t>
      </w:r>
      <w:r w:rsidR="003E66DC" w:rsidRPr="00450572">
        <w:rPr>
          <w:sz w:val="28"/>
          <w:szCs w:val="28"/>
        </w:rPr>
        <w:t>установленной муниципальным заданием</w:t>
      </w:r>
      <w:r w:rsidRPr="00450572">
        <w:rPr>
          <w:sz w:val="28"/>
          <w:szCs w:val="28"/>
        </w:rPr>
        <w:t>;</w:t>
      </w:r>
    </w:p>
    <w:p w14:paraId="66B3BEA4" w14:textId="77777777" w:rsidR="00231E14" w:rsidRPr="00450572" w:rsidRDefault="00231E14" w:rsidP="00231E14">
      <w:pPr>
        <w:ind w:firstLine="709"/>
        <w:jc w:val="both"/>
        <w:rPr>
          <w:sz w:val="28"/>
          <w:szCs w:val="28"/>
        </w:rPr>
      </w:pPr>
      <w:proofErr w:type="gramStart"/>
      <w:r w:rsidRPr="00450572">
        <w:rPr>
          <w:sz w:val="28"/>
          <w:szCs w:val="28"/>
          <w:lang w:val="en-US"/>
        </w:rPr>
        <w:t>V</w:t>
      </w:r>
      <w:r w:rsidRPr="006900F8">
        <w:rPr>
          <w:sz w:val="28"/>
          <w:szCs w:val="28"/>
          <w:vertAlign w:val="subscript"/>
          <w:lang w:val="en-US"/>
        </w:rPr>
        <w:t>i</w:t>
      </w:r>
      <w:proofErr w:type="gramEnd"/>
      <w:r w:rsidRPr="00450572">
        <w:rPr>
          <w:sz w:val="28"/>
          <w:szCs w:val="28"/>
        </w:rPr>
        <w:t xml:space="preserve"> - объем </w:t>
      </w:r>
      <w:r w:rsidRPr="00450572">
        <w:rPr>
          <w:sz w:val="28"/>
          <w:szCs w:val="28"/>
          <w:lang w:val="en-US"/>
        </w:rPr>
        <w:t>i</w:t>
      </w:r>
      <w:r w:rsidRPr="00450572">
        <w:rPr>
          <w:sz w:val="28"/>
          <w:szCs w:val="28"/>
        </w:rPr>
        <w:t>-й муниципальной услуги, установленной муниципальным заданием;</w:t>
      </w:r>
    </w:p>
    <w:p w14:paraId="18A584BA" w14:textId="77777777" w:rsidR="00231E14" w:rsidRDefault="00231E14" w:rsidP="00231E14">
      <w:pPr>
        <w:ind w:firstLine="709"/>
        <w:jc w:val="both"/>
        <w:rPr>
          <w:sz w:val="28"/>
          <w:szCs w:val="28"/>
        </w:rPr>
      </w:pPr>
      <w:proofErr w:type="spellStart"/>
      <w:r w:rsidRPr="00450572">
        <w:rPr>
          <w:sz w:val="28"/>
          <w:szCs w:val="28"/>
        </w:rPr>
        <w:t>N</w:t>
      </w:r>
      <w:r w:rsidRPr="006900F8">
        <w:rPr>
          <w:sz w:val="28"/>
          <w:szCs w:val="28"/>
          <w:vertAlign w:val="subscript"/>
        </w:rPr>
        <w:t>w</w:t>
      </w:r>
      <w:proofErr w:type="spellEnd"/>
      <w:r w:rsidRPr="00450572">
        <w:rPr>
          <w:sz w:val="28"/>
          <w:szCs w:val="28"/>
        </w:rPr>
        <w:t xml:space="preserve"> - нормативные затраты на выполнение w-й работы,</w:t>
      </w:r>
      <w:r w:rsidR="003E66DC" w:rsidRPr="00450572">
        <w:rPr>
          <w:sz w:val="28"/>
          <w:szCs w:val="28"/>
        </w:rPr>
        <w:t xml:space="preserve"> установленной муниципальным заданием</w:t>
      </w:r>
      <w:r w:rsidRPr="00450572">
        <w:rPr>
          <w:sz w:val="28"/>
          <w:szCs w:val="28"/>
        </w:rPr>
        <w:t>;</w:t>
      </w:r>
    </w:p>
    <w:p w14:paraId="20E1A3AC" w14:textId="77777777" w:rsidR="006900F8" w:rsidRPr="006900F8" w:rsidRDefault="006900F8" w:rsidP="00231E14">
      <w:pPr>
        <w:ind w:firstLine="709"/>
        <w:jc w:val="both"/>
        <w:rPr>
          <w:sz w:val="28"/>
          <w:szCs w:val="28"/>
        </w:rPr>
      </w:pPr>
      <w:proofErr w:type="spellStart"/>
      <w:r w:rsidRPr="006900F8">
        <w:rPr>
          <w:color w:val="000000"/>
          <w:sz w:val="28"/>
          <w:szCs w:val="28"/>
          <w:lang w:val="en-US"/>
        </w:rPr>
        <w:t>V</w:t>
      </w:r>
      <w:r w:rsidRPr="006900F8">
        <w:rPr>
          <w:color w:val="000000"/>
          <w:sz w:val="20"/>
          <w:szCs w:val="20"/>
          <w:vertAlign w:val="subscript"/>
          <w:lang w:val="en-US"/>
        </w:rPr>
        <w:t>w</w:t>
      </w:r>
      <w:proofErr w:type="spellEnd"/>
      <w:r>
        <w:rPr>
          <w:color w:val="000000"/>
          <w:sz w:val="20"/>
          <w:szCs w:val="20"/>
          <w:vertAlign w:val="subscript"/>
        </w:rPr>
        <w:t xml:space="preserve">  </w:t>
      </w:r>
      <w:r>
        <w:rPr>
          <w:color w:val="000000"/>
          <w:sz w:val="28"/>
          <w:szCs w:val="28"/>
        </w:rPr>
        <w:t xml:space="preserve"> - объем </w:t>
      </w:r>
      <w:r>
        <w:rPr>
          <w:color w:val="000000"/>
          <w:sz w:val="28"/>
          <w:szCs w:val="28"/>
          <w:lang w:val="en-US"/>
        </w:rPr>
        <w:t>w</w:t>
      </w:r>
      <w:r>
        <w:rPr>
          <w:color w:val="000000"/>
          <w:sz w:val="28"/>
          <w:szCs w:val="28"/>
        </w:rPr>
        <w:t>-й р</w:t>
      </w:r>
      <w:r w:rsidR="002B476C">
        <w:rPr>
          <w:color w:val="000000"/>
          <w:sz w:val="28"/>
          <w:szCs w:val="28"/>
        </w:rPr>
        <w:t>а</w:t>
      </w:r>
      <w:r>
        <w:rPr>
          <w:color w:val="000000"/>
          <w:sz w:val="28"/>
          <w:szCs w:val="28"/>
        </w:rPr>
        <w:t>боты, установленной муниципальным заданием</w:t>
      </w:r>
      <w:r w:rsidRPr="006900F8">
        <w:rPr>
          <w:color w:val="000000"/>
          <w:sz w:val="28"/>
          <w:szCs w:val="28"/>
        </w:rPr>
        <w:t>;</w:t>
      </w:r>
    </w:p>
    <w:p w14:paraId="0B50B7A2" w14:textId="6311CBCA" w:rsidR="00231E14" w:rsidRDefault="00231E14" w:rsidP="00231E14">
      <w:pPr>
        <w:ind w:firstLine="709"/>
        <w:jc w:val="both"/>
        <w:rPr>
          <w:sz w:val="28"/>
          <w:szCs w:val="28"/>
        </w:rPr>
      </w:pPr>
      <w:proofErr w:type="spellStart"/>
      <w:r w:rsidRPr="00450572">
        <w:rPr>
          <w:sz w:val="28"/>
          <w:szCs w:val="28"/>
        </w:rPr>
        <w:t>P</w:t>
      </w:r>
      <w:r w:rsidRPr="006900F8">
        <w:rPr>
          <w:sz w:val="28"/>
          <w:szCs w:val="28"/>
          <w:vertAlign w:val="subscript"/>
        </w:rPr>
        <w:t>i</w:t>
      </w:r>
      <w:proofErr w:type="spellEnd"/>
      <w:r w:rsidRPr="00450572">
        <w:rPr>
          <w:sz w:val="28"/>
          <w:szCs w:val="28"/>
        </w:rPr>
        <w:t xml:space="preserve"> - размер платы (цен</w:t>
      </w:r>
      <w:r w:rsidR="003C6A02">
        <w:rPr>
          <w:sz w:val="28"/>
          <w:szCs w:val="28"/>
        </w:rPr>
        <w:t>а</w:t>
      </w:r>
      <w:r w:rsidRPr="00450572">
        <w:rPr>
          <w:sz w:val="28"/>
          <w:szCs w:val="28"/>
        </w:rPr>
        <w:t xml:space="preserve">, тариф) за оказание i-й муниципальной услуги в соответствии с </w:t>
      </w:r>
      <w:r w:rsidRPr="0003131F">
        <w:rPr>
          <w:sz w:val="28"/>
          <w:szCs w:val="28"/>
        </w:rPr>
        <w:t xml:space="preserve">пунктом </w:t>
      </w:r>
      <w:r w:rsidR="004B3870" w:rsidRPr="003C6A02">
        <w:rPr>
          <w:sz w:val="28"/>
          <w:szCs w:val="28"/>
        </w:rPr>
        <w:t>3</w:t>
      </w:r>
      <w:r w:rsidR="003C6A02">
        <w:rPr>
          <w:sz w:val="28"/>
          <w:szCs w:val="28"/>
        </w:rPr>
        <w:t>3</w:t>
      </w:r>
      <w:r w:rsidRPr="00450572">
        <w:rPr>
          <w:sz w:val="28"/>
          <w:szCs w:val="28"/>
        </w:rPr>
        <w:t xml:space="preserve"> настоящего Порядка, установленный муниципальным заданием;</w:t>
      </w:r>
    </w:p>
    <w:p w14:paraId="32A17388" w14:textId="41D7BAE1" w:rsidR="002B476C" w:rsidRPr="002B476C" w:rsidRDefault="002B476C" w:rsidP="00231E14">
      <w:pPr>
        <w:ind w:firstLine="709"/>
        <w:jc w:val="both"/>
        <w:rPr>
          <w:sz w:val="28"/>
          <w:szCs w:val="28"/>
        </w:rPr>
      </w:pPr>
      <w:r w:rsidRPr="002B476C">
        <w:rPr>
          <w:color w:val="000000"/>
          <w:sz w:val="28"/>
          <w:szCs w:val="28"/>
          <w:lang w:val="en-US"/>
        </w:rPr>
        <w:t>P</w:t>
      </w:r>
      <w:r w:rsidRPr="006900F8">
        <w:rPr>
          <w:color w:val="000000"/>
          <w:sz w:val="20"/>
          <w:szCs w:val="20"/>
          <w:vertAlign w:val="subscript"/>
          <w:lang w:val="en-US"/>
        </w:rPr>
        <w:t>w</w:t>
      </w:r>
      <w:r>
        <w:rPr>
          <w:color w:val="000000"/>
          <w:sz w:val="20"/>
          <w:szCs w:val="20"/>
        </w:rPr>
        <w:t xml:space="preserve"> – </w:t>
      </w:r>
      <w:r w:rsidRPr="002B476C">
        <w:rPr>
          <w:color w:val="000000"/>
          <w:sz w:val="28"/>
          <w:szCs w:val="28"/>
        </w:rPr>
        <w:t>раз</w:t>
      </w:r>
      <w:r>
        <w:rPr>
          <w:color w:val="000000"/>
          <w:sz w:val="28"/>
          <w:szCs w:val="28"/>
        </w:rPr>
        <w:t xml:space="preserve">мер платы (тариф и цена) за выполнение </w:t>
      </w:r>
      <w:r>
        <w:rPr>
          <w:color w:val="000000"/>
          <w:sz w:val="28"/>
          <w:szCs w:val="28"/>
          <w:lang w:val="en-US"/>
        </w:rPr>
        <w:t>w</w:t>
      </w:r>
      <w:r>
        <w:rPr>
          <w:color w:val="000000"/>
          <w:sz w:val="28"/>
          <w:szCs w:val="28"/>
        </w:rPr>
        <w:t xml:space="preserve">-й работы в соответствии </w:t>
      </w:r>
      <w:r w:rsidRPr="0003131F">
        <w:rPr>
          <w:color w:val="000000"/>
          <w:sz w:val="28"/>
          <w:szCs w:val="28"/>
        </w:rPr>
        <w:t>с пунктом 3</w:t>
      </w:r>
      <w:r w:rsidR="003C6A02">
        <w:rPr>
          <w:color w:val="000000"/>
          <w:sz w:val="28"/>
          <w:szCs w:val="28"/>
        </w:rPr>
        <w:t>3</w:t>
      </w:r>
      <w:r>
        <w:rPr>
          <w:color w:val="000000"/>
          <w:sz w:val="28"/>
          <w:szCs w:val="28"/>
        </w:rPr>
        <w:t xml:space="preserve"> настоящего порядка, установленный муниципальным заданием</w:t>
      </w:r>
      <w:r w:rsidRPr="002B476C">
        <w:rPr>
          <w:color w:val="000000"/>
          <w:sz w:val="28"/>
          <w:szCs w:val="28"/>
        </w:rPr>
        <w:t>;</w:t>
      </w:r>
    </w:p>
    <w:p w14:paraId="76D9EC4A" w14:textId="1FE2467A" w:rsidR="00231E14" w:rsidRPr="00450572" w:rsidRDefault="00231E14" w:rsidP="00231E14">
      <w:pPr>
        <w:ind w:firstLine="709"/>
        <w:jc w:val="both"/>
        <w:rPr>
          <w:sz w:val="28"/>
          <w:szCs w:val="28"/>
        </w:rPr>
      </w:pPr>
      <w:r w:rsidRPr="00450572">
        <w:rPr>
          <w:sz w:val="28"/>
          <w:szCs w:val="28"/>
        </w:rPr>
        <w:t>N</w:t>
      </w:r>
      <w:r w:rsidRPr="002B476C">
        <w:rPr>
          <w:sz w:val="20"/>
          <w:szCs w:val="20"/>
          <w:vertAlign w:val="superscript"/>
        </w:rPr>
        <w:t>УН</w:t>
      </w:r>
      <w:r w:rsidRPr="00450572">
        <w:rPr>
          <w:sz w:val="28"/>
          <w:szCs w:val="28"/>
        </w:rPr>
        <w:t xml:space="preserve"> - затраты на уплату налогов, в качестве объекта </w:t>
      </w:r>
      <w:r w:rsidR="0003131F" w:rsidRPr="00450572">
        <w:rPr>
          <w:sz w:val="28"/>
          <w:szCs w:val="28"/>
        </w:rPr>
        <w:t>налогообложения,</w:t>
      </w:r>
      <w:r w:rsidRPr="00450572">
        <w:rPr>
          <w:sz w:val="28"/>
          <w:szCs w:val="28"/>
        </w:rPr>
        <w:t xml:space="preserve"> по которым признается имущество учреждения</w:t>
      </w:r>
      <w:r w:rsidR="003C6A02">
        <w:rPr>
          <w:sz w:val="28"/>
          <w:szCs w:val="28"/>
        </w:rPr>
        <w:t>.</w:t>
      </w:r>
    </w:p>
    <w:p w14:paraId="214AC274" w14:textId="77777777" w:rsidR="00231E14" w:rsidRPr="00450572" w:rsidRDefault="00231E14" w:rsidP="005B11AD">
      <w:pPr>
        <w:pStyle w:val="a6"/>
        <w:numPr>
          <w:ilvl w:val="0"/>
          <w:numId w:val="2"/>
        </w:numPr>
        <w:ind w:left="0" w:firstLine="709"/>
        <w:jc w:val="both"/>
        <w:rPr>
          <w:sz w:val="28"/>
          <w:szCs w:val="28"/>
        </w:rPr>
      </w:pPr>
      <w:r w:rsidRPr="00450572">
        <w:rPr>
          <w:sz w:val="28"/>
          <w:szCs w:val="28"/>
        </w:rPr>
        <w:t xml:space="preserve">Нормативные затраты на оказание муниципальной услуги рассчитываются на единицу показателя объема оказания услуги, установленного в муниципальном задании, на основе определяемых в соответствии с настоящим Порядком базового норматива затрат и корректирующих коэффициентов к базовым нормативам затрат (далее - корректирующие коэффициенты), с соблюдением общих требований к определению нормативных затрат на оказание государственных (муниципальных) услуг, применяемых при расчете объема финансового обеспечения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 </w:t>
      </w:r>
      <w:r w:rsidR="008F09F8" w:rsidRPr="00450572">
        <w:rPr>
          <w:sz w:val="28"/>
          <w:szCs w:val="28"/>
        </w:rPr>
        <w:t xml:space="preserve">муниципального </w:t>
      </w:r>
      <w:r w:rsidR="00F251CB">
        <w:rPr>
          <w:sz w:val="28"/>
          <w:szCs w:val="28"/>
        </w:rPr>
        <w:t>округа</w:t>
      </w:r>
      <w:r w:rsidR="002B476C">
        <w:rPr>
          <w:sz w:val="28"/>
          <w:szCs w:val="28"/>
        </w:rPr>
        <w:t xml:space="preserve"> </w:t>
      </w:r>
      <w:r w:rsidRPr="00450572">
        <w:rPr>
          <w:sz w:val="28"/>
          <w:szCs w:val="28"/>
        </w:rPr>
        <w:t xml:space="preserve">в </w:t>
      </w:r>
      <w:r w:rsidRPr="00450572">
        <w:rPr>
          <w:sz w:val="28"/>
          <w:szCs w:val="28"/>
        </w:rPr>
        <w:lastRenderedPageBreak/>
        <w:t>соответствующих сферах деятельности (далее - общие требования), утверждаемых федеральными органами исполнительной власти, осуществляющими функции по выработке государственной политики и нормативно-правовому регулированию в установленной сфере деятельности.</w:t>
      </w:r>
    </w:p>
    <w:p w14:paraId="4C12A173" w14:textId="77777777" w:rsidR="00231E14" w:rsidRPr="00450572" w:rsidRDefault="00231E14" w:rsidP="005B11AD">
      <w:pPr>
        <w:pStyle w:val="a6"/>
        <w:numPr>
          <w:ilvl w:val="0"/>
          <w:numId w:val="2"/>
        </w:numPr>
        <w:ind w:left="0" w:firstLine="709"/>
        <w:jc w:val="both"/>
        <w:rPr>
          <w:sz w:val="28"/>
          <w:szCs w:val="28"/>
        </w:rPr>
      </w:pPr>
      <w:r w:rsidRPr="00450572">
        <w:rPr>
          <w:sz w:val="28"/>
          <w:szCs w:val="28"/>
        </w:rPr>
        <w:t xml:space="preserve">Значения нормативных затрат на оказание </w:t>
      </w:r>
      <w:r w:rsidR="005B11AD" w:rsidRPr="00450572">
        <w:rPr>
          <w:sz w:val="28"/>
          <w:szCs w:val="28"/>
        </w:rPr>
        <w:t xml:space="preserve">муниципальной </w:t>
      </w:r>
      <w:r w:rsidRPr="00450572">
        <w:rPr>
          <w:sz w:val="28"/>
          <w:szCs w:val="28"/>
        </w:rPr>
        <w:t>услуги утверждаются в отношении:</w:t>
      </w:r>
    </w:p>
    <w:p w14:paraId="01C8934B" w14:textId="77777777" w:rsidR="00231E14" w:rsidRPr="00450572" w:rsidRDefault="00231E14" w:rsidP="008F09F8">
      <w:pPr>
        <w:pStyle w:val="a6"/>
        <w:ind w:left="0" w:firstLine="709"/>
        <w:jc w:val="both"/>
        <w:rPr>
          <w:sz w:val="28"/>
          <w:szCs w:val="28"/>
        </w:rPr>
      </w:pPr>
      <w:r w:rsidRPr="00450572">
        <w:rPr>
          <w:sz w:val="28"/>
          <w:szCs w:val="28"/>
        </w:rPr>
        <w:t xml:space="preserve">1) казенных учреждений - главным распорядителем средств бюджета </w:t>
      </w:r>
      <w:r w:rsidR="008F09F8" w:rsidRPr="00450572">
        <w:rPr>
          <w:sz w:val="28"/>
          <w:szCs w:val="28"/>
        </w:rPr>
        <w:t xml:space="preserve">муниципального </w:t>
      </w:r>
      <w:r w:rsidR="002B476C">
        <w:rPr>
          <w:sz w:val="28"/>
          <w:szCs w:val="28"/>
        </w:rPr>
        <w:t>округа</w:t>
      </w:r>
      <w:r w:rsidRPr="00450572">
        <w:rPr>
          <w:sz w:val="28"/>
          <w:szCs w:val="28"/>
        </w:rPr>
        <w:t xml:space="preserve">, в ведении которого находятся казенные учреждения, в случае принятия им решения о применении нормативных затрат при расчете объема финансового обеспечения выполнения </w:t>
      </w:r>
      <w:r w:rsidR="008F09F8" w:rsidRPr="00450572">
        <w:rPr>
          <w:sz w:val="28"/>
          <w:szCs w:val="28"/>
        </w:rPr>
        <w:t>муниципального</w:t>
      </w:r>
      <w:r w:rsidRPr="00450572">
        <w:rPr>
          <w:sz w:val="28"/>
          <w:szCs w:val="28"/>
        </w:rPr>
        <w:t xml:space="preserve"> задания;</w:t>
      </w:r>
    </w:p>
    <w:p w14:paraId="06C767E9" w14:textId="77777777" w:rsidR="00231E14" w:rsidRPr="00450572" w:rsidRDefault="00231E14" w:rsidP="008F09F8">
      <w:pPr>
        <w:pStyle w:val="a6"/>
        <w:ind w:left="0" w:firstLine="709"/>
        <w:jc w:val="both"/>
        <w:rPr>
          <w:sz w:val="28"/>
          <w:szCs w:val="28"/>
        </w:rPr>
      </w:pPr>
      <w:r w:rsidRPr="00450572">
        <w:rPr>
          <w:sz w:val="28"/>
          <w:szCs w:val="28"/>
        </w:rPr>
        <w:t xml:space="preserve">2) бюджетных или автономных учреждений - </w:t>
      </w:r>
      <w:r w:rsidR="008F09F8" w:rsidRPr="00450572">
        <w:rPr>
          <w:sz w:val="28"/>
          <w:szCs w:val="28"/>
        </w:rPr>
        <w:t xml:space="preserve">отраслевым (функциональным) органом </w:t>
      </w:r>
      <w:r w:rsidR="002B476C">
        <w:rPr>
          <w:sz w:val="28"/>
          <w:szCs w:val="28"/>
        </w:rPr>
        <w:t>а</w:t>
      </w:r>
      <w:r w:rsidR="008F09F8" w:rsidRPr="00450572">
        <w:rPr>
          <w:sz w:val="28"/>
          <w:szCs w:val="28"/>
        </w:rPr>
        <w:t xml:space="preserve">дминистрации муниципального </w:t>
      </w:r>
      <w:r w:rsidR="002B476C">
        <w:rPr>
          <w:sz w:val="28"/>
          <w:szCs w:val="28"/>
        </w:rPr>
        <w:t>округа</w:t>
      </w:r>
      <w:r w:rsidRPr="00450572">
        <w:rPr>
          <w:sz w:val="28"/>
          <w:szCs w:val="28"/>
        </w:rPr>
        <w:t>, осуществляющим функции и полномочия учредителя таких учреждений.</w:t>
      </w:r>
    </w:p>
    <w:p w14:paraId="2AEA09F3" w14:textId="77777777" w:rsidR="00231E14" w:rsidRPr="00450572" w:rsidRDefault="00231E14" w:rsidP="005B11AD">
      <w:pPr>
        <w:pStyle w:val="a6"/>
        <w:numPr>
          <w:ilvl w:val="0"/>
          <w:numId w:val="2"/>
        </w:numPr>
        <w:ind w:left="0" w:firstLine="709"/>
        <w:jc w:val="both"/>
        <w:rPr>
          <w:sz w:val="28"/>
          <w:szCs w:val="28"/>
        </w:rPr>
      </w:pPr>
      <w:r w:rsidRPr="00450572">
        <w:rPr>
          <w:sz w:val="28"/>
          <w:szCs w:val="28"/>
        </w:rPr>
        <w:t xml:space="preserve">Базовый норматив затрат на оказание </w:t>
      </w:r>
      <w:r w:rsidR="008F09F8" w:rsidRPr="00450572">
        <w:rPr>
          <w:sz w:val="28"/>
          <w:szCs w:val="28"/>
        </w:rPr>
        <w:t>муниципальной</w:t>
      </w:r>
      <w:r w:rsidRPr="00450572">
        <w:rPr>
          <w:sz w:val="28"/>
          <w:szCs w:val="28"/>
        </w:rPr>
        <w:t xml:space="preserve"> услуги состоит из базового норматива:</w:t>
      </w:r>
    </w:p>
    <w:p w14:paraId="6F8C7181" w14:textId="77777777" w:rsidR="00231E14" w:rsidRPr="00450572" w:rsidRDefault="00231E14" w:rsidP="008F09F8">
      <w:pPr>
        <w:pStyle w:val="a6"/>
        <w:ind w:left="0" w:firstLine="709"/>
        <w:jc w:val="both"/>
        <w:rPr>
          <w:sz w:val="28"/>
          <w:szCs w:val="28"/>
        </w:rPr>
      </w:pPr>
      <w:r w:rsidRPr="00450572">
        <w:rPr>
          <w:sz w:val="28"/>
          <w:szCs w:val="28"/>
        </w:rPr>
        <w:t xml:space="preserve">1) затрат, непосредственно связанных с оказанием </w:t>
      </w:r>
      <w:r w:rsidR="008F09F8" w:rsidRPr="00450572">
        <w:rPr>
          <w:sz w:val="28"/>
          <w:szCs w:val="28"/>
        </w:rPr>
        <w:t xml:space="preserve">муниципальной </w:t>
      </w:r>
      <w:r w:rsidRPr="00450572">
        <w:rPr>
          <w:sz w:val="28"/>
          <w:szCs w:val="28"/>
        </w:rPr>
        <w:t>услуги;</w:t>
      </w:r>
    </w:p>
    <w:p w14:paraId="79EB4255" w14:textId="77777777" w:rsidR="00231E14" w:rsidRDefault="00231E14" w:rsidP="008F09F8">
      <w:pPr>
        <w:pStyle w:val="a6"/>
        <w:ind w:left="0" w:firstLine="709"/>
        <w:jc w:val="both"/>
        <w:rPr>
          <w:sz w:val="28"/>
          <w:szCs w:val="28"/>
        </w:rPr>
      </w:pPr>
      <w:r w:rsidRPr="00450572">
        <w:rPr>
          <w:sz w:val="28"/>
          <w:szCs w:val="28"/>
        </w:rPr>
        <w:t xml:space="preserve">2) затрат на общехозяйственные нужды при оказании </w:t>
      </w:r>
      <w:r w:rsidR="008F09F8" w:rsidRPr="00450572">
        <w:rPr>
          <w:sz w:val="28"/>
          <w:szCs w:val="28"/>
        </w:rPr>
        <w:t xml:space="preserve">муниципальной </w:t>
      </w:r>
      <w:r w:rsidRPr="00450572">
        <w:rPr>
          <w:sz w:val="28"/>
          <w:szCs w:val="28"/>
        </w:rPr>
        <w:t>услуги.</w:t>
      </w:r>
    </w:p>
    <w:p w14:paraId="515C9EA7" w14:textId="4AD5FFE2" w:rsidR="004838D6" w:rsidRPr="004838D6" w:rsidRDefault="004838D6" w:rsidP="004838D6">
      <w:pPr>
        <w:pStyle w:val="a6"/>
        <w:ind w:left="0" w:firstLine="709"/>
        <w:jc w:val="both"/>
        <w:rPr>
          <w:sz w:val="28"/>
          <w:szCs w:val="28"/>
        </w:rPr>
      </w:pPr>
      <w:r w:rsidRPr="004838D6">
        <w:rPr>
          <w:sz w:val="28"/>
          <w:szCs w:val="28"/>
        </w:rPr>
        <w:t xml:space="preserve">При определении базового норматива затрат в части затрат, указанных </w:t>
      </w:r>
      <w:r w:rsidRPr="0003131F">
        <w:rPr>
          <w:sz w:val="28"/>
          <w:szCs w:val="28"/>
        </w:rPr>
        <w:t>в пункте 2</w:t>
      </w:r>
      <w:r w:rsidR="00A21696">
        <w:rPr>
          <w:sz w:val="28"/>
          <w:szCs w:val="28"/>
        </w:rPr>
        <w:t>0</w:t>
      </w:r>
      <w:r w:rsidRPr="0003131F">
        <w:rPr>
          <w:sz w:val="28"/>
          <w:szCs w:val="28"/>
        </w:rPr>
        <w:t xml:space="preserve"> настоящего</w:t>
      </w:r>
      <w:r w:rsidRPr="004838D6">
        <w:rPr>
          <w:sz w:val="28"/>
          <w:szCs w:val="28"/>
        </w:rPr>
        <w:t xml:space="preserve"> Порядка, применяются нормы материальных, технических и трудовых ресурсов, используемых для оказания </w:t>
      </w:r>
      <w:r>
        <w:rPr>
          <w:sz w:val="28"/>
          <w:szCs w:val="28"/>
        </w:rPr>
        <w:t>муниципальной услуги</w:t>
      </w:r>
      <w:r w:rsidRPr="004838D6">
        <w:rPr>
          <w:sz w:val="28"/>
          <w:szCs w:val="28"/>
        </w:rPr>
        <w:t xml:space="preserve">, установленные действующим законодательством, а также межгосударственными, национальными (государственными) стандартами Российской Федерации, строительными нормами и правилами, санитарными нормами и правилами, стандартами, порядками и регламентами оказания </w:t>
      </w:r>
      <w:r>
        <w:rPr>
          <w:sz w:val="28"/>
          <w:szCs w:val="28"/>
        </w:rPr>
        <w:t>муниципальных</w:t>
      </w:r>
      <w:r w:rsidRPr="004838D6">
        <w:rPr>
          <w:sz w:val="28"/>
          <w:szCs w:val="28"/>
        </w:rPr>
        <w:t xml:space="preserve"> услуг в установленной сфере (далее - стандарты услуги).</w:t>
      </w:r>
    </w:p>
    <w:p w14:paraId="693F5C89" w14:textId="687DC9A3" w:rsidR="004838D6" w:rsidRPr="00450572" w:rsidRDefault="004838D6" w:rsidP="004838D6">
      <w:pPr>
        <w:pStyle w:val="a6"/>
        <w:ind w:left="0" w:firstLine="709"/>
        <w:jc w:val="both"/>
        <w:rPr>
          <w:sz w:val="28"/>
          <w:szCs w:val="28"/>
        </w:rPr>
      </w:pPr>
      <w:r w:rsidRPr="004838D6">
        <w:rPr>
          <w:sz w:val="28"/>
          <w:szCs w:val="28"/>
        </w:rPr>
        <w:t xml:space="preserve">Затраты, указанные в </w:t>
      </w:r>
      <w:r w:rsidRPr="0003131F">
        <w:rPr>
          <w:sz w:val="28"/>
          <w:szCs w:val="28"/>
        </w:rPr>
        <w:t>пункте 2</w:t>
      </w:r>
      <w:r w:rsidR="00A21696">
        <w:rPr>
          <w:sz w:val="28"/>
          <w:szCs w:val="28"/>
        </w:rPr>
        <w:t>1</w:t>
      </w:r>
      <w:r w:rsidRPr="004838D6">
        <w:rPr>
          <w:sz w:val="28"/>
          <w:szCs w:val="28"/>
        </w:rPr>
        <w:t xml:space="preserve"> настоящего Порядка, устанавливаются по видам указанных затрат исходя из нормативов их потребления, определяемых на основании стандартов услуги, или на основе усреднения показателей деятельности </w:t>
      </w:r>
      <w:r>
        <w:rPr>
          <w:sz w:val="28"/>
          <w:szCs w:val="28"/>
        </w:rPr>
        <w:t>муниципального</w:t>
      </w:r>
      <w:r w:rsidRPr="004838D6">
        <w:rPr>
          <w:sz w:val="28"/>
          <w:szCs w:val="28"/>
        </w:rPr>
        <w:t xml:space="preserve"> учреждения </w:t>
      </w:r>
      <w:r>
        <w:rPr>
          <w:sz w:val="28"/>
          <w:szCs w:val="28"/>
        </w:rPr>
        <w:t>муниципального округа</w:t>
      </w:r>
      <w:r w:rsidRPr="004838D6">
        <w:rPr>
          <w:sz w:val="28"/>
          <w:szCs w:val="28"/>
        </w:rPr>
        <w:t xml:space="preserve">, которое имеет минимальный объем указанных затрат на оказание единицы </w:t>
      </w:r>
      <w:r>
        <w:rPr>
          <w:sz w:val="28"/>
          <w:szCs w:val="28"/>
        </w:rPr>
        <w:t xml:space="preserve">муниципальной </w:t>
      </w:r>
      <w:r w:rsidRPr="004838D6">
        <w:rPr>
          <w:sz w:val="28"/>
          <w:szCs w:val="28"/>
        </w:rPr>
        <w:t xml:space="preserve">услуги в установленной сфере, </w:t>
      </w:r>
      <w:r w:rsidRPr="0003131F">
        <w:rPr>
          <w:sz w:val="28"/>
          <w:szCs w:val="28"/>
        </w:rPr>
        <w:t>или на основе медианного значения по муниципальным учреждениям муниципального округа, оказывающим муниципальную услугу в установленной сфере деятельности, в соответствии с общими требованиями.</w:t>
      </w:r>
    </w:p>
    <w:p w14:paraId="3ECDD4E1" w14:textId="612E7108" w:rsidR="00ED317C" w:rsidRPr="00450572" w:rsidRDefault="00231E14" w:rsidP="00B42D6A">
      <w:pPr>
        <w:pStyle w:val="a6"/>
        <w:numPr>
          <w:ilvl w:val="0"/>
          <w:numId w:val="2"/>
        </w:numPr>
        <w:ind w:left="0" w:firstLine="709"/>
        <w:jc w:val="both"/>
        <w:rPr>
          <w:sz w:val="28"/>
          <w:szCs w:val="28"/>
        </w:rPr>
      </w:pPr>
      <w:r w:rsidRPr="00450572">
        <w:rPr>
          <w:sz w:val="28"/>
          <w:szCs w:val="28"/>
        </w:rPr>
        <w:t xml:space="preserve">Базовый норматив затрат рассчитывается исходя из затрат, необходимых для оказания </w:t>
      </w:r>
      <w:r w:rsidR="008F09F8" w:rsidRPr="00450572">
        <w:rPr>
          <w:sz w:val="28"/>
          <w:szCs w:val="28"/>
        </w:rPr>
        <w:t>муниципальной</w:t>
      </w:r>
      <w:r w:rsidRPr="00450572">
        <w:rPr>
          <w:sz w:val="28"/>
          <w:szCs w:val="28"/>
        </w:rPr>
        <w:t xml:space="preserve"> услуги, с соблюдением показателей, отражающих отраслевую специфику </w:t>
      </w:r>
      <w:r w:rsidR="008F09F8" w:rsidRPr="00450572">
        <w:rPr>
          <w:sz w:val="28"/>
          <w:szCs w:val="28"/>
        </w:rPr>
        <w:t>муниципальной</w:t>
      </w:r>
      <w:r w:rsidRPr="00450572">
        <w:rPr>
          <w:sz w:val="28"/>
          <w:szCs w:val="28"/>
        </w:rPr>
        <w:t xml:space="preserve"> услуги (содержание, условия (формы) оказания </w:t>
      </w:r>
      <w:r w:rsidR="008F09F8" w:rsidRPr="00450572">
        <w:rPr>
          <w:sz w:val="28"/>
          <w:szCs w:val="28"/>
        </w:rPr>
        <w:t>муниципальной</w:t>
      </w:r>
      <w:r w:rsidRPr="00450572">
        <w:rPr>
          <w:sz w:val="28"/>
          <w:szCs w:val="28"/>
        </w:rPr>
        <w:t xml:space="preserve"> услуги), установленных в </w:t>
      </w:r>
      <w:r w:rsidR="003E66DC" w:rsidRPr="00450572">
        <w:rPr>
          <w:sz w:val="28"/>
          <w:szCs w:val="28"/>
        </w:rPr>
        <w:t>общероссийск</w:t>
      </w:r>
      <w:r w:rsidR="002B476C">
        <w:rPr>
          <w:sz w:val="28"/>
          <w:szCs w:val="28"/>
        </w:rPr>
        <w:t>их</w:t>
      </w:r>
      <w:r w:rsidR="003E66DC" w:rsidRPr="00450572">
        <w:rPr>
          <w:sz w:val="28"/>
          <w:szCs w:val="28"/>
        </w:rPr>
        <w:t xml:space="preserve"> </w:t>
      </w:r>
      <w:r w:rsidRPr="00450572">
        <w:rPr>
          <w:sz w:val="28"/>
          <w:szCs w:val="28"/>
        </w:rPr>
        <w:t>базов</w:t>
      </w:r>
      <w:r w:rsidR="002B476C">
        <w:rPr>
          <w:sz w:val="28"/>
          <w:szCs w:val="28"/>
        </w:rPr>
        <w:t>ых</w:t>
      </w:r>
      <w:r w:rsidRPr="00450572">
        <w:rPr>
          <w:sz w:val="28"/>
          <w:szCs w:val="28"/>
        </w:rPr>
        <w:t xml:space="preserve"> (отраслев</w:t>
      </w:r>
      <w:r w:rsidR="002B476C">
        <w:rPr>
          <w:sz w:val="28"/>
          <w:szCs w:val="28"/>
        </w:rPr>
        <w:t>ых</w:t>
      </w:r>
      <w:r w:rsidRPr="00450572">
        <w:rPr>
          <w:sz w:val="28"/>
          <w:szCs w:val="28"/>
        </w:rPr>
        <w:t>) перечн</w:t>
      </w:r>
      <w:r w:rsidR="002B476C">
        <w:rPr>
          <w:sz w:val="28"/>
          <w:szCs w:val="28"/>
        </w:rPr>
        <w:t>ях</w:t>
      </w:r>
      <w:r w:rsidR="003E66DC" w:rsidRPr="00450572">
        <w:rPr>
          <w:sz w:val="28"/>
          <w:szCs w:val="28"/>
        </w:rPr>
        <w:t xml:space="preserve"> (классификатор</w:t>
      </w:r>
      <w:r w:rsidR="002B476C">
        <w:rPr>
          <w:sz w:val="28"/>
          <w:szCs w:val="28"/>
        </w:rPr>
        <w:t>ах</w:t>
      </w:r>
      <w:r w:rsidR="003E66DC" w:rsidRPr="00450572">
        <w:rPr>
          <w:sz w:val="28"/>
          <w:szCs w:val="28"/>
        </w:rPr>
        <w:t>) или  региональн</w:t>
      </w:r>
      <w:r w:rsidR="002B476C">
        <w:rPr>
          <w:sz w:val="28"/>
          <w:szCs w:val="28"/>
        </w:rPr>
        <w:t>ом</w:t>
      </w:r>
      <w:r w:rsidR="003E66DC" w:rsidRPr="00450572">
        <w:rPr>
          <w:sz w:val="28"/>
          <w:szCs w:val="28"/>
        </w:rPr>
        <w:t xml:space="preserve"> перечн</w:t>
      </w:r>
      <w:r w:rsidR="002B476C">
        <w:rPr>
          <w:sz w:val="28"/>
          <w:szCs w:val="28"/>
        </w:rPr>
        <w:t xml:space="preserve">е, </w:t>
      </w:r>
      <w:r w:rsidRPr="00450572">
        <w:rPr>
          <w:sz w:val="28"/>
          <w:szCs w:val="28"/>
        </w:rPr>
        <w:t xml:space="preserve"> </w:t>
      </w:r>
      <w:r w:rsidR="002B476C" w:rsidRPr="00450572">
        <w:rPr>
          <w:sz w:val="28"/>
          <w:szCs w:val="28"/>
        </w:rPr>
        <w:t>отраслевой корректирующий коэффициент при которых принимает значение, равное 1</w:t>
      </w:r>
      <w:r w:rsidR="00DB61BA">
        <w:rPr>
          <w:sz w:val="28"/>
          <w:szCs w:val="28"/>
        </w:rPr>
        <w:t xml:space="preserve">, а также </w:t>
      </w:r>
      <w:r w:rsidR="00DB61BA">
        <w:rPr>
          <w:sz w:val="28"/>
          <w:szCs w:val="28"/>
        </w:rPr>
        <w:lastRenderedPageBreak/>
        <w:t xml:space="preserve">показателей, отражающих отраслевую специфику муниципальной услуги, установленных в общих требованиях, отраслевой корректирующий коэффициент при которых определяется по каждому показателю индивидуально с учетом требований </w:t>
      </w:r>
      <w:r w:rsidR="00DB61BA" w:rsidRPr="0003131F">
        <w:rPr>
          <w:sz w:val="28"/>
          <w:szCs w:val="28"/>
        </w:rPr>
        <w:t>пункта 2</w:t>
      </w:r>
      <w:r w:rsidR="00A21696">
        <w:rPr>
          <w:sz w:val="28"/>
          <w:szCs w:val="28"/>
        </w:rPr>
        <w:t>6</w:t>
      </w:r>
      <w:r w:rsidR="002B476C" w:rsidRPr="00DB61BA">
        <w:rPr>
          <w:sz w:val="28"/>
          <w:szCs w:val="28"/>
        </w:rPr>
        <w:t xml:space="preserve"> </w:t>
      </w:r>
      <w:r w:rsidR="00DB61BA">
        <w:rPr>
          <w:sz w:val="28"/>
          <w:szCs w:val="28"/>
        </w:rPr>
        <w:t xml:space="preserve">настоящего Порядка </w:t>
      </w:r>
      <w:r w:rsidRPr="00DB61BA">
        <w:rPr>
          <w:sz w:val="28"/>
          <w:szCs w:val="28"/>
        </w:rPr>
        <w:t>(далее</w:t>
      </w:r>
      <w:r w:rsidRPr="00450572">
        <w:rPr>
          <w:sz w:val="28"/>
          <w:szCs w:val="28"/>
        </w:rPr>
        <w:t xml:space="preserve"> - показатели отраслевой специфики).</w:t>
      </w:r>
    </w:p>
    <w:p w14:paraId="796C7ECC" w14:textId="77777777" w:rsidR="00231E14" w:rsidRPr="00450572" w:rsidRDefault="00231E14" w:rsidP="005B11AD">
      <w:pPr>
        <w:pStyle w:val="a6"/>
        <w:numPr>
          <w:ilvl w:val="0"/>
          <w:numId w:val="2"/>
        </w:numPr>
        <w:ind w:left="0" w:firstLine="709"/>
        <w:jc w:val="both"/>
        <w:rPr>
          <w:sz w:val="28"/>
          <w:szCs w:val="28"/>
        </w:rPr>
      </w:pPr>
      <w:r w:rsidRPr="00450572">
        <w:rPr>
          <w:sz w:val="28"/>
          <w:szCs w:val="28"/>
        </w:rPr>
        <w:t xml:space="preserve">В базовый норматив затрат, непосредственно связанных с оказанием </w:t>
      </w:r>
      <w:r w:rsidR="008F09F8" w:rsidRPr="00450572">
        <w:rPr>
          <w:sz w:val="28"/>
          <w:szCs w:val="28"/>
        </w:rPr>
        <w:t>муниципальной</w:t>
      </w:r>
      <w:r w:rsidRPr="00450572">
        <w:rPr>
          <w:sz w:val="28"/>
          <w:szCs w:val="28"/>
        </w:rPr>
        <w:t xml:space="preserve"> услуги, включаются:</w:t>
      </w:r>
    </w:p>
    <w:p w14:paraId="524947C0" w14:textId="77777777" w:rsidR="00231E14" w:rsidRPr="00450572" w:rsidRDefault="00231E14" w:rsidP="008F09F8">
      <w:pPr>
        <w:pStyle w:val="a6"/>
        <w:ind w:left="0" w:firstLine="709"/>
        <w:jc w:val="both"/>
        <w:rPr>
          <w:sz w:val="28"/>
          <w:szCs w:val="28"/>
        </w:rPr>
      </w:pPr>
      <w:r w:rsidRPr="00450572">
        <w:rPr>
          <w:sz w:val="28"/>
          <w:szCs w:val="28"/>
        </w:rPr>
        <w:t xml:space="preserve">1) затраты на оплату труда, в том числе начисления на выплаты по оплате труда работников, непосредственно связанных с оказанием </w:t>
      </w:r>
      <w:r w:rsidR="008F09F8" w:rsidRPr="00450572">
        <w:rPr>
          <w:sz w:val="28"/>
          <w:szCs w:val="28"/>
        </w:rPr>
        <w:t>муниципальной</w:t>
      </w:r>
      <w:r w:rsidRPr="00450572">
        <w:rPr>
          <w:sz w:val="28"/>
          <w:szCs w:val="28"/>
        </w:rPr>
        <w:t xml:space="preserve"> услуги, включая страховые взносы в </w:t>
      </w:r>
      <w:r w:rsidR="004838D6">
        <w:rPr>
          <w:sz w:val="28"/>
          <w:szCs w:val="28"/>
        </w:rPr>
        <w:t>Фонд пенсионного и социального страхования</w:t>
      </w:r>
      <w:r w:rsidR="00770516">
        <w:rPr>
          <w:sz w:val="28"/>
          <w:szCs w:val="28"/>
        </w:rPr>
        <w:t xml:space="preserve"> Российской Федерации </w:t>
      </w:r>
      <w:r w:rsidRPr="00450572">
        <w:rPr>
          <w:sz w:val="28"/>
          <w:szCs w:val="28"/>
        </w:rPr>
        <w:t>и Федеральный фонд обязательного медицинского страхования, страховые взносы на обязательное социальное страхование от несчастных случаев на производстве и профессиональных заболеваний в соответствии с трудовым законодательством и иными нормативными правовыми актами, содержащими нормы трудового права (далее - начисления на выплаты по оплате труда);</w:t>
      </w:r>
    </w:p>
    <w:p w14:paraId="60528377" w14:textId="77777777" w:rsidR="00231E14" w:rsidRPr="00450572" w:rsidRDefault="00231E14" w:rsidP="008F09F8">
      <w:pPr>
        <w:ind w:firstLine="709"/>
        <w:jc w:val="both"/>
        <w:rPr>
          <w:sz w:val="28"/>
          <w:szCs w:val="28"/>
        </w:rPr>
      </w:pPr>
      <w:r w:rsidRPr="00450572">
        <w:rPr>
          <w:sz w:val="28"/>
          <w:szCs w:val="28"/>
        </w:rPr>
        <w:t xml:space="preserve">2) </w:t>
      </w:r>
      <w:r w:rsidR="003E66DC" w:rsidRPr="00450572">
        <w:rPr>
          <w:sz w:val="28"/>
          <w:szCs w:val="28"/>
        </w:rPr>
        <w:t>затраты на приобретение материальных запасов и на приобретение движимого имущества (основных средств и нематериальных запасов), используемого в процессе оказания муниципальной услуги, с учетом срока его полезного использования, а также затраты на аренду указанного имущества</w:t>
      </w:r>
      <w:r w:rsidRPr="00450572">
        <w:rPr>
          <w:sz w:val="28"/>
          <w:szCs w:val="28"/>
        </w:rPr>
        <w:t>;</w:t>
      </w:r>
    </w:p>
    <w:p w14:paraId="588A4997" w14:textId="77777777" w:rsidR="00231E14" w:rsidRPr="00450572" w:rsidRDefault="00231E14" w:rsidP="008F09F8">
      <w:pPr>
        <w:pStyle w:val="a6"/>
        <w:ind w:left="0" w:firstLine="709"/>
        <w:jc w:val="both"/>
        <w:rPr>
          <w:sz w:val="28"/>
          <w:szCs w:val="28"/>
        </w:rPr>
      </w:pPr>
      <w:r w:rsidRPr="00450572">
        <w:rPr>
          <w:sz w:val="28"/>
          <w:szCs w:val="28"/>
        </w:rPr>
        <w:t xml:space="preserve">3) иные затраты, непосредственно связанные с оказанием </w:t>
      </w:r>
      <w:r w:rsidR="008F09F8" w:rsidRPr="00450572">
        <w:rPr>
          <w:sz w:val="28"/>
          <w:szCs w:val="28"/>
        </w:rPr>
        <w:t>муниципальной</w:t>
      </w:r>
      <w:r w:rsidRPr="00450572">
        <w:rPr>
          <w:sz w:val="28"/>
          <w:szCs w:val="28"/>
        </w:rPr>
        <w:t xml:space="preserve"> услуги</w:t>
      </w:r>
      <w:r w:rsidR="00770516">
        <w:rPr>
          <w:sz w:val="28"/>
          <w:szCs w:val="28"/>
        </w:rPr>
        <w:t>, в том числе затраты на оплату коммунальных услуг, содержание объектов недвижимого имущества и (или) особо ценного движимого имущества (аренду указанного имущества) в части имущества, используемого в процессе оказания муниципальной услуги</w:t>
      </w:r>
      <w:r w:rsidRPr="00450572">
        <w:rPr>
          <w:sz w:val="28"/>
          <w:szCs w:val="28"/>
        </w:rPr>
        <w:t>.</w:t>
      </w:r>
    </w:p>
    <w:p w14:paraId="4C360C22" w14:textId="7B5D7C4A" w:rsidR="00231E14" w:rsidRPr="00AD739D" w:rsidRDefault="003E66DC" w:rsidP="008F09F8">
      <w:pPr>
        <w:ind w:firstLine="709"/>
        <w:jc w:val="both"/>
        <w:rPr>
          <w:sz w:val="28"/>
          <w:szCs w:val="28"/>
        </w:rPr>
      </w:pPr>
      <w:r w:rsidRPr="00AD739D">
        <w:rPr>
          <w:sz w:val="28"/>
          <w:szCs w:val="28"/>
        </w:rPr>
        <w:t>2</w:t>
      </w:r>
      <w:r w:rsidR="003C6A02">
        <w:rPr>
          <w:sz w:val="28"/>
          <w:szCs w:val="28"/>
        </w:rPr>
        <w:t>1</w:t>
      </w:r>
      <w:r w:rsidR="00231E14" w:rsidRPr="00AD739D">
        <w:rPr>
          <w:sz w:val="28"/>
          <w:szCs w:val="28"/>
        </w:rPr>
        <w:t xml:space="preserve">. В базовый норматив затрат на общехозяйственные нужды при оказании </w:t>
      </w:r>
      <w:r w:rsidR="008F09F8" w:rsidRPr="00AD739D">
        <w:rPr>
          <w:sz w:val="28"/>
          <w:szCs w:val="28"/>
        </w:rPr>
        <w:t>муниципальной</w:t>
      </w:r>
      <w:r w:rsidR="00231E14" w:rsidRPr="00AD739D">
        <w:rPr>
          <w:sz w:val="28"/>
          <w:szCs w:val="28"/>
        </w:rPr>
        <w:t xml:space="preserve"> услуги включаются:</w:t>
      </w:r>
    </w:p>
    <w:p w14:paraId="507C4BDE" w14:textId="6A9949F0" w:rsidR="00231E14" w:rsidRPr="00AD739D" w:rsidRDefault="00231E14" w:rsidP="008F09F8">
      <w:pPr>
        <w:pStyle w:val="a6"/>
        <w:ind w:left="0" w:firstLine="709"/>
        <w:jc w:val="both"/>
        <w:rPr>
          <w:sz w:val="28"/>
          <w:szCs w:val="28"/>
        </w:rPr>
      </w:pPr>
      <w:r w:rsidRPr="00AD739D">
        <w:rPr>
          <w:sz w:val="28"/>
          <w:szCs w:val="28"/>
        </w:rPr>
        <w:t>1) затраты на коммунальные услуги</w:t>
      </w:r>
      <w:r w:rsidR="00AD739D">
        <w:rPr>
          <w:sz w:val="28"/>
          <w:szCs w:val="28"/>
        </w:rPr>
        <w:t>, за исключением затрат, указанных в подпункте 3 пункта 2</w:t>
      </w:r>
      <w:r w:rsidR="00A21696">
        <w:rPr>
          <w:sz w:val="28"/>
          <w:szCs w:val="28"/>
        </w:rPr>
        <w:t>0</w:t>
      </w:r>
      <w:r w:rsidR="00AD739D">
        <w:rPr>
          <w:sz w:val="28"/>
          <w:szCs w:val="28"/>
        </w:rPr>
        <w:t xml:space="preserve"> настоящего Порядка</w:t>
      </w:r>
      <w:r w:rsidRPr="00AD739D">
        <w:rPr>
          <w:sz w:val="28"/>
          <w:szCs w:val="28"/>
        </w:rPr>
        <w:t>;</w:t>
      </w:r>
    </w:p>
    <w:p w14:paraId="4B77637B" w14:textId="10458E40" w:rsidR="00231E14" w:rsidRPr="00450572" w:rsidRDefault="00231E14" w:rsidP="008F09F8">
      <w:pPr>
        <w:pStyle w:val="a6"/>
        <w:ind w:left="0" w:firstLine="709"/>
        <w:jc w:val="both"/>
        <w:rPr>
          <w:sz w:val="28"/>
          <w:szCs w:val="28"/>
        </w:rPr>
      </w:pPr>
      <w:r w:rsidRPr="00AD739D">
        <w:rPr>
          <w:sz w:val="28"/>
          <w:szCs w:val="28"/>
        </w:rPr>
        <w:t>2) затраты на содержание объектов недвижимого имущества</w:t>
      </w:r>
      <w:r w:rsidR="003E66DC" w:rsidRPr="00AD739D">
        <w:rPr>
          <w:sz w:val="28"/>
          <w:szCs w:val="28"/>
        </w:rPr>
        <w:t>,</w:t>
      </w:r>
      <w:r w:rsidR="00770516" w:rsidRPr="00AD739D">
        <w:rPr>
          <w:sz w:val="28"/>
          <w:szCs w:val="28"/>
        </w:rPr>
        <w:t xml:space="preserve"> </w:t>
      </w:r>
      <w:r w:rsidRPr="00AD739D">
        <w:rPr>
          <w:sz w:val="28"/>
          <w:szCs w:val="28"/>
        </w:rPr>
        <w:t xml:space="preserve"> </w:t>
      </w:r>
      <w:r w:rsidR="003E66DC" w:rsidRPr="00AD739D">
        <w:rPr>
          <w:sz w:val="28"/>
          <w:szCs w:val="28"/>
        </w:rPr>
        <w:t>а также</w:t>
      </w:r>
      <w:r w:rsidR="003E66DC" w:rsidRPr="00450572">
        <w:rPr>
          <w:sz w:val="28"/>
          <w:szCs w:val="28"/>
        </w:rPr>
        <w:t xml:space="preserve"> затраты на аренду указанного имущества</w:t>
      </w:r>
      <w:r w:rsidR="00AD739D">
        <w:rPr>
          <w:sz w:val="28"/>
          <w:szCs w:val="28"/>
        </w:rPr>
        <w:t>, за исключением затрат, указанных в подпункте 3 пункта 2</w:t>
      </w:r>
      <w:r w:rsidR="00A21696">
        <w:rPr>
          <w:sz w:val="28"/>
          <w:szCs w:val="28"/>
        </w:rPr>
        <w:t>0</w:t>
      </w:r>
      <w:r w:rsidR="00AD739D">
        <w:rPr>
          <w:sz w:val="28"/>
          <w:szCs w:val="28"/>
        </w:rPr>
        <w:t xml:space="preserve"> настоящего Порядка</w:t>
      </w:r>
      <w:r w:rsidRPr="00450572">
        <w:rPr>
          <w:sz w:val="28"/>
          <w:szCs w:val="28"/>
        </w:rPr>
        <w:t>;</w:t>
      </w:r>
    </w:p>
    <w:p w14:paraId="3E304BBD" w14:textId="55E937A2" w:rsidR="00231E14" w:rsidRPr="00450572" w:rsidRDefault="00231E14" w:rsidP="008F09F8">
      <w:pPr>
        <w:ind w:firstLine="709"/>
        <w:jc w:val="both"/>
        <w:rPr>
          <w:sz w:val="28"/>
          <w:szCs w:val="28"/>
        </w:rPr>
      </w:pPr>
      <w:r w:rsidRPr="00450572">
        <w:rPr>
          <w:sz w:val="28"/>
          <w:szCs w:val="28"/>
        </w:rPr>
        <w:t>3) затраты на содержание объектов особо ценного движимого имущества</w:t>
      </w:r>
      <w:r w:rsidR="003E66DC" w:rsidRPr="00450572">
        <w:rPr>
          <w:sz w:val="28"/>
          <w:szCs w:val="28"/>
        </w:rPr>
        <w:t>, а также затраты на аренду указанного имущества</w:t>
      </w:r>
      <w:r w:rsidR="00AD739D">
        <w:rPr>
          <w:sz w:val="28"/>
          <w:szCs w:val="28"/>
        </w:rPr>
        <w:t>, за исключением затрат, указанных в подпункте 3 пункта 2</w:t>
      </w:r>
      <w:r w:rsidR="00A21696">
        <w:rPr>
          <w:sz w:val="28"/>
          <w:szCs w:val="28"/>
        </w:rPr>
        <w:t>0</w:t>
      </w:r>
      <w:r w:rsidR="00AD739D">
        <w:rPr>
          <w:sz w:val="28"/>
          <w:szCs w:val="28"/>
        </w:rPr>
        <w:t xml:space="preserve"> настоящего Порядка</w:t>
      </w:r>
      <w:r w:rsidRPr="00450572">
        <w:rPr>
          <w:sz w:val="28"/>
          <w:szCs w:val="28"/>
        </w:rPr>
        <w:t>;</w:t>
      </w:r>
    </w:p>
    <w:p w14:paraId="5DD65445" w14:textId="77777777" w:rsidR="00231E14" w:rsidRPr="00450572" w:rsidRDefault="00231E14" w:rsidP="008F09F8">
      <w:pPr>
        <w:ind w:firstLine="709"/>
        <w:jc w:val="both"/>
        <w:rPr>
          <w:sz w:val="28"/>
          <w:szCs w:val="28"/>
        </w:rPr>
      </w:pPr>
      <w:r w:rsidRPr="00450572">
        <w:rPr>
          <w:sz w:val="28"/>
          <w:szCs w:val="28"/>
        </w:rPr>
        <w:t>4) затраты на приобретение услуг связи;</w:t>
      </w:r>
    </w:p>
    <w:p w14:paraId="026BC744" w14:textId="77777777" w:rsidR="00231E14" w:rsidRPr="00450572" w:rsidRDefault="00231E14" w:rsidP="008F09F8">
      <w:pPr>
        <w:ind w:firstLine="709"/>
        <w:jc w:val="both"/>
        <w:rPr>
          <w:sz w:val="28"/>
          <w:szCs w:val="28"/>
        </w:rPr>
      </w:pPr>
      <w:r w:rsidRPr="00450572">
        <w:rPr>
          <w:sz w:val="28"/>
          <w:szCs w:val="28"/>
        </w:rPr>
        <w:t>5) затраты на приобретение транспортных услуг;</w:t>
      </w:r>
    </w:p>
    <w:p w14:paraId="7BC83A44" w14:textId="77777777" w:rsidR="00231E14" w:rsidRPr="00450572" w:rsidRDefault="00231E14" w:rsidP="008F09F8">
      <w:pPr>
        <w:pStyle w:val="a6"/>
        <w:ind w:left="0" w:firstLine="709"/>
        <w:jc w:val="both"/>
        <w:rPr>
          <w:sz w:val="28"/>
          <w:szCs w:val="28"/>
        </w:rPr>
      </w:pPr>
      <w:r w:rsidRPr="00450572">
        <w:rPr>
          <w:sz w:val="28"/>
          <w:szCs w:val="28"/>
        </w:rPr>
        <w:t xml:space="preserve">6) затраты на оплату труда с начислениями на выплаты по оплате труда работников, которые не принимают непосредственного участия в оказании </w:t>
      </w:r>
      <w:r w:rsidR="008F09F8" w:rsidRPr="00450572">
        <w:rPr>
          <w:sz w:val="28"/>
          <w:szCs w:val="28"/>
        </w:rPr>
        <w:t>муниципальной</w:t>
      </w:r>
      <w:r w:rsidRPr="00450572">
        <w:rPr>
          <w:sz w:val="28"/>
          <w:szCs w:val="28"/>
        </w:rPr>
        <w:t xml:space="preserve"> услуги;</w:t>
      </w:r>
    </w:p>
    <w:p w14:paraId="4B70363F" w14:textId="77777777" w:rsidR="00231E14" w:rsidRPr="00450572" w:rsidRDefault="00231E14" w:rsidP="008F09F8">
      <w:pPr>
        <w:pStyle w:val="a6"/>
        <w:ind w:left="0" w:firstLine="709"/>
        <w:jc w:val="both"/>
        <w:rPr>
          <w:sz w:val="28"/>
          <w:szCs w:val="28"/>
        </w:rPr>
      </w:pPr>
      <w:r w:rsidRPr="00450572">
        <w:rPr>
          <w:sz w:val="28"/>
          <w:szCs w:val="28"/>
        </w:rPr>
        <w:t>7) затраты на прочие общехозяйственные нужды.</w:t>
      </w:r>
    </w:p>
    <w:p w14:paraId="2ADDDCE4" w14:textId="293CF762" w:rsidR="0078462E" w:rsidRPr="00450572" w:rsidRDefault="003E66DC" w:rsidP="0078462E">
      <w:pPr>
        <w:pStyle w:val="a6"/>
        <w:ind w:left="0" w:firstLine="709"/>
        <w:jc w:val="both"/>
        <w:rPr>
          <w:sz w:val="28"/>
          <w:szCs w:val="28"/>
        </w:rPr>
      </w:pPr>
      <w:r w:rsidRPr="00450572">
        <w:rPr>
          <w:sz w:val="28"/>
          <w:szCs w:val="28"/>
        </w:rPr>
        <w:lastRenderedPageBreak/>
        <w:t>2</w:t>
      </w:r>
      <w:r w:rsidR="003C6A02">
        <w:rPr>
          <w:sz w:val="28"/>
          <w:szCs w:val="28"/>
        </w:rPr>
        <w:t>2</w:t>
      </w:r>
      <w:r w:rsidR="008F09F8" w:rsidRPr="00450572">
        <w:rPr>
          <w:sz w:val="28"/>
          <w:szCs w:val="28"/>
        </w:rPr>
        <w:t>.</w:t>
      </w:r>
      <w:r w:rsidR="0078462E" w:rsidRPr="00450572">
        <w:rPr>
          <w:sz w:val="28"/>
          <w:szCs w:val="28"/>
        </w:rPr>
        <w:t xml:space="preserve"> В затраты, указанные в подпунктах 1 - 3 пункта </w:t>
      </w:r>
      <w:r w:rsidRPr="00450572">
        <w:rPr>
          <w:sz w:val="28"/>
          <w:szCs w:val="28"/>
        </w:rPr>
        <w:t>2</w:t>
      </w:r>
      <w:r w:rsidR="00A21696">
        <w:rPr>
          <w:sz w:val="28"/>
          <w:szCs w:val="28"/>
        </w:rPr>
        <w:t>1</w:t>
      </w:r>
      <w:r w:rsidR="0078462E" w:rsidRPr="00450572">
        <w:rPr>
          <w:sz w:val="28"/>
          <w:szCs w:val="28"/>
        </w:rPr>
        <w:t xml:space="preserve"> настоящего Порядка, включаются затраты</w:t>
      </w:r>
      <w:r w:rsidR="0034684F">
        <w:rPr>
          <w:sz w:val="28"/>
          <w:szCs w:val="28"/>
        </w:rPr>
        <w:t xml:space="preserve"> на оказание муниципальной услуги</w:t>
      </w:r>
      <w:r w:rsidR="0078462E" w:rsidRPr="00450572">
        <w:rPr>
          <w:sz w:val="28"/>
          <w:szCs w:val="28"/>
        </w:rPr>
        <w:t xml:space="preserve"> в отношении имущества учреждения, используемого для выполнения муниципального задания и общехозяйственных нужд, в том числе на основании договора аренды (финансовой аренды) или договора безвозмездного пользования (далее - имущество, необходимое для выполнения муниципального задания).</w:t>
      </w:r>
    </w:p>
    <w:p w14:paraId="1C6FCDAE" w14:textId="7281C16F" w:rsidR="003E66DC" w:rsidRPr="00450572" w:rsidRDefault="003E66DC" w:rsidP="0078462E">
      <w:pPr>
        <w:pStyle w:val="a6"/>
        <w:ind w:left="0" w:firstLine="709"/>
        <w:jc w:val="both"/>
        <w:rPr>
          <w:sz w:val="28"/>
          <w:szCs w:val="28"/>
        </w:rPr>
      </w:pPr>
      <w:r w:rsidRPr="00450572">
        <w:rPr>
          <w:sz w:val="28"/>
          <w:szCs w:val="28"/>
        </w:rPr>
        <w:t xml:space="preserve">Затраты на аренду имущества, включенные в затраты, указанные в  подпункте 2 пункта </w:t>
      </w:r>
      <w:r w:rsidR="0034684F">
        <w:rPr>
          <w:sz w:val="28"/>
          <w:szCs w:val="28"/>
        </w:rPr>
        <w:t>2</w:t>
      </w:r>
      <w:r w:rsidR="00A21696">
        <w:rPr>
          <w:sz w:val="28"/>
          <w:szCs w:val="28"/>
        </w:rPr>
        <w:t>0</w:t>
      </w:r>
      <w:r w:rsidRPr="00450572">
        <w:rPr>
          <w:sz w:val="28"/>
          <w:szCs w:val="28"/>
        </w:rPr>
        <w:t xml:space="preserve"> и подпунктах 2 и 3 пункта </w:t>
      </w:r>
      <w:r w:rsidR="0034684F">
        <w:rPr>
          <w:sz w:val="28"/>
          <w:szCs w:val="28"/>
        </w:rPr>
        <w:t>2</w:t>
      </w:r>
      <w:r w:rsidR="00A21696">
        <w:rPr>
          <w:sz w:val="28"/>
          <w:szCs w:val="28"/>
        </w:rPr>
        <w:t>1</w:t>
      </w:r>
      <w:r w:rsidRPr="00450572">
        <w:rPr>
          <w:sz w:val="28"/>
          <w:szCs w:val="28"/>
        </w:rPr>
        <w:t xml:space="preserve"> настоящего Порядка, учитываются в составе указанных затрат в случае, если имущество, необходимое для выполнения  муниципального задания, не закреплено за бюджетным или автономным учреждением на праве оперативного управления.</w:t>
      </w:r>
    </w:p>
    <w:p w14:paraId="08323E31" w14:textId="0E1F2AD1" w:rsidR="0078462E" w:rsidRDefault="003E66DC" w:rsidP="0034684F">
      <w:pPr>
        <w:pStyle w:val="a6"/>
        <w:ind w:left="0" w:firstLine="709"/>
        <w:jc w:val="both"/>
        <w:rPr>
          <w:sz w:val="28"/>
          <w:szCs w:val="28"/>
        </w:rPr>
      </w:pPr>
      <w:r w:rsidRPr="00450572">
        <w:rPr>
          <w:sz w:val="28"/>
          <w:szCs w:val="28"/>
        </w:rPr>
        <w:t>2</w:t>
      </w:r>
      <w:r w:rsidR="003C6A02">
        <w:rPr>
          <w:sz w:val="28"/>
          <w:szCs w:val="28"/>
        </w:rPr>
        <w:t>3</w:t>
      </w:r>
      <w:r w:rsidR="0078462E" w:rsidRPr="00450572">
        <w:rPr>
          <w:sz w:val="28"/>
          <w:szCs w:val="28"/>
        </w:rPr>
        <w:t xml:space="preserve">. Значение базового норматива затрат на оказание муниципальной услуги утверждается отраслевым (функциональным) органом </w:t>
      </w:r>
      <w:r w:rsidR="0034684F">
        <w:rPr>
          <w:sz w:val="28"/>
          <w:szCs w:val="28"/>
        </w:rPr>
        <w:t>а</w:t>
      </w:r>
      <w:r w:rsidR="0078462E" w:rsidRPr="00450572">
        <w:rPr>
          <w:sz w:val="28"/>
          <w:szCs w:val="28"/>
        </w:rPr>
        <w:t xml:space="preserve">дминистрации муниципального </w:t>
      </w:r>
      <w:r w:rsidR="0034684F">
        <w:rPr>
          <w:sz w:val="28"/>
          <w:szCs w:val="28"/>
        </w:rPr>
        <w:t>округа</w:t>
      </w:r>
      <w:r w:rsidR="0078462E" w:rsidRPr="00450572">
        <w:rPr>
          <w:sz w:val="28"/>
          <w:szCs w:val="28"/>
        </w:rPr>
        <w:t xml:space="preserve">, осуществляющим функции и полномочия учредителя в отношении бюджетных или автономных учреждений, главным распорядителем средств бюджета муниципального </w:t>
      </w:r>
      <w:r w:rsidR="00F251CB">
        <w:rPr>
          <w:sz w:val="28"/>
          <w:szCs w:val="28"/>
        </w:rPr>
        <w:t>округа</w:t>
      </w:r>
      <w:r w:rsidR="0034684F">
        <w:rPr>
          <w:sz w:val="28"/>
          <w:szCs w:val="28"/>
        </w:rPr>
        <w:t xml:space="preserve"> </w:t>
      </w:r>
      <w:r w:rsidR="0078462E" w:rsidRPr="00450572">
        <w:rPr>
          <w:sz w:val="28"/>
          <w:szCs w:val="28"/>
        </w:rPr>
        <w:t>в отношении казенных учреждений общей суммой с выделением</w:t>
      </w:r>
      <w:r w:rsidR="0034684F">
        <w:rPr>
          <w:sz w:val="28"/>
          <w:szCs w:val="28"/>
        </w:rPr>
        <w:t xml:space="preserve">  сумм затрат, указанных в пунктах 2</w:t>
      </w:r>
      <w:r w:rsidR="00A21696">
        <w:rPr>
          <w:sz w:val="28"/>
          <w:szCs w:val="28"/>
        </w:rPr>
        <w:t>0</w:t>
      </w:r>
      <w:r w:rsidR="0034684F">
        <w:rPr>
          <w:sz w:val="28"/>
          <w:szCs w:val="28"/>
        </w:rPr>
        <w:t xml:space="preserve"> и 2</w:t>
      </w:r>
      <w:r w:rsidR="00A21696">
        <w:rPr>
          <w:sz w:val="28"/>
          <w:szCs w:val="28"/>
        </w:rPr>
        <w:t>1</w:t>
      </w:r>
      <w:r w:rsidR="0034684F">
        <w:rPr>
          <w:sz w:val="28"/>
          <w:szCs w:val="28"/>
        </w:rPr>
        <w:t xml:space="preserve"> настоящего Порядка, используемых при определении значения базового норматива затрат на оказание муниципальной услуги.</w:t>
      </w:r>
    </w:p>
    <w:p w14:paraId="0A889733" w14:textId="77777777" w:rsidR="0034684F" w:rsidRPr="00450572" w:rsidRDefault="0034684F" w:rsidP="0034684F">
      <w:pPr>
        <w:pStyle w:val="a6"/>
        <w:ind w:left="0" w:firstLine="709"/>
        <w:jc w:val="both"/>
        <w:rPr>
          <w:sz w:val="28"/>
          <w:szCs w:val="28"/>
        </w:rPr>
      </w:pPr>
      <w:r w:rsidRPr="0034684F">
        <w:rPr>
          <w:sz w:val="28"/>
          <w:szCs w:val="28"/>
        </w:rPr>
        <w:t xml:space="preserve">В случае включения в общероссийский базовый (отраслевой) перечень (классификатор) или региональный перечень новой </w:t>
      </w:r>
      <w:r>
        <w:rPr>
          <w:sz w:val="28"/>
          <w:szCs w:val="28"/>
        </w:rPr>
        <w:t>муниципальной</w:t>
      </w:r>
      <w:r w:rsidRPr="0034684F">
        <w:rPr>
          <w:sz w:val="28"/>
          <w:szCs w:val="28"/>
        </w:rPr>
        <w:t xml:space="preserve"> услуги значение базового норматива затрат на оказание такой услуги утверждается в течение 30 рабочих дней со дня утверждения соответствующих изменений, внесенных в общероссийский базовый (отраслевой) перечень (классификатор) или региональный перечень.</w:t>
      </w:r>
    </w:p>
    <w:p w14:paraId="351D3840" w14:textId="0958F018" w:rsidR="0078462E" w:rsidRPr="00450572" w:rsidRDefault="0078462E" w:rsidP="0078462E">
      <w:pPr>
        <w:pStyle w:val="a6"/>
        <w:ind w:left="0" w:firstLine="709"/>
        <w:jc w:val="both"/>
        <w:rPr>
          <w:sz w:val="28"/>
          <w:szCs w:val="28"/>
        </w:rPr>
      </w:pPr>
      <w:r w:rsidRPr="00450572">
        <w:rPr>
          <w:sz w:val="28"/>
          <w:szCs w:val="28"/>
        </w:rPr>
        <w:t>2</w:t>
      </w:r>
      <w:r w:rsidR="003C6A02">
        <w:rPr>
          <w:sz w:val="28"/>
          <w:szCs w:val="28"/>
        </w:rPr>
        <w:t>4</w:t>
      </w:r>
      <w:r w:rsidRPr="00450572">
        <w:rPr>
          <w:sz w:val="28"/>
          <w:szCs w:val="28"/>
        </w:rPr>
        <w:t xml:space="preserve">. Корректирующие коэффициенты, применяемые при расчете нормативных затрат на оказание </w:t>
      </w:r>
      <w:r w:rsidR="00E06660" w:rsidRPr="00450572">
        <w:rPr>
          <w:sz w:val="28"/>
          <w:szCs w:val="28"/>
        </w:rPr>
        <w:t>муниципальной</w:t>
      </w:r>
      <w:r w:rsidRPr="00450572">
        <w:rPr>
          <w:sz w:val="28"/>
          <w:szCs w:val="28"/>
        </w:rPr>
        <w:t xml:space="preserve"> услуги, состоят из территориального корректирующего коэффициента и отраслевого корректирующего коэффициента либо из нескольких отраслевых корректирующих коэффициентов</w:t>
      </w:r>
      <w:r w:rsidR="0034684F">
        <w:rPr>
          <w:sz w:val="28"/>
          <w:szCs w:val="28"/>
        </w:rPr>
        <w:t>, а также коэффициентов приведения</w:t>
      </w:r>
      <w:r w:rsidRPr="00450572">
        <w:rPr>
          <w:sz w:val="28"/>
          <w:szCs w:val="28"/>
        </w:rPr>
        <w:t>.</w:t>
      </w:r>
    </w:p>
    <w:p w14:paraId="3D03B5FC" w14:textId="6C746E83" w:rsidR="0078462E" w:rsidRPr="00450572" w:rsidRDefault="0078462E" w:rsidP="0078462E">
      <w:pPr>
        <w:pStyle w:val="a6"/>
        <w:ind w:left="0" w:firstLine="709"/>
        <w:jc w:val="both"/>
        <w:rPr>
          <w:sz w:val="28"/>
          <w:szCs w:val="28"/>
        </w:rPr>
      </w:pPr>
      <w:r w:rsidRPr="00450572">
        <w:rPr>
          <w:sz w:val="28"/>
          <w:szCs w:val="28"/>
        </w:rPr>
        <w:t>2</w:t>
      </w:r>
      <w:r w:rsidR="003C6A02">
        <w:rPr>
          <w:sz w:val="28"/>
          <w:szCs w:val="28"/>
        </w:rPr>
        <w:t>5</w:t>
      </w:r>
      <w:r w:rsidRPr="00450572">
        <w:rPr>
          <w:sz w:val="28"/>
          <w:szCs w:val="28"/>
        </w:rPr>
        <w:t>. В территориальный корректирующий коэффициент включаются территориальный корректирующий коэффициент на оплату труда с начислениями на выплаты по оплате труда и территориальный корректирующий коэффициент на коммунальные услуги и на содержание недвижимого имущества.</w:t>
      </w:r>
    </w:p>
    <w:p w14:paraId="52694A01" w14:textId="6C3A4B49" w:rsidR="0078462E" w:rsidRPr="00450572" w:rsidRDefault="0078462E" w:rsidP="0078462E">
      <w:pPr>
        <w:pStyle w:val="a6"/>
        <w:ind w:left="0" w:firstLine="709"/>
        <w:jc w:val="both"/>
        <w:rPr>
          <w:sz w:val="28"/>
          <w:szCs w:val="28"/>
        </w:rPr>
      </w:pPr>
      <w:r w:rsidRPr="00450572">
        <w:rPr>
          <w:sz w:val="28"/>
          <w:szCs w:val="28"/>
        </w:rPr>
        <w:t xml:space="preserve">Значение территориального корректирующего коэффициента </w:t>
      </w:r>
      <w:r w:rsidR="00BC0928">
        <w:rPr>
          <w:sz w:val="28"/>
          <w:szCs w:val="28"/>
        </w:rPr>
        <w:t>рассчитывается в соответствии с общими требованиями</w:t>
      </w:r>
      <w:r w:rsidR="00B90827">
        <w:rPr>
          <w:sz w:val="28"/>
          <w:szCs w:val="28"/>
        </w:rPr>
        <w:t xml:space="preserve"> и </w:t>
      </w:r>
      <w:r w:rsidR="00BC0928">
        <w:rPr>
          <w:sz w:val="28"/>
          <w:szCs w:val="28"/>
        </w:rPr>
        <w:t xml:space="preserve"> </w:t>
      </w:r>
      <w:r w:rsidRPr="00450572">
        <w:rPr>
          <w:sz w:val="28"/>
          <w:szCs w:val="28"/>
        </w:rPr>
        <w:t xml:space="preserve">утверждается </w:t>
      </w:r>
      <w:r w:rsidR="00E06660" w:rsidRPr="00BC0928">
        <w:rPr>
          <w:sz w:val="28"/>
          <w:szCs w:val="28"/>
        </w:rPr>
        <w:t xml:space="preserve">отраслевым (функциональным) органом </w:t>
      </w:r>
      <w:r w:rsidR="00BC0928" w:rsidRPr="00BC0928">
        <w:rPr>
          <w:sz w:val="28"/>
          <w:szCs w:val="28"/>
        </w:rPr>
        <w:t>а</w:t>
      </w:r>
      <w:r w:rsidR="00E06660" w:rsidRPr="00BC0928">
        <w:rPr>
          <w:sz w:val="28"/>
          <w:szCs w:val="28"/>
        </w:rPr>
        <w:t xml:space="preserve">дминистрации муниципального </w:t>
      </w:r>
      <w:r w:rsidR="00BC0928" w:rsidRPr="00BC0928">
        <w:rPr>
          <w:sz w:val="28"/>
          <w:szCs w:val="28"/>
        </w:rPr>
        <w:t>округа</w:t>
      </w:r>
      <w:r w:rsidRPr="00BC0928">
        <w:rPr>
          <w:sz w:val="28"/>
          <w:szCs w:val="28"/>
        </w:rPr>
        <w:t xml:space="preserve">, осуществляющим </w:t>
      </w:r>
      <w:r w:rsidRPr="00450572">
        <w:rPr>
          <w:sz w:val="28"/>
          <w:szCs w:val="28"/>
        </w:rPr>
        <w:t xml:space="preserve">функции и полномочия учредителя в отношении бюджетных или автономных учреждений, </w:t>
      </w:r>
      <w:r w:rsidR="00BC0928">
        <w:rPr>
          <w:sz w:val="28"/>
          <w:szCs w:val="28"/>
        </w:rPr>
        <w:t>главным распорядителем средств бюджета муниципального округа, в ведении которого находятся казенные учреждения</w:t>
      </w:r>
      <w:r w:rsidRPr="00450572">
        <w:rPr>
          <w:sz w:val="28"/>
          <w:szCs w:val="28"/>
        </w:rPr>
        <w:t>.</w:t>
      </w:r>
    </w:p>
    <w:p w14:paraId="2C48F0D1" w14:textId="7C1BFD75" w:rsidR="00E06660" w:rsidRPr="00450572" w:rsidRDefault="00E06660" w:rsidP="00E06660">
      <w:pPr>
        <w:ind w:firstLine="709"/>
        <w:jc w:val="both"/>
        <w:rPr>
          <w:sz w:val="28"/>
          <w:szCs w:val="28"/>
        </w:rPr>
      </w:pPr>
      <w:r w:rsidRPr="00450572">
        <w:rPr>
          <w:sz w:val="28"/>
          <w:szCs w:val="28"/>
        </w:rPr>
        <w:lastRenderedPageBreak/>
        <w:t>2</w:t>
      </w:r>
      <w:r w:rsidR="003C6A02">
        <w:rPr>
          <w:sz w:val="28"/>
          <w:szCs w:val="28"/>
        </w:rPr>
        <w:t>6</w:t>
      </w:r>
      <w:r w:rsidRPr="00450572">
        <w:rPr>
          <w:sz w:val="28"/>
          <w:szCs w:val="28"/>
        </w:rPr>
        <w:t>. Отраслевой корректирующий коэффициент учитывает п</w:t>
      </w:r>
      <w:r w:rsidR="00BC0928">
        <w:rPr>
          <w:sz w:val="28"/>
          <w:szCs w:val="28"/>
        </w:rPr>
        <w:t xml:space="preserve">оказатели отраслевой специфики </w:t>
      </w:r>
      <w:r w:rsidRPr="00450572">
        <w:rPr>
          <w:sz w:val="28"/>
          <w:szCs w:val="28"/>
        </w:rPr>
        <w:t>и определяется в соответствии с общими требованиями.</w:t>
      </w:r>
    </w:p>
    <w:p w14:paraId="054B3D59" w14:textId="77777777" w:rsidR="00E06660" w:rsidRDefault="00E06660" w:rsidP="00E06660">
      <w:pPr>
        <w:ind w:firstLine="709"/>
        <w:jc w:val="both"/>
        <w:rPr>
          <w:sz w:val="28"/>
          <w:szCs w:val="28"/>
        </w:rPr>
      </w:pPr>
      <w:r w:rsidRPr="00450572">
        <w:rPr>
          <w:sz w:val="28"/>
          <w:szCs w:val="28"/>
        </w:rPr>
        <w:t>Значение отраслевого корректирующего коэффициента утверждается</w:t>
      </w:r>
      <w:r w:rsidR="00057704">
        <w:rPr>
          <w:sz w:val="28"/>
          <w:szCs w:val="28"/>
        </w:rPr>
        <w:t xml:space="preserve"> </w:t>
      </w:r>
      <w:r w:rsidR="00057704" w:rsidRPr="00057704">
        <w:rPr>
          <w:sz w:val="28"/>
          <w:szCs w:val="28"/>
        </w:rPr>
        <w:t>отраслевым (функциональным) органом администрации муниципального округа, осуществляющим функции и полномочия учредителя в отношении бюджетных или автономных учреждений, главным распорядителем средств бюджета муниципального округа, в ведении которого находятся казенные учреждения.</w:t>
      </w:r>
    </w:p>
    <w:p w14:paraId="327D3462" w14:textId="77777777" w:rsidR="00057704" w:rsidRPr="00450572" w:rsidRDefault="00057704" w:rsidP="00E06660">
      <w:pPr>
        <w:ind w:firstLine="709"/>
        <w:jc w:val="both"/>
        <w:rPr>
          <w:sz w:val="28"/>
          <w:szCs w:val="28"/>
        </w:rPr>
      </w:pPr>
      <w:r w:rsidRPr="00057704">
        <w:rPr>
          <w:sz w:val="28"/>
          <w:szCs w:val="28"/>
        </w:rPr>
        <w:t xml:space="preserve">В случае необходимости при формировании обоснований бюджетных ассигнований бюджета </w:t>
      </w:r>
      <w:r>
        <w:rPr>
          <w:sz w:val="28"/>
          <w:szCs w:val="28"/>
        </w:rPr>
        <w:t>муниципального округа</w:t>
      </w:r>
      <w:r w:rsidRPr="00057704">
        <w:rPr>
          <w:sz w:val="28"/>
          <w:szCs w:val="28"/>
        </w:rPr>
        <w:t xml:space="preserve"> на очередной финансовый год и плановый период уточнения объема финансового обеспечения выполнения </w:t>
      </w:r>
      <w:r>
        <w:rPr>
          <w:sz w:val="28"/>
          <w:szCs w:val="28"/>
        </w:rPr>
        <w:t>муниципального</w:t>
      </w:r>
      <w:r w:rsidRPr="00057704">
        <w:rPr>
          <w:sz w:val="28"/>
          <w:szCs w:val="28"/>
        </w:rPr>
        <w:t xml:space="preserve"> задания на оказание </w:t>
      </w:r>
      <w:r>
        <w:rPr>
          <w:sz w:val="28"/>
          <w:szCs w:val="28"/>
        </w:rPr>
        <w:t>муниципальных услуг</w:t>
      </w:r>
      <w:r w:rsidRPr="00057704">
        <w:rPr>
          <w:sz w:val="28"/>
          <w:szCs w:val="28"/>
        </w:rPr>
        <w:t xml:space="preserve"> в отношении отдельного бюджетного или автономного учреждения </w:t>
      </w:r>
      <w:r>
        <w:rPr>
          <w:sz w:val="28"/>
          <w:szCs w:val="28"/>
        </w:rPr>
        <w:t xml:space="preserve">муниципального округа </w:t>
      </w:r>
      <w:r w:rsidRPr="00057704">
        <w:rPr>
          <w:sz w:val="28"/>
          <w:szCs w:val="28"/>
        </w:rPr>
        <w:t>отраслевым (функциональным) органом администрации муниципального округа, осуществляющим функции и полномочия учредителя в отношении указанных учреждений, применяются коэффициенты приведения, определяемые в порядке, установленном правовым актом такого органа.</w:t>
      </w:r>
    </w:p>
    <w:p w14:paraId="084F5E29" w14:textId="5D3792A8" w:rsidR="00E06660" w:rsidRPr="00450572" w:rsidRDefault="00E06660" w:rsidP="00E06660">
      <w:pPr>
        <w:ind w:firstLine="709"/>
        <w:jc w:val="both"/>
        <w:rPr>
          <w:sz w:val="28"/>
          <w:szCs w:val="28"/>
        </w:rPr>
      </w:pPr>
      <w:r w:rsidRPr="00450572">
        <w:rPr>
          <w:sz w:val="28"/>
          <w:szCs w:val="28"/>
        </w:rPr>
        <w:t>2</w:t>
      </w:r>
      <w:r w:rsidR="003C6A02">
        <w:rPr>
          <w:sz w:val="28"/>
          <w:szCs w:val="28"/>
        </w:rPr>
        <w:t>7</w:t>
      </w:r>
      <w:r w:rsidRPr="00450572">
        <w:rPr>
          <w:sz w:val="28"/>
          <w:szCs w:val="28"/>
        </w:rPr>
        <w:t>. Значения базовых нормативов затрат на оказание муниципальных услуг и отраслевых корректирующих коэффициентов подлежат размещению в установленном порядке в информационно-телекоммуникационной сети "Интернет" на официальном сайте по размещению информации о государственных и муниципальных учреждениях (www.bus.gov.ru).</w:t>
      </w:r>
    </w:p>
    <w:p w14:paraId="67DBF41A" w14:textId="43875E96" w:rsidR="00E06660" w:rsidRDefault="00E06660" w:rsidP="00E06660">
      <w:pPr>
        <w:ind w:firstLine="709"/>
        <w:jc w:val="both"/>
        <w:rPr>
          <w:sz w:val="28"/>
          <w:szCs w:val="28"/>
        </w:rPr>
      </w:pPr>
      <w:r w:rsidRPr="00450572">
        <w:rPr>
          <w:sz w:val="28"/>
          <w:szCs w:val="28"/>
        </w:rPr>
        <w:t>2</w:t>
      </w:r>
      <w:r w:rsidR="003C6A02">
        <w:rPr>
          <w:sz w:val="28"/>
          <w:szCs w:val="28"/>
        </w:rPr>
        <w:t>8</w:t>
      </w:r>
      <w:r w:rsidRPr="00450572">
        <w:rPr>
          <w:sz w:val="28"/>
          <w:szCs w:val="28"/>
        </w:rPr>
        <w:t xml:space="preserve">. Нормативные затраты на выполнение работы определяются при расчете объема финансового обеспечения выполнения муниципального задания в порядке, установленном отраслевым (функциональным) органом </w:t>
      </w:r>
      <w:r w:rsidR="00057704">
        <w:rPr>
          <w:sz w:val="28"/>
          <w:szCs w:val="28"/>
        </w:rPr>
        <w:t>а</w:t>
      </w:r>
      <w:r w:rsidRPr="00450572">
        <w:rPr>
          <w:sz w:val="28"/>
          <w:szCs w:val="28"/>
        </w:rPr>
        <w:t xml:space="preserve">дминистрации муниципального </w:t>
      </w:r>
      <w:r w:rsidR="00057704">
        <w:rPr>
          <w:sz w:val="28"/>
          <w:szCs w:val="28"/>
        </w:rPr>
        <w:t>округа</w:t>
      </w:r>
      <w:r w:rsidRPr="00450572">
        <w:rPr>
          <w:sz w:val="28"/>
          <w:szCs w:val="28"/>
        </w:rPr>
        <w:t xml:space="preserve">, осуществляющим функции и полномочия учредителя в отношении бюджетных или автономных учреждений, а также по решению главного распорядителя средств бюджета муниципального </w:t>
      </w:r>
      <w:r w:rsidR="00057704">
        <w:rPr>
          <w:sz w:val="28"/>
          <w:szCs w:val="28"/>
        </w:rPr>
        <w:t>округа</w:t>
      </w:r>
      <w:r w:rsidRPr="00450572">
        <w:rPr>
          <w:sz w:val="28"/>
          <w:szCs w:val="28"/>
        </w:rPr>
        <w:t>, в ведении которого находятся казенные учреждения.</w:t>
      </w:r>
    </w:p>
    <w:p w14:paraId="7C3085E6" w14:textId="77777777" w:rsidR="00057704" w:rsidRPr="00450572" w:rsidRDefault="00057704" w:rsidP="00E06660">
      <w:pPr>
        <w:ind w:firstLine="709"/>
        <w:jc w:val="both"/>
        <w:rPr>
          <w:sz w:val="28"/>
          <w:szCs w:val="28"/>
        </w:rPr>
      </w:pPr>
      <w:r w:rsidRPr="00057704">
        <w:rPr>
          <w:sz w:val="28"/>
          <w:szCs w:val="28"/>
        </w:rPr>
        <w:t>В порядке, указанном в абзаце первом настоящего пункта, может устанавливаться применение территориального корректирующего коэффициента, отраслевого корректирующего коэффициента и (или) иного корректирующего коэффициента, определяемых в соответствии с таким порядком.</w:t>
      </w:r>
    </w:p>
    <w:p w14:paraId="6C8DBD71" w14:textId="4EB0EE0E" w:rsidR="00E06660" w:rsidRPr="00450572" w:rsidRDefault="003C6A02" w:rsidP="00E06660">
      <w:pPr>
        <w:ind w:firstLine="709"/>
        <w:jc w:val="both"/>
        <w:rPr>
          <w:sz w:val="28"/>
          <w:szCs w:val="28"/>
        </w:rPr>
      </w:pPr>
      <w:r>
        <w:rPr>
          <w:sz w:val="28"/>
          <w:szCs w:val="28"/>
        </w:rPr>
        <w:t>29</w:t>
      </w:r>
      <w:r w:rsidR="00E06660" w:rsidRPr="00450572">
        <w:rPr>
          <w:sz w:val="28"/>
          <w:szCs w:val="28"/>
        </w:rPr>
        <w:t>. Нормативные затраты на выполнение работы рассчитываются на работу в целом или в случае установления в муниципальном задании показателей объема выполнения работы - на единицу объема работы. В нормативные затраты на выполнение работы включаются в том числе:</w:t>
      </w:r>
    </w:p>
    <w:p w14:paraId="14A97FAE" w14:textId="77777777" w:rsidR="00E06660" w:rsidRPr="00450572" w:rsidRDefault="00E06660" w:rsidP="00E06660">
      <w:pPr>
        <w:ind w:firstLine="709"/>
        <w:jc w:val="both"/>
        <w:rPr>
          <w:sz w:val="28"/>
          <w:szCs w:val="28"/>
        </w:rPr>
      </w:pPr>
      <w:r w:rsidRPr="00450572">
        <w:rPr>
          <w:sz w:val="28"/>
          <w:szCs w:val="28"/>
        </w:rPr>
        <w:t>1) затраты на оплату труда с начислениями на выплаты по оплате труда работников, непосредственно связанных с выполнением работы;</w:t>
      </w:r>
    </w:p>
    <w:p w14:paraId="4593F1C7" w14:textId="03653CF4" w:rsidR="00E06660" w:rsidRPr="00450572" w:rsidRDefault="00E06660" w:rsidP="00E06660">
      <w:pPr>
        <w:ind w:firstLine="709"/>
        <w:jc w:val="both"/>
        <w:rPr>
          <w:sz w:val="28"/>
          <w:szCs w:val="28"/>
        </w:rPr>
      </w:pPr>
      <w:r w:rsidRPr="00450572">
        <w:rPr>
          <w:sz w:val="28"/>
          <w:szCs w:val="28"/>
        </w:rPr>
        <w:t>2)</w:t>
      </w:r>
      <w:r w:rsidR="003E66DC" w:rsidRPr="00450572">
        <w:rPr>
          <w:sz w:val="28"/>
          <w:szCs w:val="28"/>
        </w:rPr>
        <w:t xml:space="preserve">  затраты на приобретение материальных запасов и на приобретение движимого имущества (основных средств  и нематериальных активов), </w:t>
      </w:r>
      <w:r w:rsidR="003E66DC" w:rsidRPr="00450572">
        <w:rPr>
          <w:sz w:val="28"/>
          <w:szCs w:val="28"/>
        </w:rPr>
        <w:lastRenderedPageBreak/>
        <w:t>используемого в процессе выполнения работы, с учетом срока его полезного использования, а также затраты на аренду указанного имущества</w:t>
      </w:r>
      <w:r w:rsidRPr="00450572">
        <w:rPr>
          <w:sz w:val="28"/>
          <w:szCs w:val="28"/>
        </w:rPr>
        <w:t>;</w:t>
      </w:r>
    </w:p>
    <w:p w14:paraId="57AF48A4" w14:textId="77777777" w:rsidR="00E06660" w:rsidRPr="00450572" w:rsidRDefault="00E06660" w:rsidP="00E06660">
      <w:pPr>
        <w:ind w:firstLine="709"/>
        <w:jc w:val="both"/>
        <w:rPr>
          <w:sz w:val="28"/>
          <w:szCs w:val="28"/>
        </w:rPr>
      </w:pPr>
      <w:r w:rsidRPr="00450572">
        <w:rPr>
          <w:sz w:val="28"/>
          <w:szCs w:val="28"/>
        </w:rPr>
        <w:t>3) затраты на иные расходы, непосредственно связанные с выполнением работы;</w:t>
      </w:r>
    </w:p>
    <w:p w14:paraId="7A82A440" w14:textId="77777777" w:rsidR="00E06660" w:rsidRPr="00450572" w:rsidRDefault="00E06660" w:rsidP="00E06660">
      <w:pPr>
        <w:ind w:firstLine="709"/>
        <w:jc w:val="both"/>
        <w:rPr>
          <w:sz w:val="28"/>
          <w:szCs w:val="28"/>
        </w:rPr>
      </w:pPr>
      <w:r w:rsidRPr="00450572">
        <w:rPr>
          <w:sz w:val="28"/>
          <w:szCs w:val="28"/>
        </w:rPr>
        <w:t>4) затраты на оплату коммунальных услуг;</w:t>
      </w:r>
    </w:p>
    <w:p w14:paraId="00E421F1" w14:textId="77777777" w:rsidR="00E06660" w:rsidRPr="00450572" w:rsidRDefault="00E06660" w:rsidP="00E06660">
      <w:pPr>
        <w:ind w:firstLine="709"/>
        <w:jc w:val="both"/>
        <w:rPr>
          <w:sz w:val="28"/>
          <w:szCs w:val="28"/>
        </w:rPr>
      </w:pPr>
      <w:r w:rsidRPr="00450572">
        <w:rPr>
          <w:sz w:val="28"/>
          <w:szCs w:val="28"/>
        </w:rPr>
        <w:t>5) затраты на содержание объектов недвижимого имущества, необходимого для выполнения муниципального задания</w:t>
      </w:r>
      <w:r w:rsidR="00505891" w:rsidRPr="00450572">
        <w:rPr>
          <w:sz w:val="28"/>
          <w:szCs w:val="28"/>
        </w:rPr>
        <w:t>, а также затраты на аренду указанного имущества</w:t>
      </w:r>
      <w:r w:rsidRPr="00450572">
        <w:rPr>
          <w:sz w:val="28"/>
          <w:szCs w:val="28"/>
        </w:rPr>
        <w:t>;</w:t>
      </w:r>
    </w:p>
    <w:p w14:paraId="4AF6C33D" w14:textId="77777777" w:rsidR="00E06660" w:rsidRPr="00450572" w:rsidRDefault="00E06660" w:rsidP="00E06660">
      <w:pPr>
        <w:ind w:firstLine="709"/>
        <w:jc w:val="both"/>
        <w:rPr>
          <w:sz w:val="28"/>
          <w:szCs w:val="28"/>
        </w:rPr>
      </w:pPr>
      <w:r w:rsidRPr="00450572">
        <w:rPr>
          <w:sz w:val="28"/>
          <w:szCs w:val="28"/>
        </w:rPr>
        <w:t>6) затраты на содержание объектов особо ценного движимого имущества и имущества, необходимого для выполнения муниципального задания</w:t>
      </w:r>
      <w:r w:rsidR="00B518E9">
        <w:rPr>
          <w:sz w:val="28"/>
          <w:szCs w:val="28"/>
        </w:rPr>
        <w:t>, а также затраты на аренду указанного имущества</w:t>
      </w:r>
      <w:r w:rsidRPr="00450572">
        <w:rPr>
          <w:sz w:val="28"/>
          <w:szCs w:val="28"/>
        </w:rPr>
        <w:t>;</w:t>
      </w:r>
    </w:p>
    <w:p w14:paraId="77ACC6D6" w14:textId="77777777" w:rsidR="00E06660" w:rsidRPr="00450572" w:rsidRDefault="00E06660" w:rsidP="00E06660">
      <w:pPr>
        <w:ind w:firstLine="709"/>
        <w:jc w:val="both"/>
        <w:rPr>
          <w:sz w:val="28"/>
          <w:szCs w:val="28"/>
        </w:rPr>
      </w:pPr>
      <w:r w:rsidRPr="00450572">
        <w:rPr>
          <w:sz w:val="28"/>
          <w:szCs w:val="28"/>
        </w:rPr>
        <w:t>7) затраты на приобретение услуг связи;</w:t>
      </w:r>
    </w:p>
    <w:p w14:paraId="3A54F694" w14:textId="77777777" w:rsidR="00E06660" w:rsidRPr="00450572" w:rsidRDefault="00E06660" w:rsidP="00E06660">
      <w:pPr>
        <w:ind w:firstLine="709"/>
        <w:jc w:val="both"/>
        <w:rPr>
          <w:sz w:val="28"/>
          <w:szCs w:val="28"/>
        </w:rPr>
      </w:pPr>
      <w:r w:rsidRPr="00450572">
        <w:rPr>
          <w:sz w:val="28"/>
          <w:szCs w:val="28"/>
        </w:rPr>
        <w:t>8) затраты на приобретение транспортных услуг;</w:t>
      </w:r>
    </w:p>
    <w:p w14:paraId="688468E6" w14:textId="77777777" w:rsidR="00E06660" w:rsidRPr="00450572" w:rsidRDefault="00E06660" w:rsidP="00E06660">
      <w:pPr>
        <w:ind w:firstLine="709"/>
        <w:jc w:val="both"/>
        <w:rPr>
          <w:sz w:val="28"/>
          <w:szCs w:val="28"/>
        </w:rPr>
      </w:pPr>
      <w:r w:rsidRPr="00450572">
        <w:rPr>
          <w:sz w:val="28"/>
          <w:szCs w:val="28"/>
        </w:rPr>
        <w:t>9) затраты на оплату труда с начислениями на выплаты по оплате труда</w:t>
      </w:r>
      <w:r w:rsidR="00B518E9">
        <w:rPr>
          <w:sz w:val="28"/>
          <w:szCs w:val="28"/>
        </w:rPr>
        <w:t xml:space="preserve"> работников, которые не принимают непосредственного участия в выполнении работы</w:t>
      </w:r>
      <w:r w:rsidRPr="00450572">
        <w:rPr>
          <w:sz w:val="28"/>
          <w:szCs w:val="28"/>
        </w:rPr>
        <w:t>, включая административно-управленческий персонал;</w:t>
      </w:r>
    </w:p>
    <w:p w14:paraId="3AB9374A" w14:textId="77777777" w:rsidR="0032136B" w:rsidRPr="00450572" w:rsidRDefault="00E06660" w:rsidP="00E06660">
      <w:pPr>
        <w:ind w:firstLine="709"/>
        <w:jc w:val="both"/>
        <w:rPr>
          <w:sz w:val="28"/>
          <w:szCs w:val="28"/>
        </w:rPr>
      </w:pPr>
      <w:r w:rsidRPr="00450572">
        <w:rPr>
          <w:sz w:val="28"/>
          <w:szCs w:val="28"/>
        </w:rPr>
        <w:t>10) затраты на прочие общехозяйственные нужды.</w:t>
      </w:r>
    </w:p>
    <w:p w14:paraId="6E8AF5C2" w14:textId="43E461C4" w:rsidR="00505891" w:rsidRPr="00450572" w:rsidRDefault="00505891" w:rsidP="00E06660">
      <w:pPr>
        <w:ind w:firstLine="709"/>
        <w:jc w:val="both"/>
        <w:rPr>
          <w:sz w:val="28"/>
          <w:szCs w:val="28"/>
        </w:rPr>
      </w:pPr>
      <w:r w:rsidRPr="00450572">
        <w:rPr>
          <w:sz w:val="28"/>
          <w:szCs w:val="28"/>
        </w:rPr>
        <w:t>Затраты на аренду имущества, включенные в затраты, указанные в подпунктах 2,5 и 6 настоящего пункта, учитываются в составе указанных затрат в случае, если имущество, необходимое для выполнения муниципального задания, не закреплено за бюджетным или автономным учреждение</w:t>
      </w:r>
      <w:r w:rsidR="0003131F">
        <w:rPr>
          <w:sz w:val="28"/>
          <w:szCs w:val="28"/>
        </w:rPr>
        <w:t>м</w:t>
      </w:r>
      <w:r w:rsidRPr="00450572">
        <w:rPr>
          <w:sz w:val="28"/>
          <w:szCs w:val="28"/>
        </w:rPr>
        <w:t xml:space="preserve"> на праве оперативного пользования.</w:t>
      </w:r>
    </w:p>
    <w:p w14:paraId="6403188C" w14:textId="7A1BC671" w:rsidR="00B518E9" w:rsidRDefault="00B518E9" w:rsidP="00BD3404">
      <w:pPr>
        <w:ind w:firstLine="709"/>
        <w:jc w:val="both"/>
        <w:rPr>
          <w:sz w:val="28"/>
          <w:szCs w:val="28"/>
        </w:rPr>
      </w:pPr>
      <w:r>
        <w:rPr>
          <w:sz w:val="28"/>
          <w:szCs w:val="28"/>
        </w:rPr>
        <w:t>3</w:t>
      </w:r>
      <w:r w:rsidR="003C6A02">
        <w:rPr>
          <w:sz w:val="28"/>
          <w:szCs w:val="28"/>
        </w:rPr>
        <w:t>0</w:t>
      </w:r>
      <w:r w:rsidR="00BD3404" w:rsidRPr="00450572">
        <w:rPr>
          <w:sz w:val="28"/>
          <w:szCs w:val="28"/>
        </w:rPr>
        <w:t xml:space="preserve">. </w:t>
      </w:r>
      <w:r w:rsidRPr="00B518E9">
        <w:rPr>
          <w:sz w:val="28"/>
          <w:szCs w:val="28"/>
        </w:rPr>
        <w:t xml:space="preserve">При определении нормативных затрат на выполнение работы применяются показатели материальных, технических и трудовых ресурсов, используемых для выполнения работы, по видам затрат исходя из нормативов их потребления, установленных действующим законодательством, а также межгосударственными, национальными (государственными) стандартами Российской Федерации, строительными нормами и правилами, санитарными нормами и правилами, стандартами, порядками, регламентами в установленной сфере, или на основе усреднения показателей деятельности </w:t>
      </w:r>
      <w:r>
        <w:rPr>
          <w:sz w:val="28"/>
          <w:szCs w:val="28"/>
        </w:rPr>
        <w:t>муниципального</w:t>
      </w:r>
      <w:r w:rsidRPr="00B518E9">
        <w:rPr>
          <w:sz w:val="28"/>
          <w:szCs w:val="28"/>
        </w:rPr>
        <w:t xml:space="preserve"> учреждения </w:t>
      </w:r>
      <w:r>
        <w:rPr>
          <w:sz w:val="28"/>
          <w:szCs w:val="28"/>
        </w:rPr>
        <w:t>муниципального округа</w:t>
      </w:r>
      <w:r w:rsidRPr="00B518E9">
        <w:rPr>
          <w:sz w:val="28"/>
          <w:szCs w:val="28"/>
        </w:rPr>
        <w:t xml:space="preserve">, которое имеет минимальный объем указанных затрат на выполнение работы в установленной сфере, или на основе медианного значения по </w:t>
      </w:r>
      <w:r>
        <w:rPr>
          <w:sz w:val="28"/>
          <w:szCs w:val="28"/>
        </w:rPr>
        <w:t>муниципальным учреждениям</w:t>
      </w:r>
      <w:r w:rsidRPr="00B518E9">
        <w:rPr>
          <w:sz w:val="28"/>
          <w:szCs w:val="28"/>
        </w:rPr>
        <w:t xml:space="preserve"> </w:t>
      </w:r>
      <w:r>
        <w:rPr>
          <w:sz w:val="28"/>
          <w:szCs w:val="28"/>
        </w:rPr>
        <w:t>муниципального округа</w:t>
      </w:r>
      <w:r w:rsidRPr="00B518E9">
        <w:rPr>
          <w:sz w:val="28"/>
          <w:szCs w:val="28"/>
        </w:rPr>
        <w:t>, выполняющим работу в установленной сфере деятельности, в порядке, предусмотренном пунктом 2</w:t>
      </w:r>
      <w:r w:rsidR="00126E8A">
        <w:rPr>
          <w:sz w:val="28"/>
          <w:szCs w:val="28"/>
        </w:rPr>
        <w:t>8</w:t>
      </w:r>
      <w:r w:rsidRPr="00B518E9">
        <w:rPr>
          <w:sz w:val="28"/>
          <w:szCs w:val="28"/>
        </w:rPr>
        <w:t xml:space="preserve"> настоящего Порядка.</w:t>
      </w:r>
    </w:p>
    <w:p w14:paraId="65D1A37A" w14:textId="317FE130" w:rsidR="0032136B" w:rsidRPr="00450572" w:rsidRDefault="00B518E9" w:rsidP="00BD3404">
      <w:pPr>
        <w:ind w:firstLine="709"/>
        <w:jc w:val="both"/>
        <w:rPr>
          <w:sz w:val="28"/>
          <w:szCs w:val="28"/>
        </w:rPr>
      </w:pPr>
      <w:r>
        <w:rPr>
          <w:sz w:val="28"/>
          <w:szCs w:val="28"/>
        </w:rPr>
        <w:t>3</w:t>
      </w:r>
      <w:r w:rsidR="003C6A02">
        <w:rPr>
          <w:sz w:val="28"/>
          <w:szCs w:val="28"/>
        </w:rPr>
        <w:t>1</w:t>
      </w:r>
      <w:r>
        <w:rPr>
          <w:sz w:val="28"/>
          <w:szCs w:val="28"/>
        </w:rPr>
        <w:t xml:space="preserve">. </w:t>
      </w:r>
      <w:r w:rsidR="00BD3404" w:rsidRPr="00450572">
        <w:rPr>
          <w:sz w:val="28"/>
          <w:szCs w:val="28"/>
        </w:rPr>
        <w:t xml:space="preserve">Значения нормативных затрат на выполнение работы утверждаются отраслевым (функциональным) органом </w:t>
      </w:r>
      <w:r>
        <w:rPr>
          <w:sz w:val="28"/>
          <w:szCs w:val="28"/>
        </w:rPr>
        <w:t>а</w:t>
      </w:r>
      <w:r w:rsidR="00BD3404" w:rsidRPr="00450572">
        <w:rPr>
          <w:sz w:val="28"/>
          <w:szCs w:val="28"/>
        </w:rPr>
        <w:t xml:space="preserve">дминистрации муниципального </w:t>
      </w:r>
      <w:r>
        <w:rPr>
          <w:sz w:val="28"/>
          <w:szCs w:val="28"/>
        </w:rPr>
        <w:t>округа</w:t>
      </w:r>
      <w:r w:rsidR="00BD3404" w:rsidRPr="00450572">
        <w:rPr>
          <w:sz w:val="28"/>
          <w:szCs w:val="28"/>
        </w:rPr>
        <w:t xml:space="preserve">, осуществляющим функции и полномочия учредителя в отношении бюджетных или автономных учреждений, а также главным распорядителем средств бюджета муниципального </w:t>
      </w:r>
      <w:r>
        <w:rPr>
          <w:sz w:val="28"/>
          <w:szCs w:val="28"/>
        </w:rPr>
        <w:t>округа</w:t>
      </w:r>
      <w:r w:rsidR="00BD3404" w:rsidRPr="00450572">
        <w:rPr>
          <w:sz w:val="28"/>
          <w:szCs w:val="28"/>
        </w:rPr>
        <w:t>, в ведении которого находятся казенные учреждения (в случае принятия им решения о применении нормативных затрат при расчете объема финансового обеспечения выполнения муниципального задания).</w:t>
      </w:r>
    </w:p>
    <w:p w14:paraId="36795963" w14:textId="10DC5997" w:rsidR="00BD3404" w:rsidRPr="00450572" w:rsidRDefault="003E66DC" w:rsidP="00BD3404">
      <w:pPr>
        <w:ind w:firstLine="709"/>
        <w:jc w:val="both"/>
        <w:rPr>
          <w:sz w:val="28"/>
          <w:szCs w:val="28"/>
        </w:rPr>
      </w:pPr>
      <w:r w:rsidRPr="00450572">
        <w:rPr>
          <w:sz w:val="28"/>
          <w:szCs w:val="28"/>
        </w:rPr>
        <w:lastRenderedPageBreak/>
        <w:t>3</w:t>
      </w:r>
      <w:r w:rsidR="003C6A02">
        <w:rPr>
          <w:sz w:val="28"/>
          <w:szCs w:val="28"/>
        </w:rPr>
        <w:t>2</w:t>
      </w:r>
      <w:r w:rsidR="00BD3404" w:rsidRPr="00450572">
        <w:rPr>
          <w:sz w:val="28"/>
          <w:szCs w:val="28"/>
        </w:rPr>
        <w:t>. В объем финансового обеспечения выполнения муниципального задания включаются затраты на уплату налогов, в качестве объекта налогообложения по которым признается имущество учреждения.</w:t>
      </w:r>
    </w:p>
    <w:p w14:paraId="6866EB2D" w14:textId="1698E858" w:rsidR="00505891" w:rsidRDefault="00505891" w:rsidP="00C26BBD">
      <w:pPr>
        <w:ind w:firstLine="709"/>
        <w:jc w:val="both"/>
        <w:rPr>
          <w:sz w:val="28"/>
          <w:szCs w:val="28"/>
        </w:rPr>
      </w:pPr>
      <w:r w:rsidRPr="00450572">
        <w:rPr>
          <w:sz w:val="28"/>
          <w:szCs w:val="28"/>
        </w:rPr>
        <w:t>В случае, если бюджетное или автономное учреждение оказывает сверх установленного муниципального задания муниципальные услуги (выполняет работы) для физических и юридических лиц за плату, а также осуществляет иную приносящую доход деятельность (далее – платная деятельность), затраты, указанные в абзаце первом настоящего пункта, рассчитываются с применением  коэффициента платной деятельности</w:t>
      </w:r>
      <w:r w:rsidR="00D05D2B">
        <w:rPr>
          <w:sz w:val="28"/>
          <w:szCs w:val="28"/>
        </w:rPr>
        <w:t xml:space="preserve"> по формуле:</w:t>
      </w:r>
    </w:p>
    <w:p w14:paraId="4F5910BD" w14:textId="77777777" w:rsidR="004D6DEF" w:rsidRDefault="004D6DEF" w:rsidP="00C26BBD">
      <w:pPr>
        <w:ind w:firstLine="709"/>
        <w:jc w:val="both"/>
        <w:rPr>
          <w:sz w:val="28"/>
          <w:szCs w:val="28"/>
        </w:rPr>
      </w:pPr>
    </w:p>
    <w:p w14:paraId="26E3F203" w14:textId="77777777" w:rsidR="00C26BBD" w:rsidRDefault="004D6DEF" w:rsidP="00C26BBD">
      <w:pPr>
        <w:ind w:firstLine="709"/>
        <w:jc w:val="center"/>
        <w:rPr>
          <w:sz w:val="28"/>
          <w:szCs w:val="28"/>
        </w:rPr>
      </w:pPr>
      <w:r>
        <w:rPr>
          <w:noProof/>
          <w:position w:val="-11"/>
        </w:rPr>
        <w:drawing>
          <wp:inline distT="0" distB="0" distL="0" distR="0" wp14:anchorId="6CE4F771" wp14:editId="26F5A682">
            <wp:extent cx="2434830" cy="279400"/>
            <wp:effectExtent l="0" t="0" r="3810" b="635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468032" cy="283210"/>
                    </a:xfrm>
                    <a:prstGeom prst="rect">
                      <a:avLst/>
                    </a:prstGeom>
                    <a:noFill/>
                    <a:ln>
                      <a:noFill/>
                    </a:ln>
                  </pic:spPr>
                </pic:pic>
              </a:graphicData>
            </a:graphic>
          </wp:inline>
        </w:drawing>
      </w:r>
      <w:r w:rsidR="00C26BBD" w:rsidRPr="00C26BBD">
        <w:rPr>
          <w:sz w:val="28"/>
          <w:szCs w:val="28"/>
        </w:rPr>
        <w:tab/>
      </w:r>
    </w:p>
    <w:p w14:paraId="11C81E48" w14:textId="77777777" w:rsidR="004D6DEF" w:rsidRDefault="004D6DEF" w:rsidP="004D6DEF">
      <w:pPr>
        <w:jc w:val="both"/>
        <w:rPr>
          <w:sz w:val="28"/>
          <w:szCs w:val="28"/>
        </w:rPr>
      </w:pPr>
      <w:r>
        <w:rPr>
          <w:sz w:val="28"/>
          <w:szCs w:val="28"/>
        </w:rPr>
        <w:t xml:space="preserve">                                               </w:t>
      </w:r>
    </w:p>
    <w:p w14:paraId="453E64AE" w14:textId="4788138C" w:rsidR="00D05D2B" w:rsidRPr="004D6DEF" w:rsidRDefault="004D6DEF" w:rsidP="004D6DEF">
      <w:pPr>
        <w:ind w:firstLine="709"/>
        <w:jc w:val="both"/>
        <w:rPr>
          <w:sz w:val="28"/>
          <w:szCs w:val="28"/>
        </w:rPr>
      </w:pPr>
      <w:r w:rsidRPr="004D6DEF">
        <w:rPr>
          <w:sz w:val="28"/>
          <w:szCs w:val="28"/>
        </w:rPr>
        <w:t>N</w:t>
      </w:r>
      <w:r w:rsidRPr="004D6DEF">
        <w:rPr>
          <w:sz w:val="22"/>
          <w:szCs w:val="22"/>
          <w:vertAlign w:val="superscript"/>
        </w:rPr>
        <w:t>УН</w:t>
      </w:r>
      <w:r>
        <w:rPr>
          <w:sz w:val="22"/>
          <w:szCs w:val="22"/>
          <w:vertAlign w:val="superscript"/>
        </w:rPr>
        <w:t xml:space="preserve"> </w:t>
      </w:r>
      <w:r w:rsidRPr="004D6DEF">
        <w:rPr>
          <w:sz w:val="28"/>
          <w:szCs w:val="28"/>
        </w:rPr>
        <w:t xml:space="preserve">– затраты на уплату налогов, в качестве объекта </w:t>
      </w:r>
      <w:r w:rsidR="0003131F" w:rsidRPr="004D6DEF">
        <w:rPr>
          <w:sz w:val="28"/>
          <w:szCs w:val="28"/>
        </w:rPr>
        <w:t>налогообложения,</w:t>
      </w:r>
      <w:r w:rsidRPr="004D6DEF">
        <w:rPr>
          <w:sz w:val="28"/>
          <w:szCs w:val="28"/>
        </w:rPr>
        <w:t xml:space="preserve"> по которым признается имущество учреждения;</w:t>
      </w:r>
    </w:p>
    <w:p w14:paraId="4B172B8A" w14:textId="77777777" w:rsidR="004D6DEF" w:rsidRPr="004D6DEF" w:rsidRDefault="004D6DEF" w:rsidP="00126E8A">
      <w:pPr>
        <w:spacing w:before="220" w:after="1"/>
        <w:ind w:firstLine="709"/>
        <w:jc w:val="both"/>
        <w:rPr>
          <w:rFonts w:eastAsia="Calibri"/>
          <w:sz w:val="28"/>
          <w:szCs w:val="28"/>
          <w:lang w:eastAsia="en-US"/>
        </w:rPr>
      </w:pPr>
      <w:r w:rsidRPr="004D6DEF">
        <w:rPr>
          <w:sz w:val="28"/>
          <w:szCs w:val="28"/>
        </w:rPr>
        <w:t xml:space="preserve">КПД - </w:t>
      </w:r>
      <w:r w:rsidRPr="004D6DEF">
        <w:rPr>
          <w:rFonts w:eastAsia="Calibri"/>
          <w:sz w:val="28"/>
          <w:szCs w:val="28"/>
          <w:lang w:eastAsia="en-US"/>
        </w:rPr>
        <w:t xml:space="preserve">коэффициент платной деятельности, значение которого определяется как отношение планируемого объема доходов от платной деятельности к общей сумме планируемых поступлений, включающей поступления от субсидии на финансовое обеспечение выполнения </w:t>
      </w:r>
      <w:r>
        <w:rPr>
          <w:rFonts w:eastAsia="Calibri"/>
          <w:sz w:val="28"/>
          <w:szCs w:val="28"/>
          <w:lang w:eastAsia="en-US"/>
        </w:rPr>
        <w:t>муниципального</w:t>
      </w:r>
      <w:r w:rsidRPr="004D6DEF">
        <w:rPr>
          <w:rFonts w:eastAsia="Calibri"/>
          <w:sz w:val="28"/>
          <w:szCs w:val="28"/>
          <w:lang w:eastAsia="en-US"/>
        </w:rPr>
        <w:t xml:space="preserve"> задания (далее - субсидия), и доходов от платной деятельности, определяемых с учетом информации об объемах указанных доходов, полученных в отчетном финансовом году, и рассчитывается по формуле:</w:t>
      </w:r>
    </w:p>
    <w:p w14:paraId="52EE209A" w14:textId="77777777" w:rsidR="004D6DEF" w:rsidRPr="004D6DEF" w:rsidRDefault="004D6DEF" w:rsidP="004D6DEF">
      <w:pPr>
        <w:spacing w:after="1" w:line="220" w:lineRule="auto"/>
        <w:jc w:val="both"/>
        <w:rPr>
          <w:rFonts w:ascii="Calibri" w:eastAsia="Calibri" w:hAnsi="Calibri"/>
          <w:sz w:val="22"/>
          <w:szCs w:val="22"/>
          <w:lang w:eastAsia="en-US"/>
        </w:rPr>
      </w:pPr>
    </w:p>
    <w:p w14:paraId="14659B20" w14:textId="77777777" w:rsidR="004D6DEF" w:rsidRPr="004D6DEF" w:rsidRDefault="004D6DEF" w:rsidP="004D6DEF">
      <w:pPr>
        <w:spacing w:after="1" w:line="220" w:lineRule="auto"/>
        <w:jc w:val="center"/>
        <w:rPr>
          <w:rFonts w:ascii="Calibri" w:eastAsia="Calibri" w:hAnsi="Calibri"/>
          <w:sz w:val="22"/>
          <w:szCs w:val="22"/>
          <w:lang w:eastAsia="en-US"/>
        </w:rPr>
      </w:pPr>
      <w:r w:rsidRPr="004D6DEF">
        <w:rPr>
          <w:rFonts w:ascii="Calibri" w:eastAsia="Calibri" w:hAnsi="Calibri"/>
          <w:noProof/>
          <w:position w:val="-31"/>
          <w:sz w:val="22"/>
          <w:szCs w:val="22"/>
        </w:rPr>
        <w:drawing>
          <wp:inline distT="0" distB="0" distL="0" distR="0" wp14:anchorId="390197D4" wp14:editId="0D2A6840">
            <wp:extent cx="2504440" cy="53467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504440" cy="534670"/>
                    </a:xfrm>
                    <a:prstGeom prst="rect">
                      <a:avLst/>
                    </a:prstGeom>
                    <a:noFill/>
                    <a:ln>
                      <a:noFill/>
                    </a:ln>
                  </pic:spPr>
                </pic:pic>
              </a:graphicData>
            </a:graphic>
          </wp:inline>
        </w:drawing>
      </w:r>
    </w:p>
    <w:p w14:paraId="18FCD2AD" w14:textId="77777777" w:rsidR="004D6DEF" w:rsidRPr="004D6DEF" w:rsidRDefault="004D6DEF" w:rsidP="004D6DEF">
      <w:pPr>
        <w:ind w:firstLine="709"/>
        <w:jc w:val="both"/>
        <w:rPr>
          <w:sz w:val="28"/>
          <w:szCs w:val="28"/>
        </w:rPr>
      </w:pPr>
    </w:p>
    <w:p w14:paraId="362AE53B" w14:textId="77777777" w:rsidR="00891481" w:rsidRPr="00891481" w:rsidRDefault="00891481" w:rsidP="00891481">
      <w:pPr>
        <w:spacing w:after="1"/>
        <w:ind w:firstLine="540"/>
        <w:jc w:val="both"/>
        <w:rPr>
          <w:rFonts w:eastAsia="Calibri"/>
          <w:sz w:val="28"/>
          <w:szCs w:val="28"/>
          <w:lang w:eastAsia="en-US"/>
        </w:rPr>
      </w:pPr>
      <w:proofErr w:type="spellStart"/>
      <w:r w:rsidRPr="00891481">
        <w:rPr>
          <w:rFonts w:eastAsia="Calibri"/>
          <w:sz w:val="28"/>
          <w:szCs w:val="28"/>
          <w:lang w:eastAsia="en-US"/>
        </w:rPr>
        <w:t>V</w:t>
      </w:r>
      <w:r w:rsidRPr="00891481">
        <w:rPr>
          <w:rFonts w:eastAsia="Calibri"/>
          <w:sz w:val="22"/>
          <w:szCs w:val="22"/>
          <w:lang w:eastAsia="en-US"/>
        </w:rPr>
        <w:t>пд</w:t>
      </w:r>
      <w:proofErr w:type="spellEnd"/>
      <w:r w:rsidRPr="00891481">
        <w:rPr>
          <w:rFonts w:eastAsia="Calibri"/>
          <w:sz w:val="22"/>
          <w:szCs w:val="22"/>
          <w:lang w:eastAsia="en-US"/>
        </w:rPr>
        <w:t>(план)</w:t>
      </w:r>
      <w:r w:rsidRPr="00891481">
        <w:rPr>
          <w:rFonts w:eastAsia="Calibri"/>
          <w:sz w:val="28"/>
          <w:szCs w:val="28"/>
          <w:lang w:eastAsia="en-US"/>
        </w:rPr>
        <w:t xml:space="preserve"> - объем доходов от платной деятельности, планируемых к получению в очередном финансовом году с учетом информации об объемах оказываемых услуг (выполняемых работ) в отчетном финансовом году, о получении (прекращении действия) лицензий, иных разрешительных документов на осуществление указанной деятельности, об изменении размера платы (тарифов, цены) за оказываемую услугу (выполняемую работу). Объем планируемых доходов от платной деятельности для расчета коэффициента платной деятельности определяется за вычетом из указанного объема доходов налога на добавленную стоимость в случае, если в соответствии с законодательством Российской Федерации о налогах и сборах операции по реализации услуг (работ) признаются объектами налогообложения;</w:t>
      </w:r>
    </w:p>
    <w:p w14:paraId="26A8CC9F" w14:textId="77777777" w:rsidR="00891481" w:rsidRPr="00891481" w:rsidRDefault="00891481" w:rsidP="00891481">
      <w:pPr>
        <w:spacing w:before="220" w:after="1"/>
        <w:ind w:firstLine="540"/>
        <w:jc w:val="both"/>
        <w:rPr>
          <w:rFonts w:eastAsia="Calibri"/>
          <w:sz w:val="28"/>
          <w:szCs w:val="28"/>
          <w:lang w:eastAsia="en-US"/>
        </w:rPr>
      </w:pPr>
      <w:proofErr w:type="spellStart"/>
      <w:r w:rsidRPr="00891481">
        <w:rPr>
          <w:rFonts w:eastAsia="Calibri"/>
          <w:sz w:val="28"/>
          <w:szCs w:val="28"/>
          <w:lang w:eastAsia="en-US"/>
        </w:rPr>
        <w:t>V</w:t>
      </w:r>
      <w:r w:rsidRPr="00891481">
        <w:rPr>
          <w:rFonts w:eastAsia="Calibri"/>
          <w:sz w:val="22"/>
          <w:szCs w:val="22"/>
          <w:lang w:eastAsia="en-US"/>
        </w:rPr>
        <w:t>субсидии</w:t>
      </w:r>
      <w:proofErr w:type="spellEnd"/>
      <w:r w:rsidRPr="00891481">
        <w:rPr>
          <w:rFonts w:eastAsia="Calibri"/>
          <w:sz w:val="22"/>
          <w:szCs w:val="22"/>
          <w:lang w:eastAsia="en-US"/>
        </w:rPr>
        <w:t>(план)</w:t>
      </w:r>
      <w:r w:rsidRPr="00891481">
        <w:rPr>
          <w:rFonts w:eastAsia="Calibri"/>
          <w:sz w:val="28"/>
          <w:szCs w:val="28"/>
          <w:lang w:eastAsia="en-US"/>
        </w:rPr>
        <w:t xml:space="preserve"> - планируемый объем субсидии на очередной финансовый год и плановый период, рассчитанный без применения коэффициента платной деятельности.</w:t>
      </w:r>
    </w:p>
    <w:p w14:paraId="34BEAE7A" w14:textId="77777777" w:rsidR="00505891" w:rsidRPr="00450572" w:rsidRDefault="00505891" w:rsidP="00BD3404">
      <w:pPr>
        <w:ind w:firstLine="709"/>
        <w:jc w:val="both"/>
        <w:rPr>
          <w:sz w:val="28"/>
          <w:szCs w:val="28"/>
        </w:rPr>
      </w:pPr>
      <w:r w:rsidRPr="00450572">
        <w:rPr>
          <w:sz w:val="28"/>
          <w:szCs w:val="28"/>
        </w:rPr>
        <w:t xml:space="preserve">При расчете коэффициента платной деятельности не учитываются поступления в виде целевых субсидий, предоставляемых из бюджета </w:t>
      </w:r>
      <w:r w:rsidRPr="00450572">
        <w:rPr>
          <w:sz w:val="28"/>
          <w:szCs w:val="28"/>
        </w:rPr>
        <w:lastRenderedPageBreak/>
        <w:t xml:space="preserve">муниципального </w:t>
      </w:r>
      <w:r w:rsidR="00F251CB">
        <w:rPr>
          <w:sz w:val="28"/>
          <w:szCs w:val="28"/>
        </w:rPr>
        <w:t>округа</w:t>
      </w:r>
      <w:r w:rsidRPr="00450572">
        <w:rPr>
          <w:sz w:val="28"/>
          <w:szCs w:val="28"/>
        </w:rPr>
        <w:t>, грантов, пожертвований, прочих безвозмездных поступлений от физических и юридических лиц, а также средства, поступающие в порядке возмещения расходов, понесенных в связи с эксплуатацией муниципального имущества, переданного в аренду (безвозмездное пользование)</w:t>
      </w:r>
      <w:r w:rsidR="00891481">
        <w:rPr>
          <w:sz w:val="28"/>
          <w:szCs w:val="28"/>
        </w:rPr>
        <w:t>, и в виде платы, взимаемой с потребителя в рамках установленного муниципального задания</w:t>
      </w:r>
      <w:r w:rsidRPr="00450572">
        <w:rPr>
          <w:sz w:val="28"/>
          <w:szCs w:val="28"/>
        </w:rPr>
        <w:t>.</w:t>
      </w:r>
    </w:p>
    <w:p w14:paraId="12385970" w14:textId="05C50313" w:rsidR="00BD3404" w:rsidRPr="00450572" w:rsidRDefault="00BD3404" w:rsidP="00BD3404">
      <w:pPr>
        <w:ind w:firstLine="709"/>
        <w:jc w:val="both"/>
        <w:rPr>
          <w:sz w:val="28"/>
          <w:szCs w:val="28"/>
        </w:rPr>
      </w:pPr>
      <w:r w:rsidRPr="00450572">
        <w:rPr>
          <w:sz w:val="28"/>
          <w:szCs w:val="28"/>
        </w:rPr>
        <w:t>3</w:t>
      </w:r>
      <w:r w:rsidR="003C6A02">
        <w:rPr>
          <w:sz w:val="28"/>
          <w:szCs w:val="28"/>
        </w:rPr>
        <w:t>3</w:t>
      </w:r>
      <w:r w:rsidRPr="00450572">
        <w:rPr>
          <w:sz w:val="28"/>
          <w:szCs w:val="28"/>
        </w:rPr>
        <w:t xml:space="preserve">. В случае если бюджетное или автономное учреждение осуществляет платную деятельность в рамках установленного муниципального задания, по которому в соответствии с федеральными законами предусмотрено взимание платы, объем финансового обеспечения выполнения муниципального задания, рассчитанный на основе нормативных затрат (затрат), подлежит уменьшению на объем доходов от платной деятельности исходя из объема муниципальной услуги (работы), за оказание (выполнение) которой предусмотрено взимание платы, и размера платы (цены, тарифа), установленного в муниципальном задании отраслевым (функциональным) органом </w:t>
      </w:r>
      <w:r w:rsidR="00891481">
        <w:rPr>
          <w:sz w:val="28"/>
          <w:szCs w:val="28"/>
        </w:rPr>
        <w:t>а</w:t>
      </w:r>
      <w:r w:rsidRPr="00450572">
        <w:rPr>
          <w:sz w:val="28"/>
          <w:szCs w:val="28"/>
        </w:rPr>
        <w:t xml:space="preserve">дминистрации муниципального </w:t>
      </w:r>
      <w:r w:rsidR="00891481">
        <w:rPr>
          <w:sz w:val="28"/>
          <w:szCs w:val="28"/>
        </w:rPr>
        <w:t>округа</w:t>
      </w:r>
      <w:r w:rsidRPr="00450572">
        <w:rPr>
          <w:sz w:val="28"/>
          <w:szCs w:val="28"/>
        </w:rPr>
        <w:t>, осуществляющим функции и полномочия учредителя в отношении бюджетных или автономных учреждений, с учетом положений, установленных федеральными законами.</w:t>
      </w:r>
    </w:p>
    <w:p w14:paraId="16CBCC5F" w14:textId="75BD59ED" w:rsidR="002500B8" w:rsidRPr="00450572" w:rsidRDefault="002500B8" w:rsidP="005C1A6D">
      <w:pPr>
        <w:ind w:firstLine="709"/>
        <w:jc w:val="both"/>
        <w:rPr>
          <w:sz w:val="28"/>
          <w:szCs w:val="28"/>
        </w:rPr>
      </w:pPr>
      <w:r w:rsidRPr="00450572">
        <w:rPr>
          <w:sz w:val="28"/>
          <w:szCs w:val="28"/>
        </w:rPr>
        <w:t>3</w:t>
      </w:r>
      <w:r w:rsidR="003C6A02">
        <w:rPr>
          <w:sz w:val="28"/>
          <w:szCs w:val="28"/>
        </w:rPr>
        <w:t>4</w:t>
      </w:r>
      <w:r w:rsidR="005C1A6D" w:rsidRPr="00450572">
        <w:rPr>
          <w:sz w:val="28"/>
          <w:szCs w:val="28"/>
        </w:rPr>
        <w:t>.</w:t>
      </w:r>
      <w:r w:rsidRPr="00450572">
        <w:rPr>
          <w:sz w:val="28"/>
          <w:szCs w:val="28"/>
        </w:rPr>
        <w:t xml:space="preserve"> Финансовое обеспечение выполнения муниципального задания осуществляется в пределах бюджетных ассигнований, предусмотренных в бюджете муниципального </w:t>
      </w:r>
      <w:r w:rsidR="00F251CB">
        <w:rPr>
          <w:sz w:val="28"/>
          <w:szCs w:val="28"/>
        </w:rPr>
        <w:t>округа</w:t>
      </w:r>
      <w:r w:rsidR="00891481">
        <w:rPr>
          <w:sz w:val="28"/>
          <w:szCs w:val="28"/>
        </w:rPr>
        <w:t xml:space="preserve"> </w:t>
      </w:r>
      <w:r w:rsidRPr="00450572">
        <w:rPr>
          <w:sz w:val="28"/>
          <w:szCs w:val="28"/>
        </w:rPr>
        <w:t>на указанные цели.</w:t>
      </w:r>
    </w:p>
    <w:p w14:paraId="236C1235" w14:textId="77777777" w:rsidR="002500B8" w:rsidRPr="00450572" w:rsidRDefault="002500B8" w:rsidP="002500B8">
      <w:pPr>
        <w:ind w:firstLine="709"/>
        <w:jc w:val="both"/>
        <w:rPr>
          <w:sz w:val="28"/>
          <w:szCs w:val="28"/>
        </w:rPr>
      </w:pPr>
      <w:r w:rsidRPr="00450572">
        <w:rPr>
          <w:sz w:val="28"/>
          <w:szCs w:val="28"/>
        </w:rPr>
        <w:t>Финансовое обеспечение выполнения муниципального задания бюджетным или автономным учреждением осуществляется путем предоставления субсидии.</w:t>
      </w:r>
    </w:p>
    <w:p w14:paraId="04034FDA" w14:textId="77777777" w:rsidR="002500B8" w:rsidRPr="00450572" w:rsidRDefault="002500B8" w:rsidP="002500B8">
      <w:pPr>
        <w:ind w:firstLine="709"/>
        <w:jc w:val="both"/>
        <w:rPr>
          <w:sz w:val="28"/>
          <w:szCs w:val="28"/>
        </w:rPr>
      </w:pPr>
      <w:r w:rsidRPr="00450572">
        <w:rPr>
          <w:sz w:val="28"/>
          <w:szCs w:val="28"/>
        </w:rPr>
        <w:t>Финансовое обеспечение выполнения муниципального задания казенным учреждением осуществляется в соответствии с показателями бюджетной сметы этого учреждения.</w:t>
      </w:r>
    </w:p>
    <w:p w14:paraId="0E1B1472" w14:textId="50AAC7FF" w:rsidR="00891481" w:rsidRPr="00891481" w:rsidRDefault="002500B8" w:rsidP="00891481">
      <w:pPr>
        <w:ind w:firstLine="709"/>
        <w:jc w:val="both"/>
        <w:rPr>
          <w:sz w:val="28"/>
          <w:szCs w:val="28"/>
        </w:rPr>
      </w:pPr>
      <w:r w:rsidRPr="00450572">
        <w:rPr>
          <w:sz w:val="28"/>
          <w:szCs w:val="28"/>
        </w:rPr>
        <w:t>3</w:t>
      </w:r>
      <w:r w:rsidR="003C6A02">
        <w:rPr>
          <w:sz w:val="28"/>
          <w:szCs w:val="28"/>
        </w:rPr>
        <w:t>5</w:t>
      </w:r>
      <w:r w:rsidRPr="00450572">
        <w:rPr>
          <w:sz w:val="28"/>
          <w:szCs w:val="28"/>
        </w:rPr>
        <w:t xml:space="preserve">. </w:t>
      </w:r>
      <w:r w:rsidR="00891481" w:rsidRPr="00891481">
        <w:rPr>
          <w:sz w:val="28"/>
          <w:szCs w:val="28"/>
        </w:rPr>
        <w:t xml:space="preserve">В случае если при формировании главным распорядителем средств бюджета </w:t>
      </w:r>
      <w:r w:rsidR="00891481">
        <w:rPr>
          <w:sz w:val="28"/>
          <w:szCs w:val="28"/>
        </w:rPr>
        <w:t xml:space="preserve"> муниципального округа</w:t>
      </w:r>
      <w:r w:rsidR="00891481" w:rsidRPr="00891481">
        <w:rPr>
          <w:sz w:val="28"/>
          <w:szCs w:val="28"/>
        </w:rPr>
        <w:t xml:space="preserve"> обоснований бюджетных ассигнований бюджета </w:t>
      </w:r>
      <w:r w:rsidR="00891481">
        <w:rPr>
          <w:sz w:val="28"/>
          <w:szCs w:val="28"/>
        </w:rPr>
        <w:t>муниципального округа</w:t>
      </w:r>
      <w:r w:rsidR="00891481" w:rsidRPr="00891481">
        <w:rPr>
          <w:sz w:val="28"/>
          <w:szCs w:val="28"/>
        </w:rPr>
        <w:t xml:space="preserve"> на очередной финансовый год и плановый период объем финансового обеспечения выполнения </w:t>
      </w:r>
      <w:r w:rsidR="00891481">
        <w:rPr>
          <w:sz w:val="28"/>
          <w:szCs w:val="28"/>
        </w:rPr>
        <w:t>муниципального</w:t>
      </w:r>
      <w:r w:rsidR="00891481" w:rsidRPr="00891481">
        <w:rPr>
          <w:sz w:val="28"/>
          <w:szCs w:val="28"/>
        </w:rPr>
        <w:t xml:space="preserve"> задания, рассчитанный в соответствии с настоящим Порядком, превышает объем бюджетных ассигнований, предусмотренных главному распорядителю средств бюджета </w:t>
      </w:r>
      <w:r w:rsidR="00891481">
        <w:rPr>
          <w:sz w:val="28"/>
          <w:szCs w:val="28"/>
        </w:rPr>
        <w:t xml:space="preserve"> муниципального округа</w:t>
      </w:r>
      <w:r w:rsidR="00891481" w:rsidRPr="00891481">
        <w:rPr>
          <w:sz w:val="28"/>
          <w:szCs w:val="28"/>
        </w:rPr>
        <w:t xml:space="preserve"> на предоставление субсидий на финансовое обеспечение выполнения </w:t>
      </w:r>
      <w:r w:rsidR="00891481">
        <w:rPr>
          <w:sz w:val="28"/>
          <w:szCs w:val="28"/>
        </w:rPr>
        <w:t>муниципального</w:t>
      </w:r>
      <w:r w:rsidR="00891481" w:rsidRPr="00891481">
        <w:rPr>
          <w:sz w:val="28"/>
          <w:szCs w:val="28"/>
        </w:rPr>
        <w:t xml:space="preserve"> задания, применяется коэффициент выравнивания (</w:t>
      </w:r>
      <w:proofErr w:type="spellStart"/>
      <w:r w:rsidR="00891481" w:rsidRPr="00891481">
        <w:rPr>
          <w:sz w:val="28"/>
          <w:szCs w:val="28"/>
        </w:rPr>
        <w:t>К</w:t>
      </w:r>
      <w:r w:rsidR="00891481" w:rsidRPr="00835998">
        <w:rPr>
          <w:sz w:val="22"/>
          <w:szCs w:val="22"/>
        </w:rPr>
        <w:t>вр</w:t>
      </w:r>
      <w:proofErr w:type="spellEnd"/>
      <w:r w:rsidR="00891481" w:rsidRPr="00891481">
        <w:rPr>
          <w:sz w:val="28"/>
          <w:szCs w:val="28"/>
        </w:rPr>
        <w:t>), значение которого не может превышать единицу и определяется по формуле:</w:t>
      </w:r>
    </w:p>
    <w:p w14:paraId="5D4E8B76" w14:textId="30CE083E" w:rsidR="00891481" w:rsidRPr="00891481" w:rsidRDefault="00835998" w:rsidP="00661E0F">
      <w:pPr>
        <w:ind w:firstLine="709"/>
        <w:jc w:val="center"/>
        <w:rPr>
          <w:sz w:val="28"/>
          <w:szCs w:val="28"/>
        </w:rPr>
      </w:pPr>
      <w:r>
        <w:rPr>
          <w:noProof/>
          <w:position w:val="-27"/>
        </w:rPr>
        <w:drawing>
          <wp:inline distT="0" distB="0" distL="0" distR="0" wp14:anchorId="2EEE16A0" wp14:editId="7EE6B484">
            <wp:extent cx="1121410" cy="49276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121410" cy="492760"/>
                    </a:xfrm>
                    <a:prstGeom prst="rect">
                      <a:avLst/>
                    </a:prstGeom>
                    <a:noFill/>
                    <a:ln>
                      <a:noFill/>
                    </a:ln>
                  </pic:spPr>
                </pic:pic>
              </a:graphicData>
            </a:graphic>
          </wp:inline>
        </w:drawing>
      </w:r>
      <w:r>
        <w:rPr>
          <w:sz w:val="28"/>
          <w:szCs w:val="28"/>
        </w:rPr>
        <w:t xml:space="preserve">      </w:t>
      </w:r>
      <w:r w:rsidRPr="00891481">
        <w:rPr>
          <w:sz w:val="28"/>
          <w:szCs w:val="28"/>
        </w:rPr>
        <w:t>где:</w:t>
      </w:r>
    </w:p>
    <w:p w14:paraId="294910C6" w14:textId="77777777" w:rsidR="00891481" w:rsidRPr="00891481" w:rsidRDefault="00891481" w:rsidP="00835998">
      <w:pPr>
        <w:ind w:firstLine="709"/>
        <w:jc w:val="center"/>
        <w:rPr>
          <w:sz w:val="28"/>
          <w:szCs w:val="28"/>
        </w:rPr>
      </w:pPr>
    </w:p>
    <w:p w14:paraId="73154CC6" w14:textId="77777777" w:rsidR="00891481" w:rsidRPr="00891481" w:rsidRDefault="00891481" w:rsidP="00891481">
      <w:pPr>
        <w:ind w:firstLine="709"/>
        <w:jc w:val="both"/>
        <w:rPr>
          <w:sz w:val="28"/>
          <w:szCs w:val="28"/>
        </w:rPr>
      </w:pPr>
      <w:r w:rsidRPr="00891481">
        <w:rPr>
          <w:sz w:val="28"/>
          <w:szCs w:val="28"/>
        </w:rPr>
        <w:t xml:space="preserve">БА - объем бюджетных ассигнований, предусмотренных в очередном финансовом году в бюджете </w:t>
      </w:r>
      <w:r w:rsidR="00835998">
        <w:rPr>
          <w:sz w:val="28"/>
          <w:szCs w:val="28"/>
        </w:rPr>
        <w:t>муниципального округа</w:t>
      </w:r>
      <w:r w:rsidRPr="00891481">
        <w:rPr>
          <w:sz w:val="28"/>
          <w:szCs w:val="28"/>
        </w:rPr>
        <w:t xml:space="preserve"> главному </w:t>
      </w:r>
      <w:r w:rsidRPr="00891481">
        <w:rPr>
          <w:sz w:val="28"/>
          <w:szCs w:val="28"/>
        </w:rPr>
        <w:lastRenderedPageBreak/>
        <w:t xml:space="preserve">распорядителю средств бюджета </w:t>
      </w:r>
      <w:r w:rsidR="00835998">
        <w:rPr>
          <w:sz w:val="28"/>
          <w:szCs w:val="28"/>
        </w:rPr>
        <w:t>муниципального округа</w:t>
      </w:r>
      <w:r w:rsidRPr="00891481">
        <w:rPr>
          <w:sz w:val="28"/>
          <w:szCs w:val="28"/>
        </w:rPr>
        <w:t xml:space="preserve"> на предоставление субсидий на финансовое обеспечение выполнения </w:t>
      </w:r>
      <w:r w:rsidR="00835998">
        <w:rPr>
          <w:sz w:val="28"/>
          <w:szCs w:val="28"/>
        </w:rPr>
        <w:t>муниципального</w:t>
      </w:r>
      <w:r w:rsidRPr="00891481">
        <w:rPr>
          <w:sz w:val="28"/>
          <w:szCs w:val="28"/>
        </w:rPr>
        <w:t xml:space="preserve"> задания;</w:t>
      </w:r>
    </w:p>
    <w:p w14:paraId="132F47C3" w14:textId="463DF0ED" w:rsidR="00891481" w:rsidRDefault="00891481" w:rsidP="00835998">
      <w:pPr>
        <w:ind w:firstLine="709"/>
        <w:jc w:val="both"/>
        <w:rPr>
          <w:sz w:val="28"/>
          <w:szCs w:val="28"/>
        </w:rPr>
      </w:pPr>
      <w:proofErr w:type="spellStart"/>
      <w:r w:rsidRPr="00891481">
        <w:rPr>
          <w:sz w:val="28"/>
          <w:szCs w:val="28"/>
        </w:rPr>
        <w:t>ОФО</w:t>
      </w:r>
      <w:r w:rsidRPr="00835998">
        <w:rPr>
          <w:sz w:val="22"/>
          <w:szCs w:val="22"/>
        </w:rPr>
        <w:t>i</w:t>
      </w:r>
      <w:proofErr w:type="spellEnd"/>
      <w:r w:rsidRPr="00891481">
        <w:rPr>
          <w:sz w:val="28"/>
          <w:szCs w:val="28"/>
        </w:rPr>
        <w:t xml:space="preserve"> - планируемый объем субсидии на финансовое обеспечение выполнения </w:t>
      </w:r>
      <w:r w:rsidR="00835998">
        <w:rPr>
          <w:sz w:val="28"/>
          <w:szCs w:val="28"/>
        </w:rPr>
        <w:t>муниципального</w:t>
      </w:r>
      <w:r w:rsidRPr="00891481">
        <w:rPr>
          <w:sz w:val="28"/>
          <w:szCs w:val="28"/>
        </w:rPr>
        <w:t xml:space="preserve"> задания на очередной финансовый год, необходимый i-</w:t>
      </w:r>
      <w:proofErr w:type="spellStart"/>
      <w:r w:rsidRPr="00891481">
        <w:rPr>
          <w:sz w:val="28"/>
          <w:szCs w:val="28"/>
        </w:rPr>
        <w:t>му</w:t>
      </w:r>
      <w:proofErr w:type="spellEnd"/>
      <w:r w:rsidRPr="00891481">
        <w:rPr>
          <w:sz w:val="28"/>
          <w:szCs w:val="28"/>
        </w:rPr>
        <w:t xml:space="preserve"> бюджетному или автономному учреждению </w:t>
      </w:r>
      <w:r w:rsidR="00835998">
        <w:rPr>
          <w:sz w:val="28"/>
          <w:szCs w:val="28"/>
        </w:rPr>
        <w:t xml:space="preserve">муниципального округа </w:t>
      </w:r>
      <w:r w:rsidRPr="00891481">
        <w:rPr>
          <w:sz w:val="28"/>
          <w:szCs w:val="28"/>
        </w:rPr>
        <w:t xml:space="preserve">для выполнения </w:t>
      </w:r>
      <w:r w:rsidR="00835998">
        <w:rPr>
          <w:sz w:val="28"/>
          <w:szCs w:val="28"/>
        </w:rPr>
        <w:t>муниципального</w:t>
      </w:r>
      <w:r w:rsidRPr="00891481">
        <w:rPr>
          <w:sz w:val="28"/>
          <w:szCs w:val="28"/>
        </w:rPr>
        <w:t xml:space="preserve"> задания.</w:t>
      </w:r>
    </w:p>
    <w:p w14:paraId="17E0B2D3" w14:textId="77F8875D" w:rsidR="00835998" w:rsidRPr="00835998" w:rsidRDefault="00891481" w:rsidP="00835998">
      <w:pPr>
        <w:ind w:firstLine="709"/>
        <w:jc w:val="both"/>
        <w:rPr>
          <w:sz w:val="28"/>
          <w:szCs w:val="28"/>
        </w:rPr>
      </w:pPr>
      <w:r>
        <w:rPr>
          <w:sz w:val="28"/>
          <w:szCs w:val="28"/>
        </w:rPr>
        <w:t>3</w:t>
      </w:r>
      <w:r w:rsidR="003C6A02">
        <w:rPr>
          <w:sz w:val="28"/>
          <w:szCs w:val="28"/>
        </w:rPr>
        <w:t>6</w:t>
      </w:r>
      <w:r>
        <w:rPr>
          <w:sz w:val="28"/>
          <w:szCs w:val="28"/>
        </w:rPr>
        <w:t xml:space="preserve">. </w:t>
      </w:r>
      <w:r w:rsidR="00835998" w:rsidRPr="00835998">
        <w:rPr>
          <w:sz w:val="28"/>
          <w:szCs w:val="28"/>
        </w:rPr>
        <w:t>В течение текущего финансового года отраслевы</w:t>
      </w:r>
      <w:r w:rsidR="00835998">
        <w:rPr>
          <w:sz w:val="28"/>
          <w:szCs w:val="28"/>
        </w:rPr>
        <w:t>е</w:t>
      </w:r>
      <w:r w:rsidR="00835998" w:rsidRPr="00835998">
        <w:rPr>
          <w:sz w:val="28"/>
          <w:szCs w:val="28"/>
        </w:rPr>
        <w:t xml:space="preserve"> (функциональны</w:t>
      </w:r>
      <w:r w:rsidR="00835998">
        <w:rPr>
          <w:sz w:val="28"/>
          <w:szCs w:val="28"/>
        </w:rPr>
        <w:t>е</w:t>
      </w:r>
      <w:r w:rsidR="00835998" w:rsidRPr="00835998">
        <w:rPr>
          <w:sz w:val="28"/>
          <w:szCs w:val="28"/>
        </w:rPr>
        <w:t>) орган</w:t>
      </w:r>
      <w:r w:rsidR="00835998">
        <w:rPr>
          <w:sz w:val="28"/>
          <w:szCs w:val="28"/>
        </w:rPr>
        <w:t>ы</w:t>
      </w:r>
      <w:r w:rsidR="00835998" w:rsidRPr="00835998">
        <w:rPr>
          <w:sz w:val="28"/>
          <w:szCs w:val="28"/>
        </w:rPr>
        <w:t xml:space="preserve"> администрации муниципального округа, осуществляющи</w:t>
      </w:r>
      <w:r w:rsidR="00835998">
        <w:rPr>
          <w:sz w:val="28"/>
          <w:szCs w:val="28"/>
        </w:rPr>
        <w:t>е</w:t>
      </w:r>
      <w:r w:rsidR="00835998" w:rsidRPr="00835998">
        <w:rPr>
          <w:sz w:val="28"/>
          <w:szCs w:val="28"/>
        </w:rPr>
        <w:t xml:space="preserve"> функции и полномочия учредител</w:t>
      </w:r>
      <w:r w:rsidR="00835998">
        <w:rPr>
          <w:sz w:val="28"/>
          <w:szCs w:val="28"/>
        </w:rPr>
        <w:t>ей</w:t>
      </w:r>
      <w:r w:rsidR="00835998" w:rsidRPr="00835998">
        <w:rPr>
          <w:sz w:val="28"/>
          <w:szCs w:val="28"/>
        </w:rPr>
        <w:t xml:space="preserve"> в отношении бюджетных или автономных учреждений,  главные распорядители средств бюджета </w:t>
      </w:r>
      <w:r w:rsidR="00835998">
        <w:rPr>
          <w:sz w:val="28"/>
          <w:szCs w:val="28"/>
        </w:rPr>
        <w:t>муниципального округа</w:t>
      </w:r>
      <w:r w:rsidR="00835998" w:rsidRPr="00835998">
        <w:rPr>
          <w:sz w:val="28"/>
          <w:szCs w:val="28"/>
        </w:rPr>
        <w:t xml:space="preserve">, в ведении которых находятся казенные учреждения, по итогам анализа квартальных отчетов об исполнении </w:t>
      </w:r>
      <w:r w:rsidR="00835998">
        <w:rPr>
          <w:sz w:val="28"/>
          <w:szCs w:val="28"/>
        </w:rPr>
        <w:t>муниципального</w:t>
      </w:r>
      <w:r w:rsidR="00835998" w:rsidRPr="00835998">
        <w:rPr>
          <w:sz w:val="28"/>
          <w:szCs w:val="28"/>
        </w:rPr>
        <w:t xml:space="preserve"> задания, в случаях установления фактов:</w:t>
      </w:r>
    </w:p>
    <w:p w14:paraId="2238F7DC" w14:textId="77777777" w:rsidR="00835998" w:rsidRPr="00835998" w:rsidRDefault="00835998" w:rsidP="00835998">
      <w:pPr>
        <w:ind w:firstLine="709"/>
        <w:jc w:val="both"/>
        <w:rPr>
          <w:sz w:val="28"/>
          <w:szCs w:val="28"/>
        </w:rPr>
      </w:pPr>
      <w:r w:rsidRPr="00835998">
        <w:rPr>
          <w:sz w:val="28"/>
          <w:szCs w:val="28"/>
        </w:rPr>
        <w:t xml:space="preserve">1) невыполнения </w:t>
      </w:r>
      <w:r>
        <w:rPr>
          <w:sz w:val="28"/>
          <w:szCs w:val="28"/>
        </w:rPr>
        <w:t>муниципальными</w:t>
      </w:r>
      <w:r w:rsidRPr="00835998">
        <w:rPr>
          <w:sz w:val="28"/>
          <w:szCs w:val="28"/>
        </w:rPr>
        <w:t xml:space="preserve"> учреждениями </w:t>
      </w:r>
      <w:r>
        <w:rPr>
          <w:sz w:val="28"/>
          <w:szCs w:val="28"/>
        </w:rPr>
        <w:t>муниципального округа</w:t>
      </w:r>
      <w:r w:rsidRPr="00835998">
        <w:rPr>
          <w:sz w:val="28"/>
          <w:szCs w:val="28"/>
        </w:rPr>
        <w:t xml:space="preserve"> </w:t>
      </w:r>
      <w:r w:rsidRPr="006E09A8">
        <w:rPr>
          <w:sz w:val="28"/>
          <w:szCs w:val="28"/>
        </w:rPr>
        <w:t xml:space="preserve">показателей, характеризующих объем </w:t>
      </w:r>
      <w:r w:rsidR="006E09A8" w:rsidRPr="006E09A8">
        <w:rPr>
          <w:sz w:val="28"/>
          <w:szCs w:val="28"/>
        </w:rPr>
        <w:t>муниципальных</w:t>
      </w:r>
      <w:r w:rsidRPr="006E09A8">
        <w:rPr>
          <w:sz w:val="28"/>
          <w:szCs w:val="28"/>
        </w:rPr>
        <w:t xml:space="preserve"> услуг</w:t>
      </w:r>
      <w:r w:rsidRPr="00835998">
        <w:rPr>
          <w:sz w:val="28"/>
          <w:szCs w:val="28"/>
        </w:rPr>
        <w:t xml:space="preserve"> (работ), предусмотренных </w:t>
      </w:r>
      <w:r w:rsidR="006E09A8">
        <w:rPr>
          <w:sz w:val="28"/>
          <w:szCs w:val="28"/>
        </w:rPr>
        <w:t>муниципальным</w:t>
      </w:r>
      <w:r w:rsidRPr="00835998">
        <w:rPr>
          <w:sz w:val="28"/>
          <w:szCs w:val="28"/>
        </w:rPr>
        <w:t xml:space="preserve"> заданием (с учетом допустимых (возможных) отклонений), - принимают решение об уменьшении объема субсидий на текущий финансовый год пропорционально невыполненным значениям показателей либо об увеличении объема </w:t>
      </w:r>
      <w:r w:rsidR="006E09A8">
        <w:rPr>
          <w:sz w:val="28"/>
          <w:szCs w:val="28"/>
        </w:rPr>
        <w:t>муниципального</w:t>
      </w:r>
      <w:r w:rsidRPr="00835998">
        <w:rPr>
          <w:sz w:val="28"/>
          <w:szCs w:val="28"/>
        </w:rPr>
        <w:t xml:space="preserve"> задания на текущий финансовый год без увеличения объема субсидий на выполнение </w:t>
      </w:r>
      <w:r w:rsidR="006E09A8">
        <w:rPr>
          <w:sz w:val="28"/>
          <w:szCs w:val="28"/>
        </w:rPr>
        <w:t>муниципального</w:t>
      </w:r>
      <w:r w:rsidRPr="00835998">
        <w:rPr>
          <w:sz w:val="28"/>
          <w:szCs w:val="28"/>
        </w:rPr>
        <w:t xml:space="preserve"> задания;</w:t>
      </w:r>
    </w:p>
    <w:p w14:paraId="7E897707" w14:textId="67B8EB0B" w:rsidR="00835998" w:rsidRPr="00835998" w:rsidRDefault="00835998" w:rsidP="00835998">
      <w:pPr>
        <w:ind w:firstLine="709"/>
        <w:jc w:val="both"/>
        <w:rPr>
          <w:sz w:val="28"/>
          <w:szCs w:val="28"/>
        </w:rPr>
      </w:pPr>
      <w:r w:rsidRPr="00835998">
        <w:rPr>
          <w:sz w:val="28"/>
          <w:szCs w:val="28"/>
        </w:rPr>
        <w:t xml:space="preserve">2) выполнения сверх установленных </w:t>
      </w:r>
      <w:r w:rsidR="006E09A8">
        <w:rPr>
          <w:sz w:val="28"/>
          <w:szCs w:val="28"/>
        </w:rPr>
        <w:t>муниципальным</w:t>
      </w:r>
      <w:r w:rsidRPr="00835998">
        <w:rPr>
          <w:sz w:val="28"/>
          <w:szCs w:val="28"/>
        </w:rPr>
        <w:t xml:space="preserve"> учреждениям </w:t>
      </w:r>
      <w:r w:rsidR="006E09A8">
        <w:rPr>
          <w:sz w:val="28"/>
          <w:szCs w:val="28"/>
        </w:rPr>
        <w:t>муниципального округа</w:t>
      </w:r>
      <w:r w:rsidRPr="00835998">
        <w:rPr>
          <w:sz w:val="28"/>
          <w:szCs w:val="28"/>
        </w:rPr>
        <w:t xml:space="preserve"> показателей, характеризующих объем </w:t>
      </w:r>
      <w:r w:rsidR="006E09A8">
        <w:rPr>
          <w:sz w:val="28"/>
          <w:szCs w:val="28"/>
        </w:rPr>
        <w:t>муниципальных</w:t>
      </w:r>
      <w:r w:rsidRPr="00835998">
        <w:rPr>
          <w:sz w:val="28"/>
          <w:szCs w:val="28"/>
        </w:rPr>
        <w:t xml:space="preserve"> услуг (работ), предусмотренных </w:t>
      </w:r>
      <w:r w:rsidR="00661E0F">
        <w:rPr>
          <w:sz w:val="28"/>
          <w:szCs w:val="28"/>
        </w:rPr>
        <w:t xml:space="preserve">муниципальным </w:t>
      </w:r>
      <w:r w:rsidR="00661E0F" w:rsidRPr="00835998">
        <w:rPr>
          <w:sz w:val="28"/>
          <w:szCs w:val="28"/>
        </w:rPr>
        <w:t>заданием</w:t>
      </w:r>
      <w:r w:rsidRPr="00835998">
        <w:rPr>
          <w:sz w:val="28"/>
          <w:szCs w:val="28"/>
        </w:rPr>
        <w:t xml:space="preserve">, - принимают решение об увеличении плановых значений показателей объема в </w:t>
      </w:r>
      <w:r w:rsidR="006E09A8">
        <w:rPr>
          <w:sz w:val="28"/>
          <w:szCs w:val="28"/>
        </w:rPr>
        <w:t>муниципальном</w:t>
      </w:r>
      <w:r w:rsidRPr="00835998">
        <w:rPr>
          <w:sz w:val="28"/>
          <w:szCs w:val="28"/>
        </w:rPr>
        <w:t xml:space="preserve"> задании на текущий финансовый год либо перерасчете нормативных затрат на оказание </w:t>
      </w:r>
      <w:r w:rsidR="006E09A8">
        <w:rPr>
          <w:sz w:val="28"/>
          <w:szCs w:val="28"/>
        </w:rPr>
        <w:t>муниципальных</w:t>
      </w:r>
      <w:r w:rsidRPr="00835998">
        <w:rPr>
          <w:sz w:val="28"/>
          <w:szCs w:val="28"/>
        </w:rPr>
        <w:t xml:space="preserve"> услуг (выполнение работ) при сохранении размера субсидии на выполнение государственного задания.</w:t>
      </w:r>
    </w:p>
    <w:p w14:paraId="7AA84C03" w14:textId="77777777" w:rsidR="00835998" w:rsidRPr="00835998" w:rsidRDefault="00835998" w:rsidP="00835998">
      <w:pPr>
        <w:ind w:firstLine="709"/>
        <w:jc w:val="both"/>
        <w:rPr>
          <w:sz w:val="28"/>
          <w:szCs w:val="28"/>
        </w:rPr>
      </w:pPr>
      <w:r w:rsidRPr="00835998">
        <w:rPr>
          <w:sz w:val="28"/>
          <w:szCs w:val="28"/>
        </w:rPr>
        <w:t xml:space="preserve">Изменение нормативных затрат, определяемых в соответствии с настоящим Порядком, в течение срока выполнения </w:t>
      </w:r>
      <w:r w:rsidR="006E09A8">
        <w:rPr>
          <w:sz w:val="28"/>
          <w:szCs w:val="28"/>
        </w:rPr>
        <w:t>муниципального</w:t>
      </w:r>
      <w:r w:rsidRPr="00835998">
        <w:rPr>
          <w:sz w:val="28"/>
          <w:szCs w:val="28"/>
        </w:rPr>
        <w:t xml:space="preserve"> задания осуществляется (при необходимости) в случаях, предусмотренных действующим законодательством, приводящих к изменению объема финансового обеспечения выполнения </w:t>
      </w:r>
      <w:r w:rsidR="006E09A8">
        <w:rPr>
          <w:sz w:val="28"/>
          <w:szCs w:val="28"/>
        </w:rPr>
        <w:t>муниципального</w:t>
      </w:r>
      <w:r w:rsidRPr="00835998">
        <w:rPr>
          <w:sz w:val="28"/>
          <w:szCs w:val="28"/>
        </w:rPr>
        <w:t xml:space="preserve"> задания.</w:t>
      </w:r>
    </w:p>
    <w:p w14:paraId="257914B0" w14:textId="3C1DE129" w:rsidR="00835998" w:rsidRDefault="00835998" w:rsidP="006E09A8">
      <w:pPr>
        <w:ind w:firstLine="709"/>
        <w:jc w:val="both"/>
        <w:rPr>
          <w:sz w:val="28"/>
          <w:szCs w:val="28"/>
        </w:rPr>
      </w:pPr>
      <w:r w:rsidRPr="00835998">
        <w:rPr>
          <w:sz w:val="28"/>
          <w:szCs w:val="28"/>
        </w:rPr>
        <w:t xml:space="preserve">При досрочном прекращении выполнения </w:t>
      </w:r>
      <w:r w:rsidR="006E09A8">
        <w:rPr>
          <w:sz w:val="28"/>
          <w:szCs w:val="28"/>
        </w:rPr>
        <w:t>муниципального</w:t>
      </w:r>
      <w:r w:rsidRPr="00835998">
        <w:rPr>
          <w:sz w:val="28"/>
          <w:szCs w:val="28"/>
        </w:rPr>
        <w:t xml:space="preserve"> задания в связи с реорганизацией бюджетного или автономного учреждения неиспользованные остатки субсидии подлежат перечислению соответствующим бюджетным и автономным учреждениям, являющимся правопреемниками.</w:t>
      </w:r>
    </w:p>
    <w:p w14:paraId="311B78AF" w14:textId="77777777" w:rsidR="002500B8" w:rsidRPr="00450572" w:rsidRDefault="002500B8" w:rsidP="00A80CB9">
      <w:pPr>
        <w:ind w:firstLine="709"/>
        <w:jc w:val="both"/>
        <w:rPr>
          <w:sz w:val="28"/>
          <w:szCs w:val="28"/>
        </w:rPr>
      </w:pPr>
      <w:r w:rsidRPr="00450572">
        <w:rPr>
          <w:sz w:val="28"/>
          <w:szCs w:val="28"/>
        </w:rPr>
        <w:t>Субсидия перечисляется в установленном порядке на счет Управления Федерального казначейства по Забайкальскому краю по месту открытия лицевого счета бюджетному или автономному учреждению или на счет, открытый в кредитной организации автономному учреждению, в случаях, установленных федеральными законами.</w:t>
      </w:r>
    </w:p>
    <w:p w14:paraId="05F195C3" w14:textId="77777777" w:rsidR="00B42D6A" w:rsidRPr="00450572" w:rsidRDefault="002500B8" w:rsidP="002500B8">
      <w:pPr>
        <w:ind w:firstLine="709"/>
        <w:jc w:val="both"/>
        <w:rPr>
          <w:sz w:val="28"/>
          <w:szCs w:val="28"/>
        </w:rPr>
      </w:pPr>
      <w:r w:rsidRPr="00450572">
        <w:rPr>
          <w:sz w:val="28"/>
          <w:szCs w:val="28"/>
        </w:rPr>
        <w:t>3</w:t>
      </w:r>
      <w:r w:rsidR="003E66DC" w:rsidRPr="00450572">
        <w:rPr>
          <w:sz w:val="28"/>
          <w:szCs w:val="28"/>
        </w:rPr>
        <w:t>7</w:t>
      </w:r>
      <w:r w:rsidRPr="00450572">
        <w:rPr>
          <w:sz w:val="28"/>
          <w:szCs w:val="28"/>
        </w:rPr>
        <w:t xml:space="preserve">. </w:t>
      </w:r>
      <w:r w:rsidR="00B42D6A" w:rsidRPr="00450572">
        <w:rPr>
          <w:sz w:val="28"/>
          <w:szCs w:val="28"/>
        </w:rPr>
        <w:t xml:space="preserve">Предоставление бюджетному или автономному учреждению субсидии в течение финансового года осуществляется на основании </w:t>
      </w:r>
      <w:r w:rsidR="00B42D6A" w:rsidRPr="00450572">
        <w:rPr>
          <w:sz w:val="28"/>
          <w:szCs w:val="28"/>
        </w:rPr>
        <w:lastRenderedPageBreak/>
        <w:t xml:space="preserve">соглашения о порядке и условиях предоставления субсидии, заключаемого отраслевым (функциональным) органом </w:t>
      </w:r>
      <w:r w:rsidR="006E09A8">
        <w:rPr>
          <w:sz w:val="28"/>
          <w:szCs w:val="28"/>
        </w:rPr>
        <w:t>а</w:t>
      </w:r>
      <w:r w:rsidR="00B42D6A" w:rsidRPr="00450572">
        <w:rPr>
          <w:sz w:val="28"/>
          <w:szCs w:val="28"/>
        </w:rPr>
        <w:t xml:space="preserve">дминистрации муниципального </w:t>
      </w:r>
      <w:r w:rsidR="006E09A8">
        <w:rPr>
          <w:sz w:val="28"/>
          <w:szCs w:val="28"/>
        </w:rPr>
        <w:t>округа</w:t>
      </w:r>
      <w:r w:rsidR="00B42D6A" w:rsidRPr="00450572">
        <w:rPr>
          <w:sz w:val="28"/>
          <w:szCs w:val="28"/>
        </w:rPr>
        <w:t>, осуществляющим функции и полномочия учредителя в отношении бюджетных или автономных учреждений, с бюджетным или автономным учреждением (далее - соглашение)</w:t>
      </w:r>
      <w:r w:rsidR="003119E6">
        <w:rPr>
          <w:sz w:val="28"/>
          <w:szCs w:val="28"/>
        </w:rPr>
        <w:t xml:space="preserve"> по форме, утвержденной  комитетом по финансам администрации муниципального округа</w:t>
      </w:r>
      <w:r w:rsidR="00B42D6A" w:rsidRPr="00450572">
        <w:rPr>
          <w:sz w:val="28"/>
          <w:szCs w:val="28"/>
        </w:rPr>
        <w:t>. Соглашение определяет права, обязанности и ответственность сторон</w:t>
      </w:r>
      <w:r w:rsidR="003119E6">
        <w:rPr>
          <w:sz w:val="28"/>
          <w:szCs w:val="28"/>
        </w:rPr>
        <w:t>, в том числе объем и периодичность перечисления субсидии в течении финансового года. Соглашение  заключается сторонами не позднее 15 рабочих дней со дня утверждения муниципального задания.</w:t>
      </w:r>
    </w:p>
    <w:p w14:paraId="200B188F" w14:textId="77777777" w:rsidR="00B42D6A" w:rsidRPr="00450572" w:rsidRDefault="002500B8" w:rsidP="00B42D6A">
      <w:pPr>
        <w:pStyle w:val="ConsPlusNormal"/>
        <w:ind w:firstLine="709"/>
        <w:jc w:val="both"/>
        <w:rPr>
          <w:rFonts w:ascii="Times New Roman" w:hAnsi="Times New Roman" w:cs="Times New Roman"/>
          <w:sz w:val="28"/>
          <w:szCs w:val="28"/>
        </w:rPr>
      </w:pPr>
      <w:r w:rsidRPr="00450572">
        <w:rPr>
          <w:rFonts w:ascii="Times New Roman" w:hAnsi="Times New Roman" w:cs="Times New Roman"/>
          <w:sz w:val="28"/>
          <w:szCs w:val="28"/>
        </w:rPr>
        <w:t>3</w:t>
      </w:r>
      <w:r w:rsidR="003E66DC" w:rsidRPr="00450572">
        <w:rPr>
          <w:rFonts w:ascii="Times New Roman" w:hAnsi="Times New Roman" w:cs="Times New Roman"/>
          <w:sz w:val="28"/>
          <w:szCs w:val="28"/>
        </w:rPr>
        <w:t>8</w:t>
      </w:r>
      <w:r w:rsidRPr="00450572">
        <w:rPr>
          <w:rFonts w:ascii="Times New Roman" w:hAnsi="Times New Roman" w:cs="Times New Roman"/>
          <w:sz w:val="28"/>
          <w:szCs w:val="28"/>
        </w:rPr>
        <w:t xml:space="preserve">. </w:t>
      </w:r>
      <w:r w:rsidR="00B42D6A" w:rsidRPr="00450572">
        <w:rPr>
          <w:rFonts w:ascii="Times New Roman" w:hAnsi="Times New Roman" w:cs="Times New Roman"/>
          <w:sz w:val="28"/>
          <w:szCs w:val="28"/>
        </w:rPr>
        <w:t xml:space="preserve">Перечисление субсидии осуществляется  ежемесячно в </w:t>
      </w:r>
      <w:r w:rsidR="002F7D8F">
        <w:rPr>
          <w:rFonts w:ascii="Times New Roman" w:hAnsi="Times New Roman" w:cs="Times New Roman"/>
          <w:sz w:val="28"/>
          <w:szCs w:val="28"/>
        </w:rPr>
        <w:t>соответствии с графиком, содержащимся в соглашении</w:t>
      </w:r>
      <w:r w:rsidR="00B42D6A" w:rsidRPr="00450572">
        <w:rPr>
          <w:rFonts w:ascii="Times New Roman" w:hAnsi="Times New Roman" w:cs="Times New Roman"/>
          <w:sz w:val="28"/>
          <w:szCs w:val="28"/>
        </w:rPr>
        <w:t>.</w:t>
      </w:r>
    </w:p>
    <w:p w14:paraId="64B9DAB2" w14:textId="77777777" w:rsidR="00B42D6A" w:rsidRDefault="00B42D6A" w:rsidP="00B42D6A">
      <w:pPr>
        <w:pStyle w:val="ConsPlusNormal"/>
        <w:ind w:firstLine="708"/>
        <w:jc w:val="both"/>
        <w:rPr>
          <w:rFonts w:ascii="Times New Roman" w:hAnsi="Times New Roman" w:cs="Times New Roman"/>
          <w:sz w:val="28"/>
          <w:szCs w:val="28"/>
        </w:rPr>
      </w:pPr>
      <w:r w:rsidRPr="00450572">
        <w:rPr>
          <w:rFonts w:ascii="Times New Roman" w:hAnsi="Times New Roman" w:cs="Times New Roman"/>
          <w:sz w:val="28"/>
          <w:szCs w:val="28"/>
        </w:rPr>
        <w:t>Если показатели объема, указанные в предварительном отчете, меньше показателей, установленных в муниципальном задании</w:t>
      </w:r>
      <w:r w:rsidR="00505891" w:rsidRPr="00450572">
        <w:rPr>
          <w:rFonts w:ascii="Times New Roman" w:hAnsi="Times New Roman" w:cs="Times New Roman"/>
          <w:sz w:val="28"/>
          <w:szCs w:val="28"/>
        </w:rPr>
        <w:t xml:space="preserve"> (с учетом допустимых (возможных) отклонений)</w:t>
      </w:r>
      <w:r w:rsidRPr="00450572">
        <w:rPr>
          <w:rFonts w:ascii="Times New Roman" w:hAnsi="Times New Roman" w:cs="Times New Roman"/>
          <w:sz w:val="28"/>
          <w:szCs w:val="28"/>
        </w:rPr>
        <w:t xml:space="preserve">, то соответствующие средства субсидии подлежат перечислению в бюджет муниципального </w:t>
      </w:r>
      <w:r w:rsidR="00F251CB">
        <w:rPr>
          <w:rFonts w:ascii="Times New Roman" w:hAnsi="Times New Roman" w:cs="Times New Roman"/>
          <w:sz w:val="28"/>
          <w:szCs w:val="28"/>
        </w:rPr>
        <w:t>округа</w:t>
      </w:r>
      <w:r w:rsidR="003119E6">
        <w:rPr>
          <w:rFonts w:ascii="Times New Roman" w:hAnsi="Times New Roman" w:cs="Times New Roman"/>
          <w:sz w:val="28"/>
          <w:szCs w:val="28"/>
        </w:rPr>
        <w:t xml:space="preserve"> </w:t>
      </w:r>
      <w:r w:rsidRPr="00450572">
        <w:rPr>
          <w:rFonts w:ascii="Times New Roman" w:hAnsi="Times New Roman" w:cs="Times New Roman"/>
          <w:sz w:val="28"/>
          <w:szCs w:val="28"/>
        </w:rPr>
        <w:t>в соответствии с бюджетным законодательством Российской Федерации, за исключением расходов на коммунальные услуги, уплату налогов и оплату арендной платы за пользование имуществом. Объем субсидии, подлежащий перечислению в бюджет муниципального района, рассчитывается исходя из фактически не оказанных (не выполненных) бюджетным и автономным учреждением объемов муниципальных услуг (работ), установленных в муниципальном задании.</w:t>
      </w:r>
    </w:p>
    <w:p w14:paraId="4907DA12" w14:textId="77777777" w:rsidR="00991BE6" w:rsidRPr="00450572" w:rsidRDefault="00991BE6" w:rsidP="00B42D6A">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Расчет объема субсидии, подлежащей возврату в бюджет муниципального округа, осуществляется с применением нормативных затрат на оказание муниципальных услуг (выполнение работ), определяемых в соответствии с настоящим Порядком, по форме, предусмотренной соглашением.</w:t>
      </w:r>
    </w:p>
    <w:p w14:paraId="4D45C499" w14:textId="77777777" w:rsidR="0032136B" w:rsidRPr="00450572" w:rsidRDefault="00505891" w:rsidP="00505891">
      <w:pPr>
        <w:ind w:firstLine="709"/>
        <w:jc w:val="both"/>
        <w:rPr>
          <w:sz w:val="28"/>
          <w:szCs w:val="28"/>
        </w:rPr>
      </w:pPr>
      <w:r w:rsidRPr="00450572">
        <w:rPr>
          <w:sz w:val="28"/>
          <w:szCs w:val="28"/>
        </w:rPr>
        <w:t>39. При досрочном прекращении выполнения муниципального задания в связи с реорганизацией бюджетного или автономного учреждения неиспользованные остатки субсидии подлежат перечислению соответствующим бюджетным или автономным учреждениям, являющимся правопреемниками.</w:t>
      </w:r>
    </w:p>
    <w:p w14:paraId="0893F62E" w14:textId="77777777" w:rsidR="00505891" w:rsidRPr="00505891" w:rsidRDefault="00505891" w:rsidP="00505891">
      <w:pPr>
        <w:ind w:firstLine="709"/>
        <w:jc w:val="both"/>
        <w:rPr>
          <w:rFonts w:ascii="Arial" w:hAnsi="Arial" w:cs="Arial"/>
        </w:rPr>
      </w:pPr>
    </w:p>
    <w:p w14:paraId="2F57F8F6" w14:textId="77777777" w:rsidR="0032136B" w:rsidRPr="00440C7E" w:rsidRDefault="0032136B" w:rsidP="004A688F">
      <w:pPr>
        <w:ind w:firstLine="709"/>
        <w:rPr>
          <w:rFonts w:ascii="Arial" w:hAnsi="Arial" w:cs="Arial"/>
        </w:rPr>
      </w:pPr>
    </w:p>
    <w:p w14:paraId="5CF6BC53" w14:textId="77777777" w:rsidR="0032136B" w:rsidRPr="00440C7E" w:rsidRDefault="0032136B" w:rsidP="004A688F">
      <w:pPr>
        <w:ind w:firstLine="709"/>
        <w:rPr>
          <w:rFonts w:ascii="Arial" w:hAnsi="Arial" w:cs="Arial"/>
        </w:rPr>
      </w:pPr>
    </w:p>
    <w:p w14:paraId="00A39685" w14:textId="77777777" w:rsidR="0032136B" w:rsidRPr="00440C7E" w:rsidRDefault="0032136B" w:rsidP="004A688F">
      <w:pPr>
        <w:ind w:firstLine="709"/>
        <w:rPr>
          <w:rFonts w:ascii="Arial" w:hAnsi="Arial" w:cs="Arial"/>
        </w:rPr>
      </w:pPr>
    </w:p>
    <w:p w14:paraId="1ED2220B" w14:textId="77777777" w:rsidR="0032136B" w:rsidRPr="00440C7E" w:rsidRDefault="0032136B" w:rsidP="004A688F">
      <w:pPr>
        <w:ind w:firstLine="709"/>
        <w:rPr>
          <w:rFonts w:ascii="Arial" w:hAnsi="Arial" w:cs="Arial"/>
        </w:rPr>
      </w:pPr>
    </w:p>
    <w:p w14:paraId="7E70BC89" w14:textId="77777777" w:rsidR="0032136B" w:rsidRPr="00440C7E" w:rsidRDefault="0032136B" w:rsidP="004A688F">
      <w:pPr>
        <w:ind w:firstLine="709"/>
        <w:rPr>
          <w:rFonts w:ascii="Arial" w:hAnsi="Arial" w:cs="Arial"/>
        </w:rPr>
      </w:pPr>
    </w:p>
    <w:p w14:paraId="45FDD67B" w14:textId="77777777" w:rsidR="0032136B" w:rsidRPr="00440C7E" w:rsidRDefault="0032136B" w:rsidP="004A688F">
      <w:pPr>
        <w:ind w:firstLine="709"/>
        <w:rPr>
          <w:rFonts w:ascii="Arial" w:hAnsi="Arial" w:cs="Arial"/>
        </w:rPr>
      </w:pPr>
    </w:p>
    <w:p w14:paraId="361A14E9" w14:textId="77777777" w:rsidR="0032136B" w:rsidRPr="00440C7E" w:rsidRDefault="0032136B" w:rsidP="004A688F">
      <w:pPr>
        <w:ind w:firstLine="709"/>
        <w:rPr>
          <w:rFonts w:ascii="Arial" w:hAnsi="Arial" w:cs="Arial"/>
        </w:rPr>
      </w:pPr>
    </w:p>
    <w:p w14:paraId="21A0FB86" w14:textId="77777777" w:rsidR="0032136B" w:rsidRDefault="0032136B" w:rsidP="004A688F">
      <w:pPr>
        <w:ind w:firstLine="709"/>
        <w:rPr>
          <w:rFonts w:ascii="Arial" w:hAnsi="Arial" w:cs="Arial"/>
        </w:rPr>
      </w:pPr>
    </w:p>
    <w:p w14:paraId="37DE0518" w14:textId="77777777" w:rsidR="00991BE6" w:rsidRDefault="00991BE6" w:rsidP="004A688F">
      <w:pPr>
        <w:ind w:firstLine="709"/>
        <w:rPr>
          <w:rFonts w:ascii="Arial" w:hAnsi="Arial" w:cs="Arial"/>
        </w:rPr>
      </w:pPr>
    </w:p>
    <w:p w14:paraId="5B763326" w14:textId="77777777" w:rsidR="00991BE6" w:rsidRDefault="00991BE6" w:rsidP="004A688F">
      <w:pPr>
        <w:ind w:firstLine="709"/>
        <w:rPr>
          <w:rFonts w:ascii="Arial" w:hAnsi="Arial" w:cs="Arial"/>
        </w:rPr>
      </w:pPr>
    </w:p>
    <w:p w14:paraId="609512F1" w14:textId="77777777" w:rsidR="00991BE6" w:rsidRDefault="00991BE6" w:rsidP="004A688F">
      <w:pPr>
        <w:ind w:firstLine="709"/>
        <w:rPr>
          <w:rFonts w:ascii="Arial" w:hAnsi="Arial" w:cs="Arial"/>
        </w:rPr>
      </w:pPr>
    </w:p>
    <w:p w14:paraId="52049518" w14:textId="77777777" w:rsidR="00991BE6" w:rsidRDefault="00991BE6" w:rsidP="004A688F">
      <w:pPr>
        <w:ind w:firstLine="709"/>
        <w:rPr>
          <w:rFonts w:ascii="Arial" w:hAnsi="Arial" w:cs="Arial"/>
        </w:rPr>
      </w:pPr>
    </w:p>
    <w:p w14:paraId="14D8A8FD" w14:textId="77777777" w:rsidR="00991BE6" w:rsidRDefault="00991BE6" w:rsidP="004A688F">
      <w:pPr>
        <w:ind w:firstLine="709"/>
        <w:rPr>
          <w:rFonts w:ascii="Arial" w:hAnsi="Arial" w:cs="Arial"/>
        </w:rPr>
      </w:pPr>
    </w:p>
    <w:p w14:paraId="56D7C1A2" w14:textId="77777777" w:rsidR="00991BE6" w:rsidRDefault="00991BE6" w:rsidP="004A688F">
      <w:pPr>
        <w:ind w:firstLine="709"/>
        <w:rPr>
          <w:rFonts w:ascii="Arial" w:hAnsi="Arial" w:cs="Arial"/>
        </w:rPr>
      </w:pPr>
    </w:p>
    <w:p w14:paraId="2E2C47E2" w14:textId="77777777" w:rsidR="00991BE6" w:rsidRDefault="00991BE6" w:rsidP="004A688F">
      <w:pPr>
        <w:ind w:firstLine="709"/>
        <w:rPr>
          <w:rFonts w:ascii="Arial" w:hAnsi="Arial" w:cs="Arial"/>
        </w:rPr>
      </w:pPr>
    </w:p>
    <w:p w14:paraId="73CE6F62" w14:textId="77777777" w:rsidR="00991BE6" w:rsidRDefault="00991BE6" w:rsidP="004A688F">
      <w:pPr>
        <w:ind w:firstLine="709"/>
        <w:rPr>
          <w:rFonts w:ascii="Arial" w:hAnsi="Arial" w:cs="Arial"/>
        </w:rPr>
      </w:pPr>
    </w:p>
    <w:p w14:paraId="5193EAFA" w14:textId="77777777" w:rsidR="00991BE6" w:rsidRDefault="00991BE6" w:rsidP="004A688F">
      <w:pPr>
        <w:ind w:firstLine="709"/>
        <w:rPr>
          <w:rFonts w:ascii="Arial" w:hAnsi="Arial" w:cs="Arial"/>
        </w:rPr>
      </w:pPr>
    </w:p>
    <w:p w14:paraId="32AA53B6" w14:textId="77777777" w:rsidR="00991BE6" w:rsidRDefault="00991BE6" w:rsidP="004A688F">
      <w:pPr>
        <w:ind w:firstLine="709"/>
        <w:rPr>
          <w:rFonts w:ascii="Arial" w:hAnsi="Arial" w:cs="Arial"/>
        </w:rPr>
      </w:pPr>
    </w:p>
    <w:p w14:paraId="4B5A2D41" w14:textId="77777777" w:rsidR="00991BE6" w:rsidRDefault="00991BE6" w:rsidP="004A688F">
      <w:pPr>
        <w:ind w:firstLine="709"/>
        <w:rPr>
          <w:rFonts w:ascii="Arial" w:hAnsi="Arial" w:cs="Arial"/>
        </w:rPr>
      </w:pPr>
    </w:p>
    <w:p w14:paraId="5D870308" w14:textId="77777777" w:rsidR="00991BE6" w:rsidRDefault="00991BE6" w:rsidP="004A688F">
      <w:pPr>
        <w:ind w:firstLine="709"/>
        <w:rPr>
          <w:rFonts w:ascii="Arial" w:hAnsi="Arial" w:cs="Arial"/>
        </w:rPr>
      </w:pPr>
    </w:p>
    <w:p w14:paraId="1F8C43BE" w14:textId="77777777" w:rsidR="00991BE6" w:rsidRDefault="00991BE6" w:rsidP="004A688F">
      <w:pPr>
        <w:ind w:firstLine="709"/>
        <w:rPr>
          <w:rFonts w:ascii="Arial" w:hAnsi="Arial" w:cs="Arial"/>
        </w:rPr>
      </w:pPr>
    </w:p>
    <w:p w14:paraId="630F90D6" w14:textId="77777777" w:rsidR="00991BE6" w:rsidRDefault="00991BE6" w:rsidP="004A688F">
      <w:pPr>
        <w:ind w:firstLine="709"/>
        <w:rPr>
          <w:rFonts w:ascii="Arial" w:hAnsi="Arial" w:cs="Arial"/>
        </w:rPr>
      </w:pPr>
    </w:p>
    <w:p w14:paraId="67344026" w14:textId="77777777" w:rsidR="00991BE6" w:rsidRDefault="00991BE6" w:rsidP="004A688F">
      <w:pPr>
        <w:ind w:firstLine="709"/>
        <w:rPr>
          <w:rFonts w:ascii="Arial" w:hAnsi="Arial" w:cs="Arial"/>
        </w:rPr>
      </w:pPr>
    </w:p>
    <w:p w14:paraId="5A8DECE9" w14:textId="77777777" w:rsidR="00991BE6" w:rsidRDefault="00991BE6" w:rsidP="004A688F">
      <w:pPr>
        <w:ind w:firstLine="709"/>
        <w:rPr>
          <w:rFonts w:ascii="Arial" w:hAnsi="Arial" w:cs="Arial"/>
        </w:rPr>
      </w:pPr>
    </w:p>
    <w:p w14:paraId="11C69132" w14:textId="77777777" w:rsidR="00991BE6" w:rsidRDefault="00991BE6" w:rsidP="004A688F">
      <w:pPr>
        <w:ind w:firstLine="709"/>
        <w:rPr>
          <w:rFonts w:ascii="Arial" w:hAnsi="Arial" w:cs="Arial"/>
        </w:rPr>
      </w:pPr>
    </w:p>
    <w:p w14:paraId="09BCE9E2" w14:textId="77777777" w:rsidR="00991BE6" w:rsidRDefault="00991BE6" w:rsidP="004A688F">
      <w:pPr>
        <w:ind w:firstLine="709"/>
        <w:rPr>
          <w:rFonts w:ascii="Arial" w:hAnsi="Arial" w:cs="Arial"/>
        </w:rPr>
      </w:pPr>
    </w:p>
    <w:p w14:paraId="2F6537DA" w14:textId="77777777" w:rsidR="00991BE6" w:rsidRDefault="00991BE6" w:rsidP="004A688F">
      <w:pPr>
        <w:ind w:firstLine="709"/>
        <w:rPr>
          <w:rFonts w:ascii="Arial" w:hAnsi="Arial" w:cs="Arial"/>
        </w:rPr>
      </w:pPr>
    </w:p>
    <w:p w14:paraId="591C7B3D" w14:textId="77777777" w:rsidR="00991BE6" w:rsidRDefault="00991BE6" w:rsidP="004A688F">
      <w:pPr>
        <w:ind w:firstLine="709"/>
        <w:rPr>
          <w:rFonts w:ascii="Arial" w:hAnsi="Arial" w:cs="Arial"/>
        </w:rPr>
      </w:pPr>
    </w:p>
    <w:p w14:paraId="34B0B338" w14:textId="77777777" w:rsidR="00991BE6" w:rsidRDefault="00991BE6" w:rsidP="004A688F">
      <w:pPr>
        <w:ind w:firstLine="709"/>
        <w:rPr>
          <w:rFonts w:ascii="Arial" w:hAnsi="Arial" w:cs="Arial"/>
        </w:rPr>
      </w:pPr>
    </w:p>
    <w:p w14:paraId="79D83FEF" w14:textId="77777777" w:rsidR="00991BE6" w:rsidRDefault="00991BE6" w:rsidP="004A688F">
      <w:pPr>
        <w:ind w:firstLine="709"/>
        <w:rPr>
          <w:rFonts w:ascii="Arial" w:hAnsi="Arial" w:cs="Arial"/>
        </w:rPr>
      </w:pPr>
    </w:p>
    <w:p w14:paraId="7819B6CC" w14:textId="77777777" w:rsidR="00991BE6" w:rsidRDefault="00991BE6" w:rsidP="004A688F">
      <w:pPr>
        <w:ind w:firstLine="709"/>
        <w:rPr>
          <w:rFonts w:ascii="Arial" w:hAnsi="Arial" w:cs="Arial"/>
        </w:rPr>
      </w:pPr>
    </w:p>
    <w:p w14:paraId="0D869D6F" w14:textId="77777777" w:rsidR="00991BE6" w:rsidRDefault="00991BE6" w:rsidP="004A688F">
      <w:pPr>
        <w:ind w:firstLine="709"/>
        <w:rPr>
          <w:rFonts w:ascii="Arial" w:hAnsi="Arial" w:cs="Arial"/>
        </w:rPr>
      </w:pPr>
    </w:p>
    <w:p w14:paraId="7459C879" w14:textId="77777777" w:rsidR="000E53BB" w:rsidRDefault="000E53BB" w:rsidP="004A688F">
      <w:pPr>
        <w:ind w:firstLine="709"/>
        <w:rPr>
          <w:rFonts w:ascii="Arial" w:hAnsi="Arial" w:cs="Arial"/>
        </w:rPr>
      </w:pPr>
    </w:p>
    <w:p w14:paraId="336CC1EB" w14:textId="77777777" w:rsidR="000E53BB" w:rsidRDefault="000E53BB" w:rsidP="004A688F">
      <w:pPr>
        <w:ind w:firstLine="709"/>
        <w:rPr>
          <w:rFonts w:ascii="Arial" w:hAnsi="Arial" w:cs="Arial"/>
        </w:rPr>
      </w:pPr>
    </w:p>
    <w:p w14:paraId="6E5826DD" w14:textId="77777777" w:rsidR="000E53BB" w:rsidRDefault="000E53BB" w:rsidP="004A688F">
      <w:pPr>
        <w:ind w:firstLine="709"/>
        <w:rPr>
          <w:rFonts w:ascii="Arial" w:hAnsi="Arial" w:cs="Arial"/>
        </w:rPr>
      </w:pPr>
    </w:p>
    <w:p w14:paraId="46D7EBF6" w14:textId="77777777" w:rsidR="000E53BB" w:rsidRDefault="000E53BB" w:rsidP="004A688F">
      <w:pPr>
        <w:ind w:firstLine="709"/>
        <w:rPr>
          <w:rFonts w:ascii="Arial" w:hAnsi="Arial" w:cs="Arial"/>
        </w:rPr>
      </w:pPr>
    </w:p>
    <w:p w14:paraId="648429FC" w14:textId="77777777" w:rsidR="000E53BB" w:rsidRDefault="000E53BB" w:rsidP="004A688F">
      <w:pPr>
        <w:ind w:firstLine="709"/>
        <w:rPr>
          <w:rFonts w:ascii="Arial" w:hAnsi="Arial" w:cs="Arial"/>
        </w:rPr>
      </w:pPr>
    </w:p>
    <w:p w14:paraId="3D4B9EC9" w14:textId="77777777" w:rsidR="000E53BB" w:rsidRDefault="000E53BB" w:rsidP="004A688F">
      <w:pPr>
        <w:ind w:firstLine="709"/>
        <w:rPr>
          <w:rFonts w:ascii="Arial" w:hAnsi="Arial" w:cs="Arial"/>
        </w:rPr>
      </w:pPr>
    </w:p>
    <w:p w14:paraId="45C0B883" w14:textId="77777777" w:rsidR="000E53BB" w:rsidRDefault="000E53BB" w:rsidP="00DD106F">
      <w:pPr>
        <w:rPr>
          <w:rFonts w:ascii="Arial" w:hAnsi="Arial" w:cs="Arial"/>
        </w:rPr>
      </w:pPr>
    </w:p>
    <w:p w14:paraId="00525F67" w14:textId="77777777" w:rsidR="00991BE6" w:rsidRDefault="00991BE6" w:rsidP="004A688F">
      <w:pPr>
        <w:ind w:firstLine="709"/>
        <w:rPr>
          <w:rFonts w:ascii="Arial" w:hAnsi="Arial" w:cs="Arial"/>
        </w:rPr>
      </w:pPr>
    </w:p>
    <w:p w14:paraId="7322AF1B" w14:textId="77777777" w:rsidR="00FE5009" w:rsidRPr="00991BE6" w:rsidRDefault="00FE5009" w:rsidP="0051146B">
      <w:pPr>
        <w:jc w:val="both"/>
        <w:rPr>
          <w:sz w:val="20"/>
          <w:szCs w:val="20"/>
          <w:lang w:eastAsia="en-US"/>
        </w:rPr>
      </w:pPr>
    </w:p>
    <w:p w14:paraId="14A4A3F6" w14:textId="77777777" w:rsidR="00991BE6" w:rsidRPr="00991BE6" w:rsidRDefault="00991BE6" w:rsidP="00991BE6">
      <w:pPr>
        <w:jc w:val="both"/>
        <w:rPr>
          <w:rFonts w:cs="Courier New"/>
          <w:lang w:eastAsia="en-US"/>
        </w:rPr>
      </w:pPr>
      <w:r w:rsidRPr="00991BE6">
        <w:rPr>
          <w:rFonts w:cs="Courier New"/>
          <w:lang w:eastAsia="en-US"/>
        </w:rPr>
        <w:t>Согласовано:</w:t>
      </w:r>
    </w:p>
    <w:p w14:paraId="0B32CDB1" w14:textId="77777777" w:rsidR="00991BE6" w:rsidRPr="00991BE6" w:rsidRDefault="00991BE6" w:rsidP="00991BE6">
      <w:pPr>
        <w:jc w:val="both"/>
        <w:rPr>
          <w:rFonts w:cs="Courier New"/>
          <w:lang w:eastAsia="en-US"/>
        </w:rPr>
      </w:pPr>
    </w:p>
    <w:p w14:paraId="3709B10E" w14:textId="77777777" w:rsidR="00991BE6" w:rsidRPr="00991BE6" w:rsidRDefault="00991BE6" w:rsidP="00991BE6">
      <w:pPr>
        <w:jc w:val="both"/>
        <w:rPr>
          <w:rFonts w:cs="Courier New"/>
          <w:lang w:eastAsia="en-US"/>
        </w:rPr>
      </w:pPr>
    </w:p>
    <w:p w14:paraId="09DA30F1" w14:textId="77777777" w:rsidR="00991BE6" w:rsidRPr="00991BE6" w:rsidRDefault="00991BE6" w:rsidP="00991BE6">
      <w:pPr>
        <w:jc w:val="both"/>
        <w:rPr>
          <w:rFonts w:cs="Courier New"/>
          <w:lang w:eastAsia="en-US"/>
        </w:rPr>
      </w:pPr>
      <w:r w:rsidRPr="00991BE6">
        <w:rPr>
          <w:rFonts w:cs="Courier New"/>
          <w:lang w:eastAsia="en-US"/>
        </w:rPr>
        <w:t xml:space="preserve">Управляющий делами администрации округа                                              </w:t>
      </w:r>
      <w:proofErr w:type="spellStart"/>
      <w:r w:rsidRPr="00991BE6">
        <w:rPr>
          <w:rFonts w:cs="Courier New"/>
          <w:lang w:eastAsia="en-US"/>
        </w:rPr>
        <w:t>Ю.А.Киселева</w:t>
      </w:r>
      <w:proofErr w:type="spellEnd"/>
    </w:p>
    <w:p w14:paraId="129452A3" w14:textId="77777777" w:rsidR="00991BE6" w:rsidRPr="00991BE6" w:rsidRDefault="00991BE6" w:rsidP="00991BE6">
      <w:pPr>
        <w:jc w:val="both"/>
        <w:rPr>
          <w:rFonts w:cs="Courier New"/>
          <w:lang w:eastAsia="en-US"/>
        </w:rPr>
      </w:pPr>
    </w:p>
    <w:p w14:paraId="5F32FCD2" w14:textId="77777777" w:rsidR="00991BE6" w:rsidRPr="00991BE6" w:rsidRDefault="00991BE6" w:rsidP="00991BE6">
      <w:pPr>
        <w:jc w:val="both"/>
        <w:rPr>
          <w:rFonts w:cs="Courier New"/>
          <w:lang w:eastAsia="en-US"/>
        </w:rPr>
      </w:pPr>
    </w:p>
    <w:p w14:paraId="4219FAAD" w14:textId="77777777" w:rsidR="00991BE6" w:rsidRPr="00991BE6" w:rsidRDefault="00991BE6" w:rsidP="00991BE6">
      <w:pPr>
        <w:jc w:val="both"/>
        <w:rPr>
          <w:rFonts w:cs="Courier New"/>
          <w:lang w:eastAsia="en-US"/>
        </w:rPr>
      </w:pPr>
      <w:r w:rsidRPr="00991BE6">
        <w:rPr>
          <w:rFonts w:cs="Courier New"/>
          <w:lang w:eastAsia="en-US"/>
        </w:rPr>
        <w:t xml:space="preserve">Начальник отдела делопроизводства,                                         </w:t>
      </w:r>
      <w:r w:rsidRPr="00991BE6">
        <w:rPr>
          <w:rFonts w:cs="Courier New"/>
          <w:lang w:eastAsia="en-US"/>
        </w:rPr>
        <w:tab/>
        <w:t xml:space="preserve">                          </w:t>
      </w:r>
    </w:p>
    <w:p w14:paraId="79B29862" w14:textId="77777777" w:rsidR="00991BE6" w:rsidRPr="00991BE6" w:rsidRDefault="00991BE6" w:rsidP="00991BE6">
      <w:pPr>
        <w:jc w:val="both"/>
        <w:rPr>
          <w:rFonts w:cs="Courier New"/>
          <w:lang w:eastAsia="en-US"/>
        </w:rPr>
      </w:pPr>
      <w:r w:rsidRPr="00991BE6">
        <w:rPr>
          <w:rFonts w:cs="Courier New"/>
          <w:lang w:eastAsia="en-US"/>
        </w:rPr>
        <w:t xml:space="preserve">контроля, архива и кадров администрации                                                    </w:t>
      </w:r>
      <w:proofErr w:type="spellStart"/>
      <w:r w:rsidRPr="00991BE6">
        <w:rPr>
          <w:rFonts w:cs="Courier New"/>
          <w:lang w:eastAsia="en-US"/>
        </w:rPr>
        <w:t>Н.Ю.Кустова</w:t>
      </w:r>
      <w:proofErr w:type="spellEnd"/>
    </w:p>
    <w:p w14:paraId="538CEA20" w14:textId="77777777" w:rsidR="00991BE6" w:rsidRPr="00991BE6" w:rsidRDefault="00991BE6" w:rsidP="00991BE6">
      <w:pPr>
        <w:jc w:val="both"/>
        <w:rPr>
          <w:rFonts w:cs="Courier New"/>
          <w:lang w:eastAsia="en-US"/>
        </w:rPr>
      </w:pPr>
      <w:r w:rsidRPr="00991BE6">
        <w:rPr>
          <w:rFonts w:cs="Courier New"/>
          <w:lang w:eastAsia="en-US"/>
        </w:rPr>
        <w:t>муниципального округа</w:t>
      </w:r>
      <w:r w:rsidRPr="00991BE6">
        <w:rPr>
          <w:rFonts w:cs="Courier New"/>
          <w:lang w:eastAsia="en-US"/>
        </w:rPr>
        <w:tab/>
      </w:r>
      <w:r w:rsidRPr="00991BE6">
        <w:rPr>
          <w:rFonts w:cs="Courier New"/>
          <w:lang w:eastAsia="en-US"/>
        </w:rPr>
        <w:tab/>
      </w:r>
      <w:r w:rsidRPr="00991BE6">
        <w:rPr>
          <w:rFonts w:cs="Courier New"/>
          <w:lang w:eastAsia="en-US"/>
        </w:rPr>
        <w:tab/>
      </w:r>
      <w:r w:rsidRPr="00991BE6">
        <w:rPr>
          <w:rFonts w:cs="Courier New"/>
          <w:lang w:eastAsia="en-US"/>
        </w:rPr>
        <w:tab/>
      </w:r>
      <w:r w:rsidRPr="00991BE6">
        <w:rPr>
          <w:rFonts w:cs="Courier New"/>
          <w:lang w:eastAsia="en-US"/>
        </w:rPr>
        <w:tab/>
      </w:r>
      <w:r w:rsidRPr="00991BE6">
        <w:rPr>
          <w:rFonts w:cs="Courier New"/>
          <w:lang w:eastAsia="en-US"/>
        </w:rPr>
        <w:tab/>
      </w:r>
      <w:r w:rsidRPr="00991BE6">
        <w:rPr>
          <w:rFonts w:cs="Courier New"/>
          <w:lang w:eastAsia="en-US"/>
        </w:rPr>
        <w:tab/>
        <w:t xml:space="preserve">                 </w:t>
      </w:r>
    </w:p>
    <w:p w14:paraId="5FFEB7A6" w14:textId="77777777" w:rsidR="00991BE6" w:rsidRPr="00991BE6" w:rsidRDefault="00991BE6" w:rsidP="00991BE6">
      <w:pPr>
        <w:jc w:val="both"/>
        <w:rPr>
          <w:rFonts w:cs="Courier New"/>
          <w:lang w:eastAsia="en-US"/>
        </w:rPr>
      </w:pPr>
      <w:r w:rsidRPr="00991BE6">
        <w:rPr>
          <w:rFonts w:cs="Courier New"/>
          <w:lang w:eastAsia="en-US"/>
        </w:rPr>
        <w:tab/>
      </w:r>
    </w:p>
    <w:p w14:paraId="49D835F8" w14:textId="77777777" w:rsidR="00991BE6" w:rsidRPr="00991BE6" w:rsidRDefault="00991BE6" w:rsidP="00991BE6">
      <w:pPr>
        <w:jc w:val="both"/>
        <w:rPr>
          <w:rFonts w:cs="Courier New"/>
          <w:lang w:eastAsia="en-US"/>
        </w:rPr>
      </w:pPr>
      <w:r w:rsidRPr="00991BE6">
        <w:rPr>
          <w:rFonts w:cs="Courier New"/>
          <w:lang w:eastAsia="en-US"/>
        </w:rPr>
        <w:t>Начальник правового управления</w:t>
      </w:r>
    </w:p>
    <w:p w14:paraId="069B3CB2" w14:textId="77777777" w:rsidR="00991BE6" w:rsidRPr="00991BE6" w:rsidRDefault="00991BE6" w:rsidP="00991BE6">
      <w:pPr>
        <w:jc w:val="both"/>
        <w:rPr>
          <w:rFonts w:cs="Courier New"/>
          <w:lang w:eastAsia="en-US"/>
        </w:rPr>
      </w:pPr>
      <w:r w:rsidRPr="00991BE6">
        <w:rPr>
          <w:rFonts w:cs="Courier New"/>
          <w:lang w:eastAsia="en-US"/>
        </w:rPr>
        <w:t>администрации муниципального округа</w:t>
      </w:r>
      <w:r w:rsidRPr="00991BE6">
        <w:rPr>
          <w:rFonts w:cs="Courier New"/>
          <w:lang w:eastAsia="en-US"/>
        </w:rPr>
        <w:tab/>
      </w:r>
      <w:r w:rsidRPr="00991BE6">
        <w:rPr>
          <w:rFonts w:cs="Courier New"/>
          <w:lang w:eastAsia="en-US"/>
        </w:rPr>
        <w:tab/>
      </w:r>
      <w:r w:rsidRPr="00991BE6">
        <w:rPr>
          <w:rFonts w:cs="Courier New"/>
          <w:lang w:eastAsia="en-US"/>
        </w:rPr>
        <w:tab/>
      </w:r>
      <w:r w:rsidRPr="00991BE6">
        <w:rPr>
          <w:rFonts w:cs="Courier New"/>
          <w:lang w:eastAsia="en-US"/>
        </w:rPr>
        <w:tab/>
        <w:t xml:space="preserve">   </w:t>
      </w:r>
      <w:r w:rsidRPr="00991BE6">
        <w:rPr>
          <w:rFonts w:cs="Courier New"/>
          <w:lang w:eastAsia="en-US"/>
        </w:rPr>
        <w:tab/>
        <w:t xml:space="preserve">         </w:t>
      </w:r>
      <w:proofErr w:type="spellStart"/>
      <w:r w:rsidRPr="00991BE6">
        <w:rPr>
          <w:rFonts w:cs="Courier New"/>
          <w:lang w:eastAsia="en-US"/>
        </w:rPr>
        <w:t>О.П.Давтян</w:t>
      </w:r>
      <w:proofErr w:type="spellEnd"/>
    </w:p>
    <w:p w14:paraId="0C7424BA" w14:textId="77777777" w:rsidR="00991BE6" w:rsidRPr="00991BE6" w:rsidRDefault="00991BE6" w:rsidP="00991BE6">
      <w:pPr>
        <w:jc w:val="both"/>
        <w:rPr>
          <w:rFonts w:cs="Courier New"/>
          <w:lang w:eastAsia="en-US"/>
        </w:rPr>
      </w:pPr>
    </w:p>
    <w:p w14:paraId="5EB19F8D" w14:textId="77777777" w:rsidR="00991BE6" w:rsidRPr="00991BE6" w:rsidRDefault="00991BE6" w:rsidP="00991BE6">
      <w:pPr>
        <w:jc w:val="both"/>
        <w:rPr>
          <w:rFonts w:cs="Courier New"/>
          <w:lang w:eastAsia="en-US"/>
        </w:rPr>
      </w:pPr>
      <w:r w:rsidRPr="00991BE6">
        <w:rPr>
          <w:rFonts w:cs="Courier New"/>
          <w:lang w:eastAsia="en-US"/>
        </w:rPr>
        <w:t>Антикоррупционная экспертиза проекта   МНПА  проведена                  ___.____.2025 года</w:t>
      </w:r>
    </w:p>
    <w:p w14:paraId="5F42D5F6" w14:textId="77777777" w:rsidR="00991BE6" w:rsidRPr="00991BE6" w:rsidRDefault="00991BE6" w:rsidP="00991BE6">
      <w:pPr>
        <w:jc w:val="both"/>
        <w:rPr>
          <w:rFonts w:cs="Courier New"/>
          <w:sz w:val="20"/>
          <w:szCs w:val="20"/>
          <w:lang w:eastAsia="en-US"/>
        </w:rPr>
      </w:pPr>
      <w:r w:rsidRPr="00991BE6">
        <w:rPr>
          <w:rFonts w:cs="Courier New"/>
          <w:sz w:val="20"/>
          <w:szCs w:val="20"/>
          <w:lang w:eastAsia="en-US"/>
        </w:rPr>
        <w:t xml:space="preserve">                                                                                                                           </w:t>
      </w:r>
      <w:proofErr w:type="spellStart"/>
      <w:r w:rsidRPr="00991BE6">
        <w:rPr>
          <w:rFonts w:cs="Courier New"/>
          <w:sz w:val="20"/>
          <w:szCs w:val="20"/>
          <w:lang w:eastAsia="en-US"/>
        </w:rPr>
        <w:t>Н.П.Шевякова</w:t>
      </w:r>
      <w:proofErr w:type="spellEnd"/>
    </w:p>
    <w:p w14:paraId="2217343B" w14:textId="77777777" w:rsidR="00991BE6" w:rsidRPr="00991BE6" w:rsidRDefault="00991BE6" w:rsidP="00991BE6">
      <w:pPr>
        <w:jc w:val="both"/>
        <w:rPr>
          <w:rFonts w:cs="Courier New"/>
          <w:sz w:val="20"/>
          <w:szCs w:val="20"/>
          <w:lang w:eastAsia="en-US"/>
        </w:rPr>
      </w:pPr>
    </w:p>
    <w:p w14:paraId="6F3B8A8E" w14:textId="77777777" w:rsidR="00991BE6" w:rsidRPr="00991BE6" w:rsidRDefault="00991BE6" w:rsidP="00991BE6">
      <w:pPr>
        <w:jc w:val="both"/>
        <w:rPr>
          <w:rFonts w:cs="Courier New"/>
          <w:sz w:val="20"/>
          <w:szCs w:val="20"/>
          <w:lang w:eastAsia="en-US"/>
        </w:rPr>
      </w:pPr>
    </w:p>
    <w:p w14:paraId="5A3F6298" w14:textId="77777777" w:rsidR="00991BE6" w:rsidRPr="00991BE6" w:rsidRDefault="00991BE6" w:rsidP="00991BE6">
      <w:pPr>
        <w:jc w:val="both"/>
        <w:rPr>
          <w:rFonts w:cs="Courier New"/>
          <w:sz w:val="28"/>
          <w:szCs w:val="28"/>
          <w:lang w:eastAsia="en-US"/>
        </w:rPr>
      </w:pPr>
      <w:r w:rsidRPr="00991BE6">
        <w:rPr>
          <w:rFonts w:cs="Courier New"/>
          <w:sz w:val="20"/>
          <w:szCs w:val="20"/>
          <w:lang w:eastAsia="en-US"/>
        </w:rPr>
        <w:t>Исп. Калинина О.В</w:t>
      </w:r>
      <w:r w:rsidRPr="00991BE6">
        <w:rPr>
          <w:rFonts w:cs="Courier New"/>
          <w:sz w:val="28"/>
          <w:szCs w:val="28"/>
          <w:lang w:eastAsia="en-US"/>
        </w:rPr>
        <w:t>.</w:t>
      </w:r>
    </w:p>
    <w:p w14:paraId="4CB6488B" w14:textId="77777777" w:rsidR="00991BE6" w:rsidRPr="00991BE6" w:rsidRDefault="00991BE6" w:rsidP="00991BE6">
      <w:pPr>
        <w:jc w:val="both"/>
        <w:rPr>
          <w:rFonts w:cs="Courier New"/>
          <w:sz w:val="20"/>
          <w:szCs w:val="20"/>
          <w:lang w:eastAsia="en-US"/>
        </w:rPr>
      </w:pPr>
      <w:r w:rsidRPr="00991BE6">
        <w:rPr>
          <w:rFonts w:cs="Courier New"/>
          <w:sz w:val="20"/>
          <w:szCs w:val="20"/>
          <w:lang w:eastAsia="en-US"/>
        </w:rPr>
        <w:t>4-42-64</w:t>
      </w:r>
    </w:p>
    <w:p w14:paraId="0809E8D9" w14:textId="77777777" w:rsidR="0051146B" w:rsidRPr="00991BE6" w:rsidRDefault="0051146B" w:rsidP="0051146B">
      <w:pPr>
        <w:jc w:val="both"/>
        <w:rPr>
          <w:sz w:val="20"/>
          <w:szCs w:val="20"/>
          <w:lang w:eastAsia="en-US"/>
        </w:rPr>
      </w:pPr>
    </w:p>
    <w:p w14:paraId="7F3672F8" w14:textId="77777777" w:rsidR="006A7450" w:rsidRDefault="006A7450" w:rsidP="0051146B"/>
    <w:p w14:paraId="66E57F64" w14:textId="77777777" w:rsidR="006A7450" w:rsidRDefault="006A7450" w:rsidP="006A7450">
      <w:pPr>
        <w:widowControl w:val="0"/>
        <w:autoSpaceDE w:val="0"/>
        <w:autoSpaceDN w:val="0"/>
        <w:jc w:val="right"/>
        <w:outlineLvl w:val="1"/>
        <w:rPr>
          <w:sz w:val="20"/>
          <w:szCs w:val="20"/>
        </w:rPr>
        <w:sectPr w:rsidR="006A7450" w:rsidSect="004D6DEF">
          <w:pgSz w:w="11906" w:h="16838"/>
          <w:pgMar w:top="1134" w:right="851" w:bottom="1134" w:left="1701" w:header="709" w:footer="709" w:gutter="0"/>
          <w:cols w:space="708"/>
          <w:docGrid w:linePitch="360"/>
        </w:sectPr>
      </w:pPr>
    </w:p>
    <w:p w14:paraId="0D54FD5E" w14:textId="77777777" w:rsidR="00505891" w:rsidRPr="00B42D6A" w:rsidRDefault="00505891" w:rsidP="00505891">
      <w:pPr>
        <w:widowControl w:val="0"/>
        <w:autoSpaceDE w:val="0"/>
        <w:autoSpaceDN w:val="0"/>
        <w:jc w:val="right"/>
        <w:outlineLvl w:val="1"/>
        <w:rPr>
          <w:rFonts w:ascii="Arial" w:hAnsi="Arial" w:cs="Arial"/>
          <w:sz w:val="20"/>
          <w:szCs w:val="20"/>
        </w:rPr>
      </w:pPr>
      <w:r w:rsidRPr="00B42D6A">
        <w:rPr>
          <w:rFonts w:ascii="Arial" w:hAnsi="Arial" w:cs="Arial"/>
          <w:sz w:val="20"/>
          <w:szCs w:val="20"/>
        </w:rPr>
        <w:lastRenderedPageBreak/>
        <w:t>Приложение N 1</w:t>
      </w:r>
    </w:p>
    <w:p w14:paraId="1088B10E" w14:textId="77777777" w:rsidR="00505891" w:rsidRPr="00B42D6A" w:rsidRDefault="00505891" w:rsidP="00505891">
      <w:pPr>
        <w:widowControl w:val="0"/>
        <w:autoSpaceDE w:val="0"/>
        <w:autoSpaceDN w:val="0"/>
        <w:jc w:val="right"/>
        <w:rPr>
          <w:rFonts w:ascii="Arial" w:hAnsi="Arial" w:cs="Arial"/>
          <w:sz w:val="20"/>
          <w:szCs w:val="20"/>
        </w:rPr>
      </w:pPr>
      <w:r w:rsidRPr="00B42D6A">
        <w:rPr>
          <w:rFonts w:ascii="Arial" w:hAnsi="Arial" w:cs="Arial"/>
          <w:sz w:val="20"/>
          <w:szCs w:val="20"/>
        </w:rPr>
        <w:t xml:space="preserve">к Порядку формирования муниципального задания на оказание муниципальных услуг </w:t>
      </w:r>
    </w:p>
    <w:p w14:paraId="66FD1883" w14:textId="77777777" w:rsidR="00505891" w:rsidRPr="00B42D6A" w:rsidRDefault="00505891" w:rsidP="00505891">
      <w:pPr>
        <w:widowControl w:val="0"/>
        <w:autoSpaceDE w:val="0"/>
        <w:autoSpaceDN w:val="0"/>
        <w:jc w:val="right"/>
        <w:rPr>
          <w:rFonts w:ascii="Arial" w:hAnsi="Arial" w:cs="Arial"/>
          <w:sz w:val="20"/>
          <w:szCs w:val="20"/>
        </w:rPr>
      </w:pPr>
      <w:r w:rsidRPr="00B42D6A">
        <w:rPr>
          <w:rFonts w:ascii="Arial" w:hAnsi="Arial" w:cs="Arial"/>
          <w:sz w:val="20"/>
          <w:szCs w:val="20"/>
        </w:rPr>
        <w:t xml:space="preserve">(выполнение работ) в отношении муниципальных учреждений </w:t>
      </w:r>
    </w:p>
    <w:p w14:paraId="16A23CCC" w14:textId="1BB65BC0" w:rsidR="00505891" w:rsidRPr="00B42D6A" w:rsidRDefault="00450572" w:rsidP="00505891">
      <w:pPr>
        <w:widowControl w:val="0"/>
        <w:autoSpaceDE w:val="0"/>
        <w:autoSpaceDN w:val="0"/>
        <w:jc w:val="right"/>
        <w:rPr>
          <w:rFonts w:ascii="Arial" w:hAnsi="Arial" w:cs="Arial"/>
          <w:sz w:val="20"/>
          <w:szCs w:val="20"/>
        </w:rPr>
      </w:pPr>
      <w:r>
        <w:rPr>
          <w:rFonts w:ascii="Arial" w:hAnsi="Arial" w:cs="Arial"/>
          <w:sz w:val="20"/>
          <w:szCs w:val="20"/>
        </w:rPr>
        <w:t>Краснокаменского муниципального округа</w:t>
      </w:r>
      <w:r w:rsidR="00505891" w:rsidRPr="00B42D6A">
        <w:rPr>
          <w:rFonts w:ascii="Arial" w:hAnsi="Arial" w:cs="Arial"/>
          <w:sz w:val="20"/>
          <w:szCs w:val="20"/>
        </w:rPr>
        <w:t xml:space="preserve"> </w:t>
      </w:r>
      <w:r w:rsidR="000E53BB">
        <w:rPr>
          <w:rFonts w:ascii="Arial" w:hAnsi="Arial" w:cs="Arial"/>
          <w:sz w:val="20"/>
          <w:szCs w:val="20"/>
        </w:rPr>
        <w:t>З</w:t>
      </w:r>
      <w:r w:rsidR="00505891" w:rsidRPr="00B42D6A">
        <w:rPr>
          <w:rFonts w:ascii="Arial" w:hAnsi="Arial" w:cs="Arial"/>
          <w:sz w:val="20"/>
          <w:szCs w:val="20"/>
        </w:rPr>
        <w:t xml:space="preserve">абайкальского края </w:t>
      </w:r>
    </w:p>
    <w:p w14:paraId="69032477" w14:textId="0A8863FA" w:rsidR="00505891" w:rsidRPr="00B42D6A" w:rsidRDefault="00505891" w:rsidP="00505891">
      <w:pPr>
        <w:widowControl w:val="0"/>
        <w:autoSpaceDE w:val="0"/>
        <w:autoSpaceDN w:val="0"/>
        <w:jc w:val="right"/>
        <w:rPr>
          <w:rFonts w:ascii="Arial" w:hAnsi="Arial" w:cs="Arial"/>
          <w:sz w:val="22"/>
          <w:szCs w:val="20"/>
        </w:rPr>
      </w:pPr>
      <w:r w:rsidRPr="00B42D6A">
        <w:rPr>
          <w:rFonts w:ascii="Arial" w:hAnsi="Arial" w:cs="Arial"/>
          <w:sz w:val="20"/>
          <w:szCs w:val="20"/>
        </w:rPr>
        <w:t>и финансовом обеспечении выполнения муниципального задания</w:t>
      </w:r>
    </w:p>
    <w:p w14:paraId="60FD5382" w14:textId="77777777" w:rsidR="00661E0F" w:rsidRDefault="00505891" w:rsidP="00505891">
      <w:pPr>
        <w:widowControl w:val="0"/>
        <w:autoSpaceDE w:val="0"/>
        <w:autoSpaceDN w:val="0"/>
        <w:jc w:val="center"/>
        <w:rPr>
          <w:rFonts w:ascii="Arial" w:hAnsi="Arial" w:cs="Arial"/>
          <w:sz w:val="22"/>
          <w:szCs w:val="20"/>
        </w:rPr>
      </w:pPr>
      <w:r w:rsidRPr="00B42D6A">
        <w:rPr>
          <w:rFonts w:ascii="Arial" w:hAnsi="Arial" w:cs="Arial"/>
          <w:sz w:val="22"/>
          <w:szCs w:val="20"/>
        </w:rPr>
        <w:t xml:space="preserve">                                                                                                                                         </w:t>
      </w:r>
    </w:p>
    <w:p w14:paraId="389AD893" w14:textId="4D95E53E" w:rsidR="00505891" w:rsidRPr="00B42D6A" w:rsidRDefault="00661E0F" w:rsidP="00505891">
      <w:pPr>
        <w:widowControl w:val="0"/>
        <w:autoSpaceDE w:val="0"/>
        <w:autoSpaceDN w:val="0"/>
        <w:jc w:val="center"/>
        <w:rPr>
          <w:rFonts w:ascii="Arial" w:hAnsi="Arial" w:cs="Arial"/>
          <w:sz w:val="22"/>
          <w:szCs w:val="20"/>
        </w:rPr>
      </w:pPr>
      <w:r>
        <w:rPr>
          <w:rFonts w:ascii="Arial" w:hAnsi="Arial" w:cs="Arial"/>
          <w:sz w:val="22"/>
          <w:szCs w:val="20"/>
        </w:rPr>
        <w:t xml:space="preserve">                                                                                                                                          </w:t>
      </w:r>
      <w:r w:rsidR="00505891" w:rsidRPr="00B42D6A">
        <w:rPr>
          <w:rFonts w:ascii="Arial" w:hAnsi="Arial" w:cs="Arial"/>
          <w:sz w:val="22"/>
          <w:szCs w:val="20"/>
        </w:rPr>
        <w:t xml:space="preserve"> </w:t>
      </w:r>
      <w:r w:rsidR="00505891" w:rsidRPr="00B42D6A">
        <w:rPr>
          <w:rFonts w:ascii="Arial" w:hAnsi="Arial" w:cs="Arial"/>
          <w:sz w:val="20"/>
          <w:szCs w:val="20"/>
        </w:rPr>
        <w:t xml:space="preserve">УТВЕРЖДАЮ                                            </w:t>
      </w:r>
    </w:p>
    <w:p w14:paraId="27735619" w14:textId="77777777" w:rsidR="00505891" w:rsidRPr="00B42D6A" w:rsidRDefault="00505891" w:rsidP="00505891">
      <w:pPr>
        <w:widowControl w:val="0"/>
        <w:autoSpaceDE w:val="0"/>
        <w:autoSpaceDN w:val="0"/>
        <w:jc w:val="right"/>
        <w:rPr>
          <w:rFonts w:ascii="Arial" w:hAnsi="Arial" w:cs="Arial"/>
          <w:sz w:val="20"/>
          <w:szCs w:val="20"/>
        </w:rPr>
      </w:pPr>
      <w:r w:rsidRPr="00B42D6A">
        <w:rPr>
          <w:rFonts w:ascii="Arial" w:hAnsi="Arial" w:cs="Arial"/>
          <w:sz w:val="20"/>
          <w:szCs w:val="20"/>
        </w:rPr>
        <w:t xml:space="preserve">                            ______________________________________________________________________</w:t>
      </w:r>
    </w:p>
    <w:p w14:paraId="0EBAB6A1" w14:textId="2D70293D" w:rsidR="00505891" w:rsidRPr="00B42D6A" w:rsidRDefault="00505891" w:rsidP="00505891">
      <w:pPr>
        <w:widowControl w:val="0"/>
        <w:autoSpaceDE w:val="0"/>
        <w:autoSpaceDN w:val="0"/>
        <w:jc w:val="right"/>
        <w:rPr>
          <w:rFonts w:ascii="Arial" w:hAnsi="Arial" w:cs="Arial"/>
          <w:sz w:val="20"/>
          <w:szCs w:val="20"/>
        </w:rPr>
      </w:pPr>
      <w:r w:rsidRPr="00B42D6A">
        <w:rPr>
          <w:rFonts w:ascii="Arial" w:hAnsi="Arial" w:cs="Arial"/>
          <w:sz w:val="20"/>
          <w:szCs w:val="20"/>
        </w:rPr>
        <w:t xml:space="preserve">             (наименование должности руководителя отраслевого (функционального) органа </w:t>
      </w:r>
    </w:p>
    <w:p w14:paraId="2BFD0526" w14:textId="3DEA8441" w:rsidR="00505891" w:rsidRPr="00B42D6A" w:rsidRDefault="000E53BB" w:rsidP="000E53BB">
      <w:pPr>
        <w:widowControl w:val="0"/>
        <w:autoSpaceDE w:val="0"/>
        <w:autoSpaceDN w:val="0"/>
        <w:jc w:val="center"/>
        <w:rPr>
          <w:rFonts w:ascii="Arial" w:hAnsi="Arial" w:cs="Arial"/>
          <w:sz w:val="20"/>
          <w:szCs w:val="20"/>
        </w:rPr>
      </w:pPr>
      <w:r>
        <w:rPr>
          <w:rFonts w:ascii="Arial" w:hAnsi="Arial" w:cs="Arial"/>
          <w:sz w:val="20"/>
          <w:szCs w:val="20"/>
        </w:rPr>
        <w:t xml:space="preserve">                                                                                                                                                    </w:t>
      </w:r>
      <w:r w:rsidR="00991BE6">
        <w:rPr>
          <w:rFonts w:ascii="Arial" w:hAnsi="Arial" w:cs="Arial"/>
          <w:sz w:val="20"/>
          <w:szCs w:val="20"/>
        </w:rPr>
        <w:t>а</w:t>
      </w:r>
      <w:r w:rsidR="00505891" w:rsidRPr="00B42D6A">
        <w:rPr>
          <w:rFonts w:ascii="Arial" w:hAnsi="Arial" w:cs="Arial"/>
          <w:sz w:val="20"/>
          <w:szCs w:val="20"/>
        </w:rPr>
        <w:t xml:space="preserve">дминистрации  муниципального </w:t>
      </w:r>
      <w:r w:rsidR="00991BE6">
        <w:rPr>
          <w:rFonts w:ascii="Arial" w:hAnsi="Arial" w:cs="Arial"/>
          <w:sz w:val="20"/>
          <w:szCs w:val="20"/>
        </w:rPr>
        <w:t>округа</w:t>
      </w:r>
      <w:r w:rsidR="00505891" w:rsidRPr="00B42D6A">
        <w:rPr>
          <w:rFonts w:ascii="Arial" w:hAnsi="Arial" w:cs="Arial"/>
          <w:sz w:val="20"/>
          <w:szCs w:val="20"/>
        </w:rPr>
        <w:t>)</w:t>
      </w:r>
    </w:p>
    <w:p w14:paraId="24BB414C" w14:textId="77777777" w:rsidR="00505891" w:rsidRPr="00B42D6A" w:rsidRDefault="00505891" w:rsidP="00505891">
      <w:pPr>
        <w:widowControl w:val="0"/>
        <w:autoSpaceDE w:val="0"/>
        <w:autoSpaceDN w:val="0"/>
        <w:jc w:val="right"/>
        <w:rPr>
          <w:rFonts w:ascii="Arial" w:hAnsi="Arial" w:cs="Arial"/>
          <w:sz w:val="20"/>
          <w:szCs w:val="20"/>
        </w:rPr>
      </w:pPr>
      <w:r w:rsidRPr="00B42D6A">
        <w:rPr>
          <w:rFonts w:ascii="Arial" w:hAnsi="Arial" w:cs="Arial"/>
          <w:sz w:val="20"/>
          <w:szCs w:val="20"/>
        </w:rPr>
        <w:t xml:space="preserve">                   </w:t>
      </w:r>
    </w:p>
    <w:p w14:paraId="3EC4C6D1" w14:textId="77777777" w:rsidR="00505891" w:rsidRPr="00B42D6A" w:rsidRDefault="00505891" w:rsidP="00505891">
      <w:pPr>
        <w:widowControl w:val="0"/>
        <w:autoSpaceDE w:val="0"/>
        <w:autoSpaceDN w:val="0"/>
        <w:jc w:val="right"/>
        <w:rPr>
          <w:rFonts w:ascii="Arial" w:hAnsi="Arial" w:cs="Arial"/>
          <w:sz w:val="20"/>
          <w:szCs w:val="20"/>
        </w:rPr>
      </w:pPr>
      <w:r w:rsidRPr="00B42D6A">
        <w:rPr>
          <w:rFonts w:ascii="Arial" w:hAnsi="Arial" w:cs="Arial"/>
          <w:sz w:val="20"/>
          <w:szCs w:val="20"/>
        </w:rPr>
        <w:t xml:space="preserve">                                     ____________ _________________________</w:t>
      </w:r>
    </w:p>
    <w:p w14:paraId="1E0C2156" w14:textId="77777777" w:rsidR="00505891" w:rsidRPr="00B42D6A" w:rsidRDefault="00505891" w:rsidP="00505891">
      <w:pPr>
        <w:widowControl w:val="0"/>
        <w:autoSpaceDE w:val="0"/>
        <w:autoSpaceDN w:val="0"/>
        <w:jc w:val="right"/>
        <w:rPr>
          <w:rFonts w:ascii="Arial" w:hAnsi="Arial" w:cs="Arial"/>
          <w:sz w:val="20"/>
          <w:szCs w:val="20"/>
        </w:rPr>
      </w:pPr>
      <w:r w:rsidRPr="00B42D6A">
        <w:rPr>
          <w:rFonts w:ascii="Arial" w:hAnsi="Arial" w:cs="Arial"/>
          <w:sz w:val="20"/>
          <w:szCs w:val="20"/>
        </w:rPr>
        <w:t xml:space="preserve">                                       (подпись)     (Ф.И.О. руководителя)</w:t>
      </w:r>
    </w:p>
    <w:p w14:paraId="526798D0" w14:textId="77777777" w:rsidR="00505891" w:rsidRPr="00FF5FD2" w:rsidRDefault="00505891" w:rsidP="00505891">
      <w:pPr>
        <w:widowControl w:val="0"/>
        <w:autoSpaceDE w:val="0"/>
        <w:autoSpaceDN w:val="0"/>
        <w:jc w:val="right"/>
        <w:rPr>
          <w:sz w:val="20"/>
          <w:szCs w:val="20"/>
        </w:rPr>
      </w:pPr>
    </w:p>
    <w:p w14:paraId="6B5E42B8" w14:textId="77777777" w:rsidR="00505891" w:rsidRPr="00FF5FD2" w:rsidRDefault="00505891" w:rsidP="00505891">
      <w:pPr>
        <w:widowControl w:val="0"/>
        <w:autoSpaceDE w:val="0"/>
        <w:autoSpaceDN w:val="0"/>
        <w:jc w:val="right"/>
        <w:rPr>
          <w:sz w:val="20"/>
          <w:szCs w:val="20"/>
        </w:rPr>
      </w:pPr>
      <w:r w:rsidRPr="00FF5FD2">
        <w:rPr>
          <w:sz w:val="20"/>
          <w:szCs w:val="20"/>
        </w:rPr>
        <w:t xml:space="preserve">                                                М.П.</w:t>
      </w:r>
    </w:p>
    <w:p w14:paraId="1A3280E9" w14:textId="77777777" w:rsidR="00505891" w:rsidRPr="00FF5FD2" w:rsidRDefault="00505891" w:rsidP="00505891">
      <w:pPr>
        <w:widowControl w:val="0"/>
        <w:autoSpaceDE w:val="0"/>
        <w:autoSpaceDN w:val="0"/>
        <w:jc w:val="right"/>
        <w:rPr>
          <w:sz w:val="20"/>
          <w:szCs w:val="20"/>
        </w:rPr>
      </w:pPr>
      <w:r w:rsidRPr="00FF5FD2">
        <w:rPr>
          <w:sz w:val="20"/>
          <w:szCs w:val="20"/>
        </w:rPr>
        <w:t xml:space="preserve">                                      "____" _____________ 20 __года</w:t>
      </w:r>
    </w:p>
    <w:p w14:paraId="1E882C0F" w14:textId="77777777" w:rsidR="00505891" w:rsidRPr="00FF5FD2" w:rsidRDefault="00505891" w:rsidP="00505891">
      <w:pPr>
        <w:widowControl w:val="0"/>
        <w:autoSpaceDE w:val="0"/>
        <w:autoSpaceDN w:val="0"/>
        <w:jc w:val="both"/>
        <w:rPr>
          <w:rFonts w:ascii="Courier New" w:hAnsi="Courier New" w:cs="Courier New"/>
          <w:sz w:val="20"/>
          <w:szCs w:val="20"/>
        </w:rPr>
      </w:pPr>
      <w:r>
        <w:rPr>
          <w:rFonts w:ascii="Courier New" w:hAnsi="Courier New" w:cs="Courier New"/>
          <w:sz w:val="20"/>
          <w:szCs w:val="20"/>
        </w:rPr>
        <w:t xml:space="preserve">                         МУНИЦИПАЛЬНОЕ </w:t>
      </w:r>
      <w:r w:rsidRPr="00FF5FD2">
        <w:rPr>
          <w:rFonts w:ascii="Courier New" w:hAnsi="Courier New" w:cs="Courier New"/>
          <w:sz w:val="20"/>
          <w:szCs w:val="20"/>
        </w:rPr>
        <w:t>ЗАДАНИЕ N</w:t>
      </w:r>
    </w:p>
    <w:p w14:paraId="690F04E0" w14:textId="77777777" w:rsidR="00505891" w:rsidRDefault="00505891" w:rsidP="00505891">
      <w:pPr>
        <w:widowControl w:val="0"/>
        <w:autoSpaceDE w:val="0"/>
        <w:autoSpaceDN w:val="0"/>
        <w:jc w:val="center"/>
        <w:rPr>
          <w:rFonts w:ascii="Courier New" w:hAnsi="Courier New" w:cs="Courier New"/>
          <w:sz w:val="20"/>
          <w:szCs w:val="20"/>
        </w:rPr>
      </w:pPr>
    </w:p>
    <w:p w14:paraId="003B05E2" w14:textId="77777777" w:rsidR="00505891" w:rsidRDefault="00505891" w:rsidP="00505891">
      <w:pPr>
        <w:widowControl w:val="0"/>
        <w:autoSpaceDE w:val="0"/>
        <w:autoSpaceDN w:val="0"/>
        <w:jc w:val="center"/>
        <w:rPr>
          <w:rFonts w:ascii="Courier New" w:hAnsi="Courier New" w:cs="Courier New"/>
          <w:sz w:val="20"/>
          <w:szCs w:val="20"/>
        </w:rPr>
      </w:pPr>
    </w:p>
    <w:p w14:paraId="735D4FEB" w14:textId="77777777" w:rsidR="00505891" w:rsidRPr="006A7450" w:rsidRDefault="00505891" w:rsidP="00505891">
      <w:pPr>
        <w:widowControl w:val="0"/>
        <w:autoSpaceDE w:val="0"/>
        <w:autoSpaceDN w:val="0"/>
        <w:jc w:val="center"/>
        <w:rPr>
          <w:rFonts w:ascii="Courier New" w:hAnsi="Courier New" w:cs="Courier New"/>
          <w:sz w:val="20"/>
          <w:szCs w:val="20"/>
        </w:rPr>
      </w:pPr>
    </w:p>
    <w:p w14:paraId="5DCFD9A4" w14:textId="77777777" w:rsidR="00505891" w:rsidRPr="006A7450" w:rsidRDefault="00505891" w:rsidP="00505891">
      <w:pPr>
        <w:widowControl w:val="0"/>
        <w:autoSpaceDE w:val="0"/>
        <w:autoSpaceDN w:val="0"/>
        <w:rPr>
          <w:rFonts w:ascii="Courier New" w:hAnsi="Courier New" w:cs="Courier New"/>
          <w:sz w:val="20"/>
          <w:szCs w:val="20"/>
        </w:rPr>
      </w:pPr>
      <w:r>
        <w:rPr>
          <w:rFonts w:ascii="Courier New" w:hAnsi="Courier New" w:cs="Courier New"/>
          <w:sz w:val="20"/>
          <w:szCs w:val="20"/>
        </w:rPr>
        <w:t xml:space="preserve">              </w:t>
      </w:r>
      <w:r w:rsidRPr="006A7450">
        <w:rPr>
          <w:rFonts w:ascii="Courier New" w:hAnsi="Courier New" w:cs="Courier New"/>
          <w:sz w:val="20"/>
          <w:szCs w:val="20"/>
        </w:rPr>
        <w:t>НА 20__ ГОД И НА ПЛАНОВЫЙ ПЕРИОД 20__ И 20__ ГОДОВ</w:t>
      </w:r>
    </w:p>
    <w:tbl>
      <w:tblPr>
        <w:tblStyle w:val="a7"/>
        <w:tblpPr w:leftFromText="180" w:rightFromText="180" w:vertAnchor="text" w:horzAnchor="page" w:tblpX="13453" w:tblpY="-70"/>
        <w:tblW w:w="0" w:type="auto"/>
        <w:tblLook w:val="04A0" w:firstRow="1" w:lastRow="0" w:firstColumn="1" w:lastColumn="0" w:noHBand="0" w:noVBand="1"/>
      </w:tblPr>
      <w:tblGrid>
        <w:gridCol w:w="1480"/>
      </w:tblGrid>
      <w:tr w:rsidR="00505891" w14:paraId="08F08D0C" w14:textId="77777777" w:rsidTr="00505891">
        <w:trPr>
          <w:trHeight w:val="513"/>
        </w:trPr>
        <w:tc>
          <w:tcPr>
            <w:tcW w:w="1480" w:type="dxa"/>
          </w:tcPr>
          <w:p w14:paraId="09DD46C4" w14:textId="77777777" w:rsidR="00505891" w:rsidRDefault="00505891" w:rsidP="00505891">
            <w:pPr>
              <w:widowControl w:val="0"/>
              <w:autoSpaceDE w:val="0"/>
              <w:autoSpaceDN w:val="0"/>
              <w:jc w:val="both"/>
              <w:rPr>
                <w:rFonts w:ascii="Courier New" w:hAnsi="Courier New" w:cs="Courier New"/>
                <w:sz w:val="20"/>
                <w:szCs w:val="20"/>
              </w:rPr>
            </w:pPr>
            <w:r>
              <w:rPr>
                <w:rFonts w:ascii="Courier New" w:hAnsi="Courier New" w:cs="Courier New"/>
                <w:sz w:val="20"/>
                <w:szCs w:val="20"/>
              </w:rPr>
              <w:t>Коды</w:t>
            </w:r>
          </w:p>
        </w:tc>
      </w:tr>
      <w:tr w:rsidR="00505891" w14:paraId="64DE4B73" w14:textId="77777777" w:rsidTr="00505891">
        <w:trPr>
          <w:trHeight w:val="513"/>
        </w:trPr>
        <w:tc>
          <w:tcPr>
            <w:tcW w:w="1480" w:type="dxa"/>
            <w:vAlign w:val="center"/>
          </w:tcPr>
          <w:p w14:paraId="0F5FAF8C" w14:textId="77777777" w:rsidR="00505891" w:rsidRDefault="00505891" w:rsidP="00505891">
            <w:pPr>
              <w:widowControl w:val="0"/>
              <w:autoSpaceDE w:val="0"/>
              <w:autoSpaceDN w:val="0"/>
              <w:jc w:val="center"/>
              <w:rPr>
                <w:rFonts w:ascii="Courier New" w:hAnsi="Courier New" w:cs="Courier New"/>
                <w:sz w:val="20"/>
                <w:szCs w:val="20"/>
              </w:rPr>
            </w:pPr>
            <w:r>
              <w:rPr>
                <w:rFonts w:ascii="Courier New" w:hAnsi="Courier New" w:cs="Courier New"/>
                <w:sz w:val="20"/>
                <w:szCs w:val="20"/>
              </w:rPr>
              <w:t>0506001</w:t>
            </w:r>
          </w:p>
        </w:tc>
      </w:tr>
      <w:tr w:rsidR="00505891" w14:paraId="32DE2EA3" w14:textId="77777777" w:rsidTr="00505891">
        <w:trPr>
          <w:trHeight w:val="479"/>
        </w:trPr>
        <w:tc>
          <w:tcPr>
            <w:tcW w:w="1480" w:type="dxa"/>
          </w:tcPr>
          <w:p w14:paraId="3F016075" w14:textId="77777777" w:rsidR="00505891" w:rsidRDefault="00505891" w:rsidP="00505891">
            <w:pPr>
              <w:widowControl w:val="0"/>
              <w:autoSpaceDE w:val="0"/>
              <w:autoSpaceDN w:val="0"/>
              <w:jc w:val="both"/>
              <w:rPr>
                <w:rFonts w:ascii="Courier New" w:hAnsi="Courier New" w:cs="Courier New"/>
                <w:sz w:val="20"/>
                <w:szCs w:val="20"/>
              </w:rPr>
            </w:pPr>
          </w:p>
        </w:tc>
      </w:tr>
      <w:tr w:rsidR="00505891" w14:paraId="4AA2D2B9" w14:textId="77777777" w:rsidTr="00505891">
        <w:trPr>
          <w:trHeight w:val="729"/>
        </w:trPr>
        <w:tc>
          <w:tcPr>
            <w:tcW w:w="1480" w:type="dxa"/>
          </w:tcPr>
          <w:p w14:paraId="10AFFDA8" w14:textId="77777777" w:rsidR="00505891" w:rsidRDefault="00505891" w:rsidP="00505891">
            <w:pPr>
              <w:widowControl w:val="0"/>
              <w:autoSpaceDE w:val="0"/>
              <w:autoSpaceDN w:val="0"/>
              <w:jc w:val="both"/>
              <w:rPr>
                <w:rFonts w:ascii="Courier New" w:hAnsi="Courier New" w:cs="Courier New"/>
                <w:sz w:val="20"/>
                <w:szCs w:val="20"/>
              </w:rPr>
            </w:pPr>
          </w:p>
        </w:tc>
      </w:tr>
      <w:tr w:rsidR="00505891" w14:paraId="7C3C9E7E" w14:textId="77777777" w:rsidTr="00505891">
        <w:trPr>
          <w:trHeight w:val="1249"/>
        </w:trPr>
        <w:tc>
          <w:tcPr>
            <w:tcW w:w="1480" w:type="dxa"/>
          </w:tcPr>
          <w:p w14:paraId="637AE1FD" w14:textId="77777777" w:rsidR="00505891" w:rsidRDefault="00505891" w:rsidP="00505891">
            <w:pPr>
              <w:widowControl w:val="0"/>
              <w:autoSpaceDE w:val="0"/>
              <w:autoSpaceDN w:val="0"/>
              <w:jc w:val="both"/>
              <w:rPr>
                <w:rFonts w:ascii="Courier New" w:hAnsi="Courier New" w:cs="Courier New"/>
                <w:sz w:val="20"/>
                <w:szCs w:val="20"/>
              </w:rPr>
            </w:pPr>
          </w:p>
        </w:tc>
      </w:tr>
      <w:tr w:rsidR="00505891" w14:paraId="5ED59A4A" w14:textId="77777777" w:rsidTr="00505891">
        <w:trPr>
          <w:trHeight w:val="701"/>
        </w:trPr>
        <w:tc>
          <w:tcPr>
            <w:tcW w:w="1480" w:type="dxa"/>
          </w:tcPr>
          <w:p w14:paraId="3C994414" w14:textId="77777777" w:rsidR="00505891" w:rsidRDefault="00505891" w:rsidP="00505891">
            <w:pPr>
              <w:widowControl w:val="0"/>
              <w:autoSpaceDE w:val="0"/>
              <w:autoSpaceDN w:val="0"/>
              <w:jc w:val="both"/>
              <w:rPr>
                <w:rFonts w:ascii="Courier New" w:hAnsi="Courier New" w:cs="Courier New"/>
                <w:sz w:val="20"/>
                <w:szCs w:val="20"/>
              </w:rPr>
            </w:pPr>
          </w:p>
        </w:tc>
      </w:tr>
      <w:tr w:rsidR="00505891" w14:paraId="133B12D5" w14:textId="77777777" w:rsidTr="00505891">
        <w:trPr>
          <w:trHeight w:val="513"/>
        </w:trPr>
        <w:tc>
          <w:tcPr>
            <w:tcW w:w="1480" w:type="dxa"/>
          </w:tcPr>
          <w:p w14:paraId="438CFFB8" w14:textId="77777777" w:rsidR="00505891" w:rsidRDefault="00505891" w:rsidP="00505891">
            <w:pPr>
              <w:widowControl w:val="0"/>
              <w:autoSpaceDE w:val="0"/>
              <w:autoSpaceDN w:val="0"/>
              <w:jc w:val="both"/>
              <w:rPr>
                <w:rFonts w:ascii="Courier New" w:hAnsi="Courier New" w:cs="Courier New"/>
                <w:sz w:val="20"/>
                <w:szCs w:val="20"/>
              </w:rPr>
            </w:pPr>
          </w:p>
        </w:tc>
      </w:tr>
    </w:tbl>
    <w:p w14:paraId="5C4E38D0" w14:textId="77777777" w:rsidR="00505891" w:rsidRDefault="00505891" w:rsidP="00505891">
      <w:pPr>
        <w:widowControl w:val="0"/>
        <w:autoSpaceDE w:val="0"/>
        <w:autoSpaceDN w:val="0"/>
        <w:jc w:val="both"/>
        <w:rPr>
          <w:rFonts w:ascii="Courier New" w:hAnsi="Courier New" w:cs="Courier New"/>
          <w:sz w:val="20"/>
          <w:szCs w:val="20"/>
        </w:rPr>
      </w:pPr>
      <w:r w:rsidRPr="006A7450">
        <w:rPr>
          <w:rFonts w:ascii="Courier New" w:hAnsi="Courier New" w:cs="Courier New"/>
          <w:sz w:val="20"/>
          <w:szCs w:val="20"/>
        </w:rPr>
        <w:t xml:space="preserve">                                                 </w:t>
      </w:r>
      <w:r>
        <w:rPr>
          <w:rFonts w:ascii="Courier New" w:hAnsi="Courier New" w:cs="Courier New"/>
          <w:sz w:val="20"/>
          <w:szCs w:val="20"/>
        </w:rPr>
        <w:t xml:space="preserve">                  </w:t>
      </w:r>
    </w:p>
    <w:p w14:paraId="3FE66FAF" w14:textId="77777777" w:rsidR="00505891" w:rsidRDefault="00505891" w:rsidP="00505891">
      <w:pPr>
        <w:widowControl w:val="0"/>
        <w:autoSpaceDE w:val="0"/>
        <w:autoSpaceDN w:val="0"/>
        <w:jc w:val="both"/>
        <w:rPr>
          <w:rFonts w:ascii="Courier New" w:hAnsi="Courier New" w:cs="Courier New"/>
          <w:sz w:val="20"/>
          <w:szCs w:val="20"/>
        </w:rPr>
      </w:pPr>
      <w:r>
        <w:rPr>
          <w:rFonts w:ascii="Courier New" w:hAnsi="Courier New" w:cs="Courier New"/>
          <w:sz w:val="20"/>
          <w:szCs w:val="20"/>
        </w:rPr>
        <w:t xml:space="preserve">                                                                                       </w:t>
      </w:r>
    </w:p>
    <w:p w14:paraId="06576A8A" w14:textId="77777777" w:rsidR="00505891" w:rsidRPr="006A7450" w:rsidRDefault="00505891" w:rsidP="00505891">
      <w:pPr>
        <w:widowControl w:val="0"/>
        <w:autoSpaceDE w:val="0"/>
        <w:autoSpaceDN w:val="0"/>
        <w:jc w:val="both"/>
        <w:rPr>
          <w:rFonts w:ascii="Courier New" w:hAnsi="Courier New" w:cs="Courier New"/>
          <w:sz w:val="20"/>
          <w:szCs w:val="20"/>
        </w:rPr>
      </w:pPr>
      <w:r w:rsidRPr="006A7450">
        <w:rPr>
          <w:rFonts w:ascii="Courier New" w:hAnsi="Courier New" w:cs="Courier New"/>
          <w:sz w:val="20"/>
          <w:szCs w:val="20"/>
        </w:rPr>
        <w:t xml:space="preserve">                                 </w:t>
      </w:r>
      <w:r>
        <w:rPr>
          <w:rFonts w:ascii="Courier New" w:hAnsi="Courier New" w:cs="Courier New"/>
          <w:sz w:val="20"/>
          <w:szCs w:val="20"/>
        </w:rPr>
        <w:t xml:space="preserve">                      </w:t>
      </w:r>
    </w:p>
    <w:p w14:paraId="629EDB11" w14:textId="77777777" w:rsidR="00505891" w:rsidRDefault="00505891" w:rsidP="00505891">
      <w:pPr>
        <w:widowControl w:val="0"/>
        <w:autoSpaceDE w:val="0"/>
        <w:autoSpaceDN w:val="0"/>
        <w:jc w:val="both"/>
        <w:rPr>
          <w:rFonts w:ascii="Courier New" w:hAnsi="Courier New" w:cs="Courier New"/>
          <w:sz w:val="20"/>
          <w:szCs w:val="20"/>
        </w:rPr>
      </w:pPr>
      <w:r>
        <w:rPr>
          <w:rFonts w:ascii="Courier New" w:hAnsi="Courier New" w:cs="Courier New"/>
          <w:sz w:val="20"/>
          <w:szCs w:val="20"/>
        </w:rPr>
        <w:t xml:space="preserve">                                                                              Форма по ОКУД</w:t>
      </w:r>
    </w:p>
    <w:p w14:paraId="0346F817" w14:textId="77777777" w:rsidR="00505891" w:rsidRDefault="00505891" w:rsidP="00505891">
      <w:pPr>
        <w:widowControl w:val="0"/>
        <w:autoSpaceDE w:val="0"/>
        <w:autoSpaceDN w:val="0"/>
        <w:jc w:val="both"/>
        <w:rPr>
          <w:rFonts w:ascii="Courier New" w:hAnsi="Courier New" w:cs="Courier New"/>
          <w:sz w:val="20"/>
          <w:szCs w:val="20"/>
        </w:rPr>
      </w:pPr>
      <w:r w:rsidRPr="006A7450">
        <w:rPr>
          <w:rFonts w:ascii="Courier New" w:hAnsi="Courier New" w:cs="Courier New"/>
          <w:sz w:val="20"/>
          <w:szCs w:val="20"/>
        </w:rPr>
        <w:t xml:space="preserve">Наименование </w:t>
      </w:r>
      <w:r>
        <w:rPr>
          <w:rFonts w:ascii="Courier New" w:hAnsi="Courier New" w:cs="Courier New"/>
          <w:sz w:val="20"/>
          <w:szCs w:val="20"/>
        </w:rPr>
        <w:t>муниципального учреждения</w:t>
      </w:r>
      <w:r w:rsidRPr="006A7450">
        <w:rPr>
          <w:rFonts w:ascii="Courier New" w:hAnsi="Courier New" w:cs="Courier New"/>
          <w:sz w:val="20"/>
          <w:szCs w:val="20"/>
        </w:rPr>
        <w:t xml:space="preserve">     </w:t>
      </w:r>
      <w:r>
        <w:rPr>
          <w:rFonts w:ascii="Courier New" w:hAnsi="Courier New" w:cs="Courier New"/>
          <w:sz w:val="20"/>
          <w:szCs w:val="20"/>
        </w:rPr>
        <w:t xml:space="preserve">                                  </w:t>
      </w:r>
    </w:p>
    <w:p w14:paraId="54A846D2" w14:textId="77777777" w:rsidR="00505891" w:rsidRPr="006A7450" w:rsidRDefault="00505891" w:rsidP="00505891">
      <w:pPr>
        <w:widowControl w:val="0"/>
        <w:autoSpaceDE w:val="0"/>
        <w:autoSpaceDN w:val="0"/>
        <w:jc w:val="both"/>
        <w:rPr>
          <w:rFonts w:ascii="Courier New" w:hAnsi="Courier New" w:cs="Courier New"/>
          <w:sz w:val="20"/>
          <w:szCs w:val="20"/>
        </w:rPr>
      </w:pPr>
      <w:r>
        <w:rPr>
          <w:rFonts w:ascii="Courier New" w:hAnsi="Courier New" w:cs="Courier New"/>
          <w:sz w:val="20"/>
          <w:szCs w:val="20"/>
        </w:rPr>
        <w:t xml:space="preserve">                                                                             Дата начала действия</w:t>
      </w:r>
    </w:p>
    <w:p w14:paraId="56B1D688" w14:textId="77777777" w:rsidR="00505891" w:rsidRDefault="00505891" w:rsidP="00505891">
      <w:pPr>
        <w:widowControl w:val="0"/>
        <w:autoSpaceDE w:val="0"/>
        <w:autoSpaceDN w:val="0"/>
        <w:jc w:val="both"/>
        <w:rPr>
          <w:rFonts w:ascii="Courier New" w:hAnsi="Courier New" w:cs="Courier New"/>
          <w:sz w:val="20"/>
          <w:szCs w:val="20"/>
        </w:rPr>
      </w:pPr>
      <w:r>
        <w:rPr>
          <w:rFonts w:ascii="Courier New" w:hAnsi="Courier New" w:cs="Courier New"/>
          <w:sz w:val="20"/>
          <w:szCs w:val="20"/>
        </w:rPr>
        <w:t xml:space="preserve">________________________________________ </w:t>
      </w:r>
    </w:p>
    <w:p w14:paraId="7F8013FE" w14:textId="77777777" w:rsidR="00505891" w:rsidRDefault="000E0C38" w:rsidP="00505891">
      <w:pPr>
        <w:widowControl w:val="0"/>
        <w:autoSpaceDE w:val="0"/>
        <w:autoSpaceDN w:val="0"/>
        <w:jc w:val="both"/>
        <w:rPr>
          <w:rFonts w:ascii="Courier New" w:hAnsi="Courier New" w:cs="Courier New"/>
          <w:sz w:val="20"/>
          <w:szCs w:val="20"/>
        </w:rPr>
      </w:pPr>
      <w:r>
        <w:rPr>
          <w:rFonts w:ascii="Courier New" w:hAnsi="Courier New" w:cs="Courier New"/>
          <w:sz w:val="20"/>
          <w:szCs w:val="20"/>
        </w:rPr>
        <w:t xml:space="preserve">                                                                          Дата окончания действия</w:t>
      </w:r>
      <w:hyperlink w:anchor="P666" w:history="1">
        <w:r w:rsidRPr="006A7450">
          <w:rPr>
            <w:rFonts w:ascii="Courier New" w:hAnsi="Courier New" w:cs="Courier New"/>
            <w:color w:val="0000FF"/>
            <w:sz w:val="20"/>
            <w:szCs w:val="20"/>
          </w:rPr>
          <w:t>&lt;</w:t>
        </w:r>
        <w:r>
          <w:rPr>
            <w:rFonts w:ascii="Courier New" w:hAnsi="Courier New" w:cs="Courier New"/>
            <w:color w:val="0000FF"/>
            <w:sz w:val="20"/>
            <w:szCs w:val="20"/>
          </w:rPr>
          <w:t>1</w:t>
        </w:r>
        <w:r w:rsidRPr="006A7450">
          <w:rPr>
            <w:rFonts w:ascii="Courier New" w:hAnsi="Courier New" w:cs="Courier New"/>
            <w:color w:val="0000FF"/>
            <w:sz w:val="20"/>
            <w:szCs w:val="20"/>
          </w:rPr>
          <w:t>&gt;</w:t>
        </w:r>
      </w:hyperlink>
    </w:p>
    <w:p w14:paraId="6F8BE963" w14:textId="77777777" w:rsidR="000E0C38" w:rsidRDefault="000E0C38" w:rsidP="00505891">
      <w:pPr>
        <w:widowControl w:val="0"/>
        <w:autoSpaceDE w:val="0"/>
        <w:autoSpaceDN w:val="0"/>
        <w:jc w:val="both"/>
        <w:rPr>
          <w:rFonts w:ascii="Courier New" w:hAnsi="Courier New" w:cs="Courier New"/>
          <w:sz w:val="20"/>
          <w:szCs w:val="20"/>
        </w:rPr>
      </w:pPr>
    </w:p>
    <w:p w14:paraId="65856D61" w14:textId="77777777" w:rsidR="000E0C38" w:rsidRDefault="000E0C38" w:rsidP="00505891">
      <w:pPr>
        <w:widowControl w:val="0"/>
        <w:autoSpaceDE w:val="0"/>
        <w:autoSpaceDN w:val="0"/>
        <w:jc w:val="both"/>
        <w:rPr>
          <w:rFonts w:ascii="Courier New" w:hAnsi="Courier New" w:cs="Courier New"/>
          <w:sz w:val="20"/>
          <w:szCs w:val="20"/>
        </w:rPr>
      </w:pPr>
    </w:p>
    <w:p w14:paraId="4AC20A2A" w14:textId="77777777" w:rsidR="000E0C38" w:rsidRDefault="000E0C38" w:rsidP="00505891">
      <w:pPr>
        <w:widowControl w:val="0"/>
        <w:autoSpaceDE w:val="0"/>
        <w:autoSpaceDN w:val="0"/>
        <w:jc w:val="both"/>
        <w:rPr>
          <w:rFonts w:ascii="Courier New" w:hAnsi="Courier New" w:cs="Courier New"/>
          <w:sz w:val="20"/>
          <w:szCs w:val="20"/>
        </w:rPr>
      </w:pPr>
      <w:r>
        <w:rPr>
          <w:rFonts w:ascii="Courier New" w:hAnsi="Courier New" w:cs="Courier New"/>
          <w:sz w:val="20"/>
          <w:szCs w:val="20"/>
        </w:rPr>
        <w:t xml:space="preserve">                                                                        </w:t>
      </w:r>
    </w:p>
    <w:p w14:paraId="110CC4A1" w14:textId="77777777" w:rsidR="000E0C38" w:rsidRDefault="000E0C38" w:rsidP="00505891">
      <w:pPr>
        <w:widowControl w:val="0"/>
        <w:autoSpaceDE w:val="0"/>
        <w:autoSpaceDN w:val="0"/>
        <w:jc w:val="both"/>
        <w:rPr>
          <w:rFonts w:ascii="Courier New" w:hAnsi="Courier New" w:cs="Courier New"/>
          <w:sz w:val="20"/>
          <w:szCs w:val="20"/>
        </w:rPr>
      </w:pPr>
      <w:r>
        <w:rPr>
          <w:rFonts w:ascii="Courier New" w:hAnsi="Courier New" w:cs="Courier New"/>
          <w:sz w:val="20"/>
          <w:szCs w:val="20"/>
        </w:rPr>
        <w:t xml:space="preserve">                                                                            Код по сводному реестру</w:t>
      </w:r>
    </w:p>
    <w:p w14:paraId="31E00006" w14:textId="77777777" w:rsidR="000E0C38" w:rsidRDefault="000E0C38" w:rsidP="00505891">
      <w:pPr>
        <w:widowControl w:val="0"/>
        <w:autoSpaceDE w:val="0"/>
        <w:autoSpaceDN w:val="0"/>
        <w:jc w:val="both"/>
        <w:rPr>
          <w:rFonts w:ascii="Courier New" w:hAnsi="Courier New" w:cs="Courier New"/>
          <w:sz w:val="20"/>
          <w:szCs w:val="20"/>
        </w:rPr>
      </w:pPr>
    </w:p>
    <w:p w14:paraId="7FBD5065" w14:textId="77777777" w:rsidR="000E0C38" w:rsidRDefault="000E0C38" w:rsidP="00505891">
      <w:pPr>
        <w:widowControl w:val="0"/>
        <w:autoSpaceDE w:val="0"/>
        <w:autoSpaceDN w:val="0"/>
        <w:jc w:val="both"/>
        <w:rPr>
          <w:rFonts w:ascii="Courier New" w:hAnsi="Courier New" w:cs="Courier New"/>
          <w:sz w:val="20"/>
          <w:szCs w:val="20"/>
        </w:rPr>
      </w:pPr>
    </w:p>
    <w:p w14:paraId="1CC22602" w14:textId="77777777" w:rsidR="00505891" w:rsidRDefault="00505891" w:rsidP="00505891">
      <w:pPr>
        <w:widowControl w:val="0"/>
        <w:autoSpaceDE w:val="0"/>
        <w:autoSpaceDN w:val="0"/>
        <w:jc w:val="both"/>
        <w:rPr>
          <w:rFonts w:ascii="Courier New" w:hAnsi="Courier New" w:cs="Courier New"/>
          <w:sz w:val="20"/>
          <w:szCs w:val="20"/>
        </w:rPr>
      </w:pPr>
      <w:r>
        <w:rPr>
          <w:rFonts w:ascii="Courier New" w:hAnsi="Courier New" w:cs="Courier New"/>
          <w:sz w:val="20"/>
          <w:szCs w:val="20"/>
        </w:rPr>
        <w:t xml:space="preserve">Вид деятельности муниципального учреждения                                </w:t>
      </w:r>
    </w:p>
    <w:p w14:paraId="5F38E32E" w14:textId="789471C4" w:rsidR="00505891" w:rsidRDefault="00505891" w:rsidP="00505891">
      <w:pPr>
        <w:widowControl w:val="0"/>
        <w:autoSpaceDE w:val="0"/>
        <w:autoSpaceDN w:val="0"/>
        <w:jc w:val="both"/>
        <w:rPr>
          <w:rFonts w:ascii="Courier New" w:hAnsi="Courier New" w:cs="Courier New"/>
          <w:sz w:val="20"/>
          <w:szCs w:val="20"/>
        </w:rPr>
      </w:pPr>
      <w:r>
        <w:rPr>
          <w:rFonts w:ascii="Courier New" w:hAnsi="Courier New" w:cs="Courier New"/>
          <w:sz w:val="20"/>
          <w:szCs w:val="20"/>
        </w:rPr>
        <w:t>__________________________________________________</w:t>
      </w:r>
      <w:r w:rsidR="000E0C38" w:rsidRPr="000E0C38">
        <w:rPr>
          <w:rFonts w:ascii="Courier New" w:hAnsi="Courier New" w:cs="Courier New"/>
          <w:sz w:val="20"/>
          <w:szCs w:val="20"/>
        </w:rPr>
        <w:t xml:space="preserve"> </w:t>
      </w:r>
      <w:r w:rsidR="000E0C38">
        <w:rPr>
          <w:rFonts w:ascii="Courier New" w:hAnsi="Courier New" w:cs="Courier New"/>
          <w:sz w:val="20"/>
          <w:szCs w:val="20"/>
        </w:rPr>
        <w:t xml:space="preserve">                                  </w:t>
      </w:r>
    </w:p>
    <w:p w14:paraId="24704E5A" w14:textId="77777777" w:rsidR="00505891" w:rsidRDefault="00505891" w:rsidP="00505891">
      <w:pPr>
        <w:widowControl w:val="0"/>
        <w:autoSpaceDE w:val="0"/>
        <w:autoSpaceDN w:val="0"/>
        <w:jc w:val="both"/>
        <w:rPr>
          <w:rFonts w:ascii="Courier New" w:hAnsi="Courier New" w:cs="Courier New"/>
          <w:sz w:val="20"/>
          <w:szCs w:val="20"/>
        </w:rPr>
      </w:pPr>
    </w:p>
    <w:p w14:paraId="037AA917" w14:textId="3DEDC727" w:rsidR="000E0C38" w:rsidRDefault="000E0C38" w:rsidP="000E0C38">
      <w:pPr>
        <w:widowControl w:val="0"/>
        <w:autoSpaceDE w:val="0"/>
        <w:autoSpaceDN w:val="0"/>
        <w:jc w:val="both"/>
        <w:rPr>
          <w:rFonts w:ascii="Courier New" w:hAnsi="Courier New" w:cs="Courier New"/>
          <w:sz w:val="20"/>
          <w:szCs w:val="20"/>
        </w:rPr>
      </w:pPr>
      <w:r>
        <w:rPr>
          <w:rFonts w:ascii="Courier New" w:hAnsi="Courier New" w:cs="Courier New"/>
          <w:sz w:val="20"/>
          <w:szCs w:val="20"/>
        </w:rPr>
        <w:t>__________________________________________________</w:t>
      </w:r>
      <w:r w:rsidRPr="000E0C38">
        <w:rPr>
          <w:rFonts w:ascii="Courier New" w:hAnsi="Courier New" w:cs="Courier New"/>
          <w:sz w:val="20"/>
          <w:szCs w:val="20"/>
        </w:rPr>
        <w:t xml:space="preserve"> </w:t>
      </w:r>
      <w:r>
        <w:rPr>
          <w:rFonts w:ascii="Courier New" w:hAnsi="Courier New" w:cs="Courier New"/>
          <w:sz w:val="20"/>
          <w:szCs w:val="20"/>
        </w:rPr>
        <w:t xml:space="preserve">                              </w:t>
      </w:r>
      <w:r w:rsidR="00661E0F">
        <w:rPr>
          <w:rFonts w:ascii="Courier New" w:hAnsi="Courier New" w:cs="Courier New"/>
          <w:sz w:val="20"/>
          <w:szCs w:val="20"/>
        </w:rPr>
        <w:t xml:space="preserve">    По     ОКВЭД</w:t>
      </w:r>
    </w:p>
    <w:p w14:paraId="13B59B65" w14:textId="77777777" w:rsidR="00505891" w:rsidRDefault="00505891" w:rsidP="00505891">
      <w:pPr>
        <w:widowControl w:val="0"/>
        <w:autoSpaceDE w:val="0"/>
        <w:autoSpaceDN w:val="0"/>
        <w:jc w:val="both"/>
        <w:rPr>
          <w:rFonts w:ascii="Courier New" w:hAnsi="Courier New" w:cs="Courier New"/>
          <w:sz w:val="20"/>
          <w:szCs w:val="20"/>
        </w:rPr>
      </w:pPr>
      <w:r>
        <w:rPr>
          <w:rFonts w:ascii="Courier New" w:hAnsi="Courier New" w:cs="Courier New"/>
          <w:sz w:val="20"/>
          <w:szCs w:val="20"/>
        </w:rPr>
        <w:t xml:space="preserve">   </w:t>
      </w:r>
    </w:p>
    <w:p w14:paraId="39172278" w14:textId="65FDF609" w:rsidR="000E0C38" w:rsidRDefault="000E0C38" w:rsidP="000E0C38">
      <w:pPr>
        <w:widowControl w:val="0"/>
        <w:autoSpaceDE w:val="0"/>
        <w:autoSpaceDN w:val="0"/>
        <w:jc w:val="both"/>
        <w:rPr>
          <w:rFonts w:ascii="Courier New" w:hAnsi="Courier New" w:cs="Courier New"/>
          <w:sz w:val="20"/>
          <w:szCs w:val="20"/>
        </w:rPr>
      </w:pPr>
      <w:r w:rsidRPr="00991BE6">
        <w:rPr>
          <w:rFonts w:ascii="Courier New" w:hAnsi="Courier New" w:cs="Courier New"/>
          <w:sz w:val="20"/>
          <w:szCs w:val="20"/>
        </w:rPr>
        <w:t xml:space="preserve">указываются виды деятельности </w:t>
      </w:r>
      <w:r>
        <w:rPr>
          <w:rFonts w:ascii="Courier New" w:hAnsi="Courier New" w:cs="Courier New"/>
          <w:sz w:val="20"/>
          <w:szCs w:val="20"/>
        </w:rPr>
        <w:t xml:space="preserve">муниципального учреждения                             </w:t>
      </w:r>
      <w:r w:rsidR="00661E0F">
        <w:rPr>
          <w:rFonts w:ascii="Courier New" w:hAnsi="Courier New" w:cs="Courier New"/>
          <w:sz w:val="20"/>
          <w:szCs w:val="20"/>
        </w:rPr>
        <w:t xml:space="preserve"> </w:t>
      </w:r>
      <w:r>
        <w:rPr>
          <w:rFonts w:ascii="Courier New" w:hAnsi="Courier New" w:cs="Courier New"/>
          <w:sz w:val="20"/>
          <w:szCs w:val="20"/>
        </w:rPr>
        <w:t>По     ОКВЭД</w:t>
      </w:r>
    </w:p>
    <w:p w14:paraId="479238F3" w14:textId="77777777" w:rsidR="00505891" w:rsidRDefault="000E0C38" w:rsidP="000E0C38">
      <w:pPr>
        <w:widowControl w:val="0"/>
        <w:autoSpaceDE w:val="0"/>
        <w:autoSpaceDN w:val="0"/>
        <w:jc w:val="both"/>
        <w:rPr>
          <w:rFonts w:ascii="Courier New" w:hAnsi="Courier New" w:cs="Courier New"/>
          <w:sz w:val="20"/>
          <w:szCs w:val="20"/>
        </w:rPr>
      </w:pPr>
      <w:r>
        <w:rPr>
          <w:rFonts w:ascii="Courier New" w:hAnsi="Courier New" w:cs="Courier New"/>
          <w:sz w:val="20"/>
          <w:szCs w:val="20"/>
        </w:rPr>
        <w:t xml:space="preserve">муниципального округа,                            </w:t>
      </w:r>
    </w:p>
    <w:p w14:paraId="4F9F9692" w14:textId="77777777" w:rsidR="00505891" w:rsidRDefault="000E0C38" w:rsidP="00505891">
      <w:pPr>
        <w:widowControl w:val="0"/>
        <w:autoSpaceDE w:val="0"/>
        <w:autoSpaceDN w:val="0"/>
        <w:jc w:val="both"/>
        <w:rPr>
          <w:rFonts w:ascii="Courier New" w:hAnsi="Courier New" w:cs="Courier New"/>
          <w:sz w:val="20"/>
          <w:szCs w:val="20"/>
        </w:rPr>
      </w:pPr>
      <w:r w:rsidRPr="00991BE6">
        <w:rPr>
          <w:rFonts w:ascii="Courier New" w:hAnsi="Courier New" w:cs="Courier New"/>
          <w:sz w:val="20"/>
          <w:szCs w:val="20"/>
        </w:rPr>
        <w:t xml:space="preserve">по которым ему утверждается </w:t>
      </w:r>
      <w:r>
        <w:rPr>
          <w:rFonts w:ascii="Courier New" w:hAnsi="Courier New" w:cs="Courier New"/>
          <w:sz w:val="20"/>
          <w:szCs w:val="20"/>
        </w:rPr>
        <w:t>муниципальное здание)</w:t>
      </w:r>
    </w:p>
    <w:p w14:paraId="38604624" w14:textId="77777777" w:rsidR="00505891" w:rsidRDefault="00505891" w:rsidP="00505891">
      <w:pPr>
        <w:widowControl w:val="0"/>
        <w:autoSpaceDE w:val="0"/>
        <w:autoSpaceDN w:val="0"/>
        <w:jc w:val="both"/>
        <w:rPr>
          <w:rFonts w:ascii="Courier New" w:hAnsi="Courier New" w:cs="Courier New"/>
          <w:sz w:val="20"/>
          <w:szCs w:val="20"/>
        </w:rPr>
      </w:pPr>
      <w:r>
        <w:rPr>
          <w:rFonts w:ascii="Courier New" w:hAnsi="Courier New" w:cs="Courier New"/>
          <w:sz w:val="20"/>
          <w:szCs w:val="20"/>
        </w:rPr>
        <w:lastRenderedPageBreak/>
        <w:t xml:space="preserve">                                                                                         </w:t>
      </w:r>
    </w:p>
    <w:p w14:paraId="606FAA85" w14:textId="77777777" w:rsidR="00505891" w:rsidRPr="006A7450" w:rsidRDefault="00505891" w:rsidP="00505891">
      <w:pPr>
        <w:widowControl w:val="0"/>
        <w:autoSpaceDE w:val="0"/>
        <w:autoSpaceDN w:val="0"/>
        <w:jc w:val="both"/>
        <w:rPr>
          <w:rFonts w:ascii="Courier New" w:hAnsi="Courier New" w:cs="Courier New"/>
          <w:sz w:val="20"/>
          <w:szCs w:val="20"/>
        </w:rPr>
      </w:pPr>
      <w:r w:rsidRPr="006A7450">
        <w:rPr>
          <w:rFonts w:ascii="Courier New" w:hAnsi="Courier New" w:cs="Courier New"/>
          <w:sz w:val="20"/>
          <w:szCs w:val="20"/>
        </w:rPr>
        <w:t xml:space="preserve">Часть 1. Сведения об оказываемых </w:t>
      </w:r>
      <w:r>
        <w:rPr>
          <w:rFonts w:ascii="Courier New" w:hAnsi="Courier New" w:cs="Courier New"/>
          <w:sz w:val="20"/>
          <w:szCs w:val="20"/>
        </w:rPr>
        <w:t>муниципальных</w:t>
      </w:r>
      <w:r w:rsidRPr="006A7450">
        <w:rPr>
          <w:rFonts w:ascii="Courier New" w:hAnsi="Courier New" w:cs="Courier New"/>
          <w:sz w:val="20"/>
          <w:szCs w:val="20"/>
        </w:rPr>
        <w:t xml:space="preserve"> услугах </w:t>
      </w:r>
      <w:hyperlink w:anchor="P666" w:history="1">
        <w:r w:rsidRPr="006A7450">
          <w:rPr>
            <w:rFonts w:ascii="Courier New" w:hAnsi="Courier New" w:cs="Courier New"/>
            <w:color w:val="0000FF"/>
            <w:sz w:val="20"/>
            <w:szCs w:val="20"/>
          </w:rPr>
          <w:t>&lt;</w:t>
        </w:r>
        <w:r>
          <w:rPr>
            <w:rFonts w:ascii="Courier New" w:hAnsi="Courier New" w:cs="Courier New"/>
            <w:color w:val="0000FF"/>
            <w:sz w:val="20"/>
            <w:szCs w:val="20"/>
          </w:rPr>
          <w:t>2</w:t>
        </w:r>
        <w:r w:rsidRPr="006A7450">
          <w:rPr>
            <w:rFonts w:ascii="Courier New" w:hAnsi="Courier New" w:cs="Courier New"/>
            <w:color w:val="0000FF"/>
            <w:sz w:val="20"/>
            <w:szCs w:val="20"/>
          </w:rPr>
          <w:t>&gt;</w:t>
        </w:r>
      </w:hyperlink>
    </w:p>
    <w:p w14:paraId="36ED892F" w14:textId="77777777" w:rsidR="00505891" w:rsidRPr="006A7450" w:rsidRDefault="00505891" w:rsidP="00505891">
      <w:pPr>
        <w:widowControl w:val="0"/>
        <w:autoSpaceDE w:val="0"/>
        <w:autoSpaceDN w:val="0"/>
        <w:jc w:val="both"/>
        <w:rPr>
          <w:rFonts w:ascii="Courier New" w:hAnsi="Courier New" w:cs="Courier New"/>
          <w:sz w:val="20"/>
          <w:szCs w:val="20"/>
        </w:rPr>
      </w:pPr>
      <w:r w:rsidRPr="006A7450">
        <w:rPr>
          <w:rFonts w:ascii="Courier New" w:hAnsi="Courier New" w:cs="Courier New"/>
          <w:sz w:val="20"/>
          <w:szCs w:val="20"/>
        </w:rPr>
        <w:t xml:space="preserve">                               Раздел _____</w:t>
      </w:r>
    </w:p>
    <w:p w14:paraId="51B493E2" w14:textId="77777777" w:rsidR="00505891" w:rsidRPr="006A7450" w:rsidRDefault="00505891" w:rsidP="00505891">
      <w:pPr>
        <w:widowControl w:val="0"/>
        <w:autoSpaceDE w:val="0"/>
        <w:autoSpaceDN w:val="0"/>
        <w:jc w:val="both"/>
        <w:rPr>
          <w:rFonts w:ascii="Courier New" w:hAnsi="Courier New" w:cs="Courier New"/>
          <w:sz w:val="20"/>
          <w:szCs w:val="20"/>
        </w:rPr>
      </w:pPr>
    </w:p>
    <w:tbl>
      <w:tblPr>
        <w:tblStyle w:val="a7"/>
        <w:tblpPr w:leftFromText="180" w:rightFromText="180" w:vertAnchor="text" w:horzAnchor="margin" w:tblpXSpec="right" w:tblpY="33"/>
        <w:tblW w:w="1843" w:type="dxa"/>
        <w:tblLook w:val="04A0" w:firstRow="1" w:lastRow="0" w:firstColumn="1" w:lastColumn="0" w:noHBand="0" w:noVBand="1"/>
      </w:tblPr>
      <w:tblGrid>
        <w:gridCol w:w="1843"/>
      </w:tblGrid>
      <w:tr w:rsidR="00505891" w14:paraId="10D81BC0" w14:textId="77777777" w:rsidTr="00505891">
        <w:trPr>
          <w:trHeight w:val="983"/>
        </w:trPr>
        <w:tc>
          <w:tcPr>
            <w:tcW w:w="1843" w:type="dxa"/>
          </w:tcPr>
          <w:p w14:paraId="179A2DB4" w14:textId="77777777" w:rsidR="00505891" w:rsidRDefault="00505891" w:rsidP="00505891">
            <w:pPr>
              <w:widowControl w:val="0"/>
              <w:autoSpaceDE w:val="0"/>
              <w:autoSpaceDN w:val="0"/>
              <w:jc w:val="both"/>
              <w:rPr>
                <w:rFonts w:ascii="Courier New" w:hAnsi="Courier New" w:cs="Courier New"/>
                <w:sz w:val="20"/>
                <w:szCs w:val="20"/>
              </w:rPr>
            </w:pPr>
          </w:p>
        </w:tc>
      </w:tr>
    </w:tbl>
    <w:p w14:paraId="4DAD418E" w14:textId="77777777" w:rsidR="00505891" w:rsidRPr="006A7450" w:rsidRDefault="00505891" w:rsidP="00505891">
      <w:pPr>
        <w:widowControl w:val="0"/>
        <w:autoSpaceDE w:val="0"/>
        <w:autoSpaceDN w:val="0"/>
        <w:jc w:val="both"/>
        <w:rPr>
          <w:rFonts w:ascii="Courier New" w:hAnsi="Courier New" w:cs="Courier New"/>
          <w:sz w:val="20"/>
          <w:szCs w:val="20"/>
        </w:rPr>
      </w:pPr>
      <w:r w:rsidRPr="006A7450">
        <w:rPr>
          <w:rFonts w:ascii="Courier New" w:hAnsi="Courier New" w:cs="Courier New"/>
          <w:sz w:val="20"/>
          <w:szCs w:val="20"/>
        </w:rPr>
        <w:t xml:space="preserve">                                                              </w:t>
      </w:r>
    </w:p>
    <w:p w14:paraId="0AB8D641" w14:textId="77777777" w:rsidR="00505891" w:rsidRDefault="00505891" w:rsidP="00505891">
      <w:pPr>
        <w:widowControl w:val="0"/>
        <w:autoSpaceDE w:val="0"/>
        <w:autoSpaceDN w:val="0"/>
        <w:jc w:val="both"/>
        <w:rPr>
          <w:rFonts w:ascii="Courier New" w:hAnsi="Courier New" w:cs="Courier New"/>
          <w:sz w:val="20"/>
          <w:szCs w:val="20"/>
        </w:rPr>
      </w:pPr>
      <w:r w:rsidRPr="006A7450">
        <w:rPr>
          <w:rFonts w:ascii="Courier New" w:hAnsi="Courier New" w:cs="Courier New"/>
          <w:sz w:val="20"/>
          <w:szCs w:val="20"/>
        </w:rPr>
        <w:t xml:space="preserve">1. Наименование </w:t>
      </w:r>
      <w:r>
        <w:rPr>
          <w:rFonts w:ascii="Courier New" w:hAnsi="Courier New" w:cs="Courier New"/>
          <w:sz w:val="20"/>
          <w:szCs w:val="20"/>
        </w:rPr>
        <w:t xml:space="preserve">муниципальной  </w:t>
      </w:r>
      <w:r w:rsidRPr="006A7450">
        <w:rPr>
          <w:rFonts w:ascii="Courier New" w:hAnsi="Courier New" w:cs="Courier New"/>
          <w:sz w:val="20"/>
          <w:szCs w:val="20"/>
        </w:rPr>
        <w:t xml:space="preserve"> услуги  </w:t>
      </w:r>
      <w:r>
        <w:rPr>
          <w:rFonts w:ascii="Courier New" w:hAnsi="Courier New" w:cs="Courier New"/>
          <w:sz w:val="20"/>
          <w:szCs w:val="20"/>
        </w:rPr>
        <w:t xml:space="preserve">                                        Код по общероссийскому   </w:t>
      </w:r>
    </w:p>
    <w:p w14:paraId="70004424" w14:textId="77777777" w:rsidR="00505891" w:rsidRDefault="00505891" w:rsidP="00505891">
      <w:pPr>
        <w:widowControl w:val="0"/>
        <w:autoSpaceDE w:val="0"/>
        <w:autoSpaceDN w:val="0"/>
        <w:jc w:val="both"/>
        <w:rPr>
          <w:rFonts w:ascii="Courier New" w:hAnsi="Courier New" w:cs="Courier New"/>
          <w:sz w:val="20"/>
          <w:szCs w:val="20"/>
        </w:rPr>
      </w:pPr>
    </w:p>
    <w:p w14:paraId="554312B0" w14:textId="77777777" w:rsidR="00505891" w:rsidRDefault="00505891" w:rsidP="00505891">
      <w:pPr>
        <w:widowControl w:val="0"/>
        <w:autoSpaceDE w:val="0"/>
        <w:autoSpaceDN w:val="0"/>
        <w:jc w:val="both"/>
        <w:rPr>
          <w:rFonts w:ascii="Courier New" w:hAnsi="Courier New" w:cs="Courier New"/>
          <w:sz w:val="20"/>
          <w:szCs w:val="20"/>
        </w:rPr>
      </w:pPr>
      <w:r>
        <w:rPr>
          <w:rFonts w:ascii="Courier New" w:hAnsi="Courier New" w:cs="Courier New"/>
          <w:sz w:val="20"/>
          <w:szCs w:val="20"/>
        </w:rPr>
        <w:t xml:space="preserve">                                                                                базовому перечню или</w:t>
      </w:r>
    </w:p>
    <w:p w14:paraId="0930BC4A" w14:textId="77777777" w:rsidR="00505891" w:rsidRDefault="00505891" w:rsidP="00505891">
      <w:pPr>
        <w:widowControl w:val="0"/>
        <w:autoSpaceDE w:val="0"/>
        <w:autoSpaceDN w:val="0"/>
        <w:jc w:val="both"/>
        <w:rPr>
          <w:rFonts w:ascii="Courier New" w:hAnsi="Courier New" w:cs="Courier New"/>
          <w:sz w:val="20"/>
          <w:szCs w:val="20"/>
        </w:rPr>
      </w:pPr>
      <w:r>
        <w:rPr>
          <w:rFonts w:ascii="Courier New" w:hAnsi="Courier New" w:cs="Courier New"/>
          <w:sz w:val="20"/>
          <w:szCs w:val="20"/>
        </w:rPr>
        <w:t>________________________________________________</w:t>
      </w:r>
      <w:r w:rsidRPr="006A7450">
        <w:rPr>
          <w:rFonts w:ascii="Courier New" w:hAnsi="Courier New" w:cs="Courier New"/>
          <w:sz w:val="20"/>
          <w:szCs w:val="20"/>
        </w:rPr>
        <w:t xml:space="preserve">   </w:t>
      </w:r>
      <w:r>
        <w:rPr>
          <w:rFonts w:ascii="Courier New" w:hAnsi="Courier New" w:cs="Courier New"/>
          <w:sz w:val="20"/>
          <w:szCs w:val="20"/>
        </w:rPr>
        <w:t xml:space="preserve">                             региональному перечню</w:t>
      </w:r>
      <w:r w:rsidRPr="006A7450">
        <w:rPr>
          <w:rFonts w:ascii="Courier New" w:hAnsi="Courier New" w:cs="Courier New"/>
          <w:sz w:val="20"/>
          <w:szCs w:val="20"/>
        </w:rPr>
        <w:t xml:space="preserve">        </w:t>
      </w:r>
    </w:p>
    <w:p w14:paraId="2DB407E6" w14:textId="77777777" w:rsidR="00505891" w:rsidRDefault="00505891" w:rsidP="00505891">
      <w:pPr>
        <w:widowControl w:val="0"/>
        <w:autoSpaceDE w:val="0"/>
        <w:autoSpaceDN w:val="0"/>
        <w:jc w:val="both"/>
        <w:rPr>
          <w:rFonts w:ascii="Courier New" w:hAnsi="Courier New" w:cs="Courier New"/>
          <w:sz w:val="20"/>
          <w:szCs w:val="20"/>
        </w:rPr>
      </w:pPr>
      <w:r w:rsidRPr="006A7450">
        <w:rPr>
          <w:rFonts w:ascii="Courier New" w:hAnsi="Courier New" w:cs="Courier New"/>
          <w:sz w:val="20"/>
          <w:szCs w:val="20"/>
        </w:rPr>
        <w:t xml:space="preserve">2. Категории потребителей </w:t>
      </w:r>
      <w:r>
        <w:rPr>
          <w:rFonts w:ascii="Courier New" w:hAnsi="Courier New" w:cs="Courier New"/>
          <w:sz w:val="20"/>
          <w:szCs w:val="20"/>
        </w:rPr>
        <w:t>муниципальной</w:t>
      </w:r>
      <w:r w:rsidRPr="006A7450">
        <w:rPr>
          <w:rFonts w:ascii="Courier New" w:hAnsi="Courier New" w:cs="Courier New"/>
          <w:sz w:val="20"/>
          <w:szCs w:val="20"/>
        </w:rPr>
        <w:t xml:space="preserve"> услуги </w:t>
      </w:r>
      <w:r>
        <w:rPr>
          <w:rFonts w:ascii="Courier New" w:hAnsi="Courier New" w:cs="Courier New"/>
          <w:sz w:val="20"/>
          <w:szCs w:val="20"/>
        </w:rPr>
        <w:t xml:space="preserve">  </w:t>
      </w:r>
    </w:p>
    <w:p w14:paraId="6E9FD20D" w14:textId="77777777" w:rsidR="00505891" w:rsidRDefault="00505891" w:rsidP="00505891">
      <w:pPr>
        <w:widowControl w:val="0"/>
        <w:autoSpaceDE w:val="0"/>
        <w:autoSpaceDN w:val="0"/>
        <w:jc w:val="both"/>
        <w:rPr>
          <w:rFonts w:ascii="Courier New" w:hAnsi="Courier New" w:cs="Courier New"/>
          <w:sz w:val="20"/>
          <w:szCs w:val="20"/>
        </w:rPr>
      </w:pPr>
      <w:r w:rsidRPr="006A7450">
        <w:rPr>
          <w:rFonts w:ascii="Courier New" w:hAnsi="Courier New" w:cs="Courier New"/>
          <w:sz w:val="20"/>
          <w:szCs w:val="20"/>
        </w:rPr>
        <w:t xml:space="preserve">________________________________________________       </w:t>
      </w:r>
    </w:p>
    <w:p w14:paraId="044A3237" w14:textId="77777777" w:rsidR="00505891" w:rsidRPr="006A7450" w:rsidRDefault="00505891" w:rsidP="00505891">
      <w:pPr>
        <w:widowControl w:val="0"/>
        <w:autoSpaceDE w:val="0"/>
        <w:autoSpaceDN w:val="0"/>
        <w:jc w:val="both"/>
        <w:rPr>
          <w:rFonts w:ascii="Courier New" w:hAnsi="Courier New" w:cs="Courier New"/>
          <w:sz w:val="20"/>
          <w:szCs w:val="20"/>
        </w:rPr>
      </w:pPr>
      <w:r w:rsidRPr="006A7450">
        <w:rPr>
          <w:rFonts w:ascii="Courier New" w:hAnsi="Courier New" w:cs="Courier New"/>
          <w:sz w:val="20"/>
          <w:szCs w:val="20"/>
        </w:rPr>
        <w:t xml:space="preserve">________________________________________________              </w:t>
      </w:r>
    </w:p>
    <w:p w14:paraId="2D751444" w14:textId="77777777" w:rsidR="00505891" w:rsidRPr="006A7450" w:rsidRDefault="00505891" w:rsidP="00505891">
      <w:pPr>
        <w:widowControl w:val="0"/>
        <w:autoSpaceDE w:val="0"/>
        <w:autoSpaceDN w:val="0"/>
        <w:jc w:val="both"/>
        <w:rPr>
          <w:rFonts w:ascii="Courier New" w:hAnsi="Courier New" w:cs="Courier New"/>
          <w:sz w:val="20"/>
          <w:szCs w:val="20"/>
        </w:rPr>
      </w:pPr>
      <w:r w:rsidRPr="006A7450">
        <w:rPr>
          <w:rFonts w:ascii="Courier New" w:hAnsi="Courier New" w:cs="Courier New"/>
          <w:sz w:val="20"/>
          <w:szCs w:val="20"/>
        </w:rPr>
        <w:t xml:space="preserve">                                                              </w:t>
      </w:r>
    </w:p>
    <w:p w14:paraId="7F973596" w14:textId="77777777" w:rsidR="00505891" w:rsidRPr="006A7450" w:rsidRDefault="00505891" w:rsidP="00505891">
      <w:pPr>
        <w:widowControl w:val="0"/>
        <w:autoSpaceDE w:val="0"/>
        <w:autoSpaceDN w:val="0"/>
        <w:jc w:val="both"/>
        <w:rPr>
          <w:rFonts w:ascii="Courier New" w:hAnsi="Courier New" w:cs="Courier New"/>
          <w:sz w:val="20"/>
          <w:szCs w:val="20"/>
        </w:rPr>
      </w:pPr>
      <w:r w:rsidRPr="006A7450">
        <w:rPr>
          <w:rFonts w:ascii="Courier New" w:hAnsi="Courier New" w:cs="Courier New"/>
          <w:sz w:val="20"/>
          <w:szCs w:val="20"/>
        </w:rPr>
        <w:t xml:space="preserve">3.  Показатели,  характеризующие  объем  и  (или)  качество </w:t>
      </w:r>
      <w:r>
        <w:rPr>
          <w:rFonts w:ascii="Courier New" w:hAnsi="Courier New" w:cs="Courier New"/>
          <w:sz w:val="20"/>
          <w:szCs w:val="20"/>
        </w:rPr>
        <w:t xml:space="preserve">муниципальной  </w:t>
      </w:r>
      <w:r w:rsidRPr="006A7450">
        <w:rPr>
          <w:rFonts w:ascii="Courier New" w:hAnsi="Courier New" w:cs="Courier New"/>
          <w:sz w:val="20"/>
          <w:szCs w:val="20"/>
        </w:rPr>
        <w:t>услуги:</w:t>
      </w:r>
    </w:p>
    <w:p w14:paraId="66EFC73B" w14:textId="77777777" w:rsidR="00505891" w:rsidRPr="006A7450" w:rsidRDefault="00505891" w:rsidP="00505891">
      <w:pPr>
        <w:widowControl w:val="0"/>
        <w:autoSpaceDE w:val="0"/>
        <w:autoSpaceDN w:val="0"/>
        <w:jc w:val="both"/>
        <w:rPr>
          <w:rFonts w:ascii="Courier New" w:hAnsi="Courier New" w:cs="Courier New"/>
          <w:sz w:val="20"/>
          <w:szCs w:val="20"/>
        </w:rPr>
      </w:pPr>
      <w:bookmarkStart w:id="2" w:name="P268"/>
      <w:bookmarkEnd w:id="2"/>
      <w:r w:rsidRPr="006A7450">
        <w:rPr>
          <w:rFonts w:ascii="Courier New" w:hAnsi="Courier New" w:cs="Courier New"/>
          <w:sz w:val="20"/>
          <w:szCs w:val="20"/>
        </w:rPr>
        <w:t xml:space="preserve">3.1. Показатели, характеризующие качество </w:t>
      </w:r>
      <w:r>
        <w:rPr>
          <w:rFonts w:ascii="Courier New" w:hAnsi="Courier New" w:cs="Courier New"/>
          <w:sz w:val="20"/>
          <w:szCs w:val="20"/>
        </w:rPr>
        <w:t>муниципальной</w:t>
      </w:r>
      <w:r w:rsidRPr="006A7450">
        <w:rPr>
          <w:rFonts w:ascii="Courier New" w:hAnsi="Courier New" w:cs="Courier New"/>
          <w:sz w:val="20"/>
          <w:szCs w:val="20"/>
        </w:rPr>
        <w:t xml:space="preserve"> услуги </w:t>
      </w:r>
      <w:hyperlink w:anchor="P667" w:history="1">
        <w:r w:rsidRPr="006A7450">
          <w:rPr>
            <w:rFonts w:ascii="Courier New" w:hAnsi="Courier New" w:cs="Courier New"/>
            <w:color w:val="0000FF"/>
            <w:sz w:val="20"/>
            <w:szCs w:val="20"/>
          </w:rPr>
          <w:t>&lt;</w:t>
        </w:r>
        <w:r>
          <w:rPr>
            <w:rFonts w:ascii="Courier New" w:hAnsi="Courier New" w:cs="Courier New"/>
            <w:color w:val="0000FF"/>
            <w:sz w:val="20"/>
            <w:szCs w:val="20"/>
          </w:rPr>
          <w:t>3</w:t>
        </w:r>
        <w:r w:rsidRPr="006A7450">
          <w:rPr>
            <w:rFonts w:ascii="Courier New" w:hAnsi="Courier New" w:cs="Courier New"/>
            <w:color w:val="0000FF"/>
            <w:sz w:val="20"/>
            <w:szCs w:val="20"/>
          </w:rPr>
          <w:t>&gt;</w:t>
        </w:r>
      </w:hyperlink>
      <w:r w:rsidRPr="006A7450">
        <w:rPr>
          <w:rFonts w:ascii="Courier New" w:hAnsi="Courier New" w:cs="Courier New"/>
          <w:sz w:val="20"/>
          <w:szCs w:val="20"/>
        </w:rPr>
        <w:t>:</w:t>
      </w:r>
    </w:p>
    <w:p w14:paraId="17BB197F" w14:textId="77777777" w:rsidR="00505891" w:rsidRPr="006A7450" w:rsidRDefault="00505891" w:rsidP="00505891">
      <w:pPr>
        <w:widowControl w:val="0"/>
        <w:autoSpaceDE w:val="0"/>
        <w:autoSpaceDN w:val="0"/>
        <w:jc w:val="both"/>
        <w:rPr>
          <w:rFonts w:ascii="Calibri" w:hAnsi="Calibri" w:cs="Calibri"/>
          <w:sz w:val="22"/>
          <w:szCs w:val="20"/>
        </w:rPr>
      </w:pPr>
    </w:p>
    <w:tbl>
      <w:tblPr>
        <w:tblW w:w="15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55"/>
        <w:gridCol w:w="1275"/>
        <w:gridCol w:w="1418"/>
        <w:gridCol w:w="1417"/>
        <w:gridCol w:w="1276"/>
        <w:gridCol w:w="1418"/>
        <w:gridCol w:w="1275"/>
        <w:gridCol w:w="1418"/>
        <w:gridCol w:w="709"/>
        <w:gridCol w:w="850"/>
        <w:gridCol w:w="992"/>
        <w:gridCol w:w="851"/>
        <w:gridCol w:w="851"/>
        <w:gridCol w:w="850"/>
      </w:tblGrid>
      <w:tr w:rsidR="00505891" w:rsidRPr="006A7450" w14:paraId="33C0D482" w14:textId="77777777" w:rsidTr="00505891">
        <w:tc>
          <w:tcPr>
            <w:tcW w:w="1055" w:type="dxa"/>
            <w:vMerge w:val="restart"/>
          </w:tcPr>
          <w:p w14:paraId="7FCDE8A9" w14:textId="77777777" w:rsidR="00505891" w:rsidRDefault="00505891" w:rsidP="00505891">
            <w:pPr>
              <w:widowControl w:val="0"/>
              <w:autoSpaceDE w:val="0"/>
              <w:autoSpaceDN w:val="0"/>
              <w:jc w:val="center"/>
              <w:rPr>
                <w:rFonts w:ascii="Calibri" w:hAnsi="Calibri" w:cs="Calibri"/>
                <w:sz w:val="22"/>
                <w:szCs w:val="20"/>
              </w:rPr>
            </w:pPr>
            <w:r w:rsidRPr="006A7450">
              <w:rPr>
                <w:rFonts w:ascii="Calibri" w:hAnsi="Calibri" w:cs="Calibri"/>
                <w:sz w:val="22"/>
                <w:szCs w:val="20"/>
              </w:rPr>
              <w:t>Уникальный номер реестровой записи</w:t>
            </w:r>
          </w:p>
          <w:p w14:paraId="19639F32" w14:textId="77777777" w:rsidR="00505891" w:rsidRPr="006A7450" w:rsidRDefault="0014588A" w:rsidP="00505891">
            <w:pPr>
              <w:widowControl w:val="0"/>
              <w:autoSpaceDE w:val="0"/>
              <w:autoSpaceDN w:val="0"/>
              <w:jc w:val="center"/>
              <w:rPr>
                <w:rFonts w:ascii="Calibri" w:hAnsi="Calibri" w:cs="Calibri"/>
                <w:sz w:val="22"/>
                <w:szCs w:val="20"/>
              </w:rPr>
            </w:pPr>
            <w:hyperlink w:anchor="P669" w:history="1">
              <w:r w:rsidR="00505891" w:rsidRPr="006A7450">
                <w:rPr>
                  <w:rFonts w:ascii="Courier New" w:hAnsi="Courier New" w:cs="Courier New"/>
                  <w:color w:val="0000FF"/>
                  <w:sz w:val="20"/>
                  <w:szCs w:val="20"/>
                </w:rPr>
                <w:t>&lt;</w:t>
              </w:r>
              <w:r w:rsidR="00505891">
                <w:rPr>
                  <w:rFonts w:ascii="Courier New" w:hAnsi="Courier New" w:cs="Courier New"/>
                  <w:color w:val="0000FF"/>
                  <w:sz w:val="20"/>
                  <w:szCs w:val="20"/>
                </w:rPr>
                <w:t>4</w:t>
              </w:r>
              <w:r w:rsidR="00505891" w:rsidRPr="006A7450">
                <w:rPr>
                  <w:rFonts w:ascii="Courier New" w:hAnsi="Courier New" w:cs="Courier New"/>
                  <w:color w:val="0000FF"/>
                  <w:sz w:val="20"/>
                  <w:szCs w:val="20"/>
                </w:rPr>
                <w:t>&gt;</w:t>
              </w:r>
            </w:hyperlink>
          </w:p>
        </w:tc>
        <w:tc>
          <w:tcPr>
            <w:tcW w:w="4110" w:type="dxa"/>
            <w:gridSpan w:val="3"/>
            <w:vMerge w:val="restart"/>
          </w:tcPr>
          <w:p w14:paraId="1DDF0820" w14:textId="77777777" w:rsidR="00505891" w:rsidRPr="006A7450" w:rsidRDefault="00505891" w:rsidP="00505891">
            <w:pPr>
              <w:widowControl w:val="0"/>
              <w:autoSpaceDE w:val="0"/>
              <w:autoSpaceDN w:val="0"/>
              <w:jc w:val="center"/>
              <w:rPr>
                <w:rFonts w:ascii="Calibri" w:hAnsi="Calibri" w:cs="Calibri"/>
                <w:sz w:val="22"/>
                <w:szCs w:val="20"/>
              </w:rPr>
            </w:pPr>
            <w:r w:rsidRPr="006A7450">
              <w:rPr>
                <w:rFonts w:ascii="Calibri" w:hAnsi="Calibri" w:cs="Calibri"/>
                <w:sz w:val="22"/>
                <w:szCs w:val="20"/>
              </w:rPr>
              <w:t xml:space="preserve">Показатель, характеризующий содержание </w:t>
            </w:r>
            <w:r>
              <w:rPr>
                <w:rFonts w:ascii="Calibri" w:hAnsi="Calibri" w:cs="Calibri"/>
                <w:sz w:val="22"/>
                <w:szCs w:val="20"/>
              </w:rPr>
              <w:t>муниципальной</w:t>
            </w:r>
            <w:r w:rsidRPr="006A7450">
              <w:rPr>
                <w:rFonts w:ascii="Calibri" w:hAnsi="Calibri" w:cs="Calibri"/>
                <w:sz w:val="22"/>
                <w:szCs w:val="20"/>
              </w:rPr>
              <w:t xml:space="preserve"> услуги</w:t>
            </w:r>
          </w:p>
        </w:tc>
        <w:tc>
          <w:tcPr>
            <w:tcW w:w="2694" w:type="dxa"/>
            <w:gridSpan w:val="2"/>
            <w:vMerge w:val="restart"/>
          </w:tcPr>
          <w:p w14:paraId="104767A1" w14:textId="77777777" w:rsidR="00505891" w:rsidRPr="006A7450" w:rsidRDefault="00505891" w:rsidP="00505891">
            <w:pPr>
              <w:widowControl w:val="0"/>
              <w:autoSpaceDE w:val="0"/>
              <w:autoSpaceDN w:val="0"/>
              <w:jc w:val="center"/>
              <w:rPr>
                <w:rFonts w:ascii="Calibri" w:hAnsi="Calibri" w:cs="Calibri"/>
                <w:sz w:val="22"/>
                <w:szCs w:val="20"/>
              </w:rPr>
            </w:pPr>
            <w:r w:rsidRPr="006A7450">
              <w:rPr>
                <w:rFonts w:ascii="Calibri" w:hAnsi="Calibri" w:cs="Calibri"/>
                <w:sz w:val="22"/>
                <w:szCs w:val="20"/>
              </w:rPr>
              <w:t xml:space="preserve">Показатель, характеризующий условия (формы) оказания </w:t>
            </w:r>
            <w:r>
              <w:rPr>
                <w:rFonts w:ascii="Calibri" w:hAnsi="Calibri" w:cs="Calibri"/>
                <w:sz w:val="22"/>
                <w:szCs w:val="20"/>
              </w:rPr>
              <w:t>муниципальной</w:t>
            </w:r>
            <w:r w:rsidRPr="006A7450">
              <w:rPr>
                <w:rFonts w:ascii="Calibri" w:hAnsi="Calibri" w:cs="Calibri"/>
                <w:sz w:val="22"/>
                <w:szCs w:val="20"/>
              </w:rPr>
              <w:t xml:space="preserve"> услуги</w:t>
            </w:r>
          </w:p>
        </w:tc>
        <w:tc>
          <w:tcPr>
            <w:tcW w:w="3402" w:type="dxa"/>
            <w:gridSpan w:val="3"/>
          </w:tcPr>
          <w:p w14:paraId="1E5F4137" w14:textId="77777777" w:rsidR="00505891" w:rsidRPr="006A7450" w:rsidRDefault="00505891" w:rsidP="00505891">
            <w:pPr>
              <w:widowControl w:val="0"/>
              <w:autoSpaceDE w:val="0"/>
              <w:autoSpaceDN w:val="0"/>
              <w:jc w:val="center"/>
              <w:rPr>
                <w:rFonts w:ascii="Calibri" w:hAnsi="Calibri" w:cs="Calibri"/>
                <w:sz w:val="22"/>
                <w:szCs w:val="20"/>
              </w:rPr>
            </w:pPr>
            <w:r w:rsidRPr="006A7450">
              <w:rPr>
                <w:rFonts w:ascii="Calibri" w:hAnsi="Calibri" w:cs="Calibri"/>
                <w:sz w:val="22"/>
                <w:szCs w:val="20"/>
              </w:rPr>
              <w:t xml:space="preserve">Показатель качества </w:t>
            </w:r>
            <w:r>
              <w:rPr>
                <w:rFonts w:ascii="Calibri" w:hAnsi="Calibri" w:cs="Calibri"/>
                <w:sz w:val="22"/>
                <w:szCs w:val="20"/>
              </w:rPr>
              <w:t>муниципальной</w:t>
            </w:r>
            <w:r w:rsidRPr="006A7450">
              <w:rPr>
                <w:rFonts w:ascii="Calibri" w:hAnsi="Calibri" w:cs="Calibri"/>
                <w:sz w:val="22"/>
                <w:szCs w:val="20"/>
              </w:rPr>
              <w:t xml:space="preserve"> услуги</w:t>
            </w:r>
          </w:p>
        </w:tc>
        <w:tc>
          <w:tcPr>
            <w:tcW w:w="2693" w:type="dxa"/>
            <w:gridSpan w:val="3"/>
          </w:tcPr>
          <w:p w14:paraId="47559786" w14:textId="77777777" w:rsidR="00505891" w:rsidRPr="00D30035" w:rsidRDefault="00505891" w:rsidP="00505891">
            <w:pPr>
              <w:widowControl w:val="0"/>
              <w:autoSpaceDE w:val="0"/>
              <w:autoSpaceDN w:val="0"/>
              <w:jc w:val="center"/>
              <w:rPr>
                <w:rFonts w:ascii="Calibri" w:hAnsi="Calibri" w:cs="Calibri"/>
                <w:sz w:val="22"/>
                <w:szCs w:val="20"/>
              </w:rPr>
            </w:pPr>
            <w:r w:rsidRPr="00D30035">
              <w:rPr>
                <w:rFonts w:ascii="Calibri" w:hAnsi="Calibri" w:cs="Calibri"/>
                <w:sz w:val="22"/>
                <w:szCs w:val="20"/>
              </w:rPr>
              <w:t>Значение показателя качества муниципальной услуги</w:t>
            </w:r>
          </w:p>
        </w:tc>
        <w:tc>
          <w:tcPr>
            <w:tcW w:w="1701" w:type="dxa"/>
            <w:gridSpan w:val="2"/>
          </w:tcPr>
          <w:p w14:paraId="39A2C087" w14:textId="77777777" w:rsidR="00505891" w:rsidRPr="00CA1312" w:rsidRDefault="00505891" w:rsidP="00505891">
            <w:pPr>
              <w:widowControl w:val="0"/>
              <w:autoSpaceDE w:val="0"/>
              <w:autoSpaceDN w:val="0"/>
              <w:jc w:val="center"/>
              <w:rPr>
                <w:rFonts w:ascii="Calibri" w:hAnsi="Calibri" w:cs="Calibri"/>
                <w:sz w:val="22"/>
                <w:szCs w:val="20"/>
              </w:rPr>
            </w:pPr>
            <w:r>
              <w:rPr>
                <w:rFonts w:ascii="Calibri" w:hAnsi="Calibri" w:cs="Calibri"/>
                <w:sz w:val="22"/>
                <w:szCs w:val="20"/>
              </w:rPr>
              <w:t xml:space="preserve">Допустимые (возможные) отклонения от установленных показателей качества муниципальной услуги </w:t>
            </w:r>
            <w:r w:rsidRPr="00CA1312">
              <w:rPr>
                <w:rFonts w:ascii="Calibri" w:hAnsi="Calibri" w:cs="Calibri"/>
                <w:sz w:val="22"/>
                <w:szCs w:val="20"/>
              </w:rPr>
              <w:t>&lt;6&gt;</w:t>
            </w:r>
          </w:p>
        </w:tc>
      </w:tr>
      <w:tr w:rsidR="00505891" w:rsidRPr="006A7450" w14:paraId="240146DC" w14:textId="77777777" w:rsidTr="00505891">
        <w:tc>
          <w:tcPr>
            <w:tcW w:w="1055" w:type="dxa"/>
            <w:vMerge/>
          </w:tcPr>
          <w:p w14:paraId="07A5546C" w14:textId="77777777" w:rsidR="00505891" w:rsidRPr="006A7450" w:rsidRDefault="00505891" w:rsidP="00505891">
            <w:pPr>
              <w:spacing w:after="200" w:line="276" w:lineRule="auto"/>
              <w:rPr>
                <w:rFonts w:ascii="Calibri" w:eastAsia="Calibri" w:hAnsi="Calibri"/>
                <w:sz w:val="22"/>
                <w:szCs w:val="22"/>
                <w:lang w:eastAsia="en-US"/>
              </w:rPr>
            </w:pPr>
          </w:p>
        </w:tc>
        <w:tc>
          <w:tcPr>
            <w:tcW w:w="4110" w:type="dxa"/>
            <w:gridSpan w:val="3"/>
            <w:vMerge/>
          </w:tcPr>
          <w:p w14:paraId="6CA47ADD" w14:textId="77777777" w:rsidR="00505891" w:rsidRPr="006A7450" w:rsidRDefault="00505891" w:rsidP="00505891">
            <w:pPr>
              <w:spacing w:after="200" w:line="276" w:lineRule="auto"/>
              <w:rPr>
                <w:rFonts w:ascii="Calibri" w:eastAsia="Calibri" w:hAnsi="Calibri"/>
                <w:sz w:val="22"/>
                <w:szCs w:val="22"/>
                <w:lang w:eastAsia="en-US"/>
              </w:rPr>
            </w:pPr>
          </w:p>
        </w:tc>
        <w:tc>
          <w:tcPr>
            <w:tcW w:w="2694" w:type="dxa"/>
            <w:gridSpan w:val="2"/>
            <w:vMerge/>
          </w:tcPr>
          <w:p w14:paraId="7D0A62FF" w14:textId="77777777" w:rsidR="00505891" w:rsidRPr="006A7450" w:rsidRDefault="00505891" w:rsidP="00505891">
            <w:pPr>
              <w:spacing w:after="200" w:line="276" w:lineRule="auto"/>
              <w:rPr>
                <w:rFonts w:ascii="Calibri" w:eastAsia="Calibri" w:hAnsi="Calibri"/>
                <w:sz w:val="22"/>
                <w:szCs w:val="22"/>
                <w:lang w:eastAsia="en-US"/>
              </w:rPr>
            </w:pPr>
          </w:p>
        </w:tc>
        <w:tc>
          <w:tcPr>
            <w:tcW w:w="1275" w:type="dxa"/>
            <w:vMerge w:val="restart"/>
          </w:tcPr>
          <w:p w14:paraId="1284D470" w14:textId="77777777" w:rsidR="00505891" w:rsidRDefault="00505891" w:rsidP="00505891">
            <w:pPr>
              <w:widowControl w:val="0"/>
              <w:autoSpaceDE w:val="0"/>
              <w:autoSpaceDN w:val="0"/>
              <w:jc w:val="center"/>
              <w:rPr>
                <w:rFonts w:ascii="Calibri" w:hAnsi="Calibri" w:cs="Calibri"/>
                <w:sz w:val="22"/>
                <w:szCs w:val="20"/>
              </w:rPr>
            </w:pPr>
            <w:r w:rsidRPr="006A7450">
              <w:rPr>
                <w:rFonts w:ascii="Calibri" w:hAnsi="Calibri" w:cs="Calibri"/>
                <w:sz w:val="22"/>
                <w:szCs w:val="20"/>
              </w:rPr>
              <w:t>наименование показателя</w:t>
            </w:r>
          </w:p>
          <w:p w14:paraId="0CD693A6" w14:textId="77777777" w:rsidR="00505891" w:rsidRPr="006A7450" w:rsidRDefault="0014588A" w:rsidP="00505891">
            <w:pPr>
              <w:widowControl w:val="0"/>
              <w:autoSpaceDE w:val="0"/>
              <w:autoSpaceDN w:val="0"/>
              <w:jc w:val="center"/>
              <w:rPr>
                <w:rFonts w:ascii="Calibri" w:hAnsi="Calibri" w:cs="Calibri"/>
                <w:sz w:val="22"/>
                <w:szCs w:val="20"/>
              </w:rPr>
            </w:pPr>
            <w:hyperlink w:anchor="P669" w:history="1">
              <w:r w:rsidR="00505891" w:rsidRPr="006A7450">
                <w:rPr>
                  <w:rFonts w:ascii="Courier New" w:hAnsi="Courier New" w:cs="Courier New"/>
                  <w:color w:val="0000FF"/>
                  <w:sz w:val="20"/>
                  <w:szCs w:val="20"/>
                </w:rPr>
                <w:t>&lt;</w:t>
              </w:r>
              <w:r w:rsidR="00505891">
                <w:rPr>
                  <w:rFonts w:ascii="Courier New" w:hAnsi="Courier New" w:cs="Courier New"/>
                  <w:color w:val="0000FF"/>
                  <w:sz w:val="20"/>
                  <w:szCs w:val="20"/>
                </w:rPr>
                <w:t>4</w:t>
              </w:r>
              <w:r w:rsidR="00505891" w:rsidRPr="006A7450">
                <w:rPr>
                  <w:rFonts w:ascii="Courier New" w:hAnsi="Courier New" w:cs="Courier New"/>
                  <w:color w:val="0000FF"/>
                  <w:sz w:val="20"/>
                  <w:szCs w:val="20"/>
                </w:rPr>
                <w:t>&gt;</w:t>
              </w:r>
            </w:hyperlink>
          </w:p>
        </w:tc>
        <w:tc>
          <w:tcPr>
            <w:tcW w:w="2127" w:type="dxa"/>
            <w:gridSpan w:val="2"/>
          </w:tcPr>
          <w:p w14:paraId="1EEAFB4F" w14:textId="77777777" w:rsidR="00505891" w:rsidRPr="006A7450" w:rsidRDefault="00505891" w:rsidP="00505891">
            <w:pPr>
              <w:widowControl w:val="0"/>
              <w:autoSpaceDE w:val="0"/>
              <w:autoSpaceDN w:val="0"/>
              <w:jc w:val="center"/>
              <w:rPr>
                <w:rFonts w:ascii="Calibri" w:hAnsi="Calibri" w:cs="Calibri"/>
                <w:sz w:val="22"/>
                <w:szCs w:val="20"/>
              </w:rPr>
            </w:pPr>
            <w:r w:rsidRPr="006A7450">
              <w:rPr>
                <w:rFonts w:ascii="Calibri" w:hAnsi="Calibri" w:cs="Calibri"/>
                <w:sz w:val="22"/>
                <w:szCs w:val="20"/>
              </w:rPr>
              <w:t>единица измерения по ОКЕИ</w:t>
            </w:r>
          </w:p>
        </w:tc>
        <w:tc>
          <w:tcPr>
            <w:tcW w:w="850" w:type="dxa"/>
            <w:vMerge w:val="restart"/>
          </w:tcPr>
          <w:p w14:paraId="37B7BB6C" w14:textId="77777777" w:rsidR="00505891" w:rsidRPr="006A7450" w:rsidRDefault="00505891" w:rsidP="00505891">
            <w:pPr>
              <w:widowControl w:val="0"/>
              <w:autoSpaceDE w:val="0"/>
              <w:autoSpaceDN w:val="0"/>
              <w:jc w:val="center"/>
              <w:rPr>
                <w:rFonts w:ascii="Calibri" w:hAnsi="Calibri" w:cs="Calibri"/>
                <w:sz w:val="22"/>
                <w:szCs w:val="20"/>
              </w:rPr>
            </w:pPr>
            <w:r w:rsidRPr="006A7450">
              <w:rPr>
                <w:rFonts w:ascii="Calibri" w:hAnsi="Calibri" w:cs="Calibri"/>
                <w:sz w:val="22"/>
                <w:szCs w:val="20"/>
              </w:rPr>
              <w:t>20__ год (очередной финансовый год)</w:t>
            </w:r>
          </w:p>
        </w:tc>
        <w:tc>
          <w:tcPr>
            <w:tcW w:w="992" w:type="dxa"/>
            <w:vMerge w:val="restart"/>
          </w:tcPr>
          <w:p w14:paraId="1E9E0124" w14:textId="77777777" w:rsidR="00505891" w:rsidRPr="00D30035" w:rsidRDefault="00505891" w:rsidP="00505891">
            <w:pPr>
              <w:widowControl w:val="0"/>
              <w:autoSpaceDE w:val="0"/>
              <w:autoSpaceDN w:val="0"/>
              <w:jc w:val="center"/>
              <w:rPr>
                <w:rFonts w:ascii="Calibri" w:hAnsi="Calibri" w:cs="Calibri"/>
                <w:sz w:val="22"/>
                <w:szCs w:val="20"/>
              </w:rPr>
            </w:pPr>
            <w:r w:rsidRPr="00D30035">
              <w:rPr>
                <w:rFonts w:ascii="Calibri" w:hAnsi="Calibri" w:cs="Calibri"/>
                <w:sz w:val="22"/>
                <w:szCs w:val="20"/>
              </w:rPr>
              <w:t>20__ год (1-й год планового периода)</w:t>
            </w:r>
          </w:p>
        </w:tc>
        <w:tc>
          <w:tcPr>
            <w:tcW w:w="851" w:type="dxa"/>
            <w:vMerge w:val="restart"/>
          </w:tcPr>
          <w:p w14:paraId="2E9E92ED" w14:textId="77777777" w:rsidR="00505891" w:rsidRPr="00D30035" w:rsidRDefault="00505891" w:rsidP="00505891">
            <w:pPr>
              <w:widowControl w:val="0"/>
              <w:autoSpaceDE w:val="0"/>
              <w:autoSpaceDN w:val="0"/>
              <w:jc w:val="center"/>
              <w:rPr>
                <w:rFonts w:ascii="Calibri" w:hAnsi="Calibri" w:cs="Calibri"/>
                <w:sz w:val="22"/>
                <w:szCs w:val="20"/>
              </w:rPr>
            </w:pPr>
            <w:r w:rsidRPr="00D30035">
              <w:rPr>
                <w:rFonts w:ascii="Calibri" w:hAnsi="Calibri" w:cs="Calibri"/>
                <w:sz w:val="22"/>
                <w:szCs w:val="20"/>
              </w:rPr>
              <w:t>20__ год (2-й год планового периода)</w:t>
            </w:r>
          </w:p>
        </w:tc>
        <w:tc>
          <w:tcPr>
            <w:tcW w:w="851" w:type="dxa"/>
            <w:vMerge w:val="restart"/>
          </w:tcPr>
          <w:p w14:paraId="14776791" w14:textId="77777777" w:rsidR="00505891" w:rsidRPr="00D30035" w:rsidRDefault="00505891" w:rsidP="00505891">
            <w:pPr>
              <w:widowControl w:val="0"/>
              <w:autoSpaceDE w:val="0"/>
              <w:autoSpaceDN w:val="0"/>
              <w:jc w:val="center"/>
              <w:rPr>
                <w:rFonts w:ascii="Calibri" w:hAnsi="Calibri" w:cs="Calibri"/>
                <w:sz w:val="22"/>
                <w:szCs w:val="20"/>
              </w:rPr>
            </w:pPr>
            <w:r>
              <w:rPr>
                <w:rFonts w:ascii="Calibri" w:hAnsi="Calibri" w:cs="Calibri"/>
                <w:sz w:val="22"/>
                <w:szCs w:val="20"/>
              </w:rPr>
              <w:t>В процентах</w:t>
            </w:r>
          </w:p>
        </w:tc>
        <w:tc>
          <w:tcPr>
            <w:tcW w:w="850" w:type="dxa"/>
            <w:vMerge w:val="restart"/>
          </w:tcPr>
          <w:p w14:paraId="43CCD482" w14:textId="77777777" w:rsidR="00505891" w:rsidRPr="00D30035" w:rsidRDefault="00505891" w:rsidP="00505891">
            <w:pPr>
              <w:widowControl w:val="0"/>
              <w:autoSpaceDE w:val="0"/>
              <w:autoSpaceDN w:val="0"/>
              <w:jc w:val="center"/>
              <w:rPr>
                <w:rFonts w:ascii="Calibri" w:hAnsi="Calibri" w:cs="Calibri"/>
                <w:sz w:val="22"/>
                <w:szCs w:val="20"/>
              </w:rPr>
            </w:pPr>
            <w:r>
              <w:rPr>
                <w:rFonts w:ascii="Calibri" w:hAnsi="Calibri" w:cs="Calibri"/>
                <w:sz w:val="22"/>
                <w:szCs w:val="20"/>
              </w:rPr>
              <w:t>В абсолютных показателях</w:t>
            </w:r>
          </w:p>
        </w:tc>
      </w:tr>
      <w:tr w:rsidR="00505891" w:rsidRPr="006A7450" w14:paraId="334F754B" w14:textId="77777777" w:rsidTr="00505891">
        <w:tc>
          <w:tcPr>
            <w:tcW w:w="1055" w:type="dxa"/>
            <w:vMerge/>
          </w:tcPr>
          <w:p w14:paraId="60083246" w14:textId="77777777" w:rsidR="00505891" w:rsidRPr="006A7450" w:rsidRDefault="00505891" w:rsidP="00505891">
            <w:pPr>
              <w:spacing w:after="200" w:line="276" w:lineRule="auto"/>
              <w:rPr>
                <w:rFonts w:ascii="Calibri" w:eastAsia="Calibri" w:hAnsi="Calibri"/>
                <w:sz w:val="22"/>
                <w:szCs w:val="22"/>
                <w:lang w:eastAsia="en-US"/>
              </w:rPr>
            </w:pPr>
          </w:p>
        </w:tc>
        <w:tc>
          <w:tcPr>
            <w:tcW w:w="1275" w:type="dxa"/>
          </w:tcPr>
          <w:p w14:paraId="357D84CB" w14:textId="77777777" w:rsidR="00505891" w:rsidRPr="006A7450" w:rsidRDefault="00505891" w:rsidP="00505891">
            <w:pPr>
              <w:widowControl w:val="0"/>
              <w:autoSpaceDE w:val="0"/>
              <w:autoSpaceDN w:val="0"/>
              <w:jc w:val="center"/>
              <w:rPr>
                <w:rFonts w:ascii="Calibri" w:hAnsi="Calibri" w:cs="Calibri"/>
                <w:sz w:val="22"/>
                <w:szCs w:val="20"/>
              </w:rPr>
            </w:pPr>
            <w:r w:rsidRPr="006A7450">
              <w:rPr>
                <w:rFonts w:ascii="Calibri" w:hAnsi="Calibri" w:cs="Calibri"/>
                <w:sz w:val="22"/>
                <w:szCs w:val="20"/>
              </w:rPr>
              <w:t>________ (наименование показателя)</w:t>
            </w:r>
            <w:r>
              <w:t xml:space="preserve"> </w:t>
            </w:r>
            <w:hyperlink w:anchor="P669" w:history="1">
              <w:r w:rsidRPr="006A7450">
                <w:rPr>
                  <w:rFonts w:ascii="Courier New" w:hAnsi="Courier New" w:cs="Courier New"/>
                  <w:color w:val="0000FF"/>
                  <w:sz w:val="20"/>
                  <w:szCs w:val="20"/>
                </w:rPr>
                <w:t>&lt;</w:t>
              </w:r>
              <w:r>
                <w:rPr>
                  <w:rFonts w:ascii="Courier New" w:hAnsi="Courier New" w:cs="Courier New"/>
                  <w:color w:val="0000FF"/>
                  <w:sz w:val="20"/>
                  <w:szCs w:val="20"/>
                </w:rPr>
                <w:t>4</w:t>
              </w:r>
              <w:r w:rsidRPr="006A7450">
                <w:rPr>
                  <w:rFonts w:ascii="Courier New" w:hAnsi="Courier New" w:cs="Courier New"/>
                  <w:color w:val="0000FF"/>
                  <w:sz w:val="20"/>
                  <w:szCs w:val="20"/>
                </w:rPr>
                <w:t>&gt;</w:t>
              </w:r>
            </w:hyperlink>
          </w:p>
        </w:tc>
        <w:tc>
          <w:tcPr>
            <w:tcW w:w="1418" w:type="dxa"/>
          </w:tcPr>
          <w:p w14:paraId="2B5C1FA9" w14:textId="77777777" w:rsidR="00505891" w:rsidRDefault="00505891" w:rsidP="00505891">
            <w:pPr>
              <w:widowControl w:val="0"/>
              <w:autoSpaceDE w:val="0"/>
              <w:autoSpaceDN w:val="0"/>
              <w:jc w:val="center"/>
              <w:rPr>
                <w:rFonts w:ascii="Calibri" w:hAnsi="Calibri" w:cs="Calibri"/>
                <w:sz w:val="22"/>
                <w:szCs w:val="20"/>
              </w:rPr>
            </w:pPr>
            <w:r w:rsidRPr="006A7450">
              <w:rPr>
                <w:rFonts w:ascii="Calibri" w:hAnsi="Calibri" w:cs="Calibri"/>
                <w:sz w:val="22"/>
                <w:szCs w:val="20"/>
              </w:rPr>
              <w:t>________ (наименование показателя)</w:t>
            </w:r>
          </w:p>
          <w:p w14:paraId="08376DEA" w14:textId="77777777" w:rsidR="00505891" w:rsidRPr="006A7450" w:rsidRDefault="0014588A" w:rsidP="00505891">
            <w:pPr>
              <w:widowControl w:val="0"/>
              <w:autoSpaceDE w:val="0"/>
              <w:autoSpaceDN w:val="0"/>
              <w:jc w:val="center"/>
              <w:rPr>
                <w:rFonts w:ascii="Calibri" w:hAnsi="Calibri" w:cs="Calibri"/>
                <w:sz w:val="22"/>
                <w:szCs w:val="20"/>
              </w:rPr>
            </w:pPr>
            <w:hyperlink w:anchor="P669" w:history="1">
              <w:r w:rsidR="00505891" w:rsidRPr="006A7450">
                <w:rPr>
                  <w:rFonts w:ascii="Courier New" w:hAnsi="Courier New" w:cs="Courier New"/>
                  <w:color w:val="0000FF"/>
                  <w:sz w:val="20"/>
                  <w:szCs w:val="20"/>
                </w:rPr>
                <w:t>&lt;</w:t>
              </w:r>
              <w:r w:rsidR="00505891">
                <w:rPr>
                  <w:rFonts w:ascii="Courier New" w:hAnsi="Courier New" w:cs="Courier New"/>
                  <w:color w:val="0000FF"/>
                  <w:sz w:val="20"/>
                  <w:szCs w:val="20"/>
                </w:rPr>
                <w:t>4</w:t>
              </w:r>
              <w:r w:rsidR="00505891" w:rsidRPr="006A7450">
                <w:rPr>
                  <w:rFonts w:ascii="Courier New" w:hAnsi="Courier New" w:cs="Courier New"/>
                  <w:color w:val="0000FF"/>
                  <w:sz w:val="20"/>
                  <w:szCs w:val="20"/>
                </w:rPr>
                <w:t>&gt;</w:t>
              </w:r>
            </w:hyperlink>
          </w:p>
        </w:tc>
        <w:tc>
          <w:tcPr>
            <w:tcW w:w="1417" w:type="dxa"/>
          </w:tcPr>
          <w:p w14:paraId="5180637A" w14:textId="77777777" w:rsidR="00505891" w:rsidRDefault="00505891" w:rsidP="00505891">
            <w:pPr>
              <w:widowControl w:val="0"/>
              <w:autoSpaceDE w:val="0"/>
              <w:autoSpaceDN w:val="0"/>
              <w:jc w:val="center"/>
              <w:rPr>
                <w:rFonts w:ascii="Calibri" w:hAnsi="Calibri" w:cs="Calibri"/>
                <w:sz w:val="22"/>
                <w:szCs w:val="20"/>
              </w:rPr>
            </w:pPr>
            <w:r w:rsidRPr="006A7450">
              <w:rPr>
                <w:rFonts w:ascii="Calibri" w:hAnsi="Calibri" w:cs="Calibri"/>
                <w:sz w:val="22"/>
                <w:szCs w:val="20"/>
              </w:rPr>
              <w:t>________ (наименование показателя)</w:t>
            </w:r>
          </w:p>
          <w:p w14:paraId="4575255F" w14:textId="77777777" w:rsidR="00505891" w:rsidRPr="006A7450" w:rsidRDefault="00505891" w:rsidP="00505891">
            <w:pPr>
              <w:widowControl w:val="0"/>
              <w:autoSpaceDE w:val="0"/>
              <w:autoSpaceDN w:val="0"/>
              <w:jc w:val="center"/>
              <w:rPr>
                <w:rFonts w:ascii="Calibri" w:hAnsi="Calibri" w:cs="Calibri"/>
                <w:sz w:val="22"/>
                <w:szCs w:val="20"/>
              </w:rPr>
            </w:pPr>
            <w:r>
              <w:t xml:space="preserve"> </w:t>
            </w:r>
            <w:hyperlink w:anchor="P669" w:history="1">
              <w:r w:rsidRPr="006A7450">
                <w:rPr>
                  <w:rFonts w:ascii="Courier New" w:hAnsi="Courier New" w:cs="Courier New"/>
                  <w:color w:val="0000FF"/>
                  <w:sz w:val="20"/>
                  <w:szCs w:val="20"/>
                </w:rPr>
                <w:t>&lt;</w:t>
              </w:r>
              <w:r>
                <w:rPr>
                  <w:rFonts w:ascii="Courier New" w:hAnsi="Courier New" w:cs="Courier New"/>
                  <w:color w:val="0000FF"/>
                  <w:sz w:val="20"/>
                  <w:szCs w:val="20"/>
                </w:rPr>
                <w:t>4</w:t>
              </w:r>
              <w:r w:rsidRPr="006A7450">
                <w:rPr>
                  <w:rFonts w:ascii="Courier New" w:hAnsi="Courier New" w:cs="Courier New"/>
                  <w:color w:val="0000FF"/>
                  <w:sz w:val="20"/>
                  <w:szCs w:val="20"/>
                </w:rPr>
                <w:t>&gt;</w:t>
              </w:r>
            </w:hyperlink>
          </w:p>
        </w:tc>
        <w:tc>
          <w:tcPr>
            <w:tcW w:w="1276" w:type="dxa"/>
          </w:tcPr>
          <w:p w14:paraId="3A27967D" w14:textId="77777777" w:rsidR="00505891" w:rsidRDefault="00505891" w:rsidP="00505891">
            <w:pPr>
              <w:widowControl w:val="0"/>
              <w:autoSpaceDE w:val="0"/>
              <w:autoSpaceDN w:val="0"/>
              <w:jc w:val="center"/>
              <w:rPr>
                <w:rFonts w:ascii="Calibri" w:hAnsi="Calibri" w:cs="Calibri"/>
                <w:sz w:val="22"/>
                <w:szCs w:val="20"/>
              </w:rPr>
            </w:pPr>
            <w:r w:rsidRPr="006A7450">
              <w:rPr>
                <w:rFonts w:ascii="Calibri" w:hAnsi="Calibri" w:cs="Calibri"/>
                <w:sz w:val="22"/>
                <w:szCs w:val="20"/>
              </w:rPr>
              <w:t>_________ (наименование показателя)</w:t>
            </w:r>
          </w:p>
          <w:p w14:paraId="1BC4FF3F" w14:textId="77777777" w:rsidR="00505891" w:rsidRPr="006A7450" w:rsidRDefault="00505891" w:rsidP="00505891">
            <w:pPr>
              <w:widowControl w:val="0"/>
              <w:autoSpaceDE w:val="0"/>
              <w:autoSpaceDN w:val="0"/>
              <w:jc w:val="center"/>
              <w:rPr>
                <w:rFonts w:ascii="Calibri" w:hAnsi="Calibri" w:cs="Calibri"/>
                <w:sz w:val="22"/>
                <w:szCs w:val="20"/>
              </w:rPr>
            </w:pPr>
            <w:r>
              <w:t xml:space="preserve"> </w:t>
            </w:r>
            <w:hyperlink w:anchor="P669" w:history="1">
              <w:r w:rsidRPr="006A7450">
                <w:rPr>
                  <w:rFonts w:ascii="Courier New" w:hAnsi="Courier New" w:cs="Courier New"/>
                  <w:color w:val="0000FF"/>
                  <w:sz w:val="20"/>
                  <w:szCs w:val="20"/>
                </w:rPr>
                <w:t>&lt;</w:t>
              </w:r>
              <w:r>
                <w:rPr>
                  <w:rFonts w:ascii="Courier New" w:hAnsi="Courier New" w:cs="Courier New"/>
                  <w:color w:val="0000FF"/>
                  <w:sz w:val="20"/>
                  <w:szCs w:val="20"/>
                </w:rPr>
                <w:t>4</w:t>
              </w:r>
              <w:r w:rsidRPr="006A7450">
                <w:rPr>
                  <w:rFonts w:ascii="Courier New" w:hAnsi="Courier New" w:cs="Courier New"/>
                  <w:color w:val="0000FF"/>
                  <w:sz w:val="20"/>
                  <w:szCs w:val="20"/>
                </w:rPr>
                <w:t>&gt;</w:t>
              </w:r>
            </w:hyperlink>
          </w:p>
        </w:tc>
        <w:tc>
          <w:tcPr>
            <w:tcW w:w="1418" w:type="dxa"/>
          </w:tcPr>
          <w:p w14:paraId="6F80D273" w14:textId="77777777" w:rsidR="00505891" w:rsidRPr="006A7450" w:rsidRDefault="00505891" w:rsidP="00505891">
            <w:pPr>
              <w:widowControl w:val="0"/>
              <w:autoSpaceDE w:val="0"/>
              <w:autoSpaceDN w:val="0"/>
              <w:jc w:val="center"/>
              <w:rPr>
                <w:rFonts w:ascii="Calibri" w:hAnsi="Calibri" w:cs="Calibri"/>
                <w:sz w:val="22"/>
                <w:szCs w:val="20"/>
              </w:rPr>
            </w:pPr>
            <w:r w:rsidRPr="006A7450">
              <w:rPr>
                <w:rFonts w:ascii="Calibri" w:hAnsi="Calibri" w:cs="Calibri"/>
                <w:sz w:val="22"/>
                <w:szCs w:val="20"/>
              </w:rPr>
              <w:t>_______ (наименование показателя)</w:t>
            </w:r>
            <w:r>
              <w:t xml:space="preserve"> </w:t>
            </w:r>
            <w:hyperlink w:anchor="P669" w:history="1">
              <w:r w:rsidRPr="006A7450">
                <w:rPr>
                  <w:rFonts w:ascii="Courier New" w:hAnsi="Courier New" w:cs="Courier New"/>
                  <w:color w:val="0000FF"/>
                  <w:sz w:val="20"/>
                  <w:szCs w:val="20"/>
                </w:rPr>
                <w:t>&lt;</w:t>
              </w:r>
              <w:r>
                <w:rPr>
                  <w:rFonts w:ascii="Courier New" w:hAnsi="Courier New" w:cs="Courier New"/>
                  <w:color w:val="0000FF"/>
                  <w:sz w:val="20"/>
                  <w:szCs w:val="20"/>
                </w:rPr>
                <w:t>4</w:t>
              </w:r>
              <w:r w:rsidRPr="006A7450">
                <w:rPr>
                  <w:rFonts w:ascii="Courier New" w:hAnsi="Courier New" w:cs="Courier New"/>
                  <w:color w:val="0000FF"/>
                  <w:sz w:val="20"/>
                  <w:szCs w:val="20"/>
                </w:rPr>
                <w:t>&gt;</w:t>
              </w:r>
            </w:hyperlink>
          </w:p>
        </w:tc>
        <w:tc>
          <w:tcPr>
            <w:tcW w:w="1275" w:type="dxa"/>
            <w:vMerge/>
          </w:tcPr>
          <w:p w14:paraId="3C167951" w14:textId="77777777" w:rsidR="00505891" w:rsidRPr="006A7450" w:rsidRDefault="00505891" w:rsidP="00505891">
            <w:pPr>
              <w:spacing w:after="200" w:line="276" w:lineRule="auto"/>
              <w:rPr>
                <w:rFonts w:ascii="Calibri" w:eastAsia="Calibri" w:hAnsi="Calibri"/>
                <w:sz w:val="22"/>
                <w:szCs w:val="22"/>
                <w:lang w:eastAsia="en-US"/>
              </w:rPr>
            </w:pPr>
          </w:p>
        </w:tc>
        <w:tc>
          <w:tcPr>
            <w:tcW w:w="1418" w:type="dxa"/>
          </w:tcPr>
          <w:p w14:paraId="4538F5DD" w14:textId="77777777" w:rsidR="00505891" w:rsidRPr="006A7450" w:rsidRDefault="00505891" w:rsidP="00505891">
            <w:pPr>
              <w:widowControl w:val="0"/>
              <w:autoSpaceDE w:val="0"/>
              <w:autoSpaceDN w:val="0"/>
              <w:jc w:val="center"/>
              <w:rPr>
                <w:rFonts w:ascii="Calibri" w:hAnsi="Calibri" w:cs="Calibri"/>
                <w:sz w:val="22"/>
                <w:szCs w:val="20"/>
              </w:rPr>
            </w:pPr>
            <w:r w:rsidRPr="006A7450">
              <w:rPr>
                <w:rFonts w:ascii="Calibri" w:hAnsi="Calibri" w:cs="Calibri"/>
                <w:sz w:val="22"/>
                <w:szCs w:val="20"/>
              </w:rPr>
              <w:t>наименование</w:t>
            </w:r>
            <w:hyperlink w:anchor="P669" w:history="1">
              <w:r w:rsidRPr="006A7450">
                <w:rPr>
                  <w:rFonts w:ascii="Courier New" w:hAnsi="Courier New" w:cs="Courier New"/>
                  <w:color w:val="0000FF"/>
                  <w:sz w:val="20"/>
                  <w:szCs w:val="20"/>
                </w:rPr>
                <w:t>&lt;</w:t>
              </w:r>
              <w:r>
                <w:rPr>
                  <w:rFonts w:ascii="Courier New" w:hAnsi="Courier New" w:cs="Courier New"/>
                  <w:color w:val="0000FF"/>
                  <w:sz w:val="20"/>
                  <w:szCs w:val="20"/>
                </w:rPr>
                <w:t>4</w:t>
              </w:r>
              <w:r w:rsidRPr="006A7450">
                <w:rPr>
                  <w:rFonts w:ascii="Courier New" w:hAnsi="Courier New" w:cs="Courier New"/>
                  <w:color w:val="0000FF"/>
                  <w:sz w:val="20"/>
                  <w:szCs w:val="20"/>
                </w:rPr>
                <w:t>&gt;</w:t>
              </w:r>
            </w:hyperlink>
          </w:p>
        </w:tc>
        <w:tc>
          <w:tcPr>
            <w:tcW w:w="709" w:type="dxa"/>
          </w:tcPr>
          <w:p w14:paraId="353CE62B" w14:textId="77777777" w:rsidR="00505891" w:rsidRPr="006A7450" w:rsidRDefault="00505891" w:rsidP="00505891">
            <w:pPr>
              <w:widowControl w:val="0"/>
              <w:autoSpaceDE w:val="0"/>
              <w:autoSpaceDN w:val="0"/>
              <w:jc w:val="center"/>
              <w:rPr>
                <w:rFonts w:ascii="Calibri" w:hAnsi="Calibri" w:cs="Calibri"/>
                <w:sz w:val="22"/>
                <w:szCs w:val="20"/>
              </w:rPr>
            </w:pPr>
            <w:r w:rsidRPr="006A7450">
              <w:rPr>
                <w:rFonts w:ascii="Calibri" w:hAnsi="Calibri" w:cs="Calibri"/>
                <w:sz w:val="22"/>
                <w:szCs w:val="20"/>
              </w:rPr>
              <w:t>Код</w:t>
            </w:r>
            <w:r>
              <w:rPr>
                <w:rFonts w:ascii="Calibri" w:hAnsi="Calibri" w:cs="Calibri"/>
                <w:sz w:val="22"/>
                <w:szCs w:val="20"/>
              </w:rPr>
              <w:t xml:space="preserve"> по ОКЕИ</w:t>
            </w:r>
            <w:hyperlink w:anchor="P669" w:history="1">
              <w:r w:rsidRPr="006A7450">
                <w:rPr>
                  <w:rFonts w:ascii="Courier New" w:hAnsi="Courier New" w:cs="Courier New"/>
                  <w:color w:val="0000FF"/>
                  <w:sz w:val="20"/>
                  <w:szCs w:val="20"/>
                </w:rPr>
                <w:t>&lt;</w:t>
              </w:r>
              <w:r>
                <w:rPr>
                  <w:rFonts w:ascii="Courier New" w:hAnsi="Courier New" w:cs="Courier New"/>
                  <w:color w:val="0000FF"/>
                  <w:sz w:val="20"/>
                  <w:szCs w:val="20"/>
                </w:rPr>
                <w:t>5</w:t>
              </w:r>
              <w:r w:rsidRPr="006A7450">
                <w:rPr>
                  <w:rFonts w:ascii="Courier New" w:hAnsi="Courier New" w:cs="Courier New"/>
                  <w:color w:val="0000FF"/>
                  <w:sz w:val="20"/>
                  <w:szCs w:val="20"/>
                </w:rPr>
                <w:t>&gt;</w:t>
              </w:r>
            </w:hyperlink>
          </w:p>
        </w:tc>
        <w:tc>
          <w:tcPr>
            <w:tcW w:w="850" w:type="dxa"/>
            <w:vMerge/>
          </w:tcPr>
          <w:p w14:paraId="7C56D303" w14:textId="77777777" w:rsidR="00505891" w:rsidRPr="006A7450" w:rsidRDefault="00505891" w:rsidP="00505891">
            <w:pPr>
              <w:spacing w:after="200" w:line="276" w:lineRule="auto"/>
              <w:rPr>
                <w:rFonts w:ascii="Calibri" w:eastAsia="Calibri" w:hAnsi="Calibri"/>
                <w:sz w:val="22"/>
                <w:szCs w:val="22"/>
                <w:lang w:eastAsia="en-US"/>
              </w:rPr>
            </w:pPr>
          </w:p>
        </w:tc>
        <w:tc>
          <w:tcPr>
            <w:tcW w:w="992" w:type="dxa"/>
            <w:vMerge/>
          </w:tcPr>
          <w:p w14:paraId="29EA20AA" w14:textId="77777777" w:rsidR="00505891" w:rsidRPr="00D30035" w:rsidRDefault="00505891" w:rsidP="00505891">
            <w:pPr>
              <w:spacing w:after="200" w:line="276" w:lineRule="auto"/>
              <w:rPr>
                <w:rFonts w:ascii="Calibri" w:eastAsia="Calibri" w:hAnsi="Calibri"/>
                <w:sz w:val="22"/>
                <w:szCs w:val="22"/>
                <w:lang w:eastAsia="en-US"/>
              </w:rPr>
            </w:pPr>
          </w:p>
        </w:tc>
        <w:tc>
          <w:tcPr>
            <w:tcW w:w="851" w:type="dxa"/>
            <w:vMerge/>
          </w:tcPr>
          <w:p w14:paraId="15F3D5EE" w14:textId="77777777" w:rsidR="00505891" w:rsidRPr="00D30035" w:rsidRDefault="00505891" w:rsidP="00505891">
            <w:pPr>
              <w:spacing w:after="200" w:line="276" w:lineRule="auto"/>
              <w:rPr>
                <w:rFonts w:ascii="Calibri" w:eastAsia="Calibri" w:hAnsi="Calibri"/>
                <w:sz w:val="22"/>
                <w:szCs w:val="22"/>
                <w:lang w:eastAsia="en-US"/>
              </w:rPr>
            </w:pPr>
          </w:p>
        </w:tc>
        <w:tc>
          <w:tcPr>
            <w:tcW w:w="851" w:type="dxa"/>
            <w:vMerge/>
          </w:tcPr>
          <w:p w14:paraId="4662B978" w14:textId="77777777" w:rsidR="00505891" w:rsidRPr="00D30035" w:rsidRDefault="00505891" w:rsidP="00505891">
            <w:pPr>
              <w:spacing w:after="200" w:line="276" w:lineRule="auto"/>
              <w:rPr>
                <w:rFonts w:ascii="Calibri" w:eastAsia="Calibri" w:hAnsi="Calibri"/>
                <w:sz w:val="22"/>
                <w:szCs w:val="22"/>
                <w:lang w:eastAsia="en-US"/>
              </w:rPr>
            </w:pPr>
          </w:p>
        </w:tc>
        <w:tc>
          <w:tcPr>
            <w:tcW w:w="850" w:type="dxa"/>
            <w:vMerge/>
          </w:tcPr>
          <w:p w14:paraId="5471F84D" w14:textId="77777777" w:rsidR="00505891" w:rsidRPr="00D30035" w:rsidRDefault="00505891" w:rsidP="00505891">
            <w:pPr>
              <w:spacing w:after="200" w:line="276" w:lineRule="auto"/>
              <w:rPr>
                <w:rFonts w:ascii="Calibri" w:eastAsia="Calibri" w:hAnsi="Calibri"/>
                <w:sz w:val="22"/>
                <w:szCs w:val="22"/>
                <w:lang w:eastAsia="en-US"/>
              </w:rPr>
            </w:pPr>
          </w:p>
        </w:tc>
      </w:tr>
      <w:tr w:rsidR="00505891" w:rsidRPr="006A7450" w14:paraId="2C08E084" w14:textId="77777777" w:rsidTr="00505891">
        <w:tc>
          <w:tcPr>
            <w:tcW w:w="1055" w:type="dxa"/>
          </w:tcPr>
          <w:p w14:paraId="0A53977D" w14:textId="77777777" w:rsidR="00505891" w:rsidRPr="006A7450" w:rsidRDefault="00505891" w:rsidP="00505891">
            <w:pPr>
              <w:widowControl w:val="0"/>
              <w:autoSpaceDE w:val="0"/>
              <w:autoSpaceDN w:val="0"/>
              <w:jc w:val="center"/>
              <w:rPr>
                <w:rFonts w:ascii="Calibri" w:hAnsi="Calibri" w:cs="Calibri"/>
                <w:sz w:val="22"/>
                <w:szCs w:val="20"/>
              </w:rPr>
            </w:pPr>
            <w:r w:rsidRPr="006A7450">
              <w:rPr>
                <w:rFonts w:ascii="Calibri" w:hAnsi="Calibri" w:cs="Calibri"/>
                <w:sz w:val="22"/>
                <w:szCs w:val="20"/>
              </w:rPr>
              <w:t>1</w:t>
            </w:r>
          </w:p>
        </w:tc>
        <w:tc>
          <w:tcPr>
            <w:tcW w:w="1275" w:type="dxa"/>
          </w:tcPr>
          <w:p w14:paraId="43E756B3" w14:textId="77777777" w:rsidR="00505891" w:rsidRPr="006A7450" w:rsidRDefault="00505891" w:rsidP="00505891">
            <w:pPr>
              <w:widowControl w:val="0"/>
              <w:autoSpaceDE w:val="0"/>
              <w:autoSpaceDN w:val="0"/>
              <w:jc w:val="center"/>
              <w:rPr>
                <w:rFonts w:ascii="Calibri" w:hAnsi="Calibri" w:cs="Calibri"/>
                <w:sz w:val="22"/>
                <w:szCs w:val="20"/>
              </w:rPr>
            </w:pPr>
            <w:r w:rsidRPr="006A7450">
              <w:rPr>
                <w:rFonts w:ascii="Calibri" w:hAnsi="Calibri" w:cs="Calibri"/>
                <w:sz w:val="22"/>
                <w:szCs w:val="20"/>
              </w:rPr>
              <w:t>2</w:t>
            </w:r>
          </w:p>
        </w:tc>
        <w:tc>
          <w:tcPr>
            <w:tcW w:w="1418" w:type="dxa"/>
          </w:tcPr>
          <w:p w14:paraId="1CF5E506" w14:textId="77777777" w:rsidR="00505891" w:rsidRPr="006A7450" w:rsidRDefault="00505891" w:rsidP="00505891">
            <w:pPr>
              <w:widowControl w:val="0"/>
              <w:autoSpaceDE w:val="0"/>
              <w:autoSpaceDN w:val="0"/>
              <w:jc w:val="center"/>
              <w:rPr>
                <w:rFonts w:ascii="Calibri" w:hAnsi="Calibri" w:cs="Calibri"/>
                <w:sz w:val="22"/>
                <w:szCs w:val="20"/>
              </w:rPr>
            </w:pPr>
            <w:r w:rsidRPr="006A7450">
              <w:rPr>
                <w:rFonts w:ascii="Calibri" w:hAnsi="Calibri" w:cs="Calibri"/>
                <w:sz w:val="22"/>
                <w:szCs w:val="20"/>
              </w:rPr>
              <w:t>3</w:t>
            </w:r>
          </w:p>
        </w:tc>
        <w:tc>
          <w:tcPr>
            <w:tcW w:w="1417" w:type="dxa"/>
          </w:tcPr>
          <w:p w14:paraId="205FE269" w14:textId="77777777" w:rsidR="00505891" w:rsidRPr="006A7450" w:rsidRDefault="00505891" w:rsidP="00505891">
            <w:pPr>
              <w:widowControl w:val="0"/>
              <w:autoSpaceDE w:val="0"/>
              <w:autoSpaceDN w:val="0"/>
              <w:jc w:val="center"/>
              <w:rPr>
                <w:rFonts w:ascii="Calibri" w:hAnsi="Calibri" w:cs="Calibri"/>
                <w:sz w:val="22"/>
                <w:szCs w:val="20"/>
              </w:rPr>
            </w:pPr>
            <w:r w:rsidRPr="006A7450">
              <w:rPr>
                <w:rFonts w:ascii="Calibri" w:hAnsi="Calibri" w:cs="Calibri"/>
                <w:sz w:val="22"/>
                <w:szCs w:val="20"/>
              </w:rPr>
              <w:t>4</w:t>
            </w:r>
          </w:p>
        </w:tc>
        <w:tc>
          <w:tcPr>
            <w:tcW w:w="1276" w:type="dxa"/>
          </w:tcPr>
          <w:p w14:paraId="197D97B6" w14:textId="77777777" w:rsidR="00505891" w:rsidRPr="006A7450" w:rsidRDefault="00505891" w:rsidP="00505891">
            <w:pPr>
              <w:widowControl w:val="0"/>
              <w:autoSpaceDE w:val="0"/>
              <w:autoSpaceDN w:val="0"/>
              <w:jc w:val="center"/>
              <w:rPr>
                <w:rFonts w:ascii="Calibri" w:hAnsi="Calibri" w:cs="Calibri"/>
                <w:sz w:val="22"/>
                <w:szCs w:val="20"/>
              </w:rPr>
            </w:pPr>
            <w:r w:rsidRPr="006A7450">
              <w:rPr>
                <w:rFonts w:ascii="Calibri" w:hAnsi="Calibri" w:cs="Calibri"/>
                <w:sz w:val="22"/>
                <w:szCs w:val="20"/>
              </w:rPr>
              <w:t>5</w:t>
            </w:r>
          </w:p>
        </w:tc>
        <w:tc>
          <w:tcPr>
            <w:tcW w:w="1418" w:type="dxa"/>
          </w:tcPr>
          <w:p w14:paraId="0231D220" w14:textId="77777777" w:rsidR="00505891" w:rsidRPr="006A7450" w:rsidRDefault="00505891" w:rsidP="00505891">
            <w:pPr>
              <w:widowControl w:val="0"/>
              <w:autoSpaceDE w:val="0"/>
              <w:autoSpaceDN w:val="0"/>
              <w:jc w:val="center"/>
              <w:rPr>
                <w:rFonts w:ascii="Calibri" w:hAnsi="Calibri" w:cs="Calibri"/>
                <w:sz w:val="22"/>
                <w:szCs w:val="20"/>
              </w:rPr>
            </w:pPr>
            <w:r w:rsidRPr="006A7450">
              <w:rPr>
                <w:rFonts w:ascii="Calibri" w:hAnsi="Calibri" w:cs="Calibri"/>
                <w:sz w:val="22"/>
                <w:szCs w:val="20"/>
              </w:rPr>
              <w:t>6</w:t>
            </w:r>
          </w:p>
        </w:tc>
        <w:tc>
          <w:tcPr>
            <w:tcW w:w="1275" w:type="dxa"/>
          </w:tcPr>
          <w:p w14:paraId="4C56C128" w14:textId="77777777" w:rsidR="00505891" w:rsidRPr="006A7450" w:rsidRDefault="00505891" w:rsidP="00505891">
            <w:pPr>
              <w:widowControl w:val="0"/>
              <w:autoSpaceDE w:val="0"/>
              <w:autoSpaceDN w:val="0"/>
              <w:jc w:val="center"/>
              <w:rPr>
                <w:rFonts w:ascii="Calibri" w:hAnsi="Calibri" w:cs="Calibri"/>
                <w:sz w:val="22"/>
                <w:szCs w:val="20"/>
              </w:rPr>
            </w:pPr>
            <w:r w:rsidRPr="006A7450">
              <w:rPr>
                <w:rFonts w:ascii="Calibri" w:hAnsi="Calibri" w:cs="Calibri"/>
                <w:sz w:val="22"/>
                <w:szCs w:val="20"/>
              </w:rPr>
              <w:t>7</w:t>
            </w:r>
          </w:p>
        </w:tc>
        <w:tc>
          <w:tcPr>
            <w:tcW w:w="1418" w:type="dxa"/>
          </w:tcPr>
          <w:p w14:paraId="373D09D4" w14:textId="77777777" w:rsidR="00505891" w:rsidRPr="006A7450" w:rsidRDefault="00505891" w:rsidP="00505891">
            <w:pPr>
              <w:widowControl w:val="0"/>
              <w:autoSpaceDE w:val="0"/>
              <w:autoSpaceDN w:val="0"/>
              <w:jc w:val="center"/>
              <w:rPr>
                <w:rFonts w:ascii="Calibri" w:hAnsi="Calibri" w:cs="Calibri"/>
                <w:sz w:val="22"/>
                <w:szCs w:val="20"/>
              </w:rPr>
            </w:pPr>
            <w:r w:rsidRPr="006A7450">
              <w:rPr>
                <w:rFonts w:ascii="Calibri" w:hAnsi="Calibri" w:cs="Calibri"/>
                <w:sz w:val="22"/>
                <w:szCs w:val="20"/>
              </w:rPr>
              <w:t>8</w:t>
            </w:r>
          </w:p>
        </w:tc>
        <w:tc>
          <w:tcPr>
            <w:tcW w:w="709" w:type="dxa"/>
          </w:tcPr>
          <w:p w14:paraId="3BAEE2E2" w14:textId="77777777" w:rsidR="00505891" w:rsidRPr="006A7450" w:rsidRDefault="00505891" w:rsidP="00505891">
            <w:pPr>
              <w:widowControl w:val="0"/>
              <w:autoSpaceDE w:val="0"/>
              <w:autoSpaceDN w:val="0"/>
              <w:jc w:val="center"/>
              <w:rPr>
                <w:rFonts w:ascii="Calibri" w:hAnsi="Calibri" w:cs="Calibri"/>
                <w:sz w:val="22"/>
                <w:szCs w:val="20"/>
              </w:rPr>
            </w:pPr>
            <w:r w:rsidRPr="006A7450">
              <w:rPr>
                <w:rFonts w:ascii="Calibri" w:hAnsi="Calibri" w:cs="Calibri"/>
                <w:sz w:val="22"/>
                <w:szCs w:val="20"/>
              </w:rPr>
              <w:t>9</w:t>
            </w:r>
          </w:p>
        </w:tc>
        <w:tc>
          <w:tcPr>
            <w:tcW w:w="850" w:type="dxa"/>
          </w:tcPr>
          <w:p w14:paraId="3F42BBE9" w14:textId="77777777" w:rsidR="00505891" w:rsidRPr="006A7450" w:rsidRDefault="00505891" w:rsidP="00505891">
            <w:pPr>
              <w:widowControl w:val="0"/>
              <w:autoSpaceDE w:val="0"/>
              <w:autoSpaceDN w:val="0"/>
              <w:jc w:val="center"/>
              <w:rPr>
                <w:rFonts w:ascii="Calibri" w:hAnsi="Calibri" w:cs="Calibri"/>
                <w:sz w:val="22"/>
                <w:szCs w:val="20"/>
              </w:rPr>
            </w:pPr>
            <w:r w:rsidRPr="006A7450">
              <w:rPr>
                <w:rFonts w:ascii="Calibri" w:hAnsi="Calibri" w:cs="Calibri"/>
                <w:sz w:val="22"/>
                <w:szCs w:val="20"/>
              </w:rPr>
              <w:t>10</w:t>
            </w:r>
          </w:p>
        </w:tc>
        <w:tc>
          <w:tcPr>
            <w:tcW w:w="992" w:type="dxa"/>
          </w:tcPr>
          <w:p w14:paraId="7E2FC23E" w14:textId="77777777" w:rsidR="00505891" w:rsidRPr="00D30035" w:rsidRDefault="00505891" w:rsidP="00505891">
            <w:pPr>
              <w:widowControl w:val="0"/>
              <w:autoSpaceDE w:val="0"/>
              <w:autoSpaceDN w:val="0"/>
              <w:jc w:val="center"/>
              <w:rPr>
                <w:rFonts w:ascii="Calibri" w:hAnsi="Calibri" w:cs="Calibri"/>
                <w:sz w:val="22"/>
                <w:szCs w:val="20"/>
              </w:rPr>
            </w:pPr>
            <w:r w:rsidRPr="00D30035">
              <w:rPr>
                <w:rFonts w:ascii="Calibri" w:hAnsi="Calibri" w:cs="Calibri"/>
                <w:sz w:val="22"/>
                <w:szCs w:val="20"/>
              </w:rPr>
              <w:t>11</w:t>
            </w:r>
          </w:p>
        </w:tc>
        <w:tc>
          <w:tcPr>
            <w:tcW w:w="851" w:type="dxa"/>
          </w:tcPr>
          <w:p w14:paraId="093BB43F" w14:textId="77777777" w:rsidR="00505891" w:rsidRPr="00D30035" w:rsidRDefault="00505891" w:rsidP="00505891">
            <w:pPr>
              <w:widowControl w:val="0"/>
              <w:autoSpaceDE w:val="0"/>
              <w:autoSpaceDN w:val="0"/>
              <w:jc w:val="center"/>
              <w:rPr>
                <w:rFonts w:ascii="Calibri" w:hAnsi="Calibri" w:cs="Calibri"/>
                <w:sz w:val="22"/>
                <w:szCs w:val="20"/>
              </w:rPr>
            </w:pPr>
            <w:r w:rsidRPr="00D30035">
              <w:rPr>
                <w:rFonts w:ascii="Calibri" w:hAnsi="Calibri" w:cs="Calibri"/>
                <w:sz w:val="22"/>
                <w:szCs w:val="20"/>
              </w:rPr>
              <w:t>12</w:t>
            </w:r>
          </w:p>
        </w:tc>
        <w:tc>
          <w:tcPr>
            <w:tcW w:w="851" w:type="dxa"/>
          </w:tcPr>
          <w:p w14:paraId="527E81C5" w14:textId="77777777" w:rsidR="00505891" w:rsidRPr="00D30035" w:rsidRDefault="00505891" w:rsidP="00505891">
            <w:pPr>
              <w:widowControl w:val="0"/>
              <w:autoSpaceDE w:val="0"/>
              <w:autoSpaceDN w:val="0"/>
              <w:jc w:val="center"/>
              <w:rPr>
                <w:rFonts w:ascii="Calibri" w:hAnsi="Calibri" w:cs="Calibri"/>
                <w:sz w:val="22"/>
                <w:szCs w:val="20"/>
              </w:rPr>
            </w:pPr>
            <w:r>
              <w:rPr>
                <w:rFonts w:ascii="Calibri" w:hAnsi="Calibri" w:cs="Calibri"/>
                <w:sz w:val="22"/>
                <w:szCs w:val="20"/>
              </w:rPr>
              <w:t>13</w:t>
            </w:r>
          </w:p>
        </w:tc>
        <w:tc>
          <w:tcPr>
            <w:tcW w:w="850" w:type="dxa"/>
          </w:tcPr>
          <w:p w14:paraId="5A4534D6" w14:textId="77777777" w:rsidR="00505891" w:rsidRPr="00D30035" w:rsidRDefault="00505891" w:rsidP="00505891">
            <w:pPr>
              <w:widowControl w:val="0"/>
              <w:autoSpaceDE w:val="0"/>
              <w:autoSpaceDN w:val="0"/>
              <w:jc w:val="center"/>
              <w:rPr>
                <w:rFonts w:ascii="Calibri" w:hAnsi="Calibri" w:cs="Calibri"/>
                <w:sz w:val="22"/>
                <w:szCs w:val="20"/>
              </w:rPr>
            </w:pPr>
            <w:r>
              <w:rPr>
                <w:rFonts w:ascii="Calibri" w:hAnsi="Calibri" w:cs="Calibri"/>
                <w:sz w:val="22"/>
                <w:szCs w:val="20"/>
              </w:rPr>
              <w:t>14</w:t>
            </w:r>
          </w:p>
        </w:tc>
      </w:tr>
      <w:tr w:rsidR="00505891" w:rsidRPr="006A7450" w14:paraId="6BC6B214" w14:textId="77777777" w:rsidTr="00505891">
        <w:tc>
          <w:tcPr>
            <w:tcW w:w="1055" w:type="dxa"/>
            <w:vMerge w:val="restart"/>
          </w:tcPr>
          <w:p w14:paraId="6B99FB92" w14:textId="77777777" w:rsidR="00505891" w:rsidRPr="006A7450" w:rsidRDefault="00505891" w:rsidP="00505891">
            <w:pPr>
              <w:widowControl w:val="0"/>
              <w:autoSpaceDE w:val="0"/>
              <w:autoSpaceDN w:val="0"/>
              <w:rPr>
                <w:rFonts w:ascii="Calibri" w:hAnsi="Calibri" w:cs="Calibri"/>
                <w:sz w:val="22"/>
                <w:szCs w:val="20"/>
              </w:rPr>
            </w:pPr>
          </w:p>
        </w:tc>
        <w:tc>
          <w:tcPr>
            <w:tcW w:w="1275" w:type="dxa"/>
            <w:vMerge w:val="restart"/>
          </w:tcPr>
          <w:p w14:paraId="0D550528" w14:textId="77777777" w:rsidR="00505891" w:rsidRPr="006A7450" w:rsidRDefault="00505891" w:rsidP="00505891">
            <w:pPr>
              <w:widowControl w:val="0"/>
              <w:autoSpaceDE w:val="0"/>
              <w:autoSpaceDN w:val="0"/>
              <w:rPr>
                <w:rFonts w:ascii="Calibri" w:hAnsi="Calibri" w:cs="Calibri"/>
                <w:sz w:val="22"/>
                <w:szCs w:val="20"/>
              </w:rPr>
            </w:pPr>
          </w:p>
        </w:tc>
        <w:tc>
          <w:tcPr>
            <w:tcW w:w="1418" w:type="dxa"/>
          </w:tcPr>
          <w:p w14:paraId="11B37F6A" w14:textId="77777777" w:rsidR="00505891" w:rsidRPr="006A7450" w:rsidRDefault="00505891" w:rsidP="00505891">
            <w:pPr>
              <w:widowControl w:val="0"/>
              <w:autoSpaceDE w:val="0"/>
              <w:autoSpaceDN w:val="0"/>
              <w:rPr>
                <w:rFonts w:ascii="Calibri" w:hAnsi="Calibri" w:cs="Calibri"/>
                <w:sz w:val="22"/>
                <w:szCs w:val="20"/>
              </w:rPr>
            </w:pPr>
          </w:p>
        </w:tc>
        <w:tc>
          <w:tcPr>
            <w:tcW w:w="1417" w:type="dxa"/>
          </w:tcPr>
          <w:p w14:paraId="2E2BBB9C" w14:textId="77777777" w:rsidR="00505891" w:rsidRPr="006A7450" w:rsidRDefault="00505891" w:rsidP="00505891">
            <w:pPr>
              <w:widowControl w:val="0"/>
              <w:autoSpaceDE w:val="0"/>
              <w:autoSpaceDN w:val="0"/>
              <w:rPr>
                <w:rFonts w:ascii="Calibri" w:hAnsi="Calibri" w:cs="Calibri"/>
                <w:sz w:val="22"/>
                <w:szCs w:val="20"/>
              </w:rPr>
            </w:pPr>
          </w:p>
        </w:tc>
        <w:tc>
          <w:tcPr>
            <w:tcW w:w="1276" w:type="dxa"/>
          </w:tcPr>
          <w:p w14:paraId="5EC908B1" w14:textId="77777777" w:rsidR="00505891" w:rsidRPr="006A7450" w:rsidRDefault="00505891" w:rsidP="00505891">
            <w:pPr>
              <w:widowControl w:val="0"/>
              <w:autoSpaceDE w:val="0"/>
              <w:autoSpaceDN w:val="0"/>
              <w:rPr>
                <w:rFonts w:ascii="Calibri" w:hAnsi="Calibri" w:cs="Calibri"/>
                <w:sz w:val="22"/>
                <w:szCs w:val="20"/>
              </w:rPr>
            </w:pPr>
          </w:p>
        </w:tc>
        <w:tc>
          <w:tcPr>
            <w:tcW w:w="1418" w:type="dxa"/>
          </w:tcPr>
          <w:p w14:paraId="615F50E8" w14:textId="77777777" w:rsidR="00505891" w:rsidRPr="006A7450" w:rsidRDefault="00505891" w:rsidP="00505891">
            <w:pPr>
              <w:widowControl w:val="0"/>
              <w:autoSpaceDE w:val="0"/>
              <w:autoSpaceDN w:val="0"/>
              <w:rPr>
                <w:rFonts w:ascii="Calibri" w:hAnsi="Calibri" w:cs="Calibri"/>
                <w:sz w:val="22"/>
                <w:szCs w:val="20"/>
              </w:rPr>
            </w:pPr>
          </w:p>
        </w:tc>
        <w:tc>
          <w:tcPr>
            <w:tcW w:w="1275" w:type="dxa"/>
          </w:tcPr>
          <w:p w14:paraId="20AFAF9F" w14:textId="77777777" w:rsidR="00505891" w:rsidRPr="006A7450" w:rsidRDefault="00505891" w:rsidP="00505891">
            <w:pPr>
              <w:widowControl w:val="0"/>
              <w:autoSpaceDE w:val="0"/>
              <w:autoSpaceDN w:val="0"/>
              <w:rPr>
                <w:rFonts w:ascii="Calibri" w:hAnsi="Calibri" w:cs="Calibri"/>
                <w:sz w:val="22"/>
                <w:szCs w:val="20"/>
              </w:rPr>
            </w:pPr>
          </w:p>
        </w:tc>
        <w:tc>
          <w:tcPr>
            <w:tcW w:w="1418" w:type="dxa"/>
          </w:tcPr>
          <w:p w14:paraId="0EF12A5A" w14:textId="77777777" w:rsidR="00505891" w:rsidRPr="006A7450" w:rsidRDefault="00505891" w:rsidP="00505891">
            <w:pPr>
              <w:widowControl w:val="0"/>
              <w:autoSpaceDE w:val="0"/>
              <w:autoSpaceDN w:val="0"/>
              <w:rPr>
                <w:rFonts w:ascii="Calibri" w:hAnsi="Calibri" w:cs="Calibri"/>
                <w:sz w:val="22"/>
                <w:szCs w:val="20"/>
              </w:rPr>
            </w:pPr>
          </w:p>
        </w:tc>
        <w:tc>
          <w:tcPr>
            <w:tcW w:w="709" w:type="dxa"/>
          </w:tcPr>
          <w:p w14:paraId="54F26C07" w14:textId="77777777" w:rsidR="00505891" w:rsidRPr="006A7450" w:rsidRDefault="00505891" w:rsidP="00505891">
            <w:pPr>
              <w:widowControl w:val="0"/>
              <w:autoSpaceDE w:val="0"/>
              <w:autoSpaceDN w:val="0"/>
              <w:rPr>
                <w:rFonts w:ascii="Calibri" w:hAnsi="Calibri" w:cs="Calibri"/>
                <w:sz w:val="22"/>
                <w:szCs w:val="20"/>
              </w:rPr>
            </w:pPr>
          </w:p>
        </w:tc>
        <w:tc>
          <w:tcPr>
            <w:tcW w:w="850" w:type="dxa"/>
          </w:tcPr>
          <w:p w14:paraId="73271E42" w14:textId="77777777" w:rsidR="00505891" w:rsidRPr="006A7450" w:rsidRDefault="00505891" w:rsidP="00505891">
            <w:pPr>
              <w:widowControl w:val="0"/>
              <w:autoSpaceDE w:val="0"/>
              <w:autoSpaceDN w:val="0"/>
              <w:rPr>
                <w:rFonts w:ascii="Calibri" w:hAnsi="Calibri" w:cs="Calibri"/>
                <w:sz w:val="22"/>
                <w:szCs w:val="20"/>
              </w:rPr>
            </w:pPr>
          </w:p>
        </w:tc>
        <w:tc>
          <w:tcPr>
            <w:tcW w:w="992" w:type="dxa"/>
          </w:tcPr>
          <w:p w14:paraId="3EC0C263" w14:textId="77777777" w:rsidR="00505891" w:rsidRPr="00D30035" w:rsidRDefault="00505891" w:rsidP="00505891">
            <w:pPr>
              <w:widowControl w:val="0"/>
              <w:autoSpaceDE w:val="0"/>
              <w:autoSpaceDN w:val="0"/>
              <w:rPr>
                <w:rFonts w:ascii="Calibri" w:hAnsi="Calibri" w:cs="Calibri"/>
                <w:sz w:val="22"/>
                <w:szCs w:val="20"/>
                <w:highlight w:val="yellow"/>
              </w:rPr>
            </w:pPr>
          </w:p>
        </w:tc>
        <w:tc>
          <w:tcPr>
            <w:tcW w:w="851" w:type="dxa"/>
          </w:tcPr>
          <w:p w14:paraId="03EE25E9" w14:textId="77777777" w:rsidR="00505891" w:rsidRPr="00D30035" w:rsidRDefault="00505891" w:rsidP="00505891">
            <w:pPr>
              <w:widowControl w:val="0"/>
              <w:autoSpaceDE w:val="0"/>
              <w:autoSpaceDN w:val="0"/>
              <w:rPr>
                <w:rFonts w:ascii="Calibri" w:hAnsi="Calibri" w:cs="Calibri"/>
                <w:sz w:val="22"/>
                <w:szCs w:val="20"/>
                <w:highlight w:val="yellow"/>
              </w:rPr>
            </w:pPr>
          </w:p>
        </w:tc>
        <w:tc>
          <w:tcPr>
            <w:tcW w:w="851" w:type="dxa"/>
          </w:tcPr>
          <w:p w14:paraId="62311C3B" w14:textId="77777777" w:rsidR="00505891" w:rsidRPr="00D30035" w:rsidRDefault="00505891" w:rsidP="00505891">
            <w:pPr>
              <w:widowControl w:val="0"/>
              <w:autoSpaceDE w:val="0"/>
              <w:autoSpaceDN w:val="0"/>
              <w:rPr>
                <w:rFonts w:ascii="Calibri" w:hAnsi="Calibri" w:cs="Calibri"/>
                <w:sz w:val="22"/>
                <w:szCs w:val="20"/>
                <w:highlight w:val="yellow"/>
              </w:rPr>
            </w:pPr>
          </w:p>
        </w:tc>
        <w:tc>
          <w:tcPr>
            <w:tcW w:w="850" w:type="dxa"/>
          </w:tcPr>
          <w:p w14:paraId="1114F34E" w14:textId="77777777" w:rsidR="00505891" w:rsidRPr="00D30035" w:rsidRDefault="00505891" w:rsidP="00505891">
            <w:pPr>
              <w:widowControl w:val="0"/>
              <w:autoSpaceDE w:val="0"/>
              <w:autoSpaceDN w:val="0"/>
              <w:rPr>
                <w:rFonts w:ascii="Calibri" w:hAnsi="Calibri" w:cs="Calibri"/>
                <w:sz w:val="22"/>
                <w:szCs w:val="20"/>
                <w:highlight w:val="yellow"/>
              </w:rPr>
            </w:pPr>
          </w:p>
        </w:tc>
      </w:tr>
      <w:tr w:rsidR="00505891" w:rsidRPr="006A7450" w14:paraId="10331D4E" w14:textId="77777777" w:rsidTr="00505891">
        <w:trPr>
          <w:trHeight w:val="105"/>
        </w:trPr>
        <w:tc>
          <w:tcPr>
            <w:tcW w:w="1055" w:type="dxa"/>
            <w:vMerge/>
          </w:tcPr>
          <w:p w14:paraId="40AA92B1" w14:textId="77777777" w:rsidR="00505891" w:rsidRPr="006A7450" w:rsidRDefault="00505891" w:rsidP="00505891">
            <w:pPr>
              <w:spacing w:after="200" w:line="276" w:lineRule="auto"/>
              <w:rPr>
                <w:rFonts w:ascii="Calibri" w:eastAsia="Calibri" w:hAnsi="Calibri"/>
                <w:sz w:val="22"/>
                <w:szCs w:val="22"/>
                <w:lang w:eastAsia="en-US"/>
              </w:rPr>
            </w:pPr>
          </w:p>
        </w:tc>
        <w:tc>
          <w:tcPr>
            <w:tcW w:w="1275" w:type="dxa"/>
            <w:vMerge/>
          </w:tcPr>
          <w:p w14:paraId="6ACA59A7" w14:textId="77777777" w:rsidR="00505891" w:rsidRPr="006A7450" w:rsidRDefault="00505891" w:rsidP="00505891">
            <w:pPr>
              <w:spacing w:after="200" w:line="276" w:lineRule="auto"/>
              <w:rPr>
                <w:rFonts w:ascii="Calibri" w:eastAsia="Calibri" w:hAnsi="Calibri"/>
                <w:sz w:val="22"/>
                <w:szCs w:val="22"/>
                <w:lang w:eastAsia="en-US"/>
              </w:rPr>
            </w:pPr>
          </w:p>
        </w:tc>
        <w:tc>
          <w:tcPr>
            <w:tcW w:w="1418" w:type="dxa"/>
          </w:tcPr>
          <w:p w14:paraId="6FDE5533" w14:textId="77777777" w:rsidR="00505891" w:rsidRPr="006A7450" w:rsidRDefault="00505891" w:rsidP="00505891">
            <w:pPr>
              <w:spacing w:after="200" w:line="276" w:lineRule="auto"/>
              <w:rPr>
                <w:rFonts w:ascii="Calibri" w:eastAsia="Calibri" w:hAnsi="Calibri"/>
                <w:sz w:val="22"/>
                <w:szCs w:val="22"/>
                <w:lang w:eastAsia="en-US"/>
              </w:rPr>
            </w:pPr>
          </w:p>
        </w:tc>
        <w:tc>
          <w:tcPr>
            <w:tcW w:w="1417" w:type="dxa"/>
          </w:tcPr>
          <w:p w14:paraId="3F777758" w14:textId="77777777" w:rsidR="00505891" w:rsidRPr="006A7450" w:rsidRDefault="00505891" w:rsidP="00505891">
            <w:pPr>
              <w:spacing w:after="200" w:line="276" w:lineRule="auto"/>
              <w:rPr>
                <w:rFonts w:ascii="Calibri" w:eastAsia="Calibri" w:hAnsi="Calibri"/>
                <w:sz w:val="22"/>
                <w:szCs w:val="22"/>
                <w:lang w:eastAsia="en-US"/>
              </w:rPr>
            </w:pPr>
          </w:p>
        </w:tc>
        <w:tc>
          <w:tcPr>
            <w:tcW w:w="1276" w:type="dxa"/>
          </w:tcPr>
          <w:p w14:paraId="652A4182" w14:textId="77777777" w:rsidR="00505891" w:rsidRPr="006A7450" w:rsidRDefault="00505891" w:rsidP="00505891">
            <w:pPr>
              <w:spacing w:after="200" w:line="276" w:lineRule="auto"/>
              <w:rPr>
                <w:rFonts w:ascii="Calibri" w:eastAsia="Calibri" w:hAnsi="Calibri"/>
                <w:sz w:val="22"/>
                <w:szCs w:val="22"/>
                <w:lang w:eastAsia="en-US"/>
              </w:rPr>
            </w:pPr>
          </w:p>
        </w:tc>
        <w:tc>
          <w:tcPr>
            <w:tcW w:w="1418" w:type="dxa"/>
          </w:tcPr>
          <w:p w14:paraId="21201090" w14:textId="77777777" w:rsidR="00505891" w:rsidRPr="006A7450" w:rsidRDefault="00505891" w:rsidP="00505891">
            <w:pPr>
              <w:spacing w:after="200" w:line="276" w:lineRule="auto"/>
              <w:rPr>
                <w:rFonts w:ascii="Calibri" w:eastAsia="Calibri" w:hAnsi="Calibri"/>
                <w:sz w:val="22"/>
                <w:szCs w:val="22"/>
                <w:lang w:eastAsia="en-US"/>
              </w:rPr>
            </w:pPr>
          </w:p>
        </w:tc>
        <w:tc>
          <w:tcPr>
            <w:tcW w:w="1275" w:type="dxa"/>
            <w:vMerge w:val="restart"/>
          </w:tcPr>
          <w:p w14:paraId="66283336" w14:textId="77777777" w:rsidR="00505891" w:rsidRPr="006A7450" w:rsidRDefault="00505891" w:rsidP="00505891">
            <w:pPr>
              <w:widowControl w:val="0"/>
              <w:autoSpaceDE w:val="0"/>
              <w:autoSpaceDN w:val="0"/>
              <w:rPr>
                <w:rFonts w:ascii="Calibri" w:hAnsi="Calibri" w:cs="Calibri"/>
                <w:sz w:val="22"/>
                <w:szCs w:val="20"/>
              </w:rPr>
            </w:pPr>
          </w:p>
        </w:tc>
        <w:tc>
          <w:tcPr>
            <w:tcW w:w="1418" w:type="dxa"/>
            <w:vMerge w:val="restart"/>
          </w:tcPr>
          <w:p w14:paraId="2F4182B9" w14:textId="77777777" w:rsidR="00505891" w:rsidRPr="006A7450" w:rsidRDefault="00505891" w:rsidP="00505891">
            <w:pPr>
              <w:widowControl w:val="0"/>
              <w:autoSpaceDE w:val="0"/>
              <w:autoSpaceDN w:val="0"/>
              <w:rPr>
                <w:rFonts w:ascii="Calibri" w:hAnsi="Calibri" w:cs="Calibri"/>
                <w:sz w:val="22"/>
                <w:szCs w:val="20"/>
              </w:rPr>
            </w:pPr>
          </w:p>
        </w:tc>
        <w:tc>
          <w:tcPr>
            <w:tcW w:w="709" w:type="dxa"/>
            <w:vMerge w:val="restart"/>
          </w:tcPr>
          <w:p w14:paraId="7F40C074" w14:textId="77777777" w:rsidR="00505891" w:rsidRPr="006A7450" w:rsidRDefault="00505891" w:rsidP="00505891">
            <w:pPr>
              <w:widowControl w:val="0"/>
              <w:autoSpaceDE w:val="0"/>
              <w:autoSpaceDN w:val="0"/>
              <w:rPr>
                <w:rFonts w:ascii="Calibri" w:hAnsi="Calibri" w:cs="Calibri"/>
                <w:sz w:val="22"/>
                <w:szCs w:val="20"/>
              </w:rPr>
            </w:pPr>
          </w:p>
        </w:tc>
        <w:tc>
          <w:tcPr>
            <w:tcW w:w="850" w:type="dxa"/>
            <w:vMerge w:val="restart"/>
          </w:tcPr>
          <w:p w14:paraId="72242CC1" w14:textId="77777777" w:rsidR="00505891" w:rsidRPr="006A7450" w:rsidRDefault="00505891" w:rsidP="00505891">
            <w:pPr>
              <w:widowControl w:val="0"/>
              <w:autoSpaceDE w:val="0"/>
              <w:autoSpaceDN w:val="0"/>
              <w:rPr>
                <w:rFonts w:ascii="Calibri" w:hAnsi="Calibri" w:cs="Calibri"/>
                <w:sz w:val="22"/>
                <w:szCs w:val="20"/>
              </w:rPr>
            </w:pPr>
          </w:p>
        </w:tc>
        <w:tc>
          <w:tcPr>
            <w:tcW w:w="992" w:type="dxa"/>
            <w:vMerge w:val="restart"/>
          </w:tcPr>
          <w:p w14:paraId="70D5E9D0" w14:textId="77777777" w:rsidR="00505891" w:rsidRPr="00D30035" w:rsidRDefault="00505891" w:rsidP="00505891">
            <w:pPr>
              <w:widowControl w:val="0"/>
              <w:autoSpaceDE w:val="0"/>
              <w:autoSpaceDN w:val="0"/>
              <w:rPr>
                <w:rFonts w:ascii="Calibri" w:hAnsi="Calibri" w:cs="Calibri"/>
                <w:sz w:val="22"/>
                <w:szCs w:val="20"/>
                <w:highlight w:val="yellow"/>
              </w:rPr>
            </w:pPr>
          </w:p>
        </w:tc>
        <w:tc>
          <w:tcPr>
            <w:tcW w:w="851" w:type="dxa"/>
            <w:vMerge w:val="restart"/>
          </w:tcPr>
          <w:p w14:paraId="5977BA96" w14:textId="77777777" w:rsidR="00505891" w:rsidRPr="00D30035" w:rsidRDefault="00505891" w:rsidP="00505891">
            <w:pPr>
              <w:widowControl w:val="0"/>
              <w:autoSpaceDE w:val="0"/>
              <w:autoSpaceDN w:val="0"/>
              <w:rPr>
                <w:rFonts w:ascii="Calibri" w:hAnsi="Calibri" w:cs="Calibri"/>
                <w:sz w:val="22"/>
                <w:szCs w:val="20"/>
                <w:highlight w:val="yellow"/>
              </w:rPr>
            </w:pPr>
          </w:p>
        </w:tc>
        <w:tc>
          <w:tcPr>
            <w:tcW w:w="851" w:type="dxa"/>
            <w:vMerge w:val="restart"/>
          </w:tcPr>
          <w:p w14:paraId="613DE73B" w14:textId="77777777" w:rsidR="00505891" w:rsidRPr="00D30035" w:rsidRDefault="00505891" w:rsidP="00505891">
            <w:pPr>
              <w:widowControl w:val="0"/>
              <w:autoSpaceDE w:val="0"/>
              <w:autoSpaceDN w:val="0"/>
              <w:rPr>
                <w:rFonts w:ascii="Calibri" w:hAnsi="Calibri" w:cs="Calibri"/>
                <w:sz w:val="22"/>
                <w:szCs w:val="20"/>
                <w:highlight w:val="yellow"/>
              </w:rPr>
            </w:pPr>
          </w:p>
        </w:tc>
        <w:tc>
          <w:tcPr>
            <w:tcW w:w="850" w:type="dxa"/>
            <w:vMerge w:val="restart"/>
          </w:tcPr>
          <w:p w14:paraId="1EDC9B00" w14:textId="77777777" w:rsidR="00505891" w:rsidRPr="00D30035" w:rsidRDefault="00505891" w:rsidP="00505891">
            <w:pPr>
              <w:widowControl w:val="0"/>
              <w:autoSpaceDE w:val="0"/>
              <w:autoSpaceDN w:val="0"/>
              <w:rPr>
                <w:rFonts w:ascii="Calibri" w:hAnsi="Calibri" w:cs="Calibri"/>
                <w:sz w:val="22"/>
                <w:szCs w:val="20"/>
                <w:highlight w:val="yellow"/>
              </w:rPr>
            </w:pPr>
          </w:p>
        </w:tc>
      </w:tr>
      <w:tr w:rsidR="00505891" w:rsidRPr="006A7450" w14:paraId="44628048" w14:textId="77777777" w:rsidTr="00505891">
        <w:trPr>
          <w:trHeight w:val="480"/>
        </w:trPr>
        <w:tc>
          <w:tcPr>
            <w:tcW w:w="1055" w:type="dxa"/>
            <w:vMerge/>
          </w:tcPr>
          <w:p w14:paraId="13F7E5B2" w14:textId="77777777" w:rsidR="00505891" w:rsidRPr="006A7450" w:rsidRDefault="00505891" w:rsidP="00505891">
            <w:pPr>
              <w:spacing w:after="200" w:line="276" w:lineRule="auto"/>
              <w:rPr>
                <w:rFonts w:ascii="Calibri" w:eastAsia="Calibri" w:hAnsi="Calibri"/>
                <w:sz w:val="22"/>
                <w:szCs w:val="22"/>
                <w:lang w:eastAsia="en-US"/>
              </w:rPr>
            </w:pPr>
          </w:p>
        </w:tc>
        <w:tc>
          <w:tcPr>
            <w:tcW w:w="1275" w:type="dxa"/>
            <w:vMerge/>
          </w:tcPr>
          <w:p w14:paraId="2833A586" w14:textId="77777777" w:rsidR="00505891" w:rsidRPr="006A7450" w:rsidRDefault="00505891" w:rsidP="00505891">
            <w:pPr>
              <w:spacing w:after="200" w:line="276" w:lineRule="auto"/>
              <w:rPr>
                <w:rFonts w:ascii="Calibri" w:eastAsia="Calibri" w:hAnsi="Calibri"/>
                <w:sz w:val="22"/>
                <w:szCs w:val="22"/>
                <w:lang w:eastAsia="en-US"/>
              </w:rPr>
            </w:pPr>
          </w:p>
        </w:tc>
        <w:tc>
          <w:tcPr>
            <w:tcW w:w="1418" w:type="dxa"/>
          </w:tcPr>
          <w:p w14:paraId="6061C092" w14:textId="77777777" w:rsidR="00505891" w:rsidRPr="006A7450" w:rsidRDefault="00505891" w:rsidP="00505891">
            <w:pPr>
              <w:spacing w:after="200" w:line="276" w:lineRule="auto"/>
              <w:rPr>
                <w:rFonts w:ascii="Calibri" w:eastAsia="Calibri" w:hAnsi="Calibri"/>
                <w:sz w:val="22"/>
                <w:szCs w:val="22"/>
                <w:lang w:eastAsia="en-US"/>
              </w:rPr>
            </w:pPr>
          </w:p>
        </w:tc>
        <w:tc>
          <w:tcPr>
            <w:tcW w:w="1417" w:type="dxa"/>
          </w:tcPr>
          <w:p w14:paraId="21259867" w14:textId="77777777" w:rsidR="00505891" w:rsidRPr="006A7450" w:rsidRDefault="00505891" w:rsidP="00505891">
            <w:pPr>
              <w:spacing w:after="200" w:line="276" w:lineRule="auto"/>
              <w:rPr>
                <w:rFonts w:ascii="Calibri" w:eastAsia="Calibri" w:hAnsi="Calibri"/>
                <w:sz w:val="22"/>
                <w:szCs w:val="22"/>
                <w:lang w:eastAsia="en-US"/>
              </w:rPr>
            </w:pPr>
          </w:p>
        </w:tc>
        <w:tc>
          <w:tcPr>
            <w:tcW w:w="1276" w:type="dxa"/>
          </w:tcPr>
          <w:p w14:paraId="3A546875" w14:textId="77777777" w:rsidR="00505891" w:rsidRPr="006A7450" w:rsidRDefault="00505891" w:rsidP="00505891">
            <w:pPr>
              <w:spacing w:after="200" w:line="276" w:lineRule="auto"/>
              <w:rPr>
                <w:rFonts w:ascii="Calibri" w:eastAsia="Calibri" w:hAnsi="Calibri"/>
                <w:sz w:val="22"/>
                <w:szCs w:val="22"/>
                <w:lang w:eastAsia="en-US"/>
              </w:rPr>
            </w:pPr>
          </w:p>
        </w:tc>
        <w:tc>
          <w:tcPr>
            <w:tcW w:w="1418" w:type="dxa"/>
          </w:tcPr>
          <w:p w14:paraId="53381D74" w14:textId="77777777" w:rsidR="00505891" w:rsidRPr="006A7450" w:rsidRDefault="00505891" w:rsidP="00505891">
            <w:pPr>
              <w:spacing w:after="200" w:line="276" w:lineRule="auto"/>
              <w:rPr>
                <w:rFonts w:ascii="Calibri" w:eastAsia="Calibri" w:hAnsi="Calibri"/>
                <w:sz w:val="22"/>
                <w:szCs w:val="22"/>
                <w:lang w:eastAsia="en-US"/>
              </w:rPr>
            </w:pPr>
          </w:p>
        </w:tc>
        <w:tc>
          <w:tcPr>
            <w:tcW w:w="1275" w:type="dxa"/>
            <w:vMerge/>
          </w:tcPr>
          <w:p w14:paraId="2ACED9E3" w14:textId="77777777" w:rsidR="00505891" w:rsidRPr="006A7450" w:rsidRDefault="00505891" w:rsidP="00505891">
            <w:pPr>
              <w:widowControl w:val="0"/>
              <w:autoSpaceDE w:val="0"/>
              <w:autoSpaceDN w:val="0"/>
              <w:rPr>
                <w:rFonts w:ascii="Calibri" w:hAnsi="Calibri" w:cs="Calibri"/>
                <w:sz w:val="22"/>
                <w:szCs w:val="20"/>
              </w:rPr>
            </w:pPr>
          </w:p>
        </w:tc>
        <w:tc>
          <w:tcPr>
            <w:tcW w:w="1418" w:type="dxa"/>
            <w:vMerge/>
          </w:tcPr>
          <w:p w14:paraId="5C899EC6" w14:textId="77777777" w:rsidR="00505891" w:rsidRPr="006A7450" w:rsidRDefault="00505891" w:rsidP="00505891">
            <w:pPr>
              <w:widowControl w:val="0"/>
              <w:autoSpaceDE w:val="0"/>
              <w:autoSpaceDN w:val="0"/>
              <w:rPr>
                <w:rFonts w:ascii="Calibri" w:hAnsi="Calibri" w:cs="Calibri"/>
                <w:sz w:val="22"/>
                <w:szCs w:val="20"/>
              </w:rPr>
            </w:pPr>
          </w:p>
        </w:tc>
        <w:tc>
          <w:tcPr>
            <w:tcW w:w="709" w:type="dxa"/>
            <w:vMerge/>
          </w:tcPr>
          <w:p w14:paraId="269CEC72" w14:textId="77777777" w:rsidR="00505891" w:rsidRPr="006A7450" w:rsidRDefault="00505891" w:rsidP="00505891">
            <w:pPr>
              <w:widowControl w:val="0"/>
              <w:autoSpaceDE w:val="0"/>
              <w:autoSpaceDN w:val="0"/>
              <w:rPr>
                <w:rFonts w:ascii="Calibri" w:hAnsi="Calibri" w:cs="Calibri"/>
                <w:sz w:val="22"/>
                <w:szCs w:val="20"/>
              </w:rPr>
            </w:pPr>
          </w:p>
        </w:tc>
        <w:tc>
          <w:tcPr>
            <w:tcW w:w="850" w:type="dxa"/>
            <w:vMerge/>
          </w:tcPr>
          <w:p w14:paraId="6D279512" w14:textId="77777777" w:rsidR="00505891" w:rsidRPr="006A7450" w:rsidRDefault="00505891" w:rsidP="00505891">
            <w:pPr>
              <w:widowControl w:val="0"/>
              <w:autoSpaceDE w:val="0"/>
              <w:autoSpaceDN w:val="0"/>
              <w:rPr>
                <w:rFonts w:ascii="Calibri" w:hAnsi="Calibri" w:cs="Calibri"/>
                <w:sz w:val="22"/>
                <w:szCs w:val="20"/>
              </w:rPr>
            </w:pPr>
          </w:p>
        </w:tc>
        <w:tc>
          <w:tcPr>
            <w:tcW w:w="992" w:type="dxa"/>
            <w:vMerge/>
          </w:tcPr>
          <w:p w14:paraId="228ED491" w14:textId="77777777" w:rsidR="00505891" w:rsidRPr="00D30035" w:rsidRDefault="00505891" w:rsidP="00505891">
            <w:pPr>
              <w:widowControl w:val="0"/>
              <w:autoSpaceDE w:val="0"/>
              <w:autoSpaceDN w:val="0"/>
              <w:rPr>
                <w:rFonts w:ascii="Calibri" w:hAnsi="Calibri" w:cs="Calibri"/>
                <w:sz w:val="22"/>
                <w:szCs w:val="20"/>
                <w:highlight w:val="yellow"/>
              </w:rPr>
            </w:pPr>
          </w:p>
        </w:tc>
        <w:tc>
          <w:tcPr>
            <w:tcW w:w="851" w:type="dxa"/>
            <w:vMerge/>
          </w:tcPr>
          <w:p w14:paraId="5C7D906C" w14:textId="77777777" w:rsidR="00505891" w:rsidRPr="00D30035" w:rsidRDefault="00505891" w:rsidP="00505891">
            <w:pPr>
              <w:widowControl w:val="0"/>
              <w:autoSpaceDE w:val="0"/>
              <w:autoSpaceDN w:val="0"/>
              <w:rPr>
                <w:rFonts w:ascii="Calibri" w:hAnsi="Calibri" w:cs="Calibri"/>
                <w:sz w:val="22"/>
                <w:szCs w:val="20"/>
                <w:highlight w:val="yellow"/>
              </w:rPr>
            </w:pPr>
          </w:p>
        </w:tc>
        <w:tc>
          <w:tcPr>
            <w:tcW w:w="851" w:type="dxa"/>
            <w:vMerge/>
          </w:tcPr>
          <w:p w14:paraId="581A5F97" w14:textId="77777777" w:rsidR="00505891" w:rsidRPr="00D30035" w:rsidRDefault="00505891" w:rsidP="00505891">
            <w:pPr>
              <w:widowControl w:val="0"/>
              <w:autoSpaceDE w:val="0"/>
              <w:autoSpaceDN w:val="0"/>
              <w:rPr>
                <w:rFonts w:ascii="Calibri" w:hAnsi="Calibri" w:cs="Calibri"/>
                <w:sz w:val="22"/>
                <w:szCs w:val="20"/>
                <w:highlight w:val="yellow"/>
              </w:rPr>
            </w:pPr>
          </w:p>
        </w:tc>
        <w:tc>
          <w:tcPr>
            <w:tcW w:w="850" w:type="dxa"/>
            <w:vMerge/>
          </w:tcPr>
          <w:p w14:paraId="06D21454" w14:textId="77777777" w:rsidR="00505891" w:rsidRPr="00D30035" w:rsidRDefault="00505891" w:rsidP="00505891">
            <w:pPr>
              <w:widowControl w:val="0"/>
              <w:autoSpaceDE w:val="0"/>
              <w:autoSpaceDN w:val="0"/>
              <w:rPr>
                <w:rFonts w:ascii="Calibri" w:hAnsi="Calibri" w:cs="Calibri"/>
                <w:sz w:val="22"/>
                <w:szCs w:val="20"/>
                <w:highlight w:val="yellow"/>
              </w:rPr>
            </w:pPr>
          </w:p>
        </w:tc>
      </w:tr>
      <w:tr w:rsidR="00505891" w:rsidRPr="006A7450" w14:paraId="0BFF0B39" w14:textId="77777777" w:rsidTr="00505891">
        <w:tc>
          <w:tcPr>
            <w:tcW w:w="1055" w:type="dxa"/>
          </w:tcPr>
          <w:p w14:paraId="11E0129D" w14:textId="77777777" w:rsidR="00505891" w:rsidRPr="006A7450" w:rsidRDefault="00505891" w:rsidP="00505891">
            <w:pPr>
              <w:widowControl w:val="0"/>
              <w:autoSpaceDE w:val="0"/>
              <w:autoSpaceDN w:val="0"/>
              <w:rPr>
                <w:rFonts w:ascii="Calibri" w:hAnsi="Calibri" w:cs="Calibri"/>
                <w:sz w:val="22"/>
                <w:szCs w:val="20"/>
              </w:rPr>
            </w:pPr>
          </w:p>
        </w:tc>
        <w:tc>
          <w:tcPr>
            <w:tcW w:w="1275" w:type="dxa"/>
          </w:tcPr>
          <w:p w14:paraId="5C36DD50" w14:textId="77777777" w:rsidR="00505891" w:rsidRPr="006A7450" w:rsidRDefault="00505891" w:rsidP="00505891">
            <w:pPr>
              <w:widowControl w:val="0"/>
              <w:autoSpaceDE w:val="0"/>
              <w:autoSpaceDN w:val="0"/>
              <w:rPr>
                <w:rFonts w:ascii="Calibri" w:hAnsi="Calibri" w:cs="Calibri"/>
                <w:sz w:val="22"/>
                <w:szCs w:val="20"/>
              </w:rPr>
            </w:pPr>
          </w:p>
        </w:tc>
        <w:tc>
          <w:tcPr>
            <w:tcW w:w="1418" w:type="dxa"/>
          </w:tcPr>
          <w:p w14:paraId="3FD51C75" w14:textId="77777777" w:rsidR="00505891" w:rsidRPr="006A7450" w:rsidRDefault="00505891" w:rsidP="00505891">
            <w:pPr>
              <w:widowControl w:val="0"/>
              <w:autoSpaceDE w:val="0"/>
              <w:autoSpaceDN w:val="0"/>
              <w:rPr>
                <w:rFonts w:ascii="Calibri" w:hAnsi="Calibri" w:cs="Calibri"/>
                <w:sz w:val="22"/>
                <w:szCs w:val="20"/>
              </w:rPr>
            </w:pPr>
          </w:p>
        </w:tc>
        <w:tc>
          <w:tcPr>
            <w:tcW w:w="1417" w:type="dxa"/>
          </w:tcPr>
          <w:p w14:paraId="6DB17889" w14:textId="77777777" w:rsidR="00505891" w:rsidRPr="006A7450" w:rsidRDefault="00505891" w:rsidP="00505891">
            <w:pPr>
              <w:widowControl w:val="0"/>
              <w:autoSpaceDE w:val="0"/>
              <w:autoSpaceDN w:val="0"/>
              <w:rPr>
                <w:rFonts w:ascii="Calibri" w:hAnsi="Calibri" w:cs="Calibri"/>
                <w:sz w:val="22"/>
                <w:szCs w:val="20"/>
              </w:rPr>
            </w:pPr>
          </w:p>
        </w:tc>
        <w:tc>
          <w:tcPr>
            <w:tcW w:w="1276" w:type="dxa"/>
          </w:tcPr>
          <w:p w14:paraId="4C6A1D46" w14:textId="77777777" w:rsidR="00505891" w:rsidRPr="006A7450" w:rsidRDefault="00505891" w:rsidP="00505891">
            <w:pPr>
              <w:widowControl w:val="0"/>
              <w:autoSpaceDE w:val="0"/>
              <w:autoSpaceDN w:val="0"/>
              <w:rPr>
                <w:rFonts w:ascii="Calibri" w:hAnsi="Calibri" w:cs="Calibri"/>
                <w:sz w:val="22"/>
                <w:szCs w:val="20"/>
              </w:rPr>
            </w:pPr>
          </w:p>
        </w:tc>
        <w:tc>
          <w:tcPr>
            <w:tcW w:w="1418" w:type="dxa"/>
          </w:tcPr>
          <w:p w14:paraId="1DF1E9DD" w14:textId="77777777" w:rsidR="00505891" w:rsidRPr="006A7450" w:rsidRDefault="00505891" w:rsidP="00505891">
            <w:pPr>
              <w:widowControl w:val="0"/>
              <w:autoSpaceDE w:val="0"/>
              <w:autoSpaceDN w:val="0"/>
              <w:rPr>
                <w:rFonts w:ascii="Calibri" w:hAnsi="Calibri" w:cs="Calibri"/>
                <w:sz w:val="22"/>
                <w:szCs w:val="20"/>
              </w:rPr>
            </w:pPr>
          </w:p>
        </w:tc>
        <w:tc>
          <w:tcPr>
            <w:tcW w:w="1275" w:type="dxa"/>
          </w:tcPr>
          <w:p w14:paraId="64A5782F" w14:textId="77777777" w:rsidR="00505891" w:rsidRPr="006A7450" w:rsidRDefault="00505891" w:rsidP="00505891">
            <w:pPr>
              <w:widowControl w:val="0"/>
              <w:autoSpaceDE w:val="0"/>
              <w:autoSpaceDN w:val="0"/>
              <w:rPr>
                <w:rFonts w:ascii="Calibri" w:hAnsi="Calibri" w:cs="Calibri"/>
                <w:sz w:val="22"/>
                <w:szCs w:val="20"/>
              </w:rPr>
            </w:pPr>
          </w:p>
        </w:tc>
        <w:tc>
          <w:tcPr>
            <w:tcW w:w="1418" w:type="dxa"/>
          </w:tcPr>
          <w:p w14:paraId="3B00860E" w14:textId="77777777" w:rsidR="00505891" w:rsidRPr="006A7450" w:rsidRDefault="00505891" w:rsidP="00505891">
            <w:pPr>
              <w:widowControl w:val="0"/>
              <w:autoSpaceDE w:val="0"/>
              <w:autoSpaceDN w:val="0"/>
              <w:rPr>
                <w:rFonts w:ascii="Calibri" w:hAnsi="Calibri" w:cs="Calibri"/>
                <w:sz w:val="22"/>
                <w:szCs w:val="20"/>
              </w:rPr>
            </w:pPr>
          </w:p>
        </w:tc>
        <w:tc>
          <w:tcPr>
            <w:tcW w:w="709" w:type="dxa"/>
          </w:tcPr>
          <w:p w14:paraId="1E239EE7" w14:textId="77777777" w:rsidR="00505891" w:rsidRPr="006A7450" w:rsidRDefault="00505891" w:rsidP="00505891">
            <w:pPr>
              <w:widowControl w:val="0"/>
              <w:autoSpaceDE w:val="0"/>
              <w:autoSpaceDN w:val="0"/>
              <w:rPr>
                <w:rFonts w:ascii="Calibri" w:hAnsi="Calibri" w:cs="Calibri"/>
                <w:sz w:val="22"/>
                <w:szCs w:val="20"/>
              </w:rPr>
            </w:pPr>
          </w:p>
        </w:tc>
        <w:tc>
          <w:tcPr>
            <w:tcW w:w="850" w:type="dxa"/>
          </w:tcPr>
          <w:p w14:paraId="5793D943" w14:textId="77777777" w:rsidR="00505891" w:rsidRPr="006A7450" w:rsidRDefault="00505891" w:rsidP="00505891">
            <w:pPr>
              <w:widowControl w:val="0"/>
              <w:autoSpaceDE w:val="0"/>
              <w:autoSpaceDN w:val="0"/>
              <w:rPr>
                <w:rFonts w:ascii="Calibri" w:hAnsi="Calibri" w:cs="Calibri"/>
                <w:sz w:val="22"/>
                <w:szCs w:val="20"/>
              </w:rPr>
            </w:pPr>
          </w:p>
        </w:tc>
        <w:tc>
          <w:tcPr>
            <w:tcW w:w="992" w:type="dxa"/>
          </w:tcPr>
          <w:p w14:paraId="5E02B4E8" w14:textId="77777777" w:rsidR="00505891" w:rsidRPr="00D30035" w:rsidRDefault="00505891" w:rsidP="00505891">
            <w:pPr>
              <w:widowControl w:val="0"/>
              <w:autoSpaceDE w:val="0"/>
              <w:autoSpaceDN w:val="0"/>
              <w:rPr>
                <w:rFonts w:ascii="Calibri" w:hAnsi="Calibri" w:cs="Calibri"/>
                <w:sz w:val="22"/>
                <w:szCs w:val="20"/>
                <w:highlight w:val="yellow"/>
              </w:rPr>
            </w:pPr>
          </w:p>
        </w:tc>
        <w:tc>
          <w:tcPr>
            <w:tcW w:w="851" w:type="dxa"/>
          </w:tcPr>
          <w:p w14:paraId="28E312C2" w14:textId="77777777" w:rsidR="00505891" w:rsidRPr="00D30035" w:rsidRDefault="00505891" w:rsidP="00505891">
            <w:pPr>
              <w:widowControl w:val="0"/>
              <w:autoSpaceDE w:val="0"/>
              <w:autoSpaceDN w:val="0"/>
              <w:rPr>
                <w:rFonts w:ascii="Calibri" w:hAnsi="Calibri" w:cs="Calibri"/>
                <w:sz w:val="22"/>
                <w:szCs w:val="20"/>
                <w:highlight w:val="yellow"/>
              </w:rPr>
            </w:pPr>
          </w:p>
        </w:tc>
        <w:tc>
          <w:tcPr>
            <w:tcW w:w="851" w:type="dxa"/>
          </w:tcPr>
          <w:p w14:paraId="2A53543A" w14:textId="77777777" w:rsidR="00505891" w:rsidRPr="00D30035" w:rsidRDefault="00505891" w:rsidP="00505891">
            <w:pPr>
              <w:widowControl w:val="0"/>
              <w:autoSpaceDE w:val="0"/>
              <w:autoSpaceDN w:val="0"/>
              <w:rPr>
                <w:rFonts w:ascii="Calibri" w:hAnsi="Calibri" w:cs="Calibri"/>
                <w:sz w:val="22"/>
                <w:szCs w:val="20"/>
                <w:highlight w:val="yellow"/>
              </w:rPr>
            </w:pPr>
          </w:p>
        </w:tc>
        <w:tc>
          <w:tcPr>
            <w:tcW w:w="850" w:type="dxa"/>
          </w:tcPr>
          <w:p w14:paraId="59D2EDF1" w14:textId="77777777" w:rsidR="00505891" w:rsidRPr="00D30035" w:rsidRDefault="00505891" w:rsidP="00505891">
            <w:pPr>
              <w:widowControl w:val="0"/>
              <w:autoSpaceDE w:val="0"/>
              <w:autoSpaceDN w:val="0"/>
              <w:rPr>
                <w:rFonts w:ascii="Calibri" w:hAnsi="Calibri" w:cs="Calibri"/>
                <w:sz w:val="22"/>
                <w:szCs w:val="20"/>
                <w:highlight w:val="yellow"/>
              </w:rPr>
            </w:pPr>
          </w:p>
        </w:tc>
      </w:tr>
    </w:tbl>
    <w:p w14:paraId="525E46EC" w14:textId="77777777" w:rsidR="00505891" w:rsidRPr="006A7450" w:rsidRDefault="00505891" w:rsidP="00505891">
      <w:pPr>
        <w:widowControl w:val="0"/>
        <w:autoSpaceDE w:val="0"/>
        <w:autoSpaceDN w:val="0"/>
        <w:jc w:val="both"/>
        <w:rPr>
          <w:rFonts w:ascii="Calibri" w:hAnsi="Calibri" w:cs="Calibri"/>
          <w:sz w:val="22"/>
          <w:szCs w:val="20"/>
        </w:rPr>
      </w:pPr>
    </w:p>
    <w:p w14:paraId="05D3B4F0" w14:textId="77777777" w:rsidR="00505891" w:rsidRPr="006A7450" w:rsidRDefault="00505891" w:rsidP="00505891">
      <w:pPr>
        <w:widowControl w:val="0"/>
        <w:autoSpaceDE w:val="0"/>
        <w:autoSpaceDN w:val="0"/>
        <w:jc w:val="both"/>
        <w:rPr>
          <w:rFonts w:ascii="Courier New" w:hAnsi="Courier New" w:cs="Courier New"/>
          <w:sz w:val="20"/>
          <w:szCs w:val="20"/>
        </w:rPr>
      </w:pPr>
      <w:bookmarkStart w:id="3" w:name="P335"/>
      <w:bookmarkEnd w:id="3"/>
      <w:r w:rsidRPr="00D30035">
        <w:rPr>
          <w:rFonts w:ascii="Courier New" w:hAnsi="Courier New" w:cs="Courier New"/>
          <w:sz w:val="20"/>
          <w:szCs w:val="20"/>
        </w:rPr>
        <w:t>3.2. Показатели, характеризующие объем муниципальной услуги:</w:t>
      </w:r>
    </w:p>
    <w:p w14:paraId="25D10F90" w14:textId="77777777" w:rsidR="00505891" w:rsidRPr="006A7450" w:rsidRDefault="00505891" w:rsidP="00505891">
      <w:pPr>
        <w:widowControl w:val="0"/>
        <w:autoSpaceDE w:val="0"/>
        <w:autoSpaceDN w:val="0"/>
        <w:jc w:val="both"/>
        <w:rPr>
          <w:rFonts w:ascii="Calibri" w:hAnsi="Calibri" w:cs="Calibri"/>
          <w:sz w:val="22"/>
          <w:szCs w:val="20"/>
        </w:rPr>
      </w:pPr>
    </w:p>
    <w:tbl>
      <w:tblPr>
        <w:tblW w:w="15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71"/>
        <w:gridCol w:w="992"/>
        <w:gridCol w:w="993"/>
        <w:gridCol w:w="992"/>
        <w:gridCol w:w="1134"/>
        <w:gridCol w:w="1276"/>
        <w:gridCol w:w="1134"/>
        <w:gridCol w:w="992"/>
        <w:gridCol w:w="709"/>
        <w:gridCol w:w="708"/>
        <w:gridCol w:w="709"/>
        <w:gridCol w:w="851"/>
        <w:gridCol w:w="850"/>
        <w:gridCol w:w="851"/>
        <w:gridCol w:w="850"/>
        <w:gridCol w:w="850"/>
        <w:gridCol w:w="850"/>
      </w:tblGrid>
      <w:tr w:rsidR="00505891" w:rsidRPr="006A7450" w14:paraId="5D496D47" w14:textId="77777777" w:rsidTr="00505891">
        <w:tc>
          <w:tcPr>
            <w:tcW w:w="771" w:type="dxa"/>
            <w:vMerge w:val="restart"/>
          </w:tcPr>
          <w:p w14:paraId="604EDFE0" w14:textId="77777777" w:rsidR="00505891" w:rsidRDefault="00505891" w:rsidP="00505891">
            <w:pPr>
              <w:widowControl w:val="0"/>
              <w:autoSpaceDE w:val="0"/>
              <w:autoSpaceDN w:val="0"/>
              <w:jc w:val="center"/>
              <w:rPr>
                <w:rFonts w:ascii="Calibri" w:hAnsi="Calibri" w:cs="Calibri"/>
                <w:sz w:val="22"/>
                <w:szCs w:val="20"/>
              </w:rPr>
            </w:pPr>
            <w:r w:rsidRPr="006A7450">
              <w:rPr>
                <w:rFonts w:ascii="Calibri" w:hAnsi="Calibri" w:cs="Calibri"/>
                <w:sz w:val="22"/>
                <w:szCs w:val="20"/>
              </w:rPr>
              <w:t>Уникальный номер реестровой записи</w:t>
            </w:r>
          </w:p>
          <w:p w14:paraId="4CEF890A" w14:textId="77777777" w:rsidR="00505891" w:rsidRPr="006A7450" w:rsidRDefault="0014588A" w:rsidP="00505891">
            <w:pPr>
              <w:widowControl w:val="0"/>
              <w:autoSpaceDE w:val="0"/>
              <w:autoSpaceDN w:val="0"/>
              <w:jc w:val="center"/>
              <w:rPr>
                <w:rFonts w:ascii="Calibri" w:hAnsi="Calibri" w:cs="Calibri"/>
                <w:sz w:val="22"/>
                <w:szCs w:val="20"/>
              </w:rPr>
            </w:pPr>
            <w:hyperlink w:anchor="P669" w:history="1">
              <w:r w:rsidR="00505891" w:rsidRPr="006A7450">
                <w:rPr>
                  <w:rFonts w:ascii="Courier New" w:hAnsi="Courier New" w:cs="Courier New"/>
                  <w:color w:val="0000FF"/>
                  <w:sz w:val="20"/>
                  <w:szCs w:val="20"/>
                </w:rPr>
                <w:t>&lt;</w:t>
              </w:r>
              <w:r w:rsidR="00505891">
                <w:rPr>
                  <w:rFonts w:ascii="Courier New" w:hAnsi="Courier New" w:cs="Courier New"/>
                  <w:color w:val="0000FF"/>
                  <w:sz w:val="20"/>
                  <w:szCs w:val="20"/>
                </w:rPr>
                <w:t>4</w:t>
              </w:r>
              <w:r w:rsidR="00505891" w:rsidRPr="006A7450">
                <w:rPr>
                  <w:rFonts w:ascii="Courier New" w:hAnsi="Courier New" w:cs="Courier New"/>
                  <w:color w:val="0000FF"/>
                  <w:sz w:val="20"/>
                  <w:szCs w:val="20"/>
                </w:rPr>
                <w:t>&gt;</w:t>
              </w:r>
            </w:hyperlink>
          </w:p>
        </w:tc>
        <w:tc>
          <w:tcPr>
            <w:tcW w:w="2977" w:type="dxa"/>
            <w:gridSpan w:val="3"/>
            <w:vMerge w:val="restart"/>
          </w:tcPr>
          <w:p w14:paraId="1C69175B" w14:textId="77777777" w:rsidR="00505891" w:rsidRPr="006A7450" w:rsidRDefault="00505891" w:rsidP="00505891">
            <w:pPr>
              <w:widowControl w:val="0"/>
              <w:autoSpaceDE w:val="0"/>
              <w:autoSpaceDN w:val="0"/>
              <w:jc w:val="center"/>
              <w:rPr>
                <w:rFonts w:ascii="Calibri" w:hAnsi="Calibri" w:cs="Calibri"/>
                <w:sz w:val="22"/>
                <w:szCs w:val="20"/>
              </w:rPr>
            </w:pPr>
            <w:r w:rsidRPr="006A7450">
              <w:rPr>
                <w:rFonts w:ascii="Calibri" w:hAnsi="Calibri" w:cs="Calibri"/>
                <w:sz w:val="22"/>
                <w:szCs w:val="20"/>
              </w:rPr>
              <w:t xml:space="preserve">Показатель, характеризующий содержание </w:t>
            </w:r>
            <w:r>
              <w:rPr>
                <w:rFonts w:ascii="Calibri" w:hAnsi="Calibri" w:cs="Calibri"/>
                <w:sz w:val="22"/>
                <w:szCs w:val="20"/>
              </w:rPr>
              <w:t>муниципальной</w:t>
            </w:r>
            <w:r w:rsidRPr="006A7450">
              <w:rPr>
                <w:rFonts w:ascii="Calibri" w:hAnsi="Calibri" w:cs="Calibri"/>
                <w:sz w:val="22"/>
                <w:szCs w:val="20"/>
              </w:rPr>
              <w:t xml:space="preserve"> услуги</w:t>
            </w:r>
          </w:p>
        </w:tc>
        <w:tc>
          <w:tcPr>
            <w:tcW w:w="2410" w:type="dxa"/>
            <w:gridSpan w:val="2"/>
            <w:vMerge w:val="restart"/>
          </w:tcPr>
          <w:p w14:paraId="06B1C5EB" w14:textId="77777777" w:rsidR="00505891" w:rsidRPr="006A7450" w:rsidRDefault="00505891" w:rsidP="00505891">
            <w:pPr>
              <w:widowControl w:val="0"/>
              <w:autoSpaceDE w:val="0"/>
              <w:autoSpaceDN w:val="0"/>
              <w:jc w:val="center"/>
              <w:rPr>
                <w:rFonts w:ascii="Calibri" w:hAnsi="Calibri" w:cs="Calibri"/>
                <w:sz w:val="22"/>
                <w:szCs w:val="20"/>
              </w:rPr>
            </w:pPr>
            <w:r w:rsidRPr="006A7450">
              <w:rPr>
                <w:rFonts w:ascii="Calibri" w:hAnsi="Calibri" w:cs="Calibri"/>
                <w:sz w:val="22"/>
                <w:szCs w:val="20"/>
              </w:rPr>
              <w:t xml:space="preserve">Показатель, характеризующий условия (формы) оказания </w:t>
            </w:r>
            <w:r>
              <w:rPr>
                <w:rFonts w:ascii="Calibri" w:hAnsi="Calibri" w:cs="Calibri"/>
                <w:sz w:val="22"/>
                <w:szCs w:val="20"/>
              </w:rPr>
              <w:t>муниципальной</w:t>
            </w:r>
            <w:r w:rsidRPr="006A7450">
              <w:rPr>
                <w:rFonts w:ascii="Calibri" w:hAnsi="Calibri" w:cs="Calibri"/>
                <w:sz w:val="22"/>
                <w:szCs w:val="20"/>
              </w:rPr>
              <w:t xml:space="preserve"> услуги</w:t>
            </w:r>
          </w:p>
        </w:tc>
        <w:tc>
          <w:tcPr>
            <w:tcW w:w="2835" w:type="dxa"/>
            <w:gridSpan w:val="3"/>
          </w:tcPr>
          <w:p w14:paraId="6D028343" w14:textId="77777777" w:rsidR="00505891" w:rsidRPr="006A7450" w:rsidRDefault="00505891" w:rsidP="00505891">
            <w:pPr>
              <w:widowControl w:val="0"/>
              <w:autoSpaceDE w:val="0"/>
              <w:autoSpaceDN w:val="0"/>
              <w:jc w:val="center"/>
              <w:rPr>
                <w:rFonts w:ascii="Calibri" w:hAnsi="Calibri" w:cs="Calibri"/>
                <w:sz w:val="22"/>
                <w:szCs w:val="20"/>
              </w:rPr>
            </w:pPr>
            <w:r w:rsidRPr="006A7450">
              <w:rPr>
                <w:rFonts w:ascii="Calibri" w:hAnsi="Calibri" w:cs="Calibri"/>
                <w:sz w:val="22"/>
                <w:szCs w:val="20"/>
              </w:rPr>
              <w:t xml:space="preserve">Показатель объема </w:t>
            </w:r>
            <w:r>
              <w:rPr>
                <w:rFonts w:ascii="Calibri" w:hAnsi="Calibri" w:cs="Calibri"/>
                <w:sz w:val="22"/>
                <w:szCs w:val="20"/>
              </w:rPr>
              <w:t>муниципальной</w:t>
            </w:r>
            <w:r w:rsidRPr="006A7450">
              <w:rPr>
                <w:rFonts w:ascii="Calibri" w:hAnsi="Calibri" w:cs="Calibri"/>
                <w:sz w:val="22"/>
                <w:szCs w:val="20"/>
              </w:rPr>
              <w:t xml:space="preserve"> услуги</w:t>
            </w:r>
          </w:p>
        </w:tc>
        <w:tc>
          <w:tcPr>
            <w:tcW w:w="2268" w:type="dxa"/>
            <w:gridSpan w:val="3"/>
          </w:tcPr>
          <w:p w14:paraId="147298B4" w14:textId="77777777" w:rsidR="00505891" w:rsidRPr="00D30035" w:rsidRDefault="00505891" w:rsidP="00505891">
            <w:pPr>
              <w:widowControl w:val="0"/>
              <w:autoSpaceDE w:val="0"/>
              <w:autoSpaceDN w:val="0"/>
              <w:jc w:val="center"/>
              <w:rPr>
                <w:rFonts w:ascii="Calibri" w:hAnsi="Calibri" w:cs="Calibri"/>
                <w:sz w:val="22"/>
                <w:szCs w:val="20"/>
              </w:rPr>
            </w:pPr>
            <w:r w:rsidRPr="00D30035">
              <w:rPr>
                <w:rFonts w:ascii="Calibri" w:hAnsi="Calibri" w:cs="Calibri"/>
                <w:sz w:val="22"/>
                <w:szCs w:val="20"/>
              </w:rPr>
              <w:t>Значение показателя объема муниципальной услуги</w:t>
            </w:r>
          </w:p>
        </w:tc>
        <w:tc>
          <w:tcPr>
            <w:tcW w:w="2551" w:type="dxa"/>
            <w:gridSpan w:val="3"/>
          </w:tcPr>
          <w:p w14:paraId="0B58F282" w14:textId="77777777" w:rsidR="00505891" w:rsidRPr="00D30035" w:rsidRDefault="00505891" w:rsidP="00505891">
            <w:pPr>
              <w:widowControl w:val="0"/>
              <w:autoSpaceDE w:val="0"/>
              <w:autoSpaceDN w:val="0"/>
              <w:jc w:val="center"/>
              <w:rPr>
                <w:rFonts w:ascii="Calibri" w:hAnsi="Calibri" w:cs="Calibri"/>
                <w:sz w:val="22"/>
                <w:szCs w:val="20"/>
              </w:rPr>
            </w:pPr>
            <w:r>
              <w:rPr>
                <w:rFonts w:ascii="Calibri" w:hAnsi="Calibri" w:cs="Calibri"/>
                <w:sz w:val="22"/>
                <w:szCs w:val="20"/>
              </w:rPr>
              <w:t>Р</w:t>
            </w:r>
            <w:r w:rsidRPr="00D30035">
              <w:rPr>
                <w:rFonts w:ascii="Calibri" w:hAnsi="Calibri" w:cs="Calibri"/>
                <w:sz w:val="22"/>
                <w:szCs w:val="20"/>
              </w:rPr>
              <w:t>азмер платы (цена, тариф)</w:t>
            </w:r>
          </w:p>
        </w:tc>
        <w:tc>
          <w:tcPr>
            <w:tcW w:w="1700" w:type="dxa"/>
            <w:gridSpan w:val="2"/>
          </w:tcPr>
          <w:p w14:paraId="6E5C12C8" w14:textId="77777777" w:rsidR="00505891" w:rsidRDefault="00505891" w:rsidP="00505891">
            <w:pPr>
              <w:widowControl w:val="0"/>
              <w:autoSpaceDE w:val="0"/>
              <w:autoSpaceDN w:val="0"/>
              <w:jc w:val="center"/>
              <w:rPr>
                <w:rFonts w:ascii="Calibri" w:hAnsi="Calibri" w:cs="Calibri"/>
                <w:sz w:val="22"/>
                <w:szCs w:val="20"/>
              </w:rPr>
            </w:pPr>
            <w:r>
              <w:rPr>
                <w:rFonts w:ascii="Calibri" w:hAnsi="Calibri" w:cs="Calibri"/>
                <w:sz w:val="22"/>
                <w:szCs w:val="20"/>
              </w:rPr>
              <w:t xml:space="preserve">Допустимые (возможные) отклонения от установленных показателей объема муниципальной услуги </w:t>
            </w:r>
            <w:r w:rsidRPr="00CA1312">
              <w:rPr>
                <w:rFonts w:ascii="Calibri" w:hAnsi="Calibri" w:cs="Calibri"/>
                <w:sz w:val="22"/>
                <w:szCs w:val="20"/>
              </w:rPr>
              <w:t>&lt;6&gt;</w:t>
            </w:r>
          </w:p>
        </w:tc>
      </w:tr>
      <w:tr w:rsidR="00505891" w:rsidRPr="006A7450" w14:paraId="79BC91B9" w14:textId="77777777" w:rsidTr="00505891">
        <w:tc>
          <w:tcPr>
            <w:tcW w:w="771" w:type="dxa"/>
            <w:vMerge/>
          </w:tcPr>
          <w:p w14:paraId="64F228EA" w14:textId="77777777" w:rsidR="00505891" w:rsidRPr="006A7450" w:rsidRDefault="00505891" w:rsidP="00505891">
            <w:pPr>
              <w:spacing w:after="200" w:line="276" w:lineRule="auto"/>
              <w:rPr>
                <w:rFonts w:ascii="Calibri" w:eastAsia="Calibri" w:hAnsi="Calibri"/>
                <w:sz w:val="22"/>
                <w:szCs w:val="22"/>
                <w:lang w:eastAsia="en-US"/>
              </w:rPr>
            </w:pPr>
          </w:p>
        </w:tc>
        <w:tc>
          <w:tcPr>
            <w:tcW w:w="2977" w:type="dxa"/>
            <w:gridSpan w:val="3"/>
            <w:vMerge/>
          </w:tcPr>
          <w:p w14:paraId="391876F8" w14:textId="77777777" w:rsidR="00505891" w:rsidRPr="006A7450" w:rsidRDefault="00505891" w:rsidP="00505891">
            <w:pPr>
              <w:spacing w:after="200" w:line="276" w:lineRule="auto"/>
              <w:rPr>
                <w:rFonts w:ascii="Calibri" w:eastAsia="Calibri" w:hAnsi="Calibri"/>
                <w:sz w:val="22"/>
                <w:szCs w:val="22"/>
                <w:lang w:eastAsia="en-US"/>
              </w:rPr>
            </w:pPr>
          </w:p>
        </w:tc>
        <w:tc>
          <w:tcPr>
            <w:tcW w:w="2410" w:type="dxa"/>
            <w:gridSpan w:val="2"/>
            <w:vMerge/>
          </w:tcPr>
          <w:p w14:paraId="7A98D963" w14:textId="77777777" w:rsidR="00505891" w:rsidRPr="006A7450" w:rsidRDefault="00505891" w:rsidP="00505891">
            <w:pPr>
              <w:spacing w:after="200" w:line="276" w:lineRule="auto"/>
              <w:rPr>
                <w:rFonts w:ascii="Calibri" w:eastAsia="Calibri" w:hAnsi="Calibri"/>
                <w:sz w:val="22"/>
                <w:szCs w:val="22"/>
                <w:lang w:eastAsia="en-US"/>
              </w:rPr>
            </w:pPr>
          </w:p>
        </w:tc>
        <w:tc>
          <w:tcPr>
            <w:tcW w:w="1134" w:type="dxa"/>
            <w:vMerge w:val="restart"/>
          </w:tcPr>
          <w:p w14:paraId="54D8AE3D" w14:textId="77777777" w:rsidR="00505891" w:rsidRPr="006A7450" w:rsidRDefault="00505891" w:rsidP="00505891">
            <w:pPr>
              <w:widowControl w:val="0"/>
              <w:autoSpaceDE w:val="0"/>
              <w:autoSpaceDN w:val="0"/>
              <w:jc w:val="center"/>
              <w:rPr>
                <w:rFonts w:ascii="Calibri" w:hAnsi="Calibri" w:cs="Calibri"/>
                <w:sz w:val="22"/>
                <w:szCs w:val="20"/>
              </w:rPr>
            </w:pPr>
            <w:r w:rsidRPr="006A7450">
              <w:rPr>
                <w:rFonts w:ascii="Calibri" w:hAnsi="Calibri" w:cs="Calibri"/>
                <w:sz w:val="22"/>
                <w:szCs w:val="20"/>
              </w:rPr>
              <w:t>наименование показателя</w:t>
            </w:r>
            <w:r>
              <w:rPr>
                <w:rFonts w:ascii="Calibri" w:hAnsi="Calibri" w:cs="Calibri"/>
                <w:sz w:val="22"/>
                <w:szCs w:val="20"/>
              </w:rPr>
              <w:t xml:space="preserve"> </w:t>
            </w:r>
            <w:hyperlink w:anchor="P669" w:history="1">
              <w:r w:rsidRPr="006A7450">
                <w:rPr>
                  <w:rFonts w:ascii="Courier New" w:hAnsi="Courier New" w:cs="Courier New"/>
                  <w:color w:val="0000FF"/>
                  <w:sz w:val="20"/>
                  <w:szCs w:val="20"/>
                </w:rPr>
                <w:t>&lt;</w:t>
              </w:r>
              <w:r>
                <w:rPr>
                  <w:rFonts w:ascii="Courier New" w:hAnsi="Courier New" w:cs="Courier New"/>
                  <w:color w:val="0000FF"/>
                  <w:sz w:val="20"/>
                  <w:szCs w:val="20"/>
                </w:rPr>
                <w:t>4</w:t>
              </w:r>
              <w:r w:rsidRPr="006A7450">
                <w:rPr>
                  <w:rFonts w:ascii="Courier New" w:hAnsi="Courier New" w:cs="Courier New"/>
                  <w:color w:val="0000FF"/>
                  <w:sz w:val="20"/>
                  <w:szCs w:val="20"/>
                </w:rPr>
                <w:t>&gt;</w:t>
              </w:r>
            </w:hyperlink>
          </w:p>
        </w:tc>
        <w:tc>
          <w:tcPr>
            <w:tcW w:w="1701" w:type="dxa"/>
            <w:gridSpan w:val="2"/>
          </w:tcPr>
          <w:p w14:paraId="17A13CFE" w14:textId="77777777" w:rsidR="00505891" w:rsidRPr="006A7450" w:rsidRDefault="00505891" w:rsidP="00505891">
            <w:pPr>
              <w:widowControl w:val="0"/>
              <w:autoSpaceDE w:val="0"/>
              <w:autoSpaceDN w:val="0"/>
              <w:jc w:val="center"/>
              <w:rPr>
                <w:rFonts w:ascii="Calibri" w:hAnsi="Calibri" w:cs="Calibri"/>
                <w:sz w:val="22"/>
                <w:szCs w:val="20"/>
              </w:rPr>
            </w:pPr>
            <w:r w:rsidRPr="006A7450">
              <w:rPr>
                <w:rFonts w:ascii="Calibri" w:hAnsi="Calibri" w:cs="Calibri"/>
                <w:sz w:val="22"/>
                <w:szCs w:val="20"/>
              </w:rPr>
              <w:t>единица измерения по ОКЕИ</w:t>
            </w:r>
          </w:p>
        </w:tc>
        <w:tc>
          <w:tcPr>
            <w:tcW w:w="708" w:type="dxa"/>
            <w:vMerge w:val="restart"/>
          </w:tcPr>
          <w:p w14:paraId="1FADA628" w14:textId="77777777" w:rsidR="00505891" w:rsidRPr="00D30035" w:rsidRDefault="00505891" w:rsidP="00505891">
            <w:pPr>
              <w:widowControl w:val="0"/>
              <w:autoSpaceDE w:val="0"/>
              <w:autoSpaceDN w:val="0"/>
              <w:jc w:val="center"/>
              <w:rPr>
                <w:rFonts w:ascii="Calibri" w:hAnsi="Calibri" w:cs="Calibri"/>
                <w:sz w:val="22"/>
                <w:szCs w:val="20"/>
              </w:rPr>
            </w:pPr>
            <w:r w:rsidRPr="00D30035">
              <w:rPr>
                <w:rFonts w:ascii="Calibri" w:hAnsi="Calibri" w:cs="Calibri"/>
                <w:sz w:val="22"/>
                <w:szCs w:val="20"/>
              </w:rPr>
              <w:t>20__ год (очередной финансовый год)</w:t>
            </w:r>
          </w:p>
        </w:tc>
        <w:tc>
          <w:tcPr>
            <w:tcW w:w="709" w:type="dxa"/>
            <w:vMerge w:val="restart"/>
          </w:tcPr>
          <w:p w14:paraId="63CC03C0" w14:textId="77777777" w:rsidR="00505891" w:rsidRPr="00D30035" w:rsidRDefault="00505891" w:rsidP="00505891">
            <w:pPr>
              <w:widowControl w:val="0"/>
              <w:autoSpaceDE w:val="0"/>
              <w:autoSpaceDN w:val="0"/>
              <w:jc w:val="center"/>
              <w:rPr>
                <w:rFonts w:ascii="Calibri" w:hAnsi="Calibri" w:cs="Calibri"/>
                <w:sz w:val="22"/>
                <w:szCs w:val="20"/>
              </w:rPr>
            </w:pPr>
            <w:r w:rsidRPr="00D30035">
              <w:rPr>
                <w:rFonts w:ascii="Calibri" w:hAnsi="Calibri" w:cs="Calibri"/>
                <w:sz w:val="22"/>
                <w:szCs w:val="20"/>
              </w:rPr>
              <w:t>20__ год (1-й год планового периода)</w:t>
            </w:r>
          </w:p>
        </w:tc>
        <w:tc>
          <w:tcPr>
            <w:tcW w:w="851" w:type="dxa"/>
            <w:vMerge w:val="restart"/>
          </w:tcPr>
          <w:p w14:paraId="24B8D7EF" w14:textId="77777777" w:rsidR="00505891" w:rsidRPr="00D30035" w:rsidRDefault="00505891" w:rsidP="00505891">
            <w:pPr>
              <w:widowControl w:val="0"/>
              <w:autoSpaceDE w:val="0"/>
              <w:autoSpaceDN w:val="0"/>
              <w:jc w:val="center"/>
              <w:rPr>
                <w:rFonts w:ascii="Calibri" w:hAnsi="Calibri" w:cs="Calibri"/>
                <w:sz w:val="22"/>
                <w:szCs w:val="20"/>
              </w:rPr>
            </w:pPr>
            <w:r w:rsidRPr="00D30035">
              <w:rPr>
                <w:rFonts w:ascii="Calibri" w:hAnsi="Calibri" w:cs="Calibri"/>
                <w:sz w:val="22"/>
                <w:szCs w:val="20"/>
              </w:rPr>
              <w:t>20__ год (2-й год планового периода)</w:t>
            </w:r>
          </w:p>
        </w:tc>
        <w:tc>
          <w:tcPr>
            <w:tcW w:w="850" w:type="dxa"/>
            <w:vMerge w:val="restart"/>
          </w:tcPr>
          <w:p w14:paraId="6240B6FA" w14:textId="77777777" w:rsidR="00505891" w:rsidRPr="00D30035" w:rsidRDefault="00505891" w:rsidP="00505891">
            <w:pPr>
              <w:widowControl w:val="0"/>
              <w:autoSpaceDE w:val="0"/>
              <w:autoSpaceDN w:val="0"/>
              <w:jc w:val="center"/>
              <w:rPr>
                <w:rFonts w:ascii="Calibri" w:hAnsi="Calibri" w:cs="Calibri"/>
                <w:sz w:val="22"/>
                <w:szCs w:val="20"/>
              </w:rPr>
            </w:pPr>
            <w:r w:rsidRPr="00D30035">
              <w:rPr>
                <w:rFonts w:ascii="Calibri" w:hAnsi="Calibri" w:cs="Calibri"/>
                <w:sz w:val="22"/>
                <w:szCs w:val="20"/>
              </w:rPr>
              <w:t>20__ год (очередной финансовый год)</w:t>
            </w:r>
          </w:p>
        </w:tc>
        <w:tc>
          <w:tcPr>
            <w:tcW w:w="851" w:type="dxa"/>
            <w:vMerge w:val="restart"/>
          </w:tcPr>
          <w:p w14:paraId="67B875C7" w14:textId="77777777" w:rsidR="00505891" w:rsidRPr="00D30035" w:rsidRDefault="00505891" w:rsidP="00505891">
            <w:pPr>
              <w:widowControl w:val="0"/>
              <w:autoSpaceDE w:val="0"/>
              <w:autoSpaceDN w:val="0"/>
              <w:jc w:val="center"/>
              <w:rPr>
                <w:rFonts w:ascii="Calibri" w:hAnsi="Calibri" w:cs="Calibri"/>
                <w:sz w:val="22"/>
                <w:szCs w:val="20"/>
              </w:rPr>
            </w:pPr>
            <w:r w:rsidRPr="00D30035">
              <w:rPr>
                <w:rFonts w:ascii="Calibri" w:hAnsi="Calibri" w:cs="Calibri"/>
                <w:sz w:val="22"/>
                <w:szCs w:val="20"/>
              </w:rPr>
              <w:t>20__ год (1-й год планового периода)</w:t>
            </w:r>
          </w:p>
        </w:tc>
        <w:tc>
          <w:tcPr>
            <w:tcW w:w="850" w:type="dxa"/>
            <w:vMerge w:val="restart"/>
          </w:tcPr>
          <w:p w14:paraId="2A8B2EC8" w14:textId="77777777" w:rsidR="00505891" w:rsidRPr="00D30035" w:rsidRDefault="00505891" w:rsidP="00505891">
            <w:pPr>
              <w:widowControl w:val="0"/>
              <w:autoSpaceDE w:val="0"/>
              <w:autoSpaceDN w:val="0"/>
              <w:jc w:val="center"/>
              <w:rPr>
                <w:rFonts w:ascii="Calibri" w:hAnsi="Calibri" w:cs="Calibri"/>
                <w:sz w:val="22"/>
                <w:szCs w:val="20"/>
              </w:rPr>
            </w:pPr>
            <w:r w:rsidRPr="00D30035">
              <w:rPr>
                <w:rFonts w:ascii="Calibri" w:hAnsi="Calibri" w:cs="Calibri"/>
                <w:sz w:val="22"/>
                <w:szCs w:val="20"/>
              </w:rPr>
              <w:t>20__ год (2-й год планового периода)</w:t>
            </w:r>
          </w:p>
        </w:tc>
        <w:tc>
          <w:tcPr>
            <w:tcW w:w="850" w:type="dxa"/>
            <w:vMerge w:val="restart"/>
          </w:tcPr>
          <w:p w14:paraId="388E802E" w14:textId="77777777" w:rsidR="00505891" w:rsidRPr="00D30035" w:rsidRDefault="00505891" w:rsidP="00505891">
            <w:pPr>
              <w:widowControl w:val="0"/>
              <w:autoSpaceDE w:val="0"/>
              <w:autoSpaceDN w:val="0"/>
              <w:jc w:val="center"/>
              <w:rPr>
                <w:rFonts w:ascii="Calibri" w:hAnsi="Calibri" w:cs="Calibri"/>
                <w:sz w:val="22"/>
                <w:szCs w:val="20"/>
              </w:rPr>
            </w:pPr>
            <w:r>
              <w:rPr>
                <w:rFonts w:ascii="Calibri" w:hAnsi="Calibri" w:cs="Calibri"/>
                <w:sz w:val="22"/>
                <w:szCs w:val="20"/>
              </w:rPr>
              <w:t>В процентах</w:t>
            </w:r>
          </w:p>
        </w:tc>
        <w:tc>
          <w:tcPr>
            <w:tcW w:w="850" w:type="dxa"/>
            <w:vMerge w:val="restart"/>
          </w:tcPr>
          <w:p w14:paraId="4DD8302A" w14:textId="77777777" w:rsidR="00505891" w:rsidRPr="00D30035" w:rsidRDefault="00505891" w:rsidP="00505891">
            <w:pPr>
              <w:widowControl w:val="0"/>
              <w:autoSpaceDE w:val="0"/>
              <w:autoSpaceDN w:val="0"/>
              <w:jc w:val="center"/>
              <w:rPr>
                <w:rFonts w:ascii="Calibri" w:hAnsi="Calibri" w:cs="Calibri"/>
                <w:sz w:val="22"/>
                <w:szCs w:val="20"/>
              </w:rPr>
            </w:pPr>
            <w:r>
              <w:rPr>
                <w:rFonts w:ascii="Calibri" w:hAnsi="Calibri" w:cs="Calibri"/>
                <w:sz w:val="22"/>
                <w:szCs w:val="20"/>
              </w:rPr>
              <w:t>В абсолютных показателях</w:t>
            </w:r>
          </w:p>
        </w:tc>
      </w:tr>
      <w:tr w:rsidR="00505891" w:rsidRPr="006A7450" w14:paraId="0180650B" w14:textId="77777777" w:rsidTr="00505891">
        <w:tc>
          <w:tcPr>
            <w:tcW w:w="771" w:type="dxa"/>
            <w:vMerge/>
          </w:tcPr>
          <w:p w14:paraId="522F5793" w14:textId="77777777" w:rsidR="00505891" w:rsidRPr="006A7450" w:rsidRDefault="00505891" w:rsidP="00505891">
            <w:pPr>
              <w:spacing w:after="200" w:line="276" w:lineRule="auto"/>
              <w:rPr>
                <w:rFonts w:ascii="Calibri" w:eastAsia="Calibri" w:hAnsi="Calibri"/>
                <w:sz w:val="22"/>
                <w:szCs w:val="22"/>
                <w:lang w:eastAsia="en-US"/>
              </w:rPr>
            </w:pPr>
          </w:p>
        </w:tc>
        <w:tc>
          <w:tcPr>
            <w:tcW w:w="992" w:type="dxa"/>
          </w:tcPr>
          <w:p w14:paraId="7D3F757F" w14:textId="77777777" w:rsidR="00505891" w:rsidRPr="006A7450" w:rsidRDefault="00505891" w:rsidP="00505891">
            <w:pPr>
              <w:widowControl w:val="0"/>
              <w:autoSpaceDE w:val="0"/>
              <w:autoSpaceDN w:val="0"/>
              <w:jc w:val="center"/>
              <w:rPr>
                <w:rFonts w:ascii="Calibri" w:hAnsi="Calibri" w:cs="Calibri"/>
                <w:sz w:val="22"/>
                <w:szCs w:val="20"/>
              </w:rPr>
            </w:pPr>
            <w:r w:rsidRPr="006A7450">
              <w:rPr>
                <w:rFonts w:ascii="Calibri" w:hAnsi="Calibri" w:cs="Calibri"/>
                <w:sz w:val="22"/>
                <w:szCs w:val="20"/>
              </w:rPr>
              <w:t>________ (наименование показателя)</w:t>
            </w:r>
            <w:r>
              <w:t xml:space="preserve"> </w:t>
            </w:r>
            <w:hyperlink w:anchor="P669" w:history="1">
              <w:r w:rsidRPr="006A7450">
                <w:rPr>
                  <w:rFonts w:ascii="Courier New" w:hAnsi="Courier New" w:cs="Courier New"/>
                  <w:color w:val="0000FF"/>
                  <w:sz w:val="20"/>
                  <w:szCs w:val="20"/>
                </w:rPr>
                <w:t>&lt;</w:t>
              </w:r>
              <w:r>
                <w:rPr>
                  <w:rFonts w:ascii="Courier New" w:hAnsi="Courier New" w:cs="Courier New"/>
                  <w:color w:val="0000FF"/>
                  <w:sz w:val="20"/>
                  <w:szCs w:val="20"/>
                </w:rPr>
                <w:t>4</w:t>
              </w:r>
              <w:r w:rsidRPr="006A7450">
                <w:rPr>
                  <w:rFonts w:ascii="Courier New" w:hAnsi="Courier New" w:cs="Courier New"/>
                  <w:color w:val="0000FF"/>
                  <w:sz w:val="20"/>
                  <w:szCs w:val="20"/>
                </w:rPr>
                <w:t>&gt;</w:t>
              </w:r>
            </w:hyperlink>
          </w:p>
        </w:tc>
        <w:tc>
          <w:tcPr>
            <w:tcW w:w="993" w:type="dxa"/>
          </w:tcPr>
          <w:p w14:paraId="068B73D7" w14:textId="77777777" w:rsidR="00505891" w:rsidRPr="006A7450" w:rsidRDefault="00505891" w:rsidP="00505891">
            <w:pPr>
              <w:widowControl w:val="0"/>
              <w:autoSpaceDE w:val="0"/>
              <w:autoSpaceDN w:val="0"/>
              <w:jc w:val="center"/>
              <w:rPr>
                <w:rFonts w:ascii="Calibri" w:hAnsi="Calibri" w:cs="Calibri"/>
                <w:sz w:val="22"/>
                <w:szCs w:val="20"/>
              </w:rPr>
            </w:pPr>
            <w:r w:rsidRPr="006A7450">
              <w:rPr>
                <w:rFonts w:ascii="Calibri" w:hAnsi="Calibri" w:cs="Calibri"/>
                <w:sz w:val="22"/>
                <w:szCs w:val="20"/>
              </w:rPr>
              <w:t>________ (наименование показателя)</w:t>
            </w:r>
            <w:r>
              <w:t xml:space="preserve"> </w:t>
            </w:r>
            <w:hyperlink w:anchor="P669" w:history="1">
              <w:r w:rsidRPr="006A7450">
                <w:rPr>
                  <w:rFonts w:ascii="Courier New" w:hAnsi="Courier New" w:cs="Courier New"/>
                  <w:color w:val="0000FF"/>
                  <w:sz w:val="20"/>
                  <w:szCs w:val="20"/>
                </w:rPr>
                <w:t>&lt;</w:t>
              </w:r>
              <w:r>
                <w:rPr>
                  <w:rFonts w:ascii="Courier New" w:hAnsi="Courier New" w:cs="Courier New"/>
                  <w:color w:val="0000FF"/>
                  <w:sz w:val="20"/>
                  <w:szCs w:val="20"/>
                </w:rPr>
                <w:t>4</w:t>
              </w:r>
              <w:r w:rsidRPr="006A7450">
                <w:rPr>
                  <w:rFonts w:ascii="Courier New" w:hAnsi="Courier New" w:cs="Courier New"/>
                  <w:color w:val="0000FF"/>
                  <w:sz w:val="20"/>
                  <w:szCs w:val="20"/>
                </w:rPr>
                <w:t>&gt;</w:t>
              </w:r>
            </w:hyperlink>
          </w:p>
        </w:tc>
        <w:tc>
          <w:tcPr>
            <w:tcW w:w="992" w:type="dxa"/>
          </w:tcPr>
          <w:p w14:paraId="2EE7A565" w14:textId="77777777" w:rsidR="00505891" w:rsidRPr="006A7450" w:rsidRDefault="00505891" w:rsidP="00505891">
            <w:pPr>
              <w:widowControl w:val="0"/>
              <w:autoSpaceDE w:val="0"/>
              <w:autoSpaceDN w:val="0"/>
              <w:jc w:val="center"/>
              <w:rPr>
                <w:rFonts w:ascii="Calibri" w:hAnsi="Calibri" w:cs="Calibri"/>
                <w:sz w:val="22"/>
                <w:szCs w:val="20"/>
              </w:rPr>
            </w:pPr>
            <w:r w:rsidRPr="006A7450">
              <w:rPr>
                <w:rFonts w:ascii="Calibri" w:hAnsi="Calibri" w:cs="Calibri"/>
                <w:sz w:val="22"/>
                <w:szCs w:val="20"/>
              </w:rPr>
              <w:t>________ (наименование показателя)</w:t>
            </w:r>
            <w:r>
              <w:t xml:space="preserve"> </w:t>
            </w:r>
            <w:hyperlink w:anchor="P669" w:history="1">
              <w:r w:rsidRPr="006A7450">
                <w:rPr>
                  <w:rFonts w:ascii="Courier New" w:hAnsi="Courier New" w:cs="Courier New"/>
                  <w:color w:val="0000FF"/>
                  <w:sz w:val="20"/>
                  <w:szCs w:val="20"/>
                </w:rPr>
                <w:t>&lt;</w:t>
              </w:r>
              <w:r>
                <w:rPr>
                  <w:rFonts w:ascii="Courier New" w:hAnsi="Courier New" w:cs="Courier New"/>
                  <w:color w:val="0000FF"/>
                  <w:sz w:val="20"/>
                  <w:szCs w:val="20"/>
                </w:rPr>
                <w:t>4</w:t>
              </w:r>
              <w:r w:rsidRPr="006A7450">
                <w:rPr>
                  <w:rFonts w:ascii="Courier New" w:hAnsi="Courier New" w:cs="Courier New"/>
                  <w:color w:val="0000FF"/>
                  <w:sz w:val="20"/>
                  <w:szCs w:val="20"/>
                </w:rPr>
                <w:t>&gt;</w:t>
              </w:r>
            </w:hyperlink>
          </w:p>
        </w:tc>
        <w:tc>
          <w:tcPr>
            <w:tcW w:w="1134" w:type="dxa"/>
          </w:tcPr>
          <w:p w14:paraId="07C0E691" w14:textId="77777777" w:rsidR="00505891" w:rsidRPr="006A7450" w:rsidRDefault="00505891" w:rsidP="00505891">
            <w:pPr>
              <w:widowControl w:val="0"/>
              <w:autoSpaceDE w:val="0"/>
              <w:autoSpaceDN w:val="0"/>
              <w:jc w:val="center"/>
              <w:rPr>
                <w:rFonts w:ascii="Calibri" w:hAnsi="Calibri" w:cs="Calibri"/>
                <w:sz w:val="22"/>
                <w:szCs w:val="20"/>
              </w:rPr>
            </w:pPr>
            <w:r w:rsidRPr="006A7450">
              <w:rPr>
                <w:rFonts w:ascii="Calibri" w:hAnsi="Calibri" w:cs="Calibri"/>
                <w:sz w:val="22"/>
                <w:szCs w:val="20"/>
              </w:rPr>
              <w:t>_________ (наименование показателя)</w:t>
            </w:r>
            <w:r>
              <w:t xml:space="preserve"> </w:t>
            </w:r>
            <w:hyperlink w:anchor="P669" w:history="1">
              <w:r w:rsidRPr="006A7450">
                <w:rPr>
                  <w:rFonts w:ascii="Courier New" w:hAnsi="Courier New" w:cs="Courier New"/>
                  <w:color w:val="0000FF"/>
                  <w:sz w:val="20"/>
                  <w:szCs w:val="20"/>
                </w:rPr>
                <w:t>&lt;</w:t>
              </w:r>
              <w:r>
                <w:rPr>
                  <w:rFonts w:ascii="Courier New" w:hAnsi="Courier New" w:cs="Courier New"/>
                  <w:color w:val="0000FF"/>
                  <w:sz w:val="20"/>
                  <w:szCs w:val="20"/>
                </w:rPr>
                <w:t>4</w:t>
              </w:r>
              <w:r w:rsidRPr="006A7450">
                <w:rPr>
                  <w:rFonts w:ascii="Courier New" w:hAnsi="Courier New" w:cs="Courier New"/>
                  <w:color w:val="0000FF"/>
                  <w:sz w:val="20"/>
                  <w:szCs w:val="20"/>
                </w:rPr>
                <w:t>&gt;</w:t>
              </w:r>
            </w:hyperlink>
          </w:p>
        </w:tc>
        <w:tc>
          <w:tcPr>
            <w:tcW w:w="1276" w:type="dxa"/>
          </w:tcPr>
          <w:p w14:paraId="0E59F81C" w14:textId="77777777" w:rsidR="00505891" w:rsidRPr="006A7450" w:rsidRDefault="00505891" w:rsidP="00505891">
            <w:pPr>
              <w:widowControl w:val="0"/>
              <w:autoSpaceDE w:val="0"/>
              <w:autoSpaceDN w:val="0"/>
              <w:jc w:val="center"/>
              <w:rPr>
                <w:rFonts w:ascii="Calibri" w:hAnsi="Calibri" w:cs="Calibri"/>
                <w:sz w:val="22"/>
                <w:szCs w:val="20"/>
              </w:rPr>
            </w:pPr>
            <w:r w:rsidRPr="006A7450">
              <w:rPr>
                <w:rFonts w:ascii="Calibri" w:hAnsi="Calibri" w:cs="Calibri"/>
                <w:sz w:val="22"/>
                <w:szCs w:val="20"/>
              </w:rPr>
              <w:t>_______ (наименование показателя)</w:t>
            </w:r>
            <w:r>
              <w:t xml:space="preserve"> </w:t>
            </w:r>
            <w:hyperlink w:anchor="P669" w:history="1">
              <w:r w:rsidRPr="006A7450">
                <w:rPr>
                  <w:rFonts w:ascii="Courier New" w:hAnsi="Courier New" w:cs="Courier New"/>
                  <w:color w:val="0000FF"/>
                  <w:sz w:val="20"/>
                  <w:szCs w:val="20"/>
                </w:rPr>
                <w:t>&lt;</w:t>
              </w:r>
              <w:r>
                <w:rPr>
                  <w:rFonts w:ascii="Courier New" w:hAnsi="Courier New" w:cs="Courier New"/>
                  <w:color w:val="0000FF"/>
                  <w:sz w:val="20"/>
                  <w:szCs w:val="20"/>
                </w:rPr>
                <w:t>4</w:t>
              </w:r>
              <w:r w:rsidRPr="006A7450">
                <w:rPr>
                  <w:rFonts w:ascii="Courier New" w:hAnsi="Courier New" w:cs="Courier New"/>
                  <w:color w:val="0000FF"/>
                  <w:sz w:val="20"/>
                  <w:szCs w:val="20"/>
                </w:rPr>
                <w:t>&gt;</w:t>
              </w:r>
            </w:hyperlink>
          </w:p>
        </w:tc>
        <w:tc>
          <w:tcPr>
            <w:tcW w:w="1134" w:type="dxa"/>
            <w:vMerge/>
          </w:tcPr>
          <w:p w14:paraId="2C8FFCD3" w14:textId="77777777" w:rsidR="00505891" w:rsidRPr="006A7450" w:rsidRDefault="00505891" w:rsidP="00505891">
            <w:pPr>
              <w:spacing w:after="200" w:line="276" w:lineRule="auto"/>
              <w:rPr>
                <w:rFonts w:ascii="Calibri" w:eastAsia="Calibri" w:hAnsi="Calibri"/>
                <w:sz w:val="22"/>
                <w:szCs w:val="22"/>
                <w:lang w:eastAsia="en-US"/>
              </w:rPr>
            </w:pPr>
          </w:p>
        </w:tc>
        <w:tc>
          <w:tcPr>
            <w:tcW w:w="992" w:type="dxa"/>
          </w:tcPr>
          <w:p w14:paraId="2AE2FC67" w14:textId="77777777" w:rsidR="00505891" w:rsidRDefault="00505891" w:rsidP="00505891">
            <w:pPr>
              <w:widowControl w:val="0"/>
              <w:autoSpaceDE w:val="0"/>
              <w:autoSpaceDN w:val="0"/>
              <w:jc w:val="center"/>
              <w:rPr>
                <w:rFonts w:ascii="Calibri" w:hAnsi="Calibri" w:cs="Calibri"/>
                <w:sz w:val="22"/>
                <w:szCs w:val="20"/>
              </w:rPr>
            </w:pPr>
            <w:r w:rsidRPr="006A7450">
              <w:rPr>
                <w:rFonts w:ascii="Calibri" w:hAnsi="Calibri" w:cs="Calibri"/>
                <w:sz w:val="22"/>
                <w:szCs w:val="20"/>
              </w:rPr>
              <w:t>Наименование</w:t>
            </w:r>
          </w:p>
          <w:p w14:paraId="60F9B569" w14:textId="77777777" w:rsidR="00505891" w:rsidRPr="006A7450" w:rsidRDefault="0014588A" w:rsidP="00505891">
            <w:pPr>
              <w:widowControl w:val="0"/>
              <w:autoSpaceDE w:val="0"/>
              <w:autoSpaceDN w:val="0"/>
              <w:jc w:val="center"/>
              <w:rPr>
                <w:rFonts w:ascii="Calibri" w:hAnsi="Calibri" w:cs="Calibri"/>
                <w:sz w:val="22"/>
                <w:szCs w:val="20"/>
              </w:rPr>
            </w:pPr>
            <w:hyperlink w:anchor="P669" w:history="1">
              <w:r w:rsidR="00505891" w:rsidRPr="006A7450">
                <w:rPr>
                  <w:rFonts w:ascii="Courier New" w:hAnsi="Courier New" w:cs="Courier New"/>
                  <w:color w:val="0000FF"/>
                  <w:sz w:val="20"/>
                  <w:szCs w:val="20"/>
                </w:rPr>
                <w:t>&lt;</w:t>
              </w:r>
              <w:r w:rsidR="00505891">
                <w:rPr>
                  <w:rFonts w:ascii="Courier New" w:hAnsi="Courier New" w:cs="Courier New"/>
                  <w:color w:val="0000FF"/>
                  <w:sz w:val="20"/>
                  <w:szCs w:val="20"/>
                </w:rPr>
                <w:t>4</w:t>
              </w:r>
              <w:r w:rsidR="00505891" w:rsidRPr="006A7450">
                <w:rPr>
                  <w:rFonts w:ascii="Courier New" w:hAnsi="Courier New" w:cs="Courier New"/>
                  <w:color w:val="0000FF"/>
                  <w:sz w:val="20"/>
                  <w:szCs w:val="20"/>
                </w:rPr>
                <w:t>&gt;</w:t>
              </w:r>
            </w:hyperlink>
          </w:p>
        </w:tc>
        <w:tc>
          <w:tcPr>
            <w:tcW w:w="709" w:type="dxa"/>
          </w:tcPr>
          <w:p w14:paraId="66B16D9C" w14:textId="77777777" w:rsidR="00505891" w:rsidRPr="006A7450" w:rsidRDefault="00505891" w:rsidP="00505891">
            <w:pPr>
              <w:widowControl w:val="0"/>
              <w:autoSpaceDE w:val="0"/>
              <w:autoSpaceDN w:val="0"/>
              <w:jc w:val="center"/>
              <w:rPr>
                <w:rFonts w:ascii="Calibri" w:hAnsi="Calibri" w:cs="Calibri"/>
                <w:sz w:val="22"/>
                <w:szCs w:val="20"/>
              </w:rPr>
            </w:pPr>
            <w:r w:rsidRPr="006A7450">
              <w:rPr>
                <w:rFonts w:ascii="Calibri" w:hAnsi="Calibri" w:cs="Calibri"/>
                <w:sz w:val="22"/>
                <w:szCs w:val="20"/>
              </w:rPr>
              <w:t>Код</w:t>
            </w:r>
            <w:r>
              <w:rPr>
                <w:rFonts w:ascii="Calibri" w:hAnsi="Calibri" w:cs="Calibri"/>
                <w:sz w:val="22"/>
                <w:szCs w:val="20"/>
              </w:rPr>
              <w:t xml:space="preserve"> по ОКЕИ</w:t>
            </w:r>
            <w:hyperlink w:anchor="P669" w:history="1">
              <w:r w:rsidRPr="006A7450">
                <w:rPr>
                  <w:rFonts w:ascii="Courier New" w:hAnsi="Courier New" w:cs="Courier New"/>
                  <w:color w:val="0000FF"/>
                  <w:sz w:val="20"/>
                  <w:szCs w:val="20"/>
                </w:rPr>
                <w:t>&lt;</w:t>
              </w:r>
              <w:r>
                <w:rPr>
                  <w:rFonts w:ascii="Courier New" w:hAnsi="Courier New" w:cs="Courier New"/>
                  <w:color w:val="0000FF"/>
                  <w:sz w:val="20"/>
                  <w:szCs w:val="20"/>
                </w:rPr>
                <w:t>5</w:t>
              </w:r>
              <w:r w:rsidRPr="006A7450">
                <w:rPr>
                  <w:rFonts w:ascii="Courier New" w:hAnsi="Courier New" w:cs="Courier New"/>
                  <w:color w:val="0000FF"/>
                  <w:sz w:val="20"/>
                  <w:szCs w:val="20"/>
                </w:rPr>
                <w:t>&gt;</w:t>
              </w:r>
            </w:hyperlink>
          </w:p>
        </w:tc>
        <w:tc>
          <w:tcPr>
            <w:tcW w:w="708" w:type="dxa"/>
            <w:vMerge/>
          </w:tcPr>
          <w:p w14:paraId="3FC6EC2A" w14:textId="77777777" w:rsidR="00505891" w:rsidRPr="00D30035" w:rsidRDefault="00505891" w:rsidP="00505891">
            <w:pPr>
              <w:spacing w:after="200" w:line="276" w:lineRule="auto"/>
              <w:rPr>
                <w:rFonts w:ascii="Calibri" w:eastAsia="Calibri" w:hAnsi="Calibri"/>
                <w:sz w:val="22"/>
                <w:szCs w:val="22"/>
                <w:lang w:eastAsia="en-US"/>
              </w:rPr>
            </w:pPr>
          </w:p>
        </w:tc>
        <w:tc>
          <w:tcPr>
            <w:tcW w:w="709" w:type="dxa"/>
            <w:vMerge/>
          </w:tcPr>
          <w:p w14:paraId="4D5ECFB7" w14:textId="77777777" w:rsidR="00505891" w:rsidRPr="00D30035" w:rsidRDefault="00505891" w:rsidP="00505891">
            <w:pPr>
              <w:spacing w:after="200" w:line="276" w:lineRule="auto"/>
              <w:rPr>
                <w:rFonts w:ascii="Calibri" w:eastAsia="Calibri" w:hAnsi="Calibri"/>
                <w:sz w:val="22"/>
                <w:szCs w:val="22"/>
                <w:lang w:eastAsia="en-US"/>
              </w:rPr>
            </w:pPr>
          </w:p>
        </w:tc>
        <w:tc>
          <w:tcPr>
            <w:tcW w:w="851" w:type="dxa"/>
            <w:vMerge/>
          </w:tcPr>
          <w:p w14:paraId="49536BC2" w14:textId="77777777" w:rsidR="00505891" w:rsidRPr="00D30035" w:rsidRDefault="00505891" w:rsidP="00505891">
            <w:pPr>
              <w:spacing w:after="200" w:line="276" w:lineRule="auto"/>
              <w:rPr>
                <w:rFonts w:ascii="Calibri" w:eastAsia="Calibri" w:hAnsi="Calibri"/>
                <w:sz w:val="22"/>
                <w:szCs w:val="22"/>
                <w:lang w:eastAsia="en-US"/>
              </w:rPr>
            </w:pPr>
          </w:p>
        </w:tc>
        <w:tc>
          <w:tcPr>
            <w:tcW w:w="850" w:type="dxa"/>
            <w:vMerge/>
          </w:tcPr>
          <w:p w14:paraId="2059C7DF" w14:textId="77777777" w:rsidR="00505891" w:rsidRPr="00D30035" w:rsidRDefault="00505891" w:rsidP="00505891">
            <w:pPr>
              <w:spacing w:after="200" w:line="276" w:lineRule="auto"/>
              <w:rPr>
                <w:rFonts w:ascii="Calibri" w:eastAsia="Calibri" w:hAnsi="Calibri"/>
                <w:sz w:val="22"/>
                <w:szCs w:val="22"/>
                <w:lang w:eastAsia="en-US"/>
              </w:rPr>
            </w:pPr>
          </w:p>
        </w:tc>
        <w:tc>
          <w:tcPr>
            <w:tcW w:w="851" w:type="dxa"/>
            <w:vMerge/>
          </w:tcPr>
          <w:p w14:paraId="2F557A0C" w14:textId="77777777" w:rsidR="00505891" w:rsidRPr="00D30035" w:rsidRDefault="00505891" w:rsidP="00505891">
            <w:pPr>
              <w:spacing w:after="200" w:line="276" w:lineRule="auto"/>
              <w:rPr>
                <w:rFonts w:ascii="Calibri" w:eastAsia="Calibri" w:hAnsi="Calibri"/>
                <w:sz w:val="22"/>
                <w:szCs w:val="22"/>
                <w:lang w:eastAsia="en-US"/>
              </w:rPr>
            </w:pPr>
          </w:p>
        </w:tc>
        <w:tc>
          <w:tcPr>
            <w:tcW w:w="850" w:type="dxa"/>
            <w:vMerge/>
          </w:tcPr>
          <w:p w14:paraId="7D37F57F" w14:textId="77777777" w:rsidR="00505891" w:rsidRPr="00D30035" w:rsidRDefault="00505891" w:rsidP="00505891">
            <w:pPr>
              <w:spacing w:after="200" w:line="276" w:lineRule="auto"/>
              <w:rPr>
                <w:rFonts w:ascii="Calibri" w:eastAsia="Calibri" w:hAnsi="Calibri"/>
                <w:sz w:val="22"/>
                <w:szCs w:val="22"/>
                <w:lang w:eastAsia="en-US"/>
              </w:rPr>
            </w:pPr>
          </w:p>
        </w:tc>
        <w:tc>
          <w:tcPr>
            <w:tcW w:w="850" w:type="dxa"/>
            <w:vMerge/>
          </w:tcPr>
          <w:p w14:paraId="66D212DA" w14:textId="77777777" w:rsidR="00505891" w:rsidRPr="00D30035" w:rsidRDefault="00505891" w:rsidP="00505891">
            <w:pPr>
              <w:spacing w:after="200" w:line="276" w:lineRule="auto"/>
              <w:rPr>
                <w:rFonts w:ascii="Calibri" w:eastAsia="Calibri" w:hAnsi="Calibri"/>
                <w:sz w:val="22"/>
                <w:szCs w:val="22"/>
                <w:lang w:eastAsia="en-US"/>
              </w:rPr>
            </w:pPr>
          </w:p>
        </w:tc>
        <w:tc>
          <w:tcPr>
            <w:tcW w:w="850" w:type="dxa"/>
            <w:vMerge/>
          </w:tcPr>
          <w:p w14:paraId="242A3001" w14:textId="77777777" w:rsidR="00505891" w:rsidRPr="00D30035" w:rsidRDefault="00505891" w:rsidP="00505891">
            <w:pPr>
              <w:spacing w:after="200" w:line="276" w:lineRule="auto"/>
              <w:rPr>
                <w:rFonts w:ascii="Calibri" w:eastAsia="Calibri" w:hAnsi="Calibri"/>
                <w:sz w:val="22"/>
                <w:szCs w:val="22"/>
                <w:lang w:eastAsia="en-US"/>
              </w:rPr>
            </w:pPr>
          </w:p>
        </w:tc>
      </w:tr>
      <w:tr w:rsidR="00505891" w:rsidRPr="006A7450" w14:paraId="4FEC262A" w14:textId="77777777" w:rsidTr="00505891">
        <w:tc>
          <w:tcPr>
            <w:tcW w:w="771" w:type="dxa"/>
          </w:tcPr>
          <w:p w14:paraId="35B0FFD5" w14:textId="77777777" w:rsidR="00505891" w:rsidRPr="006A7450" w:rsidRDefault="00505891" w:rsidP="00505891">
            <w:pPr>
              <w:widowControl w:val="0"/>
              <w:autoSpaceDE w:val="0"/>
              <w:autoSpaceDN w:val="0"/>
              <w:jc w:val="center"/>
              <w:rPr>
                <w:rFonts w:ascii="Calibri" w:hAnsi="Calibri" w:cs="Calibri"/>
                <w:sz w:val="22"/>
                <w:szCs w:val="20"/>
              </w:rPr>
            </w:pPr>
            <w:r w:rsidRPr="006A7450">
              <w:rPr>
                <w:rFonts w:ascii="Calibri" w:hAnsi="Calibri" w:cs="Calibri"/>
                <w:sz w:val="22"/>
                <w:szCs w:val="20"/>
              </w:rPr>
              <w:t>1</w:t>
            </w:r>
          </w:p>
        </w:tc>
        <w:tc>
          <w:tcPr>
            <w:tcW w:w="992" w:type="dxa"/>
          </w:tcPr>
          <w:p w14:paraId="625367FE" w14:textId="77777777" w:rsidR="00505891" w:rsidRPr="006A7450" w:rsidRDefault="00505891" w:rsidP="00505891">
            <w:pPr>
              <w:widowControl w:val="0"/>
              <w:autoSpaceDE w:val="0"/>
              <w:autoSpaceDN w:val="0"/>
              <w:jc w:val="center"/>
              <w:rPr>
                <w:rFonts w:ascii="Calibri" w:hAnsi="Calibri" w:cs="Calibri"/>
                <w:sz w:val="22"/>
                <w:szCs w:val="20"/>
              </w:rPr>
            </w:pPr>
            <w:r w:rsidRPr="006A7450">
              <w:rPr>
                <w:rFonts w:ascii="Calibri" w:hAnsi="Calibri" w:cs="Calibri"/>
                <w:sz w:val="22"/>
                <w:szCs w:val="20"/>
              </w:rPr>
              <w:t>2</w:t>
            </w:r>
          </w:p>
        </w:tc>
        <w:tc>
          <w:tcPr>
            <w:tcW w:w="993" w:type="dxa"/>
          </w:tcPr>
          <w:p w14:paraId="34C969DE" w14:textId="77777777" w:rsidR="00505891" w:rsidRPr="006A7450" w:rsidRDefault="00505891" w:rsidP="00505891">
            <w:pPr>
              <w:widowControl w:val="0"/>
              <w:autoSpaceDE w:val="0"/>
              <w:autoSpaceDN w:val="0"/>
              <w:jc w:val="center"/>
              <w:rPr>
                <w:rFonts w:ascii="Calibri" w:hAnsi="Calibri" w:cs="Calibri"/>
                <w:sz w:val="22"/>
                <w:szCs w:val="20"/>
              </w:rPr>
            </w:pPr>
            <w:r w:rsidRPr="006A7450">
              <w:rPr>
                <w:rFonts w:ascii="Calibri" w:hAnsi="Calibri" w:cs="Calibri"/>
                <w:sz w:val="22"/>
                <w:szCs w:val="20"/>
              </w:rPr>
              <w:t>3</w:t>
            </w:r>
          </w:p>
        </w:tc>
        <w:tc>
          <w:tcPr>
            <w:tcW w:w="992" w:type="dxa"/>
          </w:tcPr>
          <w:p w14:paraId="2DEF4763" w14:textId="77777777" w:rsidR="00505891" w:rsidRPr="006A7450" w:rsidRDefault="00505891" w:rsidP="00505891">
            <w:pPr>
              <w:widowControl w:val="0"/>
              <w:autoSpaceDE w:val="0"/>
              <w:autoSpaceDN w:val="0"/>
              <w:jc w:val="center"/>
              <w:rPr>
                <w:rFonts w:ascii="Calibri" w:hAnsi="Calibri" w:cs="Calibri"/>
                <w:sz w:val="22"/>
                <w:szCs w:val="20"/>
              </w:rPr>
            </w:pPr>
            <w:r w:rsidRPr="006A7450">
              <w:rPr>
                <w:rFonts w:ascii="Calibri" w:hAnsi="Calibri" w:cs="Calibri"/>
                <w:sz w:val="22"/>
                <w:szCs w:val="20"/>
              </w:rPr>
              <w:t>4</w:t>
            </w:r>
          </w:p>
        </w:tc>
        <w:tc>
          <w:tcPr>
            <w:tcW w:w="1134" w:type="dxa"/>
          </w:tcPr>
          <w:p w14:paraId="4F925D5B" w14:textId="77777777" w:rsidR="00505891" w:rsidRPr="006A7450" w:rsidRDefault="00505891" w:rsidP="00505891">
            <w:pPr>
              <w:widowControl w:val="0"/>
              <w:autoSpaceDE w:val="0"/>
              <w:autoSpaceDN w:val="0"/>
              <w:jc w:val="center"/>
              <w:rPr>
                <w:rFonts w:ascii="Calibri" w:hAnsi="Calibri" w:cs="Calibri"/>
                <w:sz w:val="22"/>
                <w:szCs w:val="20"/>
              </w:rPr>
            </w:pPr>
            <w:r w:rsidRPr="006A7450">
              <w:rPr>
                <w:rFonts w:ascii="Calibri" w:hAnsi="Calibri" w:cs="Calibri"/>
                <w:sz w:val="22"/>
                <w:szCs w:val="20"/>
              </w:rPr>
              <w:t>5</w:t>
            </w:r>
          </w:p>
        </w:tc>
        <w:tc>
          <w:tcPr>
            <w:tcW w:w="1276" w:type="dxa"/>
          </w:tcPr>
          <w:p w14:paraId="3D145555" w14:textId="77777777" w:rsidR="00505891" w:rsidRPr="006A7450" w:rsidRDefault="00505891" w:rsidP="00505891">
            <w:pPr>
              <w:widowControl w:val="0"/>
              <w:autoSpaceDE w:val="0"/>
              <w:autoSpaceDN w:val="0"/>
              <w:jc w:val="center"/>
              <w:rPr>
                <w:rFonts w:ascii="Calibri" w:hAnsi="Calibri" w:cs="Calibri"/>
                <w:sz w:val="22"/>
                <w:szCs w:val="20"/>
              </w:rPr>
            </w:pPr>
            <w:r w:rsidRPr="006A7450">
              <w:rPr>
                <w:rFonts w:ascii="Calibri" w:hAnsi="Calibri" w:cs="Calibri"/>
                <w:sz w:val="22"/>
                <w:szCs w:val="20"/>
              </w:rPr>
              <w:t>6</w:t>
            </w:r>
          </w:p>
        </w:tc>
        <w:tc>
          <w:tcPr>
            <w:tcW w:w="1134" w:type="dxa"/>
          </w:tcPr>
          <w:p w14:paraId="501A7F96" w14:textId="77777777" w:rsidR="00505891" w:rsidRPr="006A7450" w:rsidRDefault="00505891" w:rsidP="00505891">
            <w:pPr>
              <w:widowControl w:val="0"/>
              <w:autoSpaceDE w:val="0"/>
              <w:autoSpaceDN w:val="0"/>
              <w:jc w:val="center"/>
              <w:rPr>
                <w:rFonts w:ascii="Calibri" w:hAnsi="Calibri" w:cs="Calibri"/>
                <w:sz w:val="22"/>
                <w:szCs w:val="20"/>
              </w:rPr>
            </w:pPr>
            <w:r w:rsidRPr="006A7450">
              <w:rPr>
                <w:rFonts w:ascii="Calibri" w:hAnsi="Calibri" w:cs="Calibri"/>
                <w:sz w:val="22"/>
                <w:szCs w:val="20"/>
              </w:rPr>
              <w:t>7</w:t>
            </w:r>
          </w:p>
        </w:tc>
        <w:tc>
          <w:tcPr>
            <w:tcW w:w="992" w:type="dxa"/>
          </w:tcPr>
          <w:p w14:paraId="239D71F0" w14:textId="77777777" w:rsidR="00505891" w:rsidRPr="006A7450" w:rsidRDefault="00505891" w:rsidP="00505891">
            <w:pPr>
              <w:widowControl w:val="0"/>
              <w:autoSpaceDE w:val="0"/>
              <w:autoSpaceDN w:val="0"/>
              <w:jc w:val="center"/>
              <w:rPr>
                <w:rFonts w:ascii="Calibri" w:hAnsi="Calibri" w:cs="Calibri"/>
                <w:sz w:val="22"/>
                <w:szCs w:val="20"/>
              </w:rPr>
            </w:pPr>
            <w:r w:rsidRPr="006A7450">
              <w:rPr>
                <w:rFonts w:ascii="Calibri" w:hAnsi="Calibri" w:cs="Calibri"/>
                <w:sz w:val="22"/>
                <w:szCs w:val="20"/>
              </w:rPr>
              <w:t>8</w:t>
            </w:r>
          </w:p>
        </w:tc>
        <w:tc>
          <w:tcPr>
            <w:tcW w:w="709" w:type="dxa"/>
          </w:tcPr>
          <w:p w14:paraId="6A28D2DC" w14:textId="77777777" w:rsidR="00505891" w:rsidRPr="006A7450" w:rsidRDefault="00505891" w:rsidP="00505891">
            <w:pPr>
              <w:widowControl w:val="0"/>
              <w:autoSpaceDE w:val="0"/>
              <w:autoSpaceDN w:val="0"/>
              <w:jc w:val="center"/>
              <w:rPr>
                <w:rFonts w:ascii="Calibri" w:hAnsi="Calibri" w:cs="Calibri"/>
                <w:sz w:val="22"/>
                <w:szCs w:val="20"/>
              </w:rPr>
            </w:pPr>
            <w:r w:rsidRPr="006A7450">
              <w:rPr>
                <w:rFonts w:ascii="Calibri" w:hAnsi="Calibri" w:cs="Calibri"/>
                <w:sz w:val="22"/>
                <w:szCs w:val="20"/>
              </w:rPr>
              <w:t>9</w:t>
            </w:r>
          </w:p>
        </w:tc>
        <w:tc>
          <w:tcPr>
            <w:tcW w:w="708" w:type="dxa"/>
          </w:tcPr>
          <w:p w14:paraId="3B2E377C" w14:textId="77777777" w:rsidR="00505891" w:rsidRPr="00D30035" w:rsidRDefault="00505891" w:rsidP="00505891">
            <w:pPr>
              <w:widowControl w:val="0"/>
              <w:autoSpaceDE w:val="0"/>
              <w:autoSpaceDN w:val="0"/>
              <w:jc w:val="center"/>
              <w:rPr>
                <w:rFonts w:ascii="Calibri" w:hAnsi="Calibri" w:cs="Calibri"/>
                <w:sz w:val="22"/>
                <w:szCs w:val="20"/>
              </w:rPr>
            </w:pPr>
            <w:r w:rsidRPr="00D30035">
              <w:rPr>
                <w:rFonts w:ascii="Calibri" w:hAnsi="Calibri" w:cs="Calibri"/>
                <w:sz w:val="22"/>
                <w:szCs w:val="20"/>
              </w:rPr>
              <w:t>10</w:t>
            </w:r>
          </w:p>
        </w:tc>
        <w:tc>
          <w:tcPr>
            <w:tcW w:w="709" w:type="dxa"/>
          </w:tcPr>
          <w:p w14:paraId="771369A8" w14:textId="77777777" w:rsidR="00505891" w:rsidRPr="00D30035" w:rsidRDefault="00505891" w:rsidP="00505891">
            <w:pPr>
              <w:widowControl w:val="0"/>
              <w:autoSpaceDE w:val="0"/>
              <w:autoSpaceDN w:val="0"/>
              <w:jc w:val="center"/>
              <w:rPr>
                <w:rFonts w:ascii="Calibri" w:hAnsi="Calibri" w:cs="Calibri"/>
                <w:sz w:val="22"/>
                <w:szCs w:val="20"/>
              </w:rPr>
            </w:pPr>
            <w:r w:rsidRPr="00D30035">
              <w:rPr>
                <w:rFonts w:ascii="Calibri" w:hAnsi="Calibri" w:cs="Calibri"/>
                <w:sz w:val="22"/>
                <w:szCs w:val="20"/>
              </w:rPr>
              <w:t>11</w:t>
            </w:r>
          </w:p>
        </w:tc>
        <w:tc>
          <w:tcPr>
            <w:tcW w:w="851" w:type="dxa"/>
          </w:tcPr>
          <w:p w14:paraId="3EC95B86" w14:textId="77777777" w:rsidR="00505891" w:rsidRPr="00D30035" w:rsidRDefault="00505891" w:rsidP="00505891">
            <w:pPr>
              <w:widowControl w:val="0"/>
              <w:autoSpaceDE w:val="0"/>
              <w:autoSpaceDN w:val="0"/>
              <w:jc w:val="center"/>
              <w:rPr>
                <w:rFonts w:ascii="Calibri" w:hAnsi="Calibri" w:cs="Calibri"/>
                <w:sz w:val="22"/>
                <w:szCs w:val="20"/>
              </w:rPr>
            </w:pPr>
            <w:r w:rsidRPr="00D30035">
              <w:rPr>
                <w:rFonts w:ascii="Calibri" w:hAnsi="Calibri" w:cs="Calibri"/>
                <w:sz w:val="22"/>
                <w:szCs w:val="20"/>
              </w:rPr>
              <w:t>12</w:t>
            </w:r>
          </w:p>
        </w:tc>
        <w:tc>
          <w:tcPr>
            <w:tcW w:w="850" w:type="dxa"/>
          </w:tcPr>
          <w:p w14:paraId="4DC90982" w14:textId="77777777" w:rsidR="00505891" w:rsidRPr="00D30035" w:rsidRDefault="00505891" w:rsidP="00505891">
            <w:pPr>
              <w:widowControl w:val="0"/>
              <w:autoSpaceDE w:val="0"/>
              <w:autoSpaceDN w:val="0"/>
              <w:jc w:val="center"/>
              <w:rPr>
                <w:rFonts w:ascii="Calibri" w:hAnsi="Calibri" w:cs="Calibri"/>
                <w:sz w:val="22"/>
                <w:szCs w:val="20"/>
              </w:rPr>
            </w:pPr>
            <w:r w:rsidRPr="00D30035">
              <w:rPr>
                <w:rFonts w:ascii="Calibri" w:hAnsi="Calibri" w:cs="Calibri"/>
                <w:sz w:val="22"/>
                <w:szCs w:val="20"/>
              </w:rPr>
              <w:t>13</w:t>
            </w:r>
          </w:p>
        </w:tc>
        <w:tc>
          <w:tcPr>
            <w:tcW w:w="851" w:type="dxa"/>
          </w:tcPr>
          <w:p w14:paraId="347E944C" w14:textId="77777777" w:rsidR="00505891" w:rsidRPr="00D30035" w:rsidRDefault="00505891" w:rsidP="00505891">
            <w:pPr>
              <w:widowControl w:val="0"/>
              <w:autoSpaceDE w:val="0"/>
              <w:autoSpaceDN w:val="0"/>
              <w:jc w:val="center"/>
              <w:rPr>
                <w:rFonts w:ascii="Calibri" w:hAnsi="Calibri" w:cs="Calibri"/>
                <w:sz w:val="22"/>
                <w:szCs w:val="20"/>
              </w:rPr>
            </w:pPr>
            <w:r w:rsidRPr="00D30035">
              <w:rPr>
                <w:rFonts w:ascii="Calibri" w:hAnsi="Calibri" w:cs="Calibri"/>
                <w:sz w:val="22"/>
                <w:szCs w:val="20"/>
              </w:rPr>
              <w:t>14</w:t>
            </w:r>
          </w:p>
        </w:tc>
        <w:tc>
          <w:tcPr>
            <w:tcW w:w="850" w:type="dxa"/>
          </w:tcPr>
          <w:p w14:paraId="770BF9CD" w14:textId="77777777" w:rsidR="00505891" w:rsidRPr="00D30035" w:rsidRDefault="00505891" w:rsidP="00505891">
            <w:pPr>
              <w:widowControl w:val="0"/>
              <w:autoSpaceDE w:val="0"/>
              <w:autoSpaceDN w:val="0"/>
              <w:jc w:val="center"/>
              <w:rPr>
                <w:rFonts w:ascii="Calibri" w:hAnsi="Calibri" w:cs="Calibri"/>
                <w:sz w:val="22"/>
                <w:szCs w:val="20"/>
              </w:rPr>
            </w:pPr>
            <w:r w:rsidRPr="00D30035">
              <w:rPr>
                <w:rFonts w:ascii="Calibri" w:hAnsi="Calibri" w:cs="Calibri"/>
                <w:sz w:val="22"/>
                <w:szCs w:val="20"/>
              </w:rPr>
              <w:t>15</w:t>
            </w:r>
          </w:p>
        </w:tc>
        <w:tc>
          <w:tcPr>
            <w:tcW w:w="850" w:type="dxa"/>
          </w:tcPr>
          <w:p w14:paraId="217B37A5" w14:textId="77777777" w:rsidR="00505891" w:rsidRPr="00D30035" w:rsidRDefault="00505891" w:rsidP="00505891">
            <w:pPr>
              <w:widowControl w:val="0"/>
              <w:autoSpaceDE w:val="0"/>
              <w:autoSpaceDN w:val="0"/>
              <w:jc w:val="center"/>
              <w:rPr>
                <w:rFonts w:ascii="Calibri" w:hAnsi="Calibri" w:cs="Calibri"/>
                <w:sz w:val="22"/>
                <w:szCs w:val="20"/>
              </w:rPr>
            </w:pPr>
            <w:r>
              <w:rPr>
                <w:rFonts w:ascii="Calibri" w:hAnsi="Calibri" w:cs="Calibri"/>
                <w:sz w:val="22"/>
                <w:szCs w:val="20"/>
              </w:rPr>
              <w:t>16</w:t>
            </w:r>
          </w:p>
        </w:tc>
        <w:tc>
          <w:tcPr>
            <w:tcW w:w="850" w:type="dxa"/>
          </w:tcPr>
          <w:p w14:paraId="0F126653" w14:textId="77777777" w:rsidR="00505891" w:rsidRPr="00D30035" w:rsidRDefault="00505891" w:rsidP="00505891">
            <w:pPr>
              <w:widowControl w:val="0"/>
              <w:autoSpaceDE w:val="0"/>
              <w:autoSpaceDN w:val="0"/>
              <w:jc w:val="center"/>
              <w:rPr>
                <w:rFonts w:ascii="Calibri" w:hAnsi="Calibri" w:cs="Calibri"/>
                <w:sz w:val="22"/>
                <w:szCs w:val="20"/>
              </w:rPr>
            </w:pPr>
            <w:r>
              <w:rPr>
                <w:rFonts w:ascii="Calibri" w:hAnsi="Calibri" w:cs="Calibri"/>
                <w:sz w:val="22"/>
                <w:szCs w:val="20"/>
              </w:rPr>
              <w:t>17</w:t>
            </w:r>
          </w:p>
        </w:tc>
      </w:tr>
      <w:tr w:rsidR="00505891" w:rsidRPr="006A7450" w14:paraId="3C1B03C7" w14:textId="77777777" w:rsidTr="00505891">
        <w:tc>
          <w:tcPr>
            <w:tcW w:w="771" w:type="dxa"/>
          </w:tcPr>
          <w:p w14:paraId="3180F2F3" w14:textId="77777777" w:rsidR="00505891" w:rsidRPr="006A7450" w:rsidRDefault="00505891" w:rsidP="00505891">
            <w:pPr>
              <w:widowControl w:val="0"/>
              <w:autoSpaceDE w:val="0"/>
              <w:autoSpaceDN w:val="0"/>
              <w:rPr>
                <w:rFonts w:ascii="Calibri" w:hAnsi="Calibri" w:cs="Calibri"/>
                <w:sz w:val="22"/>
                <w:szCs w:val="20"/>
              </w:rPr>
            </w:pPr>
          </w:p>
        </w:tc>
        <w:tc>
          <w:tcPr>
            <w:tcW w:w="992" w:type="dxa"/>
          </w:tcPr>
          <w:p w14:paraId="3AF51803" w14:textId="77777777" w:rsidR="00505891" w:rsidRPr="006A7450" w:rsidRDefault="00505891" w:rsidP="00505891">
            <w:pPr>
              <w:widowControl w:val="0"/>
              <w:autoSpaceDE w:val="0"/>
              <w:autoSpaceDN w:val="0"/>
              <w:rPr>
                <w:rFonts w:ascii="Calibri" w:hAnsi="Calibri" w:cs="Calibri"/>
                <w:sz w:val="22"/>
                <w:szCs w:val="20"/>
              </w:rPr>
            </w:pPr>
          </w:p>
        </w:tc>
        <w:tc>
          <w:tcPr>
            <w:tcW w:w="993" w:type="dxa"/>
          </w:tcPr>
          <w:p w14:paraId="67A70CB8" w14:textId="77777777" w:rsidR="00505891" w:rsidRPr="006A7450" w:rsidRDefault="00505891" w:rsidP="00505891">
            <w:pPr>
              <w:widowControl w:val="0"/>
              <w:autoSpaceDE w:val="0"/>
              <w:autoSpaceDN w:val="0"/>
              <w:rPr>
                <w:rFonts w:ascii="Calibri" w:hAnsi="Calibri" w:cs="Calibri"/>
                <w:sz w:val="22"/>
                <w:szCs w:val="20"/>
              </w:rPr>
            </w:pPr>
          </w:p>
        </w:tc>
        <w:tc>
          <w:tcPr>
            <w:tcW w:w="992" w:type="dxa"/>
          </w:tcPr>
          <w:p w14:paraId="0E9FE2B0" w14:textId="77777777" w:rsidR="00505891" w:rsidRPr="006A7450" w:rsidRDefault="00505891" w:rsidP="00505891">
            <w:pPr>
              <w:widowControl w:val="0"/>
              <w:autoSpaceDE w:val="0"/>
              <w:autoSpaceDN w:val="0"/>
              <w:rPr>
                <w:rFonts w:ascii="Calibri" w:hAnsi="Calibri" w:cs="Calibri"/>
                <w:sz w:val="22"/>
                <w:szCs w:val="20"/>
              </w:rPr>
            </w:pPr>
          </w:p>
        </w:tc>
        <w:tc>
          <w:tcPr>
            <w:tcW w:w="1134" w:type="dxa"/>
          </w:tcPr>
          <w:p w14:paraId="26C8265F" w14:textId="77777777" w:rsidR="00505891" w:rsidRPr="006A7450" w:rsidRDefault="00505891" w:rsidP="00505891">
            <w:pPr>
              <w:widowControl w:val="0"/>
              <w:autoSpaceDE w:val="0"/>
              <w:autoSpaceDN w:val="0"/>
              <w:rPr>
                <w:rFonts w:ascii="Calibri" w:hAnsi="Calibri" w:cs="Calibri"/>
                <w:sz w:val="22"/>
                <w:szCs w:val="20"/>
              </w:rPr>
            </w:pPr>
          </w:p>
        </w:tc>
        <w:tc>
          <w:tcPr>
            <w:tcW w:w="1276" w:type="dxa"/>
          </w:tcPr>
          <w:p w14:paraId="6774D956" w14:textId="77777777" w:rsidR="00505891" w:rsidRPr="006A7450" w:rsidRDefault="00505891" w:rsidP="00505891">
            <w:pPr>
              <w:widowControl w:val="0"/>
              <w:autoSpaceDE w:val="0"/>
              <w:autoSpaceDN w:val="0"/>
              <w:rPr>
                <w:rFonts w:ascii="Calibri" w:hAnsi="Calibri" w:cs="Calibri"/>
                <w:sz w:val="22"/>
                <w:szCs w:val="20"/>
              </w:rPr>
            </w:pPr>
          </w:p>
        </w:tc>
        <w:tc>
          <w:tcPr>
            <w:tcW w:w="1134" w:type="dxa"/>
          </w:tcPr>
          <w:p w14:paraId="08C29562" w14:textId="77777777" w:rsidR="00505891" w:rsidRPr="006A7450" w:rsidRDefault="00505891" w:rsidP="00505891">
            <w:pPr>
              <w:widowControl w:val="0"/>
              <w:autoSpaceDE w:val="0"/>
              <w:autoSpaceDN w:val="0"/>
              <w:rPr>
                <w:rFonts w:ascii="Calibri" w:hAnsi="Calibri" w:cs="Calibri"/>
                <w:sz w:val="22"/>
                <w:szCs w:val="20"/>
              </w:rPr>
            </w:pPr>
          </w:p>
        </w:tc>
        <w:tc>
          <w:tcPr>
            <w:tcW w:w="992" w:type="dxa"/>
          </w:tcPr>
          <w:p w14:paraId="2BE97B9D" w14:textId="77777777" w:rsidR="00505891" w:rsidRPr="006A7450" w:rsidRDefault="00505891" w:rsidP="00505891">
            <w:pPr>
              <w:widowControl w:val="0"/>
              <w:autoSpaceDE w:val="0"/>
              <w:autoSpaceDN w:val="0"/>
              <w:rPr>
                <w:rFonts w:ascii="Calibri" w:hAnsi="Calibri" w:cs="Calibri"/>
                <w:sz w:val="22"/>
                <w:szCs w:val="20"/>
              </w:rPr>
            </w:pPr>
          </w:p>
        </w:tc>
        <w:tc>
          <w:tcPr>
            <w:tcW w:w="709" w:type="dxa"/>
          </w:tcPr>
          <w:p w14:paraId="3737F38D" w14:textId="77777777" w:rsidR="00505891" w:rsidRPr="006A7450" w:rsidRDefault="00505891" w:rsidP="00505891">
            <w:pPr>
              <w:widowControl w:val="0"/>
              <w:autoSpaceDE w:val="0"/>
              <w:autoSpaceDN w:val="0"/>
              <w:rPr>
                <w:rFonts w:ascii="Calibri" w:hAnsi="Calibri" w:cs="Calibri"/>
                <w:sz w:val="22"/>
                <w:szCs w:val="20"/>
              </w:rPr>
            </w:pPr>
          </w:p>
        </w:tc>
        <w:tc>
          <w:tcPr>
            <w:tcW w:w="708" w:type="dxa"/>
          </w:tcPr>
          <w:p w14:paraId="788746EE" w14:textId="77777777" w:rsidR="00505891" w:rsidRPr="00D30035" w:rsidRDefault="00505891" w:rsidP="00505891">
            <w:pPr>
              <w:widowControl w:val="0"/>
              <w:autoSpaceDE w:val="0"/>
              <w:autoSpaceDN w:val="0"/>
              <w:rPr>
                <w:rFonts w:ascii="Calibri" w:hAnsi="Calibri" w:cs="Calibri"/>
                <w:sz w:val="22"/>
                <w:szCs w:val="20"/>
              </w:rPr>
            </w:pPr>
          </w:p>
        </w:tc>
        <w:tc>
          <w:tcPr>
            <w:tcW w:w="709" w:type="dxa"/>
          </w:tcPr>
          <w:p w14:paraId="78B90913" w14:textId="77777777" w:rsidR="00505891" w:rsidRPr="00D30035" w:rsidRDefault="00505891" w:rsidP="00505891">
            <w:pPr>
              <w:widowControl w:val="0"/>
              <w:autoSpaceDE w:val="0"/>
              <w:autoSpaceDN w:val="0"/>
              <w:rPr>
                <w:rFonts w:ascii="Calibri" w:hAnsi="Calibri" w:cs="Calibri"/>
                <w:sz w:val="22"/>
                <w:szCs w:val="20"/>
              </w:rPr>
            </w:pPr>
          </w:p>
        </w:tc>
        <w:tc>
          <w:tcPr>
            <w:tcW w:w="851" w:type="dxa"/>
          </w:tcPr>
          <w:p w14:paraId="6D9E1E67" w14:textId="77777777" w:rsidR="00505891" w:rsidRPr="00D30035" w:rsidRDefault="00505891" w:rsidP="00505891">
            <w:pPr>
              <w:widowControl w:val="0"/>
              <w:autoSpaceDE w:val="0"/>
              <w:autoSpaceDN w:val="0"/>
              <w:rPr>
                <w:rFonts w:ascii="Calibri" w:hAnsi="Calibri" w:cs="Calibri"/>
                <w:sz w:val="22"/>
                <w:szCs w:val="20"/>
              </w:rPr>
            </w:pPr>
          </w:p>
        </w:tc>
        <w:tc>
          <w:tcPr>
            <w:tcW w:w="850" w:type="dxa"/>
          </w:tcPr>
          <w:p w14:paraId="66014309" w14:textId="77777777" w:rsidR="00505891" w:rsidRPr="00D30035" w:rsidRDefault="00505891" w:rsidP="00505891">
            <w:pPr>
              <w:widowControl w:val="0"/>
              <w:autoSpaceDE w:val="0"/>
              <w:autoSpaceDN w:val="0"/>
              <w:rPr>
                <w:rFonts w:ascii="Calibri" w:hAnsi="Calibri" w:cs="Calibri"/>
                <w:sz w:val="22"/>
                <w:szCs w:val="20"/>
              </w:rPr>
            </w:pPr>
          </w:p>
        </w:tc>
        <w:tc>
          <w:tcPr>
            <w:tcW w:w="851" w:type="dxa"/>
          </w:tcPr>
          <w:p w14:paraId="5975A694" w14:textId="77777777" w:rsidR="00505891" w:rsidRPr="00D30035" w:rsidRDefault="00505891" w:rsidP="00505891">
            <w:pPr>
              <w:widowControl w:val="0"/>
              <w:autoSpaceDE w:val="0"/>
              <w:autoSpaceDN w:val="0"/>
              <w:rPr>
                <w:rFonts w:ascii="Calibri" w:hAnsi="Calibri" w:cs="Calibri"/>
                <w:sz w:val="22"/>
                <w:szCs w:val="20"/>
              </w:rPr>
            </w:pPr>
          </w:p>
        </w:tc>
        <w:tc>
          <w:tcPr>
            <w:tcW w:w="850" w:type="dxa"/>
          </w:tcPr>
          <w:p w14:paraId="118474B4" w14:textId="77777777" w:rsidR="00505891" w:rsidRPr="00D30035" w:rsidRDefault="00505891" w:rsidP="00505891">
            <w:pPr>
              <w:widowControl w:val="0"/>
              <w:autoSpaceDE w:val="0"/>
              <w:autoSpaceDN w:val="0"/>
              <w:rPr>
                <w:rFonts w:ascii="Calibri" w:hAnsi="Calibri" w:cs="Calibri"/>
                <w:sz w:val="22"/>
                <w:szCs w:val="20"/>
              </w:rPr>
            </w:pPr>
          </w:p>
        </w:tc>
        <w:tc>
          <w:tcPr>
            <w:tcW w:w="850" w:type="dxa"/>
          </w:tcPr>
          <w:p w14:paraId="217DD750" w14:textId="77777777" w:rsidR="00505891" w:rsidRPr="00D30035" w:rsidRDefault="00505891" w:rsidP="00505891">
            <w:pPr>
              <w:widowControl w:val="0"/>
              <w:autoSpaceDE w:val="0"/>
              <w:autoSpaceDN w:val="0"/>
              <w:rPr>
                <w:rFonts w:ascii="Calibri" w:hAnsi="Calibri" w:cs="Calibri"/>
                <w:sz w:val="22"/>
                <w:szCs w:val="20"/>
              </w:rPr>
            </w:pPr>
          </w:p>
        </w:tc>
        <w:tc>
          <w:tcPr>
            <w:tcW w:w="850" w:type="dxa"/>
          </w:tcPr>
          <w:p w14:paraId="73B9DB32" w14:textId="77777777" w:rsidR="00505891" w:rsidRPr="00D30035" w:rsidRDefault="00505891" w:rsidP="00505891">
            <w:pPr>
              <w:widowControl w:val="0"/>
              <w:autoSpaceDE w:val="0"/>
              <w:autoSpaceDN w:val="0"/>
              <w:rPr>
                <w:rFonts w:ascii="Calibri" w:hAnsi="Calibri" w:cs="Calibri"/>
                <w:sz w:val="22"/>
                <w:szCs w:val="20"/>
              </w:rPr>
            </w:pPr>
          </w:p>
        </w:tc>
      </w:tr>
      <w:tr w:rsidR="00505891" w:rsidRPr="006A7450" w14:paraId="041DE1AB" w14:textId="77777777" w:rsidTr="00505891">
        <w:tc>
          <w:tcPr>
            <w:tcW w:w="771" w:type="dxa"/>
          </w:tcPr>
          <w:p w14:paraId="736CB172" w14:textId="77777777" w:rsidR="00505891" w:rsidRPr="006A7450" w:rsidRDefault="00505891" w:rsidP="00505891">
            <w:pPr>
              <w:spacing w:after="200" w:line="276" w:lineRule="auto"/>
              <w:rPr>
                <w:rFonts w:ascii="Calibri" w:eastAsia="Calibri" w:hAnsi="Calibri"/>
                <w:sz w:val="22"/>
                <w:szCs w:val="22"/>
                <w:lang w:eastAsia="en-US"/>
              </w:rPr>
            </w:pPr>
          </w:p>
        </w:tc>
        <w:tc>
          <w:tcPr>
            <w:tcW w:w="992" w:type="dxa"/>
          </w:tcPr>
          <w:p w14:paraId="2BE05F8C" w14:textId="77777777" w:rsidR="00505891" w:rsidRPr="006A7450" w:rsidRDefault="00505891" w:rsidP="00505891">
            <w:pPr>
              <w:spacing w:after="200" w:line="276" w:lineRule="auto"/>
              <w:rPr>
                <w:rFonts w:ascii="Calibri" w:eastAsia="Calibri" w:hAnsi="Calibri"/>
                <w:sz w:val="22"/>
                <w:szCs w:val="22"/>
                <w:lang w:eastAsia="en-US"/>
              </w:rPr>
            </w:pPr>
          </w:p>
        </w:tc>
        <w:tc>
          <w:tcPr>
            <w:tcW w:w="993" w:type="dxa"/>
          </w:tcPr>
          <w:p w14:paraId="59BE3E85" w14:textId="77777777" w:rsidR="00505891" w:rsidRPr="006A7450" w:rsidRDefault="00505891" w:rsidP="00505891">
            <w:pPr>
              <w:spacing w:after="200" w:line="276" w:lineRule="auto"/>
              <w:rPr>
                <w:rFonts w:ascii="Calibri" w:eastAsia="Calibri" w:hAnsi="Calibri"/>
                <w:sz w:val="22"/>
                <w:szCs w:val="22"/>
                <w:lang w:eastAsia="en-US"/>
              </w:rPr>
            </w:pPr>
          </w:p>
        </w:tc>
        <w:tc>
          <w:tcPr>
            <w:tcW w:w="992" w:type="dxa"/>
          </w:tcPr>
          <w:p w14:paraId="72716B26" w14:textId="77777777" w:rsidR="00505891" w:rsidRPr="006A7450" w:rsidRDefault="00505891" w:rsidP="00505891">
            <w:pPr>
              <w:spacing w:after="200" w:line="276" w:lineRule="auto"/>
              <w:rPr>
                <w:rFonts w:ascii="Calibri" w:eastAsia="Calibri" w:hAnsi="Calibri"/>
                <w:sz w:val="22"/>
                <w:szCs w:val="22"/>
                <w:lang w:eastAsia="en-US"/>
              </w:rPr>
            </w:pPr>
          </w:p>
        </w:tc>
        <w:tc>
          <w:tcPr>
            <w:tcW w:w="1134" w:type="dxa"/>
          </w:tcPr>
          <w:p w14:paraId="04289428" w14:textId="77777777" w:rsidR="00505891" w:rsidRPr="006A7450" w:rsidRDefault="00505891" w:rsidP="00505891">
            <w:pPr>
              <w:spacing w:after="200" w:line="276" w:lineRule="auto"/>
              <w:rPr>
                <w:rFonts w:ascii="Calibri" w:eastAsia="Calibri" w:hAnsi="Calibri"/>
                <w:sz w:val="22"/>
                <w:szCs w:val="22"/>
                <w:lang w:eastAsia="en-US"/>
              </w:rPr>
            </w:pPr>
          </w:p>
        </w:tc>
        <w:tc>
          <w:tcPr>
            <w:tcW w:w="1276" w:type="dxa"/>
          </w:tcPr>
          <w:p w14:paraId="23C8860B" w14:textId="77777777" w:rsidR="00505891" w:rsidRPr="006A7450" w:rsidRDefault="00505891" w:rsidP="00505891">
            <w:pPr>
              <w:spacing w:after="200" w:line="276" w:lineRule="auto"/>
              <w:rPr>
                <w:rFonts w:ascii="Calibri" w:eastAsia="Calibri" w:hAnsi="Calibri"/>
                <w:sz w:val="22"/>
                <w:szCs w:val="22"/>
                <w:lang w:eastAsia="en-US"/>
              </w:rPr>
            </w:pPr>
          </w:p>
        </w:tc>
        <w:tc>
          <w:tcPr>
            <w:tcW w:w="1134" w:type="dxa"/>
          </w:tcPr>
          <w:p w14:paraId="5ECB20B9" w14:textId="77777777" w:rsidR="00505891" w:rsidRPr="006A7450" w:rsidRDefault="00505891" w:rsidP="00505891">
            <w:pPr>
              <w:widowControl w:val="0"/>
              <w:autoSpaceDE w:val="0"/>
              <w:autoSpaceDN w:val="0"/>
              <w:rPr>
                <w:rFonts w:ascii="Calibri" w:hAnsi="Calibri" w:cs="Calibri"/>
                <w:sz w:val="22"/>
                <w:szCs w:val="20"/>
              </w:rPr>
            </w:pPr>
          </w:p>
        </w:tc>
        <w:tc>
          <w:tcPr>
            <w:tcW w:w="992" w:type="dxa"/>
          </w:tcPr>
          <w:p w14:paraId="31B3330C" w14:textId="77777777" w:rsidR="00505891" w:rsidRPr="006A7450" w:rsidRDefault="00505891" w:rsidP="00505891">
            <w:pPr>
              <w:widowControl w:val="0"/>
              <w:autoSpaceDE w:val="0"/>
              <w:autoSpaceDN w:val="0"/>
              <w:rPr>
                <w:rFonts w:ascii="Calibri" w:hAnsi="Calibri" w:cs="Calibri"/>
                <w:sz w:val="22"/>
                <w:szCs w:val="20"/>
              </w:rPr>
            </w:pPr>
          </w:p>
        </w:tc>
        <w:tc>
          <w:tcPr>
            <w:tcW w:w="709" w:type="dxa"/>
          </w:tcPr>
          <w:p w14:paraId="42BA2508" w14:textId="77777777" w:rsidR="00505891" w:rsidRPr="006A7450" w:rsidRDefault="00505891" w:rsidP="00505891">
            <w:pPr>
              <w:widowControl w:val="0"/>
              <w:autoSpaceDE w:val="0"/>
              <w:autoSpaceDN w:val="0"/>
              <w:rPr>
                <w:rFonts w:ascii="Calibri" w:hAnsi="Calibri" w:cs="Calibri"/>
                <w:sz w:val="22"/>
                <w:szCs w:val="20"/>
              </w:rPr>
            </w:pPr>
          </w:p>
        </w:tc>
        <w:tc>
          <w:tcPr>
            <w:tcW w:w="708" w:type="dxa"/>
          </w:tcPr>
          <w:p w14:paraId="7A2B7D4B" w14:textId="77777777" w:rsidR="00505891" w:rsidRPr="00D30035" w:rsidRDefault="00505891" w:rsidP="00505891">
            <w:pPr>
              <w:widowControl w:val="0"/>
              <w:autoSpaceDE w:val="0"/>
              <w:autoSpaceDN w:val="0"/>
              <w:rPr>
                <w:rFonts w:ascii="Calibri" w:hAnsi="Calibri" w:cs="Calibri"/>
                <w:sz w:val="22"/>
                <w:szCs w:val="20"/>
                <w:highlight w:val="yellow"/>
              </w:rPr>
            </w:pPr>
          </w:p>
        </w:tc>
        <w:tc>
          <w:tcPr>
            <w:tcW w:w="709" w:type="dxa"/>
          </w:tcPr>
          <w:p w14:paraId="71729AD5" w14:textId="77777777" w:rsidR="00505891" w:rsidRPr="00D30035" w:rsidRDefault="00505891" w:rsidP="00505891">
            <w:pPr>
              <w:widowControl w:val="0"/>
              <w:autoSpaceDE w:val="0"/>
              <w:autoSpaceDN w:val="0"/>
              <w:rPr>
                <w:rFonts w:ascii="Calibri" w:hAnsi="Calibri" w:cs="Calibri"/>
                <w:sz w:val="22"/>
                <w:szCs w:val="20"/>
                <w:highlight w:val="yellow"/>
              </w:rPr>
            </w:pPr>
          </w:p>
        </w:tc>
        <w:tc>
          <w:tcPr>
            <w:tcW w:w="851" w:type="dxa"/>
          </w:tcPr>
          <w:p w14:paraId="54AACF7E" w14:textId="77777777" w:rsidR="00505891" w:rsidRPr="00D30035" w:rsidRDefault="00505891" w:rsidP="00505891">
            <w:pPr>
              <w:widowControl w:val="0"/>
              <w:autoSpaceDE w:val="0"/>
              <w:autoSpaceDN w:val="0"/>
              <w:rPr>
                <w:rFonts w:ascii="Calibri" w:hAnsi="Calibri" w:cs="Calibri"/>
                <w:sz w:val="22"/>
                <w:szCs w:val="20"/>
                <w:highlight w:val="yellow"/>
              </w:rPr>
            </w:pPr>
          </w:p>
        </w:tc>
        <w:tc>
          <w:tcPr>
            <w:tcW w:w="850" w:type="dxa"/>
          </w:tcPr>
          <w:p w14:paraId="37E70731" w14:textId="77777777" w:rsidR="00505891" w:rsidRPr="00D30035" w:rsidRDefault="00505891" w:rsidP="00505891">
            <w:pPr>
              <w:widowControl w:val="0"/>
              <w:autoSpaceDE w:val="0"/>
              <w:autoSpaceDN w:val="0"/>
              <w:rPr>
                <w:rFonts w:ascii="Calibri" w:hAnsi="Calibri" w:cs="Calibri"/>
                <w:sz w:val="22"/>
                <w:szCs w:val="20"/>
                <w:highlight w:val="yellow"/>
              </w:rPr>
            </w:pPr>
          </w:p>
        </w:tc>
        <w:tc>
          <w:tcPr>
            <w:tcW w:w="851" w:type="dxa"/>
          </w:tcPr>
          <w:p w14:paraId="350BA44A" w14:textId="77777777" w:rsidR="00505891" w:rsidRPr="00D30035" w:rsidRDefault="00505891" w:rsidP="00505891">
            <w:pPr>
              <w:widowControl w:val="0"/>
              <w:autoSpaceDE w:val="0"/>
              <w:autoSpaceDN w:val="0"/>
              <w:rPr>
                <w:rFonts w:ascii="Calibri" w:hAnsi="Calibri" w:cs="Calibri"/>
                <w:sz w:val="22"/>
                <w:szCs w:val="20"/>
                <w:highlight w:val="yellow"/>
              </w:rPr>
            </w:pPr>
          </w:p>
        </w:tc>
        <w:tc>
          <w:tcPr>
            <w:tcW w:w="850" w:type="dxa"/>
          </w:tcPr>
          <w:p w14:paraId="1AAA7B49" w14:textId="77777777" w:rsidR="00505891" w:rsidRPr="00D30035" w:rsidRDefault="00505891" w:rsidP="00505891">
            <w:pPr>
              <w:widowControl w:val="0"/>
              <w:autoSpaceDE w:val="0"/>
              <w:autoSpaceDN w:val="0"/>
              <w:rPr>
                <w:rFonts w:ascii="Calibri" w:hAnsi="Calibri" w:cs="Calibri"/>
                <w:sz w:val="22"/>
                <w:szCs w:val="20"/>
                <w:highlight w:val="yellow"/>
              </w:rPr>
            </w:pPr>
          </w:p>
        </w:tc>
        <w:tc>
          <w:tcPr>
            <w:tcW w:w="850" w:type="dxa"/>
          </w:tcPr>
          <w:p w14:paraId="19484F2D" w14:textId="77777777" w:rsidR="00505891" w:rsidRPr="00D30035" w:rsidRDefault="00505891" w:rsidP="00505891">
            <w:pPr>
              <w:widowControl w:val="0"/>
              <w:autoSpaceDE w:val="0"/>
              <w:autoSpaceDN w:val="0"/>
              <w:rPr>
                <w:rFonts w:ascii="Calibri" w:hAnsi="Calibri" w:cs="Calibri"/>
                <w:sz w:val="22"/>
                <w:szCs w:val="20"/>
                <w:highlight w:val="yellow"/>
              </w:rPr>
            </w:pPr>
          </w:p>
        </w:tc>
        <w:tc>
          <w:tcPr>
            <w:tcW w:w="850" w:type="dxa"/>
          </w:tcPr>
          <w:p w14:paraId="061238E8" w14:textId="77777777" w:rsidR="00505891" w:rsidRPr="00D30035" w:rsidRDefault="00505891" w:rsidP="00505891">
            <w:pPr>
              <w:widowControl w:val="0"/>
              <w:autoSpaceDE w:val="0"/>
              <w:autoSpaceDN w:val="0"/>
              <w:rPr>
                <w:rFonts w:ascii="Calibri" w:hAnsi="Calibri" w:cs="Calibri"/>
                <w:sz w:val="22"/>
                <w:szCs w:val="20"/>
                <w:highlight w:val="yellow"/>
              </w:rPr>
            </w:pPr>
          </w:p>
        </w:tc>
      </w:tr>
    </w:tbl>
    <w:p w14:paraId="0967183E" w14:textId="77777777" w:rsidR="00505891" w:rsidRPr="006A7450" w:rsidRDefault="00505891" w:rsidP="00505891">
      <w:pPr>
        <w:spacing w:after="200" w:line="276" w:lineRule="auto"/>
        <w:rPr>
          <w:rFonts w:ascii="Calibri" w:eastAsia="Calibri" w:hAnsi="Calibri"/>
          <w:sz w:val="22"/>
          <w:szCs w:val="22"/>
          <w:lang w:eastAsia="en-US"/>
        </w:rPr>
        <w:sectPr w:rsidR="00505891" w:rsidRPr="006A7450" w:rsidSect="004D6DEF">
          <w:pgSz w:w="16838" w:h="11905" w:orient="landscape"/>
          <w:pgMar w:top="1134" w:right="1134" w:bottom="850" w:left="1134" w:header="0" w:footer="0" w:gutter="0"/>
          <w:cols w:space="720"/>
        </w:sectPr>
      </w:pPr>
    </w:p>
    <w:p w14:paraId="5319C210" w14:textId="77777777" w:rsidR="00505891" w:rsidRPr="006A7450" w:rsidRDefault="00505891" w:rsidP="00505891">
      <w:pPr>
        <w:widowControl w:val="0"/>
        <w:autoSpaceDE w:val="0"/>
        <w:autoSpaceDN w:val="0"/>
        <w:jc w:val="both"/>
        <w:rPr>
          <w:rFonts w:ascii="Calibri" w:hAnsi="Calibri" w:cs="Calibri"/>
          <w:sz w:val="22"/>
          <w:szCs w:val="20"/>
        </w:rPr>
      </w:pPr>
    </w:p>
    <w:p w14:paraId="1E36BADA" w14:textId="77777777" w:rsidR="00505891" w:rsidRPr="006A7450" w:rsidRDefault="00505891" w:rsidP="00505891">
      <w:pPr>
        <w:widowControl w:val="0"/>
        <w:autoSpaceDE w:val="0"/>
        <w:autoSpaceDN w:val="0"/>
        <w:jc w:val="both"/>
        <w:rPr>
          <w:rFonts w:ascii="Courier New" w:hAnsi="Courier New" w:cs="Courier New"/>
          <w:sz w:val="20"/>
          <w:szCs w:val="20"/>
        </w:rPr>
      </w:pPr>
    </w:p>
    <w:p w14:paraId="34AB0B46" w14:textId="77777777" w:rsidR="00505891" w:rsidRPr="006A7450" w:rsidRDefault="00505891" w:rsidP="00505891">
      <w:pPr>
        <w:widowControl w:val="0"/>
        <w:autoSpaceDE w:val="0"/>
        <w:autoSpaceDN w:val="0"/>
        <w:jc w:val="both"/>
        <w:rPr>
          <w:rFonts w:ascii="Courier New" w:hAnsi="Courier New" w:cs="Courier New"/>
          <w:sz w:val="20"/>
          <w:szCs w:val="20"/>
        </w:rPr>
      </w:pPr>
      <w:r w:rsidRPr="006A7450">
        <w:rPr>
          <w:rFonts w:ascii="Courier New" w:hAnsi="Courier New" w:cs="Courier New"/>
          <w:sz w:val="20"/>
          <w:szCs w:val="20"/>
        </w:rPr>
        <w:t>4.  Нормативные  правовые  акты, устанавливающие размер платы (цену, тариф) либо порядок ее (его) установления:</w:t>
      </w:r>
    </w:p>
    <w:p w14:paraId="20DC3A3F" w14:textId="77777777" w:rsidR="00505891" w:rsidRPr="006A7450" w:rsidRDefault="00505891" w:rsidP="00505891">
      <w:pPr>
        <w:widowControl w:val="0"/>
        <w:autoSpaceDE w:val="0"/>
        <w:autoSpaceDN w:val="0"/>
        <w:jc w:val="both"/>
        <w:rPr>
          <w:rFonts w:ascii="Calibri" w:hAnsi="Calibri" w:cs="Calibri"/>
          <w:sz w:val="22"/>
          <w:szCs w:val="20"/>
        </w:rPr>
      </w:pPr>
    </w:p>
    <w:tbl>
      <w:tblPr>
        <w:tblW w:w="14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81"/>
        <w:gridCol w:w="3260"/>
        <w:gridCol w:w="1701"/>
        <w:gridCol w:w="1559"/>
        <w:gridCol w:w="5245"/>
      </w:tblGrid>
      <w:tr w:rsidR="00505891" w:rsidRPr="006A7450" w14:paraId="6A2186F0" w14:textId="77777777" w:rsidTr="00505891">
        <w:tc>
          <w:tcPr>
            <w:tcW w:w="14946" w:type="dxa"/>
            <w:gridSpan w:val="5"/>
          </w:tcPr>
          <w:p w14:paraId="3BB3571B" w14:textId="77777777" w:rsidR="00505891" w:rsidRPr="006A7450" w:rsidRDefault="00505891" w:rsidP="00505891">
            <w:pPr>
              <w:widowControl w:val="0"/>
              <w:autoSpaceDE w:val="0"/>
              <w:autoSpaceDN w:val="0"/>
              <w:jc w:val="center"/>
              <w:rPr>
                <w:rFonts w:ascii="Calibri" w:hAnsi="Calibri" w:cs="Calibri"/>
                <w:sz w:val="22"/>
                <w:szCs w:val="20"/>
              </w:rPr>
            </w:pPr>
            <w:r w:rsidRPr="006A7450">
              <w:rPr>
                <w:rFonts w:ascii="Calibri" w:hAnsi="Calibri" w:cs="Calibri"/>
                <w:sz w:val="22"/>
                <w:szCs w:val="20"/>
              </w:rPr>
              <w:t>Нормативный правовой акт</w:t>
            </w:r>
          </w:p>
        </w:tc>
      </w:tr>
      <w:tr w:rsidR="00505891" w:rsidRPr="006A7450" w14:paraId="42AF654D" w14:textId="77777777" w:rsidTr="00505891">
        <w:tc>
          <w:tcPr>
            <w:tcW w:w="3181" w:type="dxa"/>
          </w:tcPr>
          <w:p w14:paraId="2342A71D" w14:textId="77777777" w:rsidR="00505891" w:rsidRPr="006A7450" w:rsidRDefault="00505891" w:rsidP="00505891">
            <w:pPr>
              <w:widowControl w:val="0"/>
              <w:autoSpaceDE w:val="0"/>
              <w:autoSpaceDN w:val="0"/>
              <w:jc w:val="center"/>
              <w:rPr>
                <w:rFonts w:ascii="Calibri" w:hAnsi="Calibri" w:cs="Calibri"/>
                <w:sz w:val="22"/>
                <w:szCs w:val="20"/>
              </w:rPr>
            </w:pPr>
            <w:r w:rsidRPr="006A7450">
              <w:rPr>
                <w:rFonts w:ascii="Calibri" w:hAnsi="Calibri" w:cs="Calibri"/>
                <w:sz w:val="22"/>
                <w:szCs w:val="20"/>
              </w:rPr>
              <w:t>вид</w:t>
            </w:r>
          </w:p>
        </w:tc>
        <w:tc>
          <w:tcPr>
            <w:tcW w:w="3260" w:type="dxa"/>
          </w:tcPr>
          <w:p w14:paraId="4F11DC06" w14:textId="77777777" w:rsidR="00505891" w:rsidRPr="006A7450" w:rsidRDefault="00505891" w:rsidP="00505891">
            <w:pPr>
              <w:widowControl w:val="0"/>
              <w:autoSpaceDE w:val="0"/>
              <w:autoSpaceDN w:val="0"/>
              <w:jc w:val="center"/>
              <w:rPr>
                <w:rFonts w:ascii="Calibri" w:hAnsi="Calibri" w:cs="Calibri"/>
                <w:sz w:val="22"/>
                <w:szCs w:val="20"/>
              </w:rPr>
            </w:pPr>
            <w:r w:rsidRPr="006A7450">
              <w:rPr>
                <w:rFonts w:ascii="Calibri" w:hAnsi="Calibri" w:cs="Calibri"/>
                <w:sz w:val="22"/>
                <w:szCs w:val="20"/>
              </w:rPr>
              <w:t>принявший орган</w:t>
            </w:r>
          </w:p>
        </w:tc>
        <w:tc>
          <w:tcPr>
            <w:tcW w:w="1701" w:type="dxa"/>
          </w:tcPr>
          <w:p w14:paraId="7B32BFDF" w14:textId="77777777" w:rsidR="00505891" w:rsidRPr="006A7450" w:rsidRDefault="00505891" w:rsidP="00505891">
            <w:pPr>
              <w:widowControl w:val="0"/>
              <w:autoSpaceDE w:val="0"/>
              <w:autoSpaceDN w:val="0"/>
              <w:jc w:val="center"/>
              <w:rPr>
                <w:rFonts w:ascii="Calibri" w:hAnsi="Calibri" w:cs="Calibri"/>
                <w:sz w:val="22"/>
                <w:szCs w:val="20"/>
              </w:rPr>
            </w:pPr>
            <w:r w:rsidRPr="006A7450">
              <w:rPr>
                <w:rFonts w:ascii="Calibri" w:hAnsi="Calibri" w:cs="Calibri"/>
                <w:sz w:val="22"/>
                <w:szCs w:val="20"/>
              </w:rPr>
              <w:t>дата</w:t>
            </w:r>
          </w:p>
        </w:tc>
        <w:tc>
          <w:tcPr>
            <w:tcW w:w="1559" w:type="dxa"/>
          </w:tcPr>
          <w:p w14:paraId="64F7CB37" w14:textId="77777777" w:rsidR="00505891" w:rsidRPr="006A7450" w:rsidRDefault="00505891" w:rsidP="00505891">
            <w:pPr>
              <w:widowControl w:val="0"/>
              <w:autoSpaceDE w:val="0"/>
              <w:autoSpaceDN w:val="0"/>
              <w:jc w:val="center"/>
              <w:rPr>
                <w:rFonts w:ascii="Calibri" w:hAnsi="Calibri" w:cs="Calibri"/>
                <w:sz w:val="22"/>
                <w:szCs w:val="20"/>
              </w:rPr>
            </w:pPr>
            <w:r w:rsidRPr="006A7450">
              <w:rPr>
                <w:rFonts w:ascii="Calibri" w:hAnsi="Calibri" w:cs="Calibri"/>
                <w:sz w:val="22"/>
                <w:szCs w:val="20"/>
              </w:rPr>
              <w:t>номер</w:t>
            </w:r>
          </w:p>
        </w:tc>
        <w:tc>
          <w:tcPr>
            <w:tcW w:w="5245" w:type="dxa"/>
          </w:tcPr>
          <w:p w14:paraId="113BEAE7" w14:textId="77777777" w:rsidR="00505891" w:rsidRPr="006A7450" w:rsidRDefault="00505891" w:rsidP="00505891">
            <w:pPr>
              <w:widowControl w:val="0"/>
              <w:autoSpaceDE w:val="0"/>
              <w:autoSpaceDN w:val="0"/>
              <w:jc w:val="center"/>
              <w:rPr>
                <w:rFonts w:ascii="Calibri" w:hAnsi="Calibri" w:cs="Calibri"/>
                <w:sz w:val="22"/>
                <w:szCs w:val="20"/>
              </w:rPr>
            </w:pPr>
            <w:r w:rsidRPr="006A7450">
              <w:rPr>
                <w:rFonts w:ascii="Calibri" w:hAnsi="Calibri" w:cs="Calibri"/>
                <w:sz w:val="22"/>
                <w:szCs w:val="20"/>
              </w:rPr>
              <w:t>наименование</w:t>
            </w:r>
          </w:p>
        </w:tc>
      </w:tr>
      <w:tr w:rsidR="00505891" w:rsidRPr="006A7450" w14:paraId="5A8CA206" w14:textId="77777777" w:rsidTr="00505891">
        <w:tc>
          <w:tcPr>
            <w:tcW w:w="3181" w:type="dxa"/>
          </w:tcPr>
          <w:p w14:paraId="5DCE1C74" w14:textId="77777777" w:rsidR="00505891" w:rsidRPr="006A7450" w:rsidRDefault="00505891" w:rsidP="00505891">
            <w:pPr>
              <w:widowControl w:val="0"/>
              <w:autoSpaceDE w:val="0"/>
              <w:autoSpaceDN w:val="0"/>
              <w:jc w:val="center"/>
              <w:rPr>
                <w:rFonts w:ascii="Calibri" w:hAnsi="Calibri" w:cs="Calibri"/>
                <w:sz w:val="22"/>
                <w:szCs w:val="20"/>
              </w:rPr>
            </w:pPr>
            <w:r w:rsidRPr="006A7450">
              <w:rPr>
                <w:rFonts w:ascii="Calibri" w:hAnsi="Calibri" w:cs="Calibri"/>
                <w:sz w:val="22"/>
                <w:szCs w:val="20"/>
              </w:rPr>
              <w:t>1</w:t>
            </w:r>
          </w:p>
        </w:tc>
        <w:tc>
          <w:tcPr>
            <w:tcW w:w="3260" w:type="dxa"/>
          </w:tcPr>
          <w:p w14:paraId="4726740B" w14:textId="77777777" w:rsidR="00505891" w:rsidRPr="006A7450" w:rsidRDefault="00505891" w:rsidP="00505891">
            <w:pPr>
              <w:widowControl w:val="0"/>
              <w:autoSpaceDE w:val="0"/>
              <w:autoSpaceDN w:val="0"/>
              <w:jc w:val="center"/>
              <w:rPr>
                <w:rFonts w:ascii="Calibri" w:hAnsi="Calibri" w:cs="Calibri"/>
                <w:sz w:val="22"/>
                <w:szCs w:val="20"/>
              </w:rPr>
            </w:pPr>
            <w:r w:rsidRPr="006A7450">
              <w:rPr>
                <w:rFonts w:ascii="Calibri" w:hAnsi="Calibri" w:cs="Calibri"/>
                <w:sz w:val="22"/>
                <w:szCs w:val="20"/>
              </w:rPr>
              <w:t>2</w:t>
            </w:r>
          </w:p>
        </w:tc>
        <w:tc>
          <w:tcPr>
            <w:tcW w:w="1701" w:type="dxa"/>
          </w:tcPr>
          <w:p w14:paraId="293EA509" w14:textId="77777777" w:rsidR="00505891" w:rsidRPr="006A7450" w:rsidRDefault="00505891" w:rsidP="00505891">
            <w:pPr>
              <w:widowControl w:val="0"/>
              <w:autoSpaceDE w:val="0"/>
              <w:autoSpaceDN w:val="0"/>
              <w:jc w:val="center"/>
              <w:rPr>
                <w:rFonts w:ascii="Calibri" w:hAnsi="Calibri" w:cs="Calibri"/>
                <w:sz w:val="22"/>
                <w:szCs w:val="20"/>
              </w:rPr>
            </w:pPr>
            <w:r w:rsidRPr="006A7450">
              <w:rPr>
                <w:rFonts w:ascii="Calibri" w:hAnsi="Calibri" w:cs="Calibri"/>
                <w:sz w:val="22"/>
                <w:szCs w:val="20"/>
              </w:rPr>
              <w:t>3</w:t>
            </w:r>
          </w:p>
        </w:tc>
        <w:tc>
          <w:tcPr>
            <w:tcW w:w="1559" w:type="dxa"/>
          </w:tcPr>
          <w:p w14:paraId="634E1858" w14:textId="77777777" w:rsidR="00505891" w:rsidRPr="006A7450" w:rsidRDefault="00505891" w:rsidP="00505891">
            <w:pPr>
              <w:widowControl w:val="0"/>
              <w:autoSpaceDE w:val="0"/>
              <w:autoSpaceDN w:val="0"/>
              <w:jc w:val="center"/>
              <w:rPr>
                <w:rFonts w:ascii="Calibri" w:hAnsi="Calibri" w:cs="Calibri"/>
                <w:sz w:val="22"/>
                <w:szCs w:val="20"/>
              </w:rPr>
            </w:pPr>
            <w:r w:rsidRPr="006A7450">
              <w:rPr>
                <w:rFonts w:ascii="Calibri" w:hAnsi="Calibri" w:cs="Calibri"/>
                <w:sz w:val="22"/>
                <w:szCs w:val="20"/>
              </w:rPr>
              <w:t>4</w:t>
            </w:r>
          </w:p>
        </w:tc>
        <w:tc>
          <w:tcPr>
            <w:tcW w:w="5245" w:type="dxa"/>
          </w:tcPr>
          <w:p w14:paraId="4608CC26" w14:textId="77777777" w:rsidR="00505891" w:rsidRPr="006A7450" w:rsidRDefault="00505891" w:rsidP="00505891">
            <w:pPr>
              <w:widowControl w:val="0"/>
              <w:autoSpaceDE w:val="0"/>
              <w:autoSpaceDN w:val="0"/>
              <w:jc w:val="center"/>
              <w:rPr>
                <w:rFonts w:ascii="Calibri" w:hAnsi="Calibri" w:cs="Calibri"/>
                <w:sz w:val="22"/>
                <w:szCs w:val="20"/>
              </w:rPr>
            </w:pPr>
            <w:r w:rsidRPr="006A7450">
              <w:rPr>
                <w:rFonts w:ascii="Calibri" w:hAnsi="Calibri" w:cs="Calibri"/>
                <w:sz w:val="22"/>
                <w:szCs w:val="20"/>
              </w:rPr>
              <w:t>5</w:t>
            </w:r>
          </w:p>
        </w:tc>
      </w:tr>
      <w:tr w:rsidR="00505891" w:rsidRPr="006A7450" w14:paraId="516A2BD9" w14:textId="77777777" w:rsidTr="00505891">
        <w:tc>
          <w:tcPr>
            <w:tcW w:w="3181" w:type="dxa"/>
          </w:tcPr>
          <w:p w14:paraId="6030A050" w14:textId="77777777" w:rsidR="00505891" w:rsidRPr="006A7450" w:rsidRDefault="00505891" w:rsidP="00505891">
            <w:pPr>
              <w:widowControl w:val="0"/>
              <w:autoSpaceDE w:val="0"/>
              <w:autoSpaceDN w:val="0"/>
              <w:rPr>
                <w:rFonts w:ascii="Calibri" w:hAnsi="Calibri" w:cs="Calibri"/>
                <w:sz w:val="22"/>
                <w:szCs w:val="20"/>
              </w:rPr>
            </w:pPr>
          </w:p>
        </w:tc>
        <w:tc>
          <w:tcPr>
            <w:tcW w:w="3260" w:type="dxa"/>
          </w:tcPr>
          <w:p w14:paraId="4482F8A0" w14:textId="77777777" w:rsidR="00505891" w:rsidRPr="006A7450" w:rsidRDefault="00505891" w:rsidP="00505891">
            <w:pPr>
              <w:widowControl w:val="0"/>
              <w:autoSpaceDE w:val="0"/>
              <w:autoSpaceDN w:val="0"/>
              <w:rPr>
                <w:rFonts w:ascii="Calibri" w:hAnsi="Calibri" w:cs="Calibri"/>
                <w:sz w:val="22"/>
                <w:szCs w:val="20"/>
              </w:rPr>
            </w:pPr>
          </w:p>
        </w:tc>
        <w:tc>
          <w:tcPr>
            <w:tcW w:w="1701" w:type="dxa"/>
          </w:tcPr>
          <w:p w14:paraId="6F88EA9D" w14:textId="77777777" w:rsidR="00505891" w:rsidRPr="006A7450" w:rsidRDefault="00505891" w:rsidP="00505891">
            <w:pPr>
              <w:widowControl w:val="0"/>
              <w:autoSpaceDE w:val="0"/>
              <w:autoSpaceDN w:val="0"/>
              <w:rPr>
                <w:rFonts w:ascii="Calibri" w:hAnsi="Calibri" w:cs="Calibri"/>
                <w:sz w:val="22"/>
                <w:szCs w:val="20"/>
              </w:rPr>
            </w:pPr>
          </w:p>
        </w:tc>
        <w:tc>
          <w:tcPr>
            <w:tcW w:w="1559" w:type="dxa"/>
          </w:tcPr>
          <w:p w14:paraId="729D76BA" w14:textId="77777777" w:rsidR="00505891" w:rsidRPr="006A7450" w:rsidRDefault="00505891" w:rsidP="00505891">
            <w:pPr>
              <w:widowControl w:val="0"/>
              <w:autoSpaceDE w:val="0"/>
              <w:autoSpaceDN w:val="0"/>
              <w:rPr>
                <w:rFonts w:ascii="Calibri" w:hAnsi="Calibri" w:cs="Calibri"/>
                <w:sz w:val="22"/>
                <w:szCs w:val="20"/>
              </w:rPr>
            </w:pPr>
          </w:p>
        </w:tc>
        <w:tc>
          <w:tcPr>
            <w:tcW w:w="5245" w:type="dxa"/>
          </w:tcPr>
          <w:p w14:paraId="1DE0BAC7" w14:textId="77777777" w:rsidR="00505891" w:rsidRPr="006A7450" w:rsidRDefault="00505891" w:rsidP="00505891">
            <w:pPr>
              <w:widowControl w:val="0"/>
              <w:autoSpaceDE w:val="0"/>
              <w:autoSpaceDN w:val="0"/>
              <w:rPr>
                <w:rFonts w:ascii="Calibri" w:hAnsi="Calibri" w:cs="Calibri"/>
                <w:sz w:val="22"/>
                <w:szCs w:val="20"/>
              </w:rPr>
            </w:pPr>
          </w:p>
        </w:tc>
      </w:tr>
    </w:tbl>
    <w:p w14:paraId="71210F94" w14:textId="77777777" w:rsidR="00505891" w:rsidRPr="006A7450" w:rsidRDefault="00505891" w:rsidP="00505891">
      <w:pPr>
        <w:widowControl w:val="0"/>
        <w:autoSpaceDE w:val="0"/>
        <w:autoSpaceDN w:val="0"/>
        <w:jc w:val="both"/>
        <w:rPr>
          <w:rFonts w:ascii="Calibri" w:hAnsi="Calibri" w:cs="Calibri"/>
          <w:sz w:val="22"/>
          <w:szCs w:val="20"/>
        </w:rPr>
      </w:pPr>
    </w:p>
    <w:p w14:paraId="1C5F8240" w14:textId="77777777" w:rsidR="00505891" w:rsidRPr="006A7450" w:rsidRDefault="00505891" w:rsidP="00505891">
      <w:pPr>
        <w:widowControl w:val="0"/>
        <w:autoSpaceDE w:val="0"/>
        <w:autoSpaceDN w:val="0"/>
        <w:jc w:val="both"/>
        <w:rPr>
          <w:rFonts w:ascii="Courier New" w:hAnsi="Courier New" w:cs="Courier New"/>
          <w:sz w:val="20"/>
          <w:szCs w:val="20"/>
        </w:rPr>
      </w:pPr>
      <w:r w:rsidRPr="006A7450">
        <w:rPr>
          <w:rFonts w:ascii="Courier New" w:hAnsi="Courier New" w:cs="Courier New"/>
          <w:sz w:val="20"/>
          <w:szCs w:val="20"/>
        </w:rPr>
        <w:t xml:space="preserve">5. Порядок оказания </w:t>
      </w:r>
      <w:r>
        <w:rPr>
          <w:rFonts w:ascii="Courier New" w:hAnsi="Courier New" w:cs="Courier New"/>
          <w:sz w:val="20"/>
          <w:szCs w:val="20"/>
        </w:rPr>
        <w:t>муниципальной</w:t>
      </w:r>
      <w:r w:rsidRPr="006A7450">
        <w:rPr>
          <w:rFonts w:ascii="Courier New" w:hAnsi="Courier New" w:cs="Courier New"/>
          <w:sz w:val="20"/>
          <w:szCs w:val="20"/>
        </w:rPr>
        <w:t xml:space="preserve"> услуги</w:t>
      </w:r>
    </w:p>
    <w:p w14:paraId="171490DE" w14:textId="77777777" w:rsidR="00505891" w:rsidRPr="006A7450" w:rsidRDefault="00505891" w:rsidP="00505891">
      <w:pPr>
        <w:widowControl w:val="0"/>
        <w:autoSpaceDE w:val="0"/>
        <w:autoSpaceDN w:val="0"/>
        <w:jc w:val="both"/>
        <w:rPr>
          <w:rFonts w:ascii="Courier New" w:hAnsi="Courier New" w:cs="Courier New"/>
          <w:sz w:val="20"/>
          <w:szCs w:val="20"/>
        </w:rPr>
      </w:pPr>
      <w:r w:rsidRPr="006A7450">
        <w:rPr>
          <w:rFonts w:ascii="Courier New" w:hAnsi="Courier New" w:cs="Courier New"/>
          <w:sz w:val="20"/>
          <w:szCs w:val="20"/>
        </w:rPr>
        <w:t>5.1.    Нормативные    правовые   акты,   регулирующие   порядок   оказания</w:t>
      </w:r>
    </w:p>
    <w:p w14:paraId="0B06504B" w14:textId="77777777" w:rsidR="00505891" w:rsidRPr="006A7450" w:rsidRDefault="00505891" w:rsidP="00505891">
      <w:pPr>
        <w:widowControl w:val="0"/>
        <w:autoSpaceDE w:val="0"/>
        <w:autoSpaceDN w:val="0"/>
        <w:jc w:val="both"/>
        <w:rPr>
          <w:rFonts w:ascii="Courier New" w:hAnsi="Courier New" w:cs="Courier New"/>
          <w:sz w:val="20"/>
          <w:szCs w:val="20"/>
        </w:rPr>
      </w:pPr>
      <w:r w:rsidRPr="0085288B">
        <w:rPr>
          <w:rFonts w:ascii="Courier New" w:hAnsi="Courier New" w:cs="Courier New"/>
          <w:sz w:val="20"/>
          <w:szCs w:val="20"/>
        </w:rPr>
        <w:t>муниципальной</w:t>
      </w:r>
      <w:r w:rsidRPr="006A7450">
        <w:rPr>
          <w:rFonts w:ascii="Courier New" w:hAnsi="Courier New" w:cs="Courier New"/>
          <w:sz w:val="20"/>
          <w:szCs w:val="20"/>
        </w:rPr>
        <w:t xml:space="preserve"> услуги</w:t>
      </w:r>
    </w:p>
    <w:p w14:paraId="0C431734" w14:textId="77777777" w:rsidR="00505891" w:rsidRPr="006A7450" w:rsidRDefault="00505891" w:rsidP="00505891">
      <w:pPr>
        <w:widowControl w:val="0"/>
        <w:autoSpaceDE w:val="0"/>
        <w:autoSpaceDN w:val="0"/>
        <w:jc w:val="both"/>
        <w:rPr>
          <w:rFonts w:ascii="Courier New" w:hAnsi="Courier New" w:cs="Courier New"/>
          <w:sz w:val="20"/>
          <w:szCs w:val="20"/>
        </w:rPr>
      </w:pPr>
      <w:r w:rsidRPr="006A7450">
        <w:rPr>
          <w:rFonts w:ascii="Courier New" w:hAnsi="Courier New" w:cs="Courier New"/>
          <w:sz w:val="20"/>
          <w:szCs w:val="20"/>
        </w:rPr>
        <w:t>___________________________________________________________________________</w:t>
      </w:r>
    </w:p>
    <w:p w14:paraId="04DDE416" w14:textId="77777777" w:rsidR="00505891" w:rsidRPr="006A7450" w:rsidRDefault="00505891" w:rsidP="00505891">
      <w:pPr>
        <w:widowControl w:val="0"/>
        <w:autoSpaceDE w:val="0"/>
        <w:autoSpaceDN w:val="0"/>
        <w:jc w:val="both"/>
        <w:rPr>
          <w:rFonts w:ascii="Courier New" w:hAnsi="Courier New" w:cs="Courier New"/>
          <w:sz w:val="20"/>
          <w:szCs w:val="20"/>
        </w:rPr>
      </w:pPr>
      <w:r w:rsidRPr="006A7450">
        <w:rPr>
          <w:rFonts w:ascii="Courier New" w:hAnsi="Courier New" w:cs="Courier New"/>
          <w:sz w:val="20"/>
          <w:szCs w:val="20"/>
        </w:rPr>
        <w:t xml:space="preserve">         (наименование, номер и дата нормативного правового акта)</w:t>
      </w:r>
    </w:p>
    <w:p w14:paraId="4F83CA53" w14:textId="77777777" w:rsidR="00505891" w:rsidRPr="006A7450" w:rsidRDefault="00505891" w:rsidP="00505891">
      <w:pPr>
        <w:widowControl w:val="0"/>
        <w:autoSpaceDE w:val="0"/>
        <w:autoSpaceDN w:val="0"/>
        <w:jc w:val="both"/>
        <w:rPr>
          <w:rFonts w:ascii="Courier New" w:hAnsi="Courier New" w:cs="Courier New"/>
          <w:sz w:val="20"/>
          <w:szCs w:val="20"/>
        </w:rPr>
      </w:pPr>
    </w:p>
    <w:p w14:paraId="0DF5C40C" w14:textId="77777777" w:rsidR="00505891" w:rsidRPr="006A7450" w:rsidRDefault="00505891" w:rsidP="00505891">
      <w:pPr>
        <w:widowControl w:val="0"/>
        <w:autoSpaceDE w:val="0"/>
        <w:autoSpaceDN w:val="0"/>
        <w:jc w:val="both"/>
        <w:rPr>
          <w:rFonts w:ascii="Courier New" w:hAnsi="Courier New" w:cs="Courier New"/>
          <w:sz w:val="20"/>
          <w:szCs w:val="20"/>
        </w:rPr>
      </w:pPr>
      <w:r w:rsidRPr="006A7450">
        <w:rPr>
          <w:rFonts w:ascii="Courier New" w:hAnsi="Courier New" w:cs="Courier New"/>
          <w:sz w:val="20"/>
          <w:szCs w:val="20"/>
        </w:rPr>
        <w:t xml:space="preserve">5.2.  </w:t>
      </w:r>
      <w:proofErr w:type="gramStart"/>
      <w:r w:rsidRPr="006A7450">
        <w:rPr>
          <w:rFonts w:ascii="Courier New" w:hAnsi="Courier New" w:cs="Courier New"/>
          <w:sz w:val="20"/>
          <w:szCs w:val="20"/>
        </w:rPr>
        <w:t>Порядок  информирования</w:t>
      </w:r>
      <w:proofErr w:type="gramEnd"/>
      <w:r w:rsidRPr="006A7450">
        <w:rPr>
          <w:rFonts w:ascii="Courier New" w:hAnsi="Courier New" w:cs="Courier New"/>
          <w:sz w:val="20"/>
          <w:szCs w:val="20"/>
        </w:rPr>
        <w:t xml:space="preserve">  потенциальных  потребителей  </w:t>
      </w:r>
      <w:r w:rsidRPr="0085288B">
        <w:rPr>
          <w:rFonts w:ascii="Courier New" w:hAnsi="Courier New" w:cs="Courier New"/>
          <w:sz w:val="20"/>
          <w:szCs w:val="20"/>
        </w:rPr>
        <w:t>муниципальной</w:t>
      </w:r>
    </w:p>
    <w:p w14:paraId="286EB76F" w14:textId="77777777" w:rsidR="00505891" w:rsidRPr="006A7450" w:rsidRDefault="00505891" w:rsidP="00505891">
      <w:pPr>
        <w:widowControl w:val="0"/>
        <w:autoSpaceDE w:val="0"/>
        <w:autoSpaceDN w:val="0"/>
        <w:jc w:val="both"/>
        <w:rPr>
          <w:rFonts w:ascii="Courier New" w:hAnsi="Courier New" w:cs="Courier New"/>
          <w:sz w:val="20"/>
          <w:szCs w:val="20"/>
        </w:rPr>
      </w:pPr>
      <w:r w:rsidRPr="006A7450">
        <w:rPr>
          <w:rFonts w:ascii="Courier New" w:hAnsi="Courier New" w:cs="Courier New"/>
          <w:sz w:val="20"/>
          <w:szCs w:val="20"/>
        </w:rPr>
        <w:t>услуги:</w:t>
      </w:r>
    </w:p>
    <w:p w14:paraId="3A7FE435" w14:textId="77777777" w:rsidR="00505891" w:rsidRPr="006A7450" w:rsidRDefault="00505891" w:rsidP="00505891">
      <w:pPr>
        <w:widowControl w:val="0"/>
        <w:autoSpaceDE w:val="0"/>
        <w:autoSpaceDN w:val="0"/>
        <w:jc w:val="both"/>
        <w:rPr>
          <w:rFonts w:ascii="Calibri" w:hAnsi="Calibri" w:cs="Calibri"/>
          <w:sz w:val="22"/>
          <w:szCs w:val="20"/>
        </w:rPr>
      </w:pPr>
    </w:p>
    <w:tbl>
      <w:tblPr>
        <w:tblW w:w="14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031"/>
        <w:gridCol w:w="6237"/>
        <w:gridCol w:w="4520"/>
      </w:tblGrid>
      <w:tr w:rsidR="00505891" w:rsidRPr="006A7450" w14:paraId="3C8A25B5" w14:textId="77777777" w:rsidTr="00025CB3">
        <w:trPr>
          <w:trHeight w:val="593"/>
        </w:trPr>
        <w:tc>
          <w:tcPr>
            <w:tcW w:w="4031" w:type="dxa"/>
          </w:tcPr>
          <w:p w14:paraId="576298A6" w14:textId="77777777" w:rsidR="00505891" w:rsidRPr="006A7450" w:rsidRDefault="00505891" w:rsidP="00505891">
            <w:pPr>
              <w:widowControl w:val="0"/>
              <w:autoSpaceDE w:val="0"/>
              <w:autoSpaceDN w:val="0"/>
              <w:jc w:val="center"/>
              <w:rPr>
                <w:rFonts w:ascii="Calibri" w:hAnsi="Calibri" w:cs="Calibri"/>
                <w:sz w:val="22"/>
                <w:szCs w:val="20"/>
              </w:rPr>
            </w:pPr>
            <w:r w:rsidRPr="006A7450">
              <w:rPr>
                <w:rFonts w:ascii="Calibri" w:hAnsi="Calibri" w:cs="Calibri"/>
                <w:sz w:val="22"/>
                <w:szCs w:val="20"/>
              </w:rPr>
              <w:t>Способ информирования</w:t>
            </w:r>
          </w:p>
        </w:tc>
        <w:tc>
          <w:tcPr>
            <w:tcW w:w="6237" w:type="dxa"/>
          </w:tcPr>
          <w:p w14:paraId="7C86F882" w14:textId="77777777" w:rsidR="00505891" w:rsidRPr="006A7450" w:rsidRDefault="00505891" w:rsidP="00505891">
            <w:pPr>
              <w:widowControl w:val="0"/>
              <w:autoSpaceDE w:val="0"/>
              <w:autoSpaceDN w:val="0"/>
              <w:jc w:val="center"/>
              <w:rPr>
                <w:rFonts w:ascii="Calibri" w:hAnsi="Calibri" w:cs="Calibri"/>
                <w:sz w:val="22"/>
                <w:szCs w:val="20"/>
              </w:rPr>
            </w:pPr>
            <w:r w:rsidRPr="006A7450">
              <w:rPr>
                <w:rFonts w:ascii="Calibri" w:hAnsi="Calibri" w:cs="Calibri"/>
                <w:sz w:val="22"/>
                <w:szCs w:val="20"/>
              </w:rPr>
              <w:t>Состав размещаемой информации</w:t>
            </w:r>
          </w:p>
        </w:tc>
        <w:tc>
          <w:tcPr>
            <w:tcW w:w="4520" w:type="dxa"/>
          </w:tcPr>
          <w:p w14:paraId="60F89C1E" w14:textId="77777777" w:rsidR="00505891" w:rsidRPr="006A7450" w:rsidRDefault="00505891" w:rsidP="00505891">
            <w:pPr>
              <w:widowControl w:val="0"/>
              <w:autoSpaceDE w:val="0"/>
              <w:autoSpaceDN w:val="0"/>
              <w:jc w:val="center"/>
              <w:rPr>
                <w:rFonts w:ascii="Calibri" w:hAnsi="Calibri" w:cs="Calibri"/>
                <w:sz w:val="22"/>
                <w:szCs w:val="20"/>
              </w:rPr>
            </w:pPr>
            <w:r w:rsidRPr="006A7450">
              <w:rPr>
                <w:rFonts w:ascii="Calibri" w:hAnsi="Calibri" w:cs="Calibri"/>
                <w:sz w:val="22"/>
                <w:szCs w:val="20"/>
              </w:rPr>
              <w:t>Частота обновления информации</w:t>
            </w:r>
          </w:p>
        </w:tc>
      </w:tr>
      <w:tr w:rsidR="00505891" w:rsidRPr="006A7450" w14:paraId="277C625C" w14:textId="77777777" w:rsidTr="00025CB3">
        <w:trPr>
          <w:trHeight w:val="290"/>
        </w:trPr>
        <w:tc>
          <w:tcPr>
            <w:tcW w:w="4031" w:type="dxa"/>
          </w:tcPr>
          <w:p w14:paraId="1AD55F6E" w14:textId="77777777" w:rsidR="00505891" w:rsidRPr="006A7450" w:rsidRDefault="00505891" w:rsidP="00505891">
            <w:pPr>
              <w:widowControl w:val="0"/>
              <w:autoSpaceDE w:val="0"/>
              <w:autoSpaceDN w:val="0"/>
              <w:jc w:val="center"/>
              <w:rPr>
                <w:rFonts w:ascii="Calibri" w:hAnsi="Calibri" w:cs="Calibri"/>
                <w:sz w:val="22"/>
                <w:szCs w:val="20"/>
              </w:rPr>
            </w:pPr>
            <w:r w:rsidRPr="006A7450">
              <w:rPr>
                <w:rFonts w:ascii="Calibri" w:hAnsi="Calibri" w:cs="Calibri"/>
                <w:sz w:val="22"/>
                <w:szCs w:val="20"/>
              </w:rPr>
              <w:t>1</w:t>
            </w:r>
          </w:p>
        </w:tc>
        <w:tc>
          <w:tcPr>
            <w:tcW w:w="6237" w:type="dxa"/>
          </w:tcPr>
          <w:p w14:paraId="06BACE2A" w14:textId="77777777" w:rsidR="00505891" w:rsidRPr="006A7450" w:rsidRDefault="00505891" w:rsidP="00505891">
            <w:pPr>
              <w:widowControl w:val="0"/>
              <w:autoSpaceDE w:val="0"/>
              <w:autoSpaceDN w:val="0"/>
              <w:jc w:val="center"/>
              <w:rPr>
                <w:rFonts w:ascii="Calibri" w:hAnsi="Calibri" w:cs="Calibri"/>
                <w:sz w:val="22"/>
                <w:szCs w:val="20"/>
              </w:rPr>
            </w:pPr>
            <w:r w:rsidRPr="006A7450">
              <w:rPr>
                <w:rFonts w:ascii="Calibri" w:hAnsi="Calibri" w:cs="Calibri"/>
                <w:sz w:val="22"/>
                <w:szCs w:val="20"/>
              </w:rPr>
              <w:t>2</w:t>
            </w:r>
          </w:p>
        </w:tc>
        <w:tc>
          <w:tcPr>
            <w:tcW w:w="4520" w:type="dxa"/>
          </w:tcPr>
          <w:p w14:paraId="4783D482" w14:textId="77777777" w:rsidR="00505891" w:rsidRPr="006A7450" w:rsidRDefault="00505891" w:rsidP="00505891">
            <w:pPr>
              <w:widowControl w:val="0"/>
              <w:autoSpaceDE w:val="0"/>
              <w:autoSpaceDN w:val="0"/>
              <w:jc w:val="center"/>
              <w:rPr>
                <w:rFonts w:ascii="Calibri" w:hAnsi="Calibri" w:cs="Calibri"/>
                <w:sz w:val="22"/>
                <w:szCs w:val="20"/>
              </w:rPr>
            </w:pPr>
            <w:r w:rsidRPr="006A7450">
              <w:rPr>
                <w:rFonts w:ascii="Calibri" w:hAnsi="Calibri" w:cs="Calibri"/>
                <w:sz w:val="22"/>
                <w:szCs w:val="20"/>
              </w:rPr>
              <w:t>3</w:t>
            </w:r>
          </w:p>
        </w:tc>
      </w:tr>
      <w:tr w:rsidR="00505891" w:rsidRPr="006A7450" w14:paraId="5D372E55" w14:textId="77777777" w:rsidTr="00025CB3">
        <w:trPr>
          <w:trHeight w:val="290"/>
        </w:trPr>
        <w:tc>
          <w:tcPr>
            <w:tcW w:w="4031" w:type="dxa"/>
          </w:tcPr>
          <w:p w14:paraId="69D622CF" w14:textId="77777777" w:rsidR="00505891" w:rsidRPr="006A7450" w:rsidRDefault="00505891" w:rsidP="00505891">
            <w:pPr>
              <w:widowControl w:val="0"/>
              <w:autoSpaceDE w:val="0"/>
              <w:autoSpaceDN w:val="0"/>
              <w:rPr>
                <w:rFonts w:ascii="Calibri" w:hAnsi="Calibri" w:cs="Calibri"/>
                <w:sz w:val="22"/>
                <w:szCs w:val="20"/>
              </w:rPr>
            </w:pPr>
          </w:p>
        </w:tc>
        <w:tc>
          <w:tcPr>
            <w:tcW w:w="6237" w:type="dxa"/>
          </w:tcPr>
          <w:p w14:paraId="570252AA" w14:textId="77777777" w:rsidR="00505891" w:rsidRPr="006A7450" w:rsidRDefault="00505891" w:rsidP="00505891">
            <w:pPr>
              <w:widowControl w:val="0"/>
              <w:autoSpaceDE w:val="0"/>
              <w:autoSpaceDN w:val="0"/>
              <w:rPr>
                <w:rFonts w:ascii="Calibri" w:hAnsi="Calibri" w:cs="Calibri"/>
                <w:sz w:val="22"/>
                <w:szCs w:val="20"/>
              </w:rPr>
            </w:pPr>
          </w:p>
        </w:tc>
        <w:tc>
          <w:tcPr>
            <w:tcW w:w="4520" w:type="dxa"/>
          </w:tcPr>
          <w:p w14:paraId="0F2A1A14" w14:textId="77777777" w:rsidR="00505891" w:rsidRPr="006A7450" w:rsidRDefault="00505891" w:rsidP="00505891">
            <w:pPr>
              <w:widowControl w:val="0"/>
              <w:autoSpaceDE w:val="0"/>
              <w:autoSpaceDN w:val="0"/>
              <w:rPr>
                <w:rFonts w:ascii="Calibri" w:hAnsi="Calibri" w:cs="Calibri"/>
                <w:sz w:val="22"/>
                <w:szCs w:val="20"/>
              </w:rPr>
            </w:pPr>
          </w:p>
        </w:tc>
      </w:tr>
      <w:tr w:rsidR="00505891" w:rsidRPr="006A7450" w14:paraId="014D6F0D" w14:textId="77777777" w:rsidTr="00025CB3">
        <w:trPr>
          <w:trHeight w:val="290"/>
        </w:trPr>
        <w:tc>
          <w:tcPr>
            <w:tcW w:w="4031" w:type="dxa"/>
          </w:tcPr>
          <w:p w14:paraId="28F94E25" w14:textId="77777777" w:rsidR="00505891" w:rsidRPr="006A7450" w:rsidRDefault="00505891" w:rsidP="00505891">
            <w:pPr>
              <w:widowControl w:val="0"/>
              <w:autoSpaceDE w:val="0"/>
              <w:autoSpaceDN w:val="0"/>
              <w:rPr>
                <w:rFonts w:ascii="Calibri" w:hAnsi="Calibri" w:cs="Calibri"/>
                <w:sz w:val="22"/>
                <w:szCs w:val="20"/>
              </w:rPr>
            </w:pPr>
          </w:p>
        </w:tc>
        <w:tc>
          <w:tcPr>
            <w:tcW w:w="6237" w:type="dxa"/>
          </w:tcPr>
          <w:p w14:paraId="7F379E0E" w14:textId="77777777" w:rsidR="00505891" w:rsidRPr="006A7450" w:rsidRDefault="00505891" w:rsidP="00505891">
            <w:pPr>
              <w:widowControl w:val="0"/>
              <w:autoSpaceDE w:val="0"/>
              <w:autoSpaceDN w:val="0"/>
              <w:rPr>
                <w:rFonts w:ascii="Calibri" w:hAnsi="Calibri" w:cs="Calibri"/>
                <w:sz w:val="22"/>
                <w:szCs w:val="20"/>
              </w:rPr>
            </w:pPr>
          </w:p>
        </w:tc>
        <w:tc>
          <w:tcPr>
            <w:tcW w:w="4520" w:type="dxa"/>
          </w:tcPr>
          <w:p w14:paraId="13B77D45" w14:textId="77777777" w:rsidR="00505891" w:rsidRPr="006A7450" w:rsidRDefault="00505891" w:rsidP="00505891">
            <w:pPr>
              <w:widowControl w:val="0"/>
              <w:autoSpaceDE w:val="0"/>
              <w:autoSpaceDN w:val="0"/>
              <w:rPr>
                <w:rFonts w:ascii="Calibri" w:hAnsi="Calibri" w:cs="Calibri"/>
                <w:sz w:val="22"/>
                <w:szCs w:val="20"/>
              </w:rPr>
            </w:pPr>
          </w:p>
        </w:tc>
      </w:tr>
    </w:tbl>
    <w:p w14:paraId="12A9F4EE" w14:textId="77777777" w:rsidR="00505891" w:rsidRPr="006A7450" w:rsidRDefault="00505891" w:rsidP="00505891">
      <w:pPr>
        <w:widowControl w:val="0"/>
        <w:autoSpaceDE w:val="0"/>
        <w:autoSpaceDN w:val="0"/>
        <w:jc w:val="both"/>
        <w:rPr>
          <w:rFonts w:ascii="Calibri" w:hAnsi="Calibri" w:cs="Calibri"/>
          <w:sz w:val="22"/>
          <w:szCs w:val="20"/>
        </w:rPr>
      </w:pPr>
    </w:p>
    <w:p w14:paraId="1D261293" w14:textId="77777777" w:rsidR="00505891" w:rsidRPr="006A7450" w:rsidRDefault="00505891" w:rsidP="00505891">
      <w:pPr>
        <w:spacing w:after="200" w:line="276" w:lineRule="auto"/>
        <w:rPr>
          <w:rFonts w:ascii="Calibri" w:eastAsia="Calibri" w:hAnsi="Calibri"/>
          <w:sz w:val="22"/>
          <w:szCs w:val="22"/>
          <w:lang w:eastAsia="en-US"/>
        </w:rPr>
        <w:sectPr w:rsidR="00505891" w:rsidRPr="006A7450" w:rsidSect="004D6DEF">
          <w:pgSz w:w="16838" w:h="11905" w:orient="landscape"/>
          <w:pgMar w:top="851" w:right="1134" w:bottom="1701" w:left="1134" w:header="0" w:footer="0" w:gutter="0"/>
          <w:cols w:space="720"/>
        </w:sectPr>
      </w:pPr>
    </w:p>
    <w:p w14:paraId="58A354A6" w14:textId="77777777" w:rsidR="00505891" w:rsidRPr="006A7450" w:rsidRDefault="00505891" w:rsidP="00505891">
      <w:pPr>
        <w:widowControl w:val="0"/>
        <w:autoSpaceDE w:val="0"/>
        <w:autoSpaceDN w:val="0"/>
        <w:jc w:val="both"/>
        <w:rPr>
          <w:rFonts w:ascii="Courier New" w:hAnsi="Courier New" w:cs="Courier New"/>
          <w:sz w:val="20"/>
          <w:szCs w:val="20"/>
        </w:rPr>
      </w:pPr>
      <w:r w:rsidRPr="006A7450">
        <w:rPr>
          <w:rFonts w:ascii="Courier New" w:hAnsi="Courier New" w:cs="Courier New"/>
          <w:sz w:val="20"/>
          <w:szCs w:val="20"/>
        </w:rPr>
        <w:lastRenderedPageBreak/>
        <w:t xml:space="preserve">                Часть 2. Сведения о выполняемых работах </w:t>
      </w:r>
      <w:hyperlink w:anchor="P668" w:history="1">
        <w:r w:rsidRPr="006A7450">
          <w:rPr>
            <w:rFonts w:ascii="Courier New" w:hAnsi="Courier New" w:cs="Courier New"/>
            <w:color w:val="0000FF"/>
            <w:sz w:val="20"/>
            <w:szCs w:val="20"/>
          </w:rPr>
          <w:t>&lt;</w:t>
        </w:r>
        <w:r>
          <w:rPr>
            <w:rFonts w:ascii="Courier New" w:hAnsi="Courier New" w:cs="Courier New"/>
            <w:color w:val="0000FF"/>
            <w:sz w:val="20"/>
            <w:szCs w:val="20"/>
          </w:rPr>
          <w:t>2</w:t>
        </w:r>
        <w:r w:rsidRPr="006A7450">
          <w:rPr>
            <w:rFonts w:ascii="Courier New" w:hAnsi="Courier New" w:cs="Courier New"/>
            <w:color w:val="0000FF"/>
            <w:sz w:val="20"/>
            <w:szCs w:val="20"/>
          </w:rPr>
          <w:t>&gt;</w:t>
        </w:r>
      </w:hyperlink>
    </w:p>
    <w:tbl>
      <w:tblPr>
        <w:tblStyle w:val="a7"/>
        <w:tblpPr w:leftFromText="180" w:rightFromText="180" w:vertAnchor="text" w:horzAnchor="margin" w:tblpXSpec="right" w:tblpY="50"/>
        <w:tblW w:w="0" w:type="auto"/>
        <w:tblLook w:val="04A0" w:firstRow="1" w:lastRow="0" w:firstColumn="1" w:lastColumn="0" w:noHBand="0" w:noVBand="1"/>
      </w:tblPr>
      <w:tblGrid>
        <w:gridCol w:w="1763"/>
      </w:tblGrid>
      <w:tr w:rsidR="00505891" w14:paraId="6DA4D08E" w14:textId="77777777" w:rsidTr="00505891">
        <w:trPr>
          <w:trHeight w:val="1543"/>
        </w:trPr>
        <w:tc>
          <w:tcPr>
            <w:tcW w:w="1763" w:type="dxa"/>
          </w:tcPr>
          <w:p w14:paraId="0CF35231" w14:textId="77777777" w:rsidR="00505891" w:rsidRDefault="00505891" w:rsidP="00505891">
            <w:pPr>
              <w:pStyle w:val="a6"/>
              <w:widowControl w:val="0"/>
              <w:autoSpaceDE w:val="0"/>
              <w:autoSpaceDN w:val="0"/>
              <w:ind w:left="0"/>
              <w:jc w:val="both"/>
              <w:rPr>
                <w:rFonts w:ascii="Courier New" w:hAnsi="Courier New" w:cs="Courier New"/>
                <w:sz w:val="20"/>
                <w:szCs w:val="20"/>
              </w:rPr>
            </w:pPr>
          </w:p>
        </w:tc>
      </w:tr>
    </w:tbl>
    <w:p w14:paraId="66E1BE9C" w14:textId="77777777" w:rsidR="00505891" w:rsidRPr="006A7450" w:rsidRDefault="00505891" w:rsidP="00505891">
      <w:pPr>
        <w:widowControl w:val="0"/>
        <w:autoSpaceDE w:val="0"/>
        <w:autoSpaceDN w:val="0"/>
        <w:jc w:val="both"/>
        <w:rPr>
          <w:rFonts w:ascii="Courier New" w:hAnsi="Courier New" w:cs="Courier New"/>
          <w:sz w:val="20"/>
          <w:szCs w:val="20"/>
        </w:rPr>
      </w:pPr>
    </w:p>
    <w:p w14:paraId="7D5A5D94" w14:textId="77777777" w:rsidR="00505891" w:rsidRPr="006A7450" w:rsidRDefault="00505891" w:rsidP="00505891">
      <w:pPr>
        <w:widowControl w:val="0"/>
        <w:autoSpaceDE w:val="0"/>
        <w:autoSpaceDN w:val="0"/>
        <w:jc w:val="both"/>
        <w:rPr>
          <w:rFonts w:ascii="Courier New" w:hAnsi="Courier New" w:cs="Courier New"/>
          <w:sz w:val="20"/>
          <w:szCs w:val="20"/>
        </w:rPr>
      </w:pPr>
      <w:r w:rsidRPr="006A7450">
        <w:rPr>
          <w:rFonts w:ascii="Courier New" w:hAnsi="Courier New" w:cs="Courier New"/>
          <w:sz w:val="20"/>
          <w:szCs w:val="20"/>
        </w:rPr>
        <w:t xml:space="preserve">                               Раздел _____                   </w:t>
      </w:r>
      <w:r>
        <w:rPr>
          <w:rFonts w:ascii="Courier New" w:hAnsi="Courier New" w:cs="Courier New"/>
          <w:sz w:val="20"/>
          <w:szCs w:val="20"/>
        </w:rPr>
        <w:t xml:space="preserve">   </w:t>
      </w:r>
      <w:r w:rsidRPr="006A7450">
        <w:rPr>
          <w:rFonts w:ascii="Courier New" w:hAnsi="Courier New" w:cs="Courier New"/>
          <w:sz w:val="20"/>
          <w:szCs w:val="20"/>
        </w:rPr>
        <w:t xml:space="preserve">                                          </w:t>
      </w:r>
    </w:p>
    <w:p w14:paraId="0EC50116" w14:textId="77777777" w:rsidR="00505891" w:rsidRPr="009B1379" w:rsidRDefault="00505891" w:rsidP="00505891">
      <w:pPr>
        <w:pStyle w:val="a6"/>
        <w:widowControl w:val="0"/>
        <w:numPr>
          <w:ilvl w:val="0"/>
          <w:numId w:val="5"/>
        </w:numPr>
        <w:autoSpaceDE w:val="0"/>
        <w:autoSpaceDN w:val="0"/>
        <w:ind w:left="426" w:hanging="426"/>
        <w:jc w:val="both"/>
        <w:rPr>
          <w:rFonts w:ascii="Courier New" w:hAnsi="Courier New" w:cs="Courier New"/>
          <w:sz w:val="20"/>
          <w:szCs w:val="20"/>
        </w:rPr>
      </w:pPr>
      <w:r w:rsidRPr="009B1379">
        <w:rPr>
          <w:rFonts w:ascii="Courier New" w:hAnsi="Courier New" w:cs="Courier New"/>
          <w:sz w:val="20"/>
          <w:szCs w:val="20"/>
        </w:rPr>
        <w:t xml:space="preserve">Наименование работы                         </w:t>
      </w:r>
      <w:r>
        <w:rPr>
          <w:rFonts w:ascii="Courier New" w:hAnsi="Courier New" w:cs="Courier New"/>
          <w:sz w:val="20"/>
          <w:szCs w:val="20"/>
        </w:rPr>
        <w:t xml:space="preserve">                                                       </w:t>
      </w:r>
    </w:p>
    <w:p w14:paraId="36C76875" w14:textId="77777777" w:rsidR="00505891" w:rsidRPr="009B1379" w:rsidRDefault="00505891" w:rsidP="00505891">
      <w:pPr>
        <w:widowControl w:val="0"/>
        <w:autoSpaceDE w:val="0"/>
        <w:autoSpaceDN w:val="0"/>
        <w:jc w:val="both"/>
        <w:rPr>
          <w:rFonts w:ascii="Courier New" w:hAnsi="Courier New" w:cs="Courier New"/>
          <w:sz w:val="20"/>
          <w:szCs w:val="20"/>
        </w:rPr>
      </w:pPr>
      <w:r w:rsidRPr="009B1379">
        <w:rPr>
          <w:rFonts w:ascii="Courier New" w:hAnsi="Courier New" w:cs="Courier New"/>
          <w:sz w:val="20"/>
          <w:szCs w:val="20"/>
        </w:rPr>
        <w:t xml:space="preserve">                  </w:t>
      </w:r>
      <w:r>
        <w:rPr>
          <w:rFonts w:ascii="Courier New" w:hAnsi="Courier New" w:cs="Courier New"/>
          <w:sz w:val="20"/>
          <w:szCs w:val="20"/>
        </w:rPr>
        <w:t xml:space="preserve">                                                          Код по региональному перечню</w:t>
      </w:r>
    </w:p>
    <w:p w14:paraId="1AFF2493" w14:textId="77777777" w:rsidR="00505891" w:rsidRPr="009B1379" w:rsidRDefault="00505891" w:rsidP="00505891">
      <w:pPr>
        <w:widowControl w:val="0"/>
        <w:autoSpaceDE w:val="0"/>
        <w:autoSpaceDN w:val="0"/>
        <w:jc w:val="both"/>
        <w:rPr>
          <w:rFonts w:ascii="Courier New" w:hAnsi="Courier New" w:cs="Courier New"/>
          <w:sz w:val="20"/>
          <w:szCs w:val="20"/>
        </w:rPr>
      </w:pPr>
      <w:r w:rsidRPr="009B1379">
        <w:rPr>
          <w:rFonts w:ascii="Courier New" w:hAnsi="Courier New" w:cs="Courier New"/>
          <w:sz w:val="20"/>
          <w:szCs w:val="20"/>
        </w:rPr>
        <w:t xml:space="preserve">_______________________________________________                               </w:t>
      </w:r>
    </w:p>
    <w:p w14:paraId="492AED99" w14:textId="77777777" w:rsidR="00505891" w:rsidRPr="006A7450" w:rsidRDefault="00505891" w:rsidP="00505891">
      <w:pPr>
        <w:widowControl w:val="0"/>
        <w:autoSpaceDE w:val="0"/>
        <w:autoSpaceDN w:val="0"/>
        <w:rPr>
          <w:rFonts w:ascii="Courier New" w:hAnsi="Courier New" w:cs="Courier New"/>
          <w:sz w:val="20"/>
          <w:szCs w:val="20"/>
        </w:rPr>
      </w:pPr>
      <w:r>
        <w:rPr>
          <w:rFonts w:ascii="Courier New" w:hAnsi="Courier New" w:cs="Courier New"/>
          <w:sz w:val="20"/>
          <w:szCs w:val="20"/>
        </w:rPr>
        <w:t xml:space="preserve">2. </w:t>
      </w:r>
      <w:r w:rsidRPr="006A7450">
        <w:rPr>
          <w:rFonts w:ascii="Courier New" w:hAnsi="Courier New" w:cs="Courier New"/>
          <w:sz w:val="20"/>
          <w:szCs w:val="20"/>
        </w:rPr>
        <w:t xml:space="preserve">Категории потребителей работы                 </w:t>
      </w:r>
      <w:r>
        <w:rPr>
          <w:rFonts w:ascii="Courier New" w:hAnsi="Courier New" w:cs="Courier New"/>
          <w:sz w:val="20"/>
          <w:szCs w:val="20"/>
        </w:rPr>
        <w:t xml:space="preserve">                </w:t>
      </w:r>
      <w:r w:rsidRPr="006A7450">
        <w:rPr>
          <w:rFonts w:ascii="Courier New" w:hAnsi="Courier New" w:cs="Courier New"/>
          <w:sz w:val="20"/>
          <w:szCs w:val="20"/>
        </w:rPr>
        <w:t xml:space="preserve">    </w:t>
      </w:r>
      <w:r>
        <w:rPr>
          <w:rFonts w:ascii="Courier New" w:hAnsi="Courier New" w:cs="Courier New"/>
          <w:sz w:val="20"/>
          <w:szCs w:val="20"/>
        </w:rPr>
        <w:t xml:space="preserve">           </w:t>
      </w:r>
      <w:r w:rsidRPr="006A7450">
        <w:rPr>
          <w:rFonts w:ascii="Courier New" w:hAnsi="Courier New" w:cs="Courier New"/>
          <w:sz w:val="20"/>
          <w:szCs w:val="20"/>
        </w:rPr>
        <w:t xml:space="preserve"> ________________________________________________              </w:t>
      </w:r>
      <w:r>
        <w:rPr>
          <w:rFonts w:ascii="Courier New" w:hAnsi="Courier New" w:cs="Courier New"/>
          <w:sz w:val="20"/>
          <w:szCs w:val="20"/>
        </w:rPr>
        <w:t xml:space="preserve">   </w:t>
      </w:r>
      <w:r w:rsidRPr="006A7450">
        <w:rPr>
          <w:rFonts w:ascii="Courier New" w:hAnsi="Courier New" w:cs="Courier New"/>
          <w:sz w:val="20"/>
          <w:szCs w:val="20"/>
        </w:rPr>
        <w:t xml:space="preserve">                                                              </w:t>
      </w:r>
      <w:r>
        <w:rPr>
          <w:rFonts w:ascii="Courier New" w:hAnsi="Courier New" w:cs="Courier New"/>
          <w:sz w:val="20"/>
          <w:szCs w:val="20"/>
        </w:rPr>
        <w:t xml:space="preserve">   </w:t>
      </w:r>
      <w:r w:rsidRPr="006A7450">
        <w:rPr>
          <w:rFonts w:ascii="Courier New" w:hAnsi="Courier New" w:cs="Courier New"/>
          <w:sz w:val="20"/>
          <w:szCs w:val="20"/>
        </w:rPr>
        <w:t>3. Показатели, характеризующие объем и (или) качество работы:</w:t>
      </w:r>
    </w:p>
    <w:p w14:paraId="0060088E" w14:textId="77777777" w:rsidR="00025CB3" w:rsidRDefault="00025CB3" w:rsidP="00505891">
      <w:pPr>
        <w:widowControl w:val="0"/>
        <w:autoSpaceDE w:val="0"/>
        <w:autoSpaceDN w:val="0"/>
        <w:jc w:val="both"/>
        <w:rPr>
          <w:rFonts w:ascii="Courier New" w:hAnsi="Courier New" w:cs="Courier New"/>
          <w:sz w:val="20"/>
          <w:szCs w:val="20"/>
        </w:rPr>
      </w:pPr>
    </w:p>
    <w:p w14:paraId="0EE9EA64" w14:textId="77777777" w:rsidR="00505891" w:rsidRPr="006A7450" w:rsidRDefault="00505891" w:rsidP="00505891">
      <w:pPr>
        <w:widowControl w:val="0"/>
        <w:autoSpaceDE w:val="0"/>
        <w:autoSpaceDN w:val="0"/>
        <w:jc w:val="both"/>
        <w:rPr>
          <w:rFonts w:ascii="Courier New" w:hAnsi="Courier New" w:cs="Courier New"/>
          <w:sz w:val="20"/>
          <w:szCs w:val="20"/>
        </w:rPr>
      </w:pPr>
      <w:r w:rsidRPr="006A7450">
        <w:rPr>
          <w:rFonts w:ascii="Courier New" w:hAnsi="Courier New" w:cs="Courier New"/>
          <w:sz w:val="20"/>
          <w:szCs w:val="20"/>
        </w:rPr>
        <w:t xml:space="preserve">3.1. Показатели, характеризующие качество работы </w:t>
      </w:r>
      <w:hyperlink w:anchor="P669" w:history="1">
        <w:r w:rsidRPr="006A7450">
          <w:rPr>
            <w:rFonts w:ascii="Courier New" w:hAnsi="Courier New" w:cs="Courier New"/>
            <w:color w:val="0000FF"/>
            <w:sz w:val="20"/>
            <w:szCs w:val="20"/>
          </w:rPr>
          <w:t>&lt;</w:t>
        </w:r>
        <w:r>
          <w:rPr>
            <w:rFonts w:ascii="Courier New" w:hAnsi="Courier New" w:cs="Courier New"/>
            <w:color w:val="0000FF"/>
            <w:sz w:val="20"/>
            <w:szCs w:val="20"/>
          </w:rPr>
          <w:t>3</w:t>
        </w:r>
        <w:r w:rsidRPr="006A7450">
          <w:rPr>
            <w:rFonts w:ascii="Courier New" w:hAnsi="Courier New" w:cs="Courier New"/>
            <w:color w:val="0000FF"/>
            <w:sz w:val="20"/>
            <w:szCs w:val="20"/>
          </w:rPr>
          <w:t>&gt;</w:t>
        </w:r>
      </w:hyperlink>
      <w:r w:rsidRPr="006A7450">
        <w:rPr>
          <w:rFonts w:ascii="Courier New" w:hAnsi="Courier New" w:cs="Courier New"/>
          <w:sz w:val="20"/>
          <w:szCs w:val="20"/>
        </w:rPr>
        <w:t>:</w:t>
      </w:r>
    </w:p>
    <w:tbl>
      <w:tblPr>
        <w:tblW w:w="15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96"/>
        <w:gridCol w:w="851"/>
        <w:gridCol w:w="992"/>
        <w:gridCol w:w="1134"/>
        <w:gridCol w:w="1418"/>
        <w:gridCol w:w="1134"/>
        <w:gridCol w:w="1134"/>
        <w:gridCol w:w="1134"/>
        <w:gridCol w:w="1275"/>
        <w:gridCol w:w="993"/>
        <w:gridCol w:w="992"/>
        <w:gridCol w:w="992"/>
        <w:gridCol w:w="992"/>
        <w:gridCol w:w="992"/>
      </w:tblGrid>
      <w:tr w:rsidR="00505891" w:rsidRPr="006A7450" w14:paraId="66512B32" w14:textId="77777777" w:rsidTr="00505891">
        <w:tc>
          <w:tcPr>
            <w:tcW w:w="1196" w:type="dxa"/>
            <w:vMerge w:val="restart"/>
          </w:tcPr>
          <w:p w14:paraId="3ED1AFB5" w14:textId="77777777" w:rsidR="00505891" w:rsidRDefault="00505891" w:rsidP="00505891">
            <w:pPr>
              <w:widowControl w:val="0"/>
              <w:autoSpaceDE w:val="0"/>
              <w:autoSpaceDN w:val="0"/>
              <w:jc w:val="center"/>
              <w:rPr>
                <w:rFonts w:ascii="Calibri" w:hAnsi="Calibri" w:cs="Calibri"/>
                <w:sz w:val="22"/>
                <w:szCs w:val="20"/>
              </w:rPr>
            </w:pPr>
            <w:r>
              <w:rPr>
                <w:rFonts w:ascii="Calibri" w:hAnsi="Calibri" w:cs="Calibri"/>
                <w:sz w:val="22"/>
                <w:szCs w:val="20"/>
              </w:rPr>
              <w:t>Н</w:t>
            </w:r>
            <w:r w:rsidRPr="006A7450">
              <w:rPr>
                <w:rFonts w:ascii="Calibri" w:hAnsi="Calibri" w:cs="Calibri"/>
                <w:sz w:val="22"/>
                <w:szCs w:val="20"/>
              </w:rPr>
              <w:t>омер реестровой записи</w:t>
            </w:r>
          </w:p>
          <w:p w14:paraId="0D4E8122" w14:textId="77777777" w:rsidR="00505891" w:rsidRPr="006A7450" w:rsidRDefault="0014588A" w:rsidP="00505891">
            <w:pPr>
              <w:widowControl w:val="0"/>
              <w:autoSpaceDE w:val="0"/>
              <w:autoSpaceDN w:val="0"/>
              <w:jc w:val="center"/>
              <w:rPr>
                <w:rFonts w:ascii="Calibri" w:hAnsi="Calibri" w:cs="Calibri"/>
                <w:sz w:val="22"/>
                <w:szCs w:val="20"/>
              </w:rPr>
            </w:pPr>
            <w:hyperlink w:anchor="P669" w:history="1">
              <w:r w:rsidR="00505891" w:rsidRPr="006A7450">
                <w:rPr>
                  <w:rFonts w:ascii="Courier New" w:hAnsi="Courier New" w:cs="Courier New"/>
                  <w:color w:val="0000FF"/>
                  <w:sz w:val="20"/>
                  <w:szCs w:val="20"/>
                </w:rPr>
                <w:t>&lt;</w:t>
              </w:r>
              <w:r w:rsidR="00505891">
                <w:rPr>
                  <w:rFonts w:ascii="Courier New" w:hAnsi="Courier New" w:cs="Courier New"/>
                  <w:color w:val="0000FF"/>
                  <w:sz w:val="20"/>
                  <w:szCs w:val="20"/>
                </w:rPr>
                <w:t>4</w:t>
              </w:r>
              <w:r w:rsidR="00505891" w:rsidRPr="006A7450">
                <w:rPr>
                  <w:rFonts w:ascii="Courier New" w:hAnsi="Courier New" w:cs="Courier New"/>
                  <w:color w:val="0000FF"/>
                  <w:sz w:val="20"/>
                  <w:szCs w:val="20"/>
                </w:rPr>
                <w:t>&gt;</w:t>
              </w:r>
            </w:hyperlink>
          </w:p>
        </w:tc>
        <w:tc>
          <w:tcPr>
            <w:tcW w:w="2977" w:type="dxa"/>
            <w:gridSpan w:val="3"/>
            <w:vMerge w:val="restart"/>
          </w:tcPr>
          <w:p w14:paraId="17BCA8AE" w14:textId="77777777" w:rsidR="00505891" w:rsidRPr="006A7450" w:rsidRDefault="00505891" w:rsidP="000E0C38">
            <w:pPr>
              <w:widowControl w:val="0"/>
              <w:autoSpaceDE w:val="0"/>
              <w:autoSpaceDN w:val="0"/>
              <w:jc w:val="center"/>
              <w:rPr>
                <w:rFonts w:ascii="Calibri" w:hAnsi="Calibri" w:cs="Calibri"/>
                <w:sz w:val="22"/>
                <w:szCs w:val="20"/>
              </w:rPr>
            </w:pPr>
            <w:r w:rsidRPr="006A7450">
              <w:rPr>
                <w:rFonts w:ascii="Calibri" w:hAnsi="Calibri" w:cs="Calibri"/>
                <w:sz w:val="22"/>
                <w:szCs w:val="20"/>
              </w:rPr>
              <w:t xml:space="preserve">Показатель, характеризующий содержание работы </w:t>
            </w:r>
          </w:p>
        </w:tc>
        <w:tc>
          <w:tcPr>
            <w:tcW w:w="2552" w:type="dxa"/>
            <w:gridSpan w:val="2"/>
            <w:vMerge w:val="restart"/>
          </w:tcPr>
          <w:p w14:paraId="3B9FDEF2" w14:textId="77777777" w:rsidR="00505891" w:rsidRPr="006A7450" w:rsidRDefault="00505891" w:rsidP="000E0C38">
            <w:pPr>
              <w:widowControl w:val="0"/>
              <w:autoSpaceDE w:val="0"/>
              <w:autoSpaceDN w:val="0"/>
              <w:jc w:val="center"/>
              <w:rPr>
                <w:rFonts w:ascii="Calibri" w:hAnsi="Calibri" w:cs="Calibri"/>
                <w:sz w:val="22"/>
                <w:szCs w:val="20"/>
              </w:rPr>
            </w:pPr>
            <w:r w:rsidRPr="006A7450">
              <w:rPr>
                <w:rFonts w:ascii="Calibri" w:hAnsi="Calibri" w:cs="Calibri"/>
                <w:sz w:val="22"/>
                <w:szCs w:val="20"/>
              </w:rPr>
              <w:t xml:space="preserve">Показатель, характеризующий условия (формы) выполнения работы </w:t>
            </w:r>
          </w:p>
        </w:tc>
        <w:tc>
          <w:tcPr>
            <w:tcW w:w="3543" w:type="dxa"/>
            <w:gridSpan w:val="3"/>
          </w:tcPr>
          <w:p w14:paraId="7F38CB8B" w14:textId="77777777" w:rsidR="00505891" w:rsidRPr="006A7450" w:rsidRDefault="00505891" w:rsidP="00505891">
            <w:pPr>
              <w:widowControl w:val="0"/>
              <w:autoSpaceDE w:val="0"/>
              <w:autoSpaceDN w:val="0"/>
              <w:jc w:val="center"/>
              <w:rPr>
                <w:rFonts w:ascii="Calibri" w:hAnsi="Calibri" w:cs="Calibri"/>
                <w:sz w:val="22"/>
                <w:szCs w:val="20"/>
              </w:rPr>
            </w:pPr>
            <w:r w:rsidRPr="006A7450">
              <w:rPr>
                <w:rFonts w:ascii="Calibri" w:hAnsi="Calibri" w:cs="Calibri"/>
                <w:sz w:val="22"/>
                <w:szCs w:val="20"/>
              </w:rPr>
              <w:t>Показатель качества работы</w:t>
            </w:r>
          </w:p>
        </w:tc>
        <w:tc>
          <w:tcPr>
            <w:tcW w:w="2977" w:type="dxa"/>
            <w:gridSpan w:val="3"/>
          </w:tcPr>
          <w:p w14:paraId="40E58756" w14:textId="77777777" w:rsidR="00505891" w:rsidRPr="006A7450" w:rsidRDefault="00505891" w:rsidP="00505891">
            <w:pPr>
              <w:widowControl w:val="0"/>
              <w:autoSpaceDE w:val="0"/>
              <w:autoSpaceDN w:val="0"/>
              <w:jc w:val="center"/>
              <w:rPr>
                <w:rFonts w:ascii="Calibri" w:hAnsi="Calibri" w:cs="Calibri"/>
                <w:sz w:val="22"/>
                <w:szCs w:val="20"/>
              </w:rPr>
            </w:pPr>
            <w:r w:rsidRPr="006A7450">
              <w:rPr>
                <w:rFonts w:ascii="Calibri" w:hAnsi="Calibri" w:cs="Calibri"/>
                <w:sz w:val="22"/>
                <w:szCs w:val="20"/>
              </w:rPr>
              <w:t>Значение показателя качества работы</w:t>
            </w:r>
          </w:p>
        </w:tc>
        <w:tc>
          <w:tcPr>
            <w:tcW w:w="1984" w:type="dxa"/>
            <w:gridSpan w:val="2"/>
          </w:tcPr>
          <w:p w14:paraId="4085C130" w14:textId="77777777" w:rsidR="00505891" w:rsidRPr="006A7450" w:rsidRDefault="00505891" w:rsidP="00505891">
            <w:pPr>
              <w:widowControl w:val="0"/>
              <w:autoSpaceDE w:val="0"/>
              <w:autoSpaceDN w:val="0"/>
              <w:jc w:val="center"/>
              <w:rPr>
                <w:rFonts w:ascii="Calibri" w:hAnsi="Calibri" w:cs="Calibri"/>
                <w:sz w:val="22"/>
                <w:szCs w:val="20"/>
              </w:rPr>
            </w:pPr>
            <w:r>
              <w:rPr>
                <w:rFonts w:ascii="Calibri" w:hAnsi="Calibri" w:cs="Calibri"/>
                <w:sz w:val="22"/>
                <w:szCs w:val="20"/>
              </w:rPr>
              <w:t xml:space="preserve">Допустимые (возможные) отклонения от установленных показателей качества работы </w:t>
            </w:r>
            <w:r w:rsidRPr="00025CB3">
              <w:rPr>
                <w:rFonts w:ascii="Calibri" w:hAnsi="Calibri" w:cs="Calibri"/>
                <w:color w:val="0070C0"/>
                <w:sz w:val="22"/>
                <w:szCs w:val="20"/>
              </w:rPr>
              <w:t>&lt;6&gt;</w:t>
            </w:r>
          </w:p>
        </w:tc>
      </w:tr>
      <w:tr w:rsidR="00505891" w:rsidRPr="006A7450" w14:paraId="271BD93A" w14:textId="77777777" w:rsidTr="00505891">
        <w:tc>
          <w:tcPr>
            <w:tcW w:w="1196" w:type="dxa"/>
            <w:vMerge/>
          </w:tcPr>
          <w:p w14:paraId="52F3186C" w14:textId="77777777" w:rsidR="00505891" w:rsidRPr="006A7450" w:rsidRDefault="00505891" w:rsidP="00505891">
            <w:pPr>
              <w:spacing w:after="200" w:line="276" w:lineRule="auto"/>
              <w:rPr>
                <w:rFonts w:ascii="Calibri" w:eastAsia="Calibri" w:hAnsi="Calibri"/>
                <w:sz w:val="22"/>
                <w:szCs w:val="22"/>
                <w:lang w:eastAsia="en-US"/>
              </w:rPr>
            </w:pPr>
          </w:p>
        </w:tc>
        <w:tc>
          <w:tcPr>
            <w:tcW w:w="2977" w:type="dxa"/>
            <w:gridSpan w:val="3"/>
            <w:vMerge/>
          </w:tcPr>
          <w:p w14:paraId="52FCB95B" w14:textId="77777777" w:rsidR="00505891" w:rsidRPr="006A7450" w:rsidRDefault="00505891" w:rsidP="00505891">
            <w:pPr>
              <w:spacing w:after="200" w:line="276" w:lineRule="auto"/>
              <w:rPr>
                <w:rFonts w:ascii="Calibri" w:eastAsia="Calibri" w:hAnsi="Calibri"/>
                <w:sz w:val="22"/>
                <w:szCs w:val="22"/>
                <w:lang w:eastAsia="en-US"/>
              </w:rPr>
            </w:pPr>
          </w:p>
        </w:tc>
        <w:tc>
          <w:tcPr>
            <w:tcW w:w="2552" w:type="dxa"/>
            <w:gridSpan w:val="2"/>
            <w:vMerge/>
          </w:tcPr>
          <w:p w14:paraId="445FB4E5" w14:textId="77777777" w:rsidR="00505891" w:rsidRPr="006A7450" w:rsidRDefault="00505891" w:rsidP="00505891">
            <w:pPr>
              <w:spacing w:after="200" w:line="276" w:lineRule="auto"/>
              <w:rPr>
                <w:rFonts w:ascii="Calibri" w:eastAsia="Calibri" w:hAnsi="Calibri"/>
                <w:sz w:val="22"/>
                <w:szCs w:val="22"/>
                <w:lang w:eastAsia="en-US"/>
              </w:rPr>
            </w:pPr>
          </w:p>
        </w:tc>
        <w:tc>
          <w:tcPr>
            <w:tcW w:w="1134" w:type="dxa"/>
            <w:vMerge w:val="restart"/>
          </w:tcPr>
          <w:p w14:paraId="26AB910E" w14:textId="77777777" w:rsidR="00505891" w:rsidRDefault="00505891" w:rsidP="00505891">
            <w:pPr>
              <w:widowControl w:val="0"/>
              <w:autoSpaceDE w:val="0"/>
              <w:autoSpaceDN w:val="0"/>
              <w:jc w:val="center"/>
              <w:rPr>
                <w:rFonts w:ascii="Calibri" w:hAnsi="Calibri" w:cs="Calibri"/>
                <w:sz w:val="22"/>
                <w:szCs w:val="20"/>
              </w:rPr>
            </w:pPr>
            <w:r w:rsidRPr="006A7450">
              <w:rPr>
                <w:rFonts w:ascii="Calibri" w:hAnsi="Calibri" w:cs="Calibri"/>
                <w:sz w:val="22"/>
                <w:szCs w:val="20"/>
              </w:rPr>
              <w:t>наименование показателя</w:t>
            </w:r>
          </w:p>
          <w:p w14:paraId="1EE89417" w14:textId="77777777" w:rsidR="00505891" w:rsidRPr="006A7450" w:rsidRDefault="0014588A" w:rsidP="00505891">
            <w:pPr>
              <w:widowControl w:val="0"/>
              <w:autoSpaceDE w:val="0"/>
              <w:autoSpaceDN w:val="0"/>
              <w:jc w:val="center"/>
              <w:rPr>
                <w:rFonts w:ascii="Calibri" w:hAnsi="Calibri" w:cs="Calibri"/>
                <w:sz w:val="22"/>
                <w:szCs w:val="20"/>
              </w:rPr>
            </w:pPr>
            <w:hyperlink w:anchor="P669" w:history="1">
              <w:r w:rsidR="00505891" w:rsidRPr="006A7450">
                <w:rPr>
                  <w:rFonts w:ascii="Courier New" w:hAnsi="Courier New" w:cs="Courier New"/>
                  <w:color w:val="0000FF"/>
                  <w:sz w:val="20"/>
                  <w:szCs w:val="20"/>
                </w:rPr>
                <w:t>&lt;</w:t>
              </w:r>
              <w:r w:rsidR="00505891">
                <w:rPr>
                  <w:rFonts w:ascii="Courier New" w:hAnsi="Courier New" w:cs="Courier New"/>
                  <w:color w:val="0000FF"/>
                  <w:sz w:val="20"/>
                  <w:szCs w:val="20"/>
                </w:rPr>
                <w:t>4</w:t>
              </w:r>
              <w:r w:rsidR="00505891" w:rsidRPr="006A7450">
                <w:rPr>
                  <w:rFonts w:ascii="Courier New" w:hAnsi="Courier New" w:cs="Courier New"/>
                  <w:color w:val="0000FF"/>
                  <w:sz w:val="20"/>
                  <w:szCs w:val="20"/>
                </w:rPr>
                <w:t>&gt;</w:t>
              </w:r>
            </w:hyperlink>
          </w:p>
        </w:tc>
        <w:tc>
          <w:tcPr>
            <w:tcW w:w="2409" w:type="dxa"/>
            <w:gridSpan w:val="2"/>
          </w:tcPr>
          <w:p w14:paraId="5B85ED34" w14:textId="77777777" w:rsidR="00505891" w:rsidRPr="006A7450" w:rsidRDefault="00505891" w:rsidP="00505891">
            <w:pPr>
              <w:widowControl w:val="0"/>
              <w:autoSpaceDE w:val="0"/>
              <w:autoSpaceDN w:val="0"/>
              <w:jc w:val="center"/>
              <w:rPr>
                <w:rFonts w:ascii="Calibri" w:hAnsi="Calibri" w:cs="Calibri"/>
                <w:sz w:val="22"/>
                <w:szCs w:val="20"/>
              </w:rPr>
            </w:pPr>
            <w:r w:rsidRPr="006A7450">
              <w:rPr>
                <w:rFonts w:ascii="Calibri" w:hAnsi="Calibri" w:cs="Calibri"/>
                <w:sz w:val="22"/>
                <w:szCs w:val="20"/>
              </w:rPr>
              <w:t>единица измерения по ОКЕИ</w:t>
            </w:r>
          </w:p>
        </w:tc>
        <w:tc>
          <w:tcPr>
            <w:tcW w:w="993" w:type="dxa"/>
            <w:vMerge w:val="restart"/>
          </w:tcPr>
          <w:p w14:paraId="3BE9BC3B" w14:textId="77777777" w:rsidR="00505891" w:rsidRDefault="00505891" w:rsidP="00505891">
            <w:pPr>
              <w:widowControl w:val="0"/>
              <w:autoSpaceDE w:val="0"/>
              <w:autoSpaceDN w:val="0"/>
              <w:jc w:val="center"/>
              <w:rPr>
                <w:rFonts w:ascii="Calibri" w:hAnsi="Calibri" w:cs="Calibri"/>
                <w:sz w:val="22"/>
                <w:szCs w:val="20"/>
              </w:rPr>
            </w:pPr>
          </w:p>
          <w:p w14:paraId="10E70332" w14:textId="77777777" w:rsidR="00505891" w:rsidRPr="006A7450" w:rsidRDefault="00505891" w:rsidP="00505891">
            <w:pPr>
              <w:widowControl w:val="0"/>
              <w:autoSpaceDE w:val="0"/>
              <w:autoSpaceDN w:val="0"/>
              <w:jc w:val="center"/>
              <w:rPr>
                <w:rFonts w:ascii="Calibri" w:hAnsi="Calibri" w:cs="Calibri"/>
                <w:sz w:val="22"/>
                <w:szCs w:val="20"/>
              </w:rPr>
            </w:pPr>
            <w:r w:rsidRPr="006A7450">
              <w:rPr>
                <w:rFonts w:ascii="Calibri" w:hAnsi="Calibri" w:cs="Calibri"/>
                <w:sz w:val="22"/>
                <w:szCs w:val="20"/>
              </w:rPr>
              <w:t>20__ год (очередной финансовый год)</w:t>
            </w:r>
          </w:p>
        </w:tc>
        <w:tc>
          <w:tcPr>
            <w:tcW w:w="992" w:type="dxa"/>
            <w:vMerge w:val="restart"/>
          </w:tcPr>
          <w:p w14:paraId="09724DE3" w14:textId="77777777" w:rsidR="00505891" w:rsidRDefault="00505891" w:rsidP="00505891">
            <w:pPr>
              <w:widowControl w:val="0"/>
              <w:autoSpaceDE w:val="0"/>
              <w:autoSpaceDN w:val="0"/>
              <w:jc w:val="center"/>
              <w:rPr>
                <w:rFonts w:ascii="Calibri" w:hAnsi="Calibri" w:cs="Calibri"/>
                <w:sz w:val="22"/>
                <w:szCs w:val="20"/>
              </w:rPr>
            </w:pPr>
          </w:p>
          <w:p w14:paraId="0122C434" w14:textId="77777777" w:rsidR="00505891" w:rsidRPr="006A7450" w:rsidRDefault="00505891" w:rsidP="00505891">
            <w:pPr>
              <w:widowControl w:val="0"/>
              <w:autoSpaceDE w:val="0"/>
              <w:autoSpaceDN w:val="0"/>
              <w:jc w:val="center"/>
              <w:rPr>
                <w:rFonts w:ascii="Calibri" w:hAnsi="Calibri" w:cs="Calibri"/>
                <w:sz w:val="22"/>
                <w:szCs w:val="20"/>
              </w:rPr>
            </w:pPr>
            <w:r w:rsidRPr="006A7450">
              <w:rPr>
                <w:rFonts w:ascii="Calibri" w:hAnsi="Calibri" w:cs="Calibri"/>
                <w:sz w:val="22"/>
                <w:szCs w:val="20"/>
              </w:rPr>
              <w:t>20__ год (1-й год планового периода)</w:t>
            </w:r>
          </w:p>
        </w:tc>
        <w:tc>
          <w:tcPr>
            <w:tcW w:w="992" w:type="dxa"/>
            <w:vMerge w:val="restart"/>
          </w:tcPr>
          <w:p w14:paraId="2DCD9DFD" w14:textId="77777777" w:rsidR="00505891" w:rsidRDefault="00505891" w:rsidP="00505891">
            <w:pPr>
              <w:widowControl w:val="0"/>
              <w:autoSpaceDE w:val="0"/>
              <w:autoSpaceDN w:val="0"/>
              <w:jc w:val="center"/>
              <w:rPr>
                <w:rFonts w:ascii="Calibri" w:hAnsi="Calibri" w:cs="Calibri"/>
                <w:sz w:val="22"/>
                <w:szCs w:val="20"/>
              </w:rPr>
            </w:pPr>
          </w:p>
          <w:p w14:paraId="4432B500" w14:textId="77777777" w:rsidR="00505891" w:rsidRPr="006A7450" w:rsidRDefault="00505891" w:rsidP="00505891">
            <w:pPr>
              <w:widowControl w:val="0"/>
              <w:autoSpaceDE w:val="0"/>
              <w:autoSpaceDN w:val="0"/>
              <w:jc w:val="center"/>
              <w:rPr>
                <w:rFonts w:ascii="Calibri" w:hAnsi="Calibri" w:cs="Calibri"/>
                <w:sz w:val="22"/>
                <w:szCs w:val="20"/>
              </w:rPr>
            </w:pPr>
            <w:r w:rsidRPr="006A7450">
              <w:rPr>
                <w:rFonts w:ascii="Calibri" w:hAnsi="Calibri" w:cs="Calibri"/>
                <w:sz w:val="22"/>
                <w:szCs w:val="20"/>
              </w:rPr>
              <w:t>20__ год (2-й год планового периода)</w:t>
            </w:r>
          </w:p>
        </w:tc>
        <w:tc>
          <w:tcPr>
            <w:tcW w:w="992" w:type="dxa"/>
            <w:vMerge w:val="restart"/>
          </w:tcPr>
          <w:p w14:paraId="685687EB" w14:textId="77777777" w:rsidR="00505891" w:rsidRPr="006A7450" w:rsidRDefault="00505891" w:rsidP="00505891">
            <w:pPr>
              <w:widowControl w:val="0"/>
              <w:autoSpaceDE w:val="0"/>
              <w:autoSpaceDN w:val="0"/>
              <w:jc w:val="center"/>
              <w:rPr>
                <w:rFonts w:ascii="Calibri" w:hAnsi="Calibri" w:cs="Calibri"/>
                <w:sz w:val="22"/>
                <w:szCs w:val="20"/>
              </w:rPr>
            </w:pPr>
            <w:r>
              <w:rPr>
                <w:rFonts w:ascii="Calibri" w:hAnsi="Calibri" w:cs="Calibri"/>
                <w:sz w:val="22"/>
                <w:szCs w:val="20"/>
              </w:rPr>
              <w:t>В процентах</w:t>
            </w:r>
          </w:p>
        </w:tc>
        <w:tc>
          <w:tcPr>
            <w:tcW w:w="992" w:type="dxa"/>
            <w:vMerge w:val="restart"/>
          </w:tcPr>
          <w:p w14:paraId="5AA92C78" w14:textId="77777777" w:rsidR="00505891" w:rsidRPr="006A7450" w:rsidRDefault="00505891" w:rsidP="00505891">
            <w:pPr>
              <w:widowControl w:val="0"/>
              <w:autoSpaceDE w:val="0"/>
              <w:autoSpaceDN w:val="0"/>
              <w:jc w:val="center"/>
              <w:rPr>
                <w:rFonts w:ascii="Calibri" w:hAnsi="Calibri" w:cs="Calibri"/>
                <w:sz w:val="22"/>
                <w:szCs w:val="20"/>
              </w:rPr>
            </w:pPr>
            <w:r>
              <w:rPr>
                <w:rFonts w:ascii="Calibri" w:hAnsi="Calibri" w:cs="Calibri"/>
                <w:sz w:val="22"/>
                <w:szCs w:val="20"/>
              </w:rPr>
              <w:t>В абсолютных показателях</w:t>
            </w:r>
          </w:p>
        </w:tc>
      </w:tr>
      <w:tr w:rsidR="00505891" w:rsidRPr="006A7450" w14:paraId="230D7295" w14:textId="77777777" w:rsidTr="00505891">
        <w:tc>
          <w:tcPr>
            <w:tcW w:w="1196" w:type="dxa"/>
            <w:vMerge/>
          </w:tcPr>
          <w:p w14:paraId="7269538B" w14:textId="77777777" w:rsidR="00505891" w:rsidRPr="006A7450" w:rsidRDefault="00505891" w:rsidP="00505891">
            <w:pPr>
              <w:spacing w:after="200" w:line="276" w:lineRule="auto"/>
              <w:rPr>
                <w:rFonts w:ascii="Calibri" w:eastAsia="Calibri" w:hAnsi="Calibri"/>
                <w:sz w:val="22"/>
                <w:szCs w:val="22"/>
                <w:lang w:eastAsia="en-US"/>
              </w:rPr>
            </w:pPr>
          </w:p>
        </w:tc>
        <w:tc>
          <w:tcPr>
            <w:tcW w:w="851" w:type="dxa"/>
          </w:tcPr>
          <w:p w14:paraId="4DB6F4A8" w14:textId="77777777" w:rsidR="00505891" w:rsidRPr="006A7450" w:rsidRDefault="00505891" w:rsidP="00505891">
            <w:pPr>
              <w:widowControl w:val="0"/>
              <w:autoSpaceDE w:val="0"/>
              <w:autoSpaceDN w:val="0"/>
              <w:jc w:val="center"/>
              <w:rPr>
                <w:rFonts w:ascii="Calibri" w:hAnsi="Calibri" w:cs="Calibri"/>
                <w:sz w:val="22"/>
                <w:szCs w:val="20"/>
              </w:rPr>
            </w:pPr>
            <w:r w:rsidRPr="006A7450">
              <w:rPr>
                <w:rFonts w:ascii="Calibri" w:hAnsi="Calibri" w:cs="Calibri"/>
                <w:sz w:val="22"/>
                <w:szCs w:val="20"/>
              </w:rPr>
              <w:t>________ (наименование показателя)</w:t>
            </w:r>
            <w:r>
              <w:t xml:space="preserve"> </w:t>
            </w:r>
            <w:hyperlink w:anchor="P669" w:history="1">
              <w:r w:rsidRPr="006A7450">
                <w:rPr>
                  <w:rFonts w:ascii="Courier New" w:hAnsi="Courier New" w:cs="Courier New"/>
                  <w:color w:val="0000FF"/>
                  <w:sz w:val="20"/>
                  <w:szCs w:val="20"/>
                </w:rPr>
                <w:t>&lt;</w:t>
              </w:r>
              <w:r>
                <w:rPr>
                  <w:rFonts w:ascii="Courier New" w:hAnsi="Courier New" w:cs="Courier New"/>
                  <w:color w:val="0000FF"/>
                  <w:sz w:val="20"/>
                  <w:szCs w:val="20"/>
                </w:rPr>
                <w:t>4</w:t>
              </w:r>
              <w:r w:rsidRPr="006A7450">
                <w:rPr>
                  <w:rFonts w:ascii="Courier New" w:hAnsi="Courier New" w:cs="Courier New"/>
                  <w:color w:val="0000FF"/>
                  <w:sz w:val="20"/>
                  <w:szCs w:val="20"/>
                </w:rPr>
                <w:t>&gt;</w:t>
              </w:r>
            </w:hyperlink>
          </w:p>
        </w:tc>
        <w:tc>
          <w:tcPr>
            <w:tcW w:w="992" w:type="dxa"/>
          </w:tcPr>
          <w:p w14:paraId="7ED49FED" w14:textId="77777777" w:rsidR="00505891" w:rsidRPr="006A7450" w:rsidRDefault="00505891" w:rsidP="00505891">
            <w:pPr>
              <w:widowControl w:val="0"/>
              <w:autoSpaceDE w:val="0"/>
              <w:autoSpaceDN w:val="0"/>
              <w:jc w:val="center"/>
              <w:rPr>
                <w:rFonts w:ascii="Calibri" w:hAnsi="Calibri" w:cs="Calibri"/>
                <w:sz w:val="22"/>
                <w:szCs w:val="20"/>
              </w:rPr>
            </w:pPr>
            <w:r w:rsidRPr="006A7450">
              <w:rPr>
                <w:rFonts w:ascii="Calibri" w:hAnsi="Calibri" w:cs="Calibri"/>
                <w:sz w:val="22"/>
                <w:szCs w:val="20"/>
              </w:rPr>
              <w:t>________ (наименование показателя)</w:t>
            </w:r>
            <w:r>
              <w:t xml:space="preserve"> </w:t>
            </w:r>
            <w:hyperlink w:anchor="P669" w:history="1">
              <w:r w:rsidRPr="006A7450">
                <w:rPr>
                  <w:rFonts w:ascii="Courier New" w:hAnsi="Courier New" w:cs="Courier New"/>
                  <w:color w:val="0000FF"/>
                  <w:sz w:val="20"/>
                  <w:szCs w:val="20"/>
                </w:rPr>
                <w:t>&lt;</w:t>
              </w:r>
              <w:r>
                <w:rPr>
                  <w:rFonts w:ascii="Courier New" w:hAnsi="Courier New" w:cs="Courier New"/>
                  <w:color w:val="0000FF"/>
                  <w:sz w:val="20"/>
                  <w:szCs w:val="20"/>
                </w:rPr>
                <w:t>4</w:t>
              </w:r>
              <w:r w:rsidRPr="006A7450">
                <w:rPr>
                  <w:rFonts w:ascii="Courier New" w:hAnsi="Courier New" w:cs="Courier New"/>
                  <w:color w:val="0000FF"/>
                  <w:sz w:val="20"/>
                  <w:szCs w:val="20"/>
                </w:rPr>
                <w:t>&gt;</w:t>
              </w:r>
            </w:hyperlink>
          </w:p>
        </w:tc>
        <w:tc>
          <w:tcPr>
            <w:tcW w:w="1134" w:type="dxa"/>
          </w:tcPr>
          <w:p w14:paraId="3E085191" w14:textId="77777777" w:rsidR="00505891" w:rsidRPr="006A7450" w:rsidRDefault="00505891" w:rsidP="00505891">
            <w:pPr>
              <w:widowControl w:val="0"/>
              <w:autoSpaceDE w:val="0"/>
              <w:autoSpaceDN w:val="0"/>
              <w:jc w:val="center"/>
              <w:rPr>
                <w:rFonts w:ascii="Calibri" w:hAnsi="Calibri" w:cs="Calibri"/>
                <w:sz w:val="22"/>
                <w:szCs w:val="20"/>
              </w:rPr>
            </w:pPr>
            <w:r w:rsidRPr="006A7450">
              <w:rPr>
                <w:rFonts w:ascii="Calibri" w:hAnsi="Calibri" w:cs="Calibri"/>
                <w:sz w:val="22"/>
                <w:szCs w:val="20"/>
              </w:rPr>
              <w:t>________ (наименование показателя)</w:t>
            </w:r>
            <w:r>
              <w:t xml:space="preserve"> </w:t>
            </w:r>
            <w:hyperlink w:anchor="P669" w:history="1">
              <w:r w:rsidRPr="006A7450">
                <w:rPr>
                  <w:rFonts w:ascii="Courier New" w:hAnsi="Courier New" w:cs="Courier New"/>
                  <w:color w:val="0000FF"/>
                  <w:sz w:val="20"/>
                  <w:szCs w:val="20"/>
                </w:rPr>
                <w:t>&lt;</w:t>
              </w:r>
              <w:r>
                <w:rPr>
                  <w:rFonts w:ascii="Courier New" w:hAnsi="Courier New" w:cs="Courier New"/>
                  <w:color w:val="0000FF"/>
                  <w:sz w:val="20"/>
                  <w:szCs w:val="20"/>
                </w:rPr>
                <w:t>4</w:t>
              </w:r>
              <w:r w:rsidRPr="006A7450">
                <w:rPr>
                  <w:rFonts w:ascii="Courier New" w:hAnsi="Courier New" w:cs="Courier New"/>
                  <w:color w:val="0000FF"/>
                  <w:sz w:val="20"/>
                  <w:szCs w:val="20"/>
                </w:rPr>
                <w:t>&gt;</w:t>
              </w:r>
            </w:hyperlink>
          </w:p>
        </w:tc>
        <w:tc>
          <w:tcPr>
            <w:tcW w:w="1418" w:type="dxa"/>
          </w:tcPr>
          <w:p w14:paraId="602DF4ED" w14:textId="77777777" w:rsidR="00505891" w:rsidRPr="006A7450" w:rsidRDefault="00505891" w:rsidP="00505891">
            <w:pPr>
              <w:widowControl w:val="0"/>
              <w:autoSpaceDE w:val="0"/>
              <w:autoSpaceDN w:val="0"/>
              <w:jc w:val="center"/>
              <w:rPr>
                <w:rFonts w:ascii="Calibri" w:hAnsi="Calibri" w:cs="Calibri"/>
                <w:sz w:val="22"/>
                <w:szCs w:val="20"/>
              </w:rPr>
            </w:pPr>
            <w:r w:rsidRPr="006A7450">
              <w:rPr>
                <w:rFonts w:ascii="Calibri" w:hAnsi="Calibri" w:cs="Calibri"/>
                <w:sz w:val="22"/>
                <w:szCs w:val="20"/>
              </w:rPr>
              <w:t>_________ (наименование показателя)</w:t>
            </w:r>
            <w:r>
              <w:t xml:space="preserve"> </w:t>
            </w:r>
            <w:hyperlink w:anchor="P669" w:history="1">
              <w:r w:rsidRPr="006A7450">
                <w:rPr>
                  <w:rFonts w:ascii="Courier New" w:hAnsi="Courier New" w:cs="Courier New"/>
                  <w:color w:val="0000FF"/>
                  <w:sz w:val="20"/>
                  <w:szCs w:val="20"/>
                </w:rPr>
                <w:t>&lt;</w:t>
              </w:r>
              <w:r>
                <w:rPr>
                  <w:rFonts w:ascii="Courier New" w:hAnsi="Courier New" w:cs="Courier New"/>
                  <w:color w:val="0000FF"/>
                  <w:sz w:val="20"/>
                  <w:szCs w:val="20"/>
                </w:rPr>
                <w:t>4</w:t>
              </w:r>
              <w:r w:rsidRPr="006A7450">
                <w:rPr>
                  <w:rFonts w:ascii="Courier New" w:hAnsi="Courier New" w:cs="Courier New"/>
                  <w:color w:val="0000FF"/>
                  <w:sz w:val="20"/>
                  <w:szCs w:val="20"/>
                </w:rPr>
                <w:t>&gt;</w:t>
              </w:r>
            </w:hyperlink>
          </w:p>
        </w:tc>
        <w:tc>
          <w:tcPr>
            <w:tcW w:w="1134" w:type="dxa"/>
          </w:tcPr>
          <w:p w14:paraId="5E1A0C5A" w14:textId="77777777" w:rsidR="00505891" w:rsidRPr="006A7450" w:rsidRDefault="00505891" w:rsidP="00505891">
            <w:pPr>
              <w:widowControl w:val="0"/>
              <w:autoSpaceDE w:val="0"/>
              <w:autoSpaceDN w:val="0"/>
              <w:jc w:val="center"/>
              <w:rPr>
                <w:rFonts w:ascii="Calibri" w:hAnsi="Calibri" w:cs="Calibri"/>
                <w:sz w:val="22"/>
                <w:szCs w:val="20"/>
              </w:rPr>
            </w:pPr>
            <w:r w:rsidRPr="006A7450">
              <w:rPr>
                <w:rFonts w:ascii="Calibri" w:hAnsi="Calibri" w:cs="Calibri"/>
                <w:sz w:val="22"/>
                <w:szCs w:val="20"/>
              </w:rPr>
              <w:t>_______ (наименование показателя)</w:t>
            </w:r>
            <w:r>
              <w:t xml:space="preserve"> </w:t>
            </w:r>
            <w:hyperlink w:anchor="P669" w:history="1">
              <w:r w:rsidRPr="006A7450">
                <w:rPr>
                  <w:rFonts w:ascii="Courier New" w:hAnsi="Courier New" w:cs="Courier New"/>
                  <w:color w:val="0000FF"/>
                  <w:sz w:val="20"/>
                  <w:szCs w:val="20"/>
                </w:rPr>
                <w:t>&lt;</w:t>
              </w:r>
              <w:r>
                <w:rPr>
                  <w:rFonts w:ascii="Courier New" w:hAnsi="Courier New" w:cs="Courier New"/>
                  <w:color w:val="0000FF"/>
                  <w:sz w:val="20"/>
                  <w:szCs w:val="20"/>
                </w:rPr>
                <w:t>4</w:t>
              </w:r>
              <w:r w:rsidRPr="006A7450">
                <w:rPr>
                  <w:rFonts w:ascii="Courier New" w:hAnsi="Courier New" w:cs="Courier New"/>
                  <w:color w:val="0000FF"/>
                  <w:sz w:val="20"/>
                  <w:szCs w:val="20"/>
                </w:rPr>
                <w:t>&gt;</w:t>
              </w:r>
            </w:hyperlink>
          </w:p>
        </w:tc>
        <w:tc>
          <w:tcPr>
            <w:tcW w:w="1134" w:type="dxa"/>
            <w:vMerge/>
          </w:tcPr>
          <w:p w14:paraId="2858B3E3" w14:textId="77777777" w:rsidR="00505891" w:rsidRPr="006A7450" w:rsidRDefault="00505891" w:rsidP="00505891">
            <w:pPr>
              <w:spacing w:after="200" w:line="276" w:lineRule="auto"/>
              <w:rPr>
                <w:rFonts w:ascii="Calibri" w:eastAsia="Calibri" w:hAnsi="Calibri"/>
                <w:sz w:val="22"/>
                <w:szCs w:val="22"/>
                <w:lang w:eastAsia="en-US"/>
              </w:rPr>
            </w:pPr>
          </w:p>
        </w:tc>
        <w:tc>
          <w:tcPr>
            <w:tcW w:w="1134" w:type="dxa"/>
          </w:tcPr>
          <w:p w14:paraId="6DF9C11C" w14:textId="77777777" w:rsidR="00505891" w:rsidRPr="006A7450" w:rsidRDefault="00505891" w:rsidP="00505891">
            <w:pPr>
              <w:widowControl w:val="0"/>
              <w:autoSpaceDE w:val="0"/>
              <w:autoSpaceDN w:val="0"/>
              <w:jc w:val="center"/>
              <w:rPr>
                <w:rFonts w:ascii="Calibri" w:hAnsi="Calibri" w:cs="Calibri"/>
                <w:sz w:val="22"/>
                <w:szCs w:val="20"/>
              </w:rPr>
            </w:pPr>
            <w:r w:rsidRPr="006A7450">
              <w:rPr>
                <w:rFonts w:ascii="Calibri" w:hAnsi="Calibri" w:cs="Calibri"/>
                <w:sz w:val="22"/>
                <w:szCs w:val="20"/>
              </w:rPr>
              <w:t>наименование</w:t>
            </w:r>
            <w:hyperlink w:anchor="P669" w:history="1">
              <w:r w:rsidRPr="006A7450">
                <w:rPr>
                  <w:rFonts w:ascii="Courier New" w:hAnsi="Courier New" w:cs="Courier New"/>
                  <w:color w:val="0000FF"/>
                  <w:sz w:val="20"/>
                  <w:szCs w:val="20"/>
                </w:rPr>
                <w:t>&lt;</w:t>
              </w:r>
              <w:r>
                <w:rPr>
                  <w:rFonts w:ascii="Courier New" w:hAnsi="Courier New" w:cs="Courier New"/>
                  <w:color w:val="0000FF"/>
                  <w:sz w:val="20"/>
                  <w:szCs w:val="20"/>
                </w:rPr>
                <w:t>4</w:t>
              </w:r>
              <w:r w:rsidRPr="006A7450">
                <w:rPr>
                  <w:rFonts w:ascii="Courier New" w:hAnsi="Courier New" w:cs="Courier New"/>
                  <w:color w:val="0000FF"/>
                  <w:sz w:val="20"/>
                  <w:szCs w:val="20"/>
                </w:rPr>
                <w:t>&gt;</w:t>
              </w:r>
            </w:hyperlink>
          </w:p>
        </w:tc>
        <w:tc>
          <w:tcPr>
            <w:tcW w:w="1275" w:type="dxa"/>
          </w:tcPr>
          <w:p w14:paraId="21725179" w14:textId="77777777" w:rsidR="00505891" w:rsidRDefault="00505891" w:rsidP="00505891">
            <w:pPr>
              <w:widowControl w:val="0"/>
              <w:autoSpaceDE w:val="0"/>
              <w:autoSpaceDN w:val="0"/>
              <w:jc w:val="center"/>
              <w:rPr>
                <w:rFonts w:ascii="Calibri" w:hAnsi="Calibri" w:cs="Calibri"/>
                <w:sz w:val="22"/>
                <w:szCs w:val="20"/>
              </w:rPr>
            </w:pPr>
            <w:r w:rsidRPr="006A7450">
              <w:rPr>
                <w:rFonts w:ascii="Calibri" w:hAnsi="Calibri" w:cs="Calibri"/>
                <w:sz w:val="22"/>
                <w:szCs w:val="20"/>
              </w:rPr>
              <w:t>Код</w:t>
            </w:r>
            <w:r>
              <w:rPr>
                <w:rFonts w:ascii="Calibri" w:hAnsi="Calibri" w:cs="Calibri"/>
                <w:sz w:val="22"/>
                <w:szCs w:val="20"/>
              </w:rPr>
              <w:t xml:space="preserve"> по ОКЕИ</w:t>
            </w:r>
          </w:p>
          <w:p w14:paraId="39AC6400" w14:textId="77777777" w:rsidR="00505891" w:rsidRPr="006A7450" w:rsidRDefault="0014588A" w:rsidP="00505891">
            <w:pPr>
              <w:widowControl w:val="0"/>
              <w:autoSpaceDE w:val="0"/>
              <w:autoSpaceDN w:val="0"/>
              <w:jc w:val="center"/>
              <w:rPr>
                <w:rFonts w:ascii="Calibri" w:hAnsi="Calibri" w:cs="Calibri"/>
                <w:sz w:val="22"/>
                <w:szCs w:val="20"/>
              </w:rPr>
            </w:pPr>
            <w:hyperlink w:anchor="P669" w:history="1">
              <w:r w:rsidR="00505891" w:rsidRPr="006A7450">
                <w:rPr>
                  <w:rFonts w:ascii="Courier New" w:hAnsi="Courier New" w:cs="Courier New"/>
                  <w:color w:val="0000FF"/>
                  <w:sz w:val="20"/>
                  <w:szCs w:val="20"/>
                </w:rPr>
                <w:t>&lt;</w:t>
              </w:r>
              <w:r w:rsidR="00505891">
                <w:rPr>
                  <w:rFonts w:ascii="Courier New" w:hAnsi="Courier New" w:cs="Courier New"/>
                  <w:color w:val="0000FF"/>
                  <w:sz w:val="20"/>
                  <w:szCs w:val="20"/>
                </w:rPr>
                <w:t>5</w:t>
              </w:r>
              <w:r w:rsidR="00505891" w:rsidRPr="006A7450">
                <w:rPr>
                  <w:rFonts w:ascii="Courier New" w:hAnsi="Courier New" w:cs="Courier New"/>
                  <w:color w:val="0000FF"/>
                  <w:sz w:val="20"/>
                  <w:szCs w:val="20"/>
                </w:rPr>
                <w:t>&gt;</w:t>
              </w:r>
            </w:hyperlink>
          </w:p>
        </w:tc>
        <w:tc>
          <w:tcPr>
            <w:tcW w:w="993" w:type="dxa"/>
            <w:vMerge/>
          </w:tcPr>
          <w:p w14:paraId="2585340F" w14:textId="77777777" w:rsidR="00505891" w:rsidRPr="006A7450" w:rsidRDefault="00505891" w:rsidP="00505891">
            <w:pPr>
              <w:widowControl w:val="0"/>
              <w:autoSpaceDE w:val="0"/>
              <w:autoSpaceDN w:val="0"/>
              <w:rPr>
                <w:rFonts w:ascii="Calibri" w:hAnsi="Calibri" w:cs="Calibri"/>
                <w:sz w:val="22"/>
                <w:szCs w:val="20"/>
              </w:rPr>
            </w:pPr>
          </w:p>
        </w:tc>
        <w:tc>
          <w:tcPr>
            <w:tcW w:w="992" w:type="dxa"/>
            <w:vMerge/>
          </w:tcPr>
          <w:p w14:paraId="022AF80C" w14:textId="77777777" w:rsidR="00505891" w:rsidRPr="006A7450" w:rsidRDefault="00505891" w:rsidP="00505891">
            <w:pPr>
              <w:widowControl w:val="0"/>
              <w:autoSpaceDE w:val="0"/>
              <w:autoSpaceDN w:val="0"/>
              <w:rPr>
                <w:rFonts w:ascii="Calibri" w:hAnsi="Calibri" w:cs="Calibri"/>
                <w:sz w:val="22"/>
                <w:szCs w:val="20"/>
              </w:rPr>
            </w:pPr>
          </w:p>
        </w:tc>
        <w:tc>
          <w:tcPr>
            <w:tcW w:w="992" w:type="dxa"/>
            <w:vMerge/>
          </w:tcPr>
          <w:p w14:paraId="457A9A9C" w14:textId="77777777" w:rsidR="00505891" w:rsidRPr="006A7450" w:rsidRDefault="00505891" w:rsidP="00505891">
            <w:pPr>
              <w:widowControl w:val="0"/>
              <w:autoSpaceDE w:val="0"/>
              <w:autoSpaceDN w:val="0"/>
              <w:rPr>
                <w:rFonts w:ascii="Calibri" w:hAnsi="Calibri" w:cs="Calibri"/>
                <w:sz w:val="22"/>
                <w:szCs w:val="20"/>
              </w:rPr>
            </w:pPr>
          </w:p>
        </w:tc>
        <w:tc>
          <w:tcPr>
            <w:tcW w:w="992" w:type="dxa"/>
            <w:vMerge/>
          </w:tcPr>
          <w:p w14:paraId="0B8A19A3" w14:textId="77777777" w:rsidR="00505891" w:rsidRPr="006A7450" w:rsidRDefault="00505891" w:rsidP="00505891">
            <w:pPr>
              <w:widowControl w:val="0"/>
              <w:autoSpaceDE w:val="0"/>
              <w:autoSpaceDN w:val="0"/>
              <w:rPr>
                <w:rFonts w:ascii="Calibri" w:hAnsi="Calibri" w:cs="Calibri"/>
                <w:sz w:val="22"/>
                <w:szCs w:val="20"/>
              </w:rPr>
            </w:pPr>
          </w:p>
        </w:tc>
        <w:tc>
          <w:tcPr>
            <w:tcW w:w="992" w:type="dxa"/>
            <w:vMerge/>
          </w:tcPr>
          <w:p w14:paraId="4C0626DB" w14:textId="77777777" w:rsidR="00505891" w:rsidRPr="006A7450" w:rsidRDefault="00505891" w:rsidP="00505891">
            <w:pPr>
              <w:widowControl w:val="0"/>
              <w:autoSpaceDE w:val="0"/>
              <w:autoSpaceDN w:val="0"/>
              <w:rPr>
                <w:rFonts w:ascii="Calibri" w:hAnsi="Calibri" w:cs="Calibri"/>
                <w:sz w:val="22"/>
                <w:szCs w:val="20"/>
              </w:rPr>
            </w:pPr>
          </w:p>
        </w:tc>
      </w:tr>
      <w:tr w:rsidR="00505891" w:rsidRPr="006A7450" w14:paraId="7842FB17" w14:textId="77777777" w:rsidTr="00505891">
        <w:tc>
          <w:tcPr>
            <w:tcW w:w="1196" w:type="dxa"/>
          </w:tcPr>
          <w:p w14:paraId="55F17B7F" w14:textId="77777777" w:rsidR="00505891" w:rsidRPr="006A7450" w:rsidRDefault="00505891" w:rsidP="00505891">
            <w:pPr>
              <w:widowControl w:val="0"/>
              <w:autoSpaceDE w:val="0"/>
              <w:autoSpaceDN w:val="0"/>
              <w:jc w:val="center"/>
              <w:rPr>
                <w:rFonts w:ascii="Calibri" w:hAnsi="Calibri" w:cs="Calibri"/>
                <w:sz w:val="22"/>
                <w:szCs w:val="20"/>
              </w:rPr>
            </w:pPr>
            <w:r w:rsidRPr="006A7450">
              <w:rPr>
                <w:rFonts w:ascii="Calibri" w:hAnsi="Calibri" w:cs="Calibri"/>
                <w:sz w:val="22"/>
                <w:szCs w:val="20"/>
              </w:rPr>
              <w:t>1</w:t>
            </w:r>
          </w:p>
        </w:tc>
        <w:tc>
          <w:tcPr>
            <w:tcW w:w="851" w:type="dxa"/>
          </w:tcPr>
          <w:p w14:paraId="2C1B87E9" w14:textId="77777777" w:rsidR="00505891" w:rsidRPr="006A7450" w:rsidRDefault="00505891" w:rsidP="00505891">
            <w:pPr>
              <w:widowControl w:val="0"/>
              <w:autoSpaceDE w:val="0"/>
              <w:autoSpaceDN w:val="0"/>
              <w:jc w:val="center"/>
              <w:rPr>
                <w:rFonts w:ascii="Calibri" w:hAnsi="Calibri" w:cs="Calibri"/>
                <w:sz w:val="22"/>
                <w:szCs w:val="20"/>
              </w:rPr>
            </w:pPr>
            <w:r w:rsidRPr="006A7450">
              <w:rPr>
                <w:rFonts w:ascii="Calibri" w:hAnsi="Calibri" w:cs="Calibri"/>
                <w:sz w:val="22"/>
                <w:szCs w:val="20"/>
              </w:rPr>
              <w:t>2</w:t>
            </w:r>
          </w:p>
        </w:tc>
        <w:tc>
          <w:tcPr>
            <w:tcW w:w="992" w:type="dxa"/>
          </w:tcPr>
          <w:p w14:paraId="3739C824" w14:textId="77777777" w:rsidR="00505891" w:rsidRPr="006A7450" w:rsidRDefault="00505891" w:rsidP="00505891">
            <w:pPr>
              <w:widowControl w:val="0"/>
              <w:autoSpaceDE w:val="0"/>
              <w:autoSpaceDN w:val="0"/>
              <w:jc w:val="center"/>
              <w:rPr>
                <w:rFonts w:ascii="Calibri" w:hAnsi="Calibri" w:cs="Calibri"/>
                <w:sz w:val="22"/>
                <w:szCs w:val="20"/>
              </w:rPr>
            </w:pPr>
            <w:r w:rsidRPr="006A7450">
              <w:rPr>
                <w:rFonts w:ascii="Calibri" w:hAnsi="Calibri" w:cs="Calibri"/>
                <w:sz w:val="22"/>
                <w:szCs w:val="20"/>
              </w:rPr>
              <w:t>3</w:t>
            </w:r>
          </w:p>
        </w:tc>
        <w:tc>
          <w:tcPr>
            <w:tcW w:w="1134" w:type="dxa"/>
          </w:tcPr>
          <w:p w14:paraId="3EBFE665" w14:textId="77777777" w:rsidR="00505891" w:rsidRPr="006A7450" w:rsidRDefault="00505891" w:rsidP="00505891">
            <w:pPr>
              <w:widowControl w:val="0"/>
              <w:autoSpaceDE w:val="0"/>
              <w:autoSpaceDN w:val="0"/>
              <w:jc w:val="center"/>
              <w:rPr>
                <w:rFonts w:ascii="Calibri" w:hAnsi="Calibri" w:cs="Calibri"/>
                <w:sz w:val="22"/>
                <w:szCs w:val="20"/>
              </w:rPr>
            </w:pPr>
            <w:r w:rsidRPr="006A7450">
              <w:rPr>
                <w:rFonts w:ascii="Calibri" w:hAnsi="Calibri" w:cs="Calibri"/>
                <w:sz w:val="22"/>
                <w:szCs w:val="20"/>
              </w:rPr>
              <w:t>4</w:t>
            </w:r>
          </w:p>
        </w:tc>
        <w:tc>
          <w:tcPr>
            <w:tcW w:w="1418" w:type="dxa"/>
          </w:tcPr>
          <w:p w14:paraId="62F677F2" w14:textId="77777777" w:rsidR="00505891" w:rsidRPr="006A7450" w:rsidRDefault="00505891" w:rsidP="00505891">
            <w:pPr>
              <w:widowControl w:val="0"/>
              <w:autoSpaceDE w:val="0"/>
              <w:autoSpaceDN w:val="0"/>
              <w:jc w:val="center"/>
              <w:rPr>
                <w:rFonts w:ascii="Calibri" w:hAnsi="Calibri" w:cs="Calibri"/>
                <w:sz w:val="22"/>
                <w:szCs w:val="20"/>
              </w:rPr>
            </w:pPr>
            <w:r w:rsidRPr="006A7450">
              <w:rPr>
                <w:rFonts w:ascii="Calibri" w:hAnsi="Calibri" w:cs="Calibri"/>
                <w:sz w:val="22"/>
                <w:szCs w:val="20"/>
              </w:rPr>
              <w:t>5</w:t>
            </w:r>
          </w:p>
        </w:tc>
        <w:tc>
          <w:tcPr>
            <w:tcW w:w="1134" w:type="dxa"/>
          </w:tcPr>
          <w:p w14:paraId="24647527" w14:textId="77777777" w:rsidR="00505891" w:rsidRPr="006A7450" w:rsidRDefault="00505891" w:rsidP="00505891">
            <w:pPr>
              <w:widowControl w:val="0"/>
              <w:autoSpaceDE w:val="0"/>
              <w:autoSpaceDN w:val="0"/>
              <w:jc w:val="center"/>
              <w:rPr>
                <w:rFonts w:ascii="Calibri" w:hAnsi="Calibri" w:cs="Calibri"/>
                <w:sz w:val="22"/>
                <w:szCs w:val="20"/>
              </w:rPr>
            </w:pPr>
            <w:r w:rsidRPr="006A7450">
              <w:rPr>
                <w:rFonts w:ascii="Calibri" w:hAnsi="Calibri" w:cs="Calibri"/>
                <w:sz w:val="22"/>
                <w:szCs w:val="20"/>
              </w:rPr>
              <w:t>6</w:t>
            </w:r>
          </w:p>
        </w:tc>
        <w:tc>
          <w:tcPr>
            <w:tcW w:w="1134" w:type="dxa"/>
          </w:tcPr>
          <w:p w14:paraId="3CEF24C5" w14:textId="77777777" w:rsidR="00505891" w:rsidRPr="006A7450" w:rsidRDefault="00505891" w:rsidP="00505891">
            <w:pPr>
              <w:widowControl w:val="0"/>
              <w:autoSpaceDE w:val="0"/>
              <w:autoSpaceDN w:val="0"/>
              <w:jc w:val="center"/>
              <w:rPr>
                <w:rFonts w:ascii="Calibri" w:hAnsi="Calibri" w:cs="Calibri"/>
                <w:sz w:val="22"/>
                <w:szCs w:val="20"/>
              </w:rPr>
            </w:pPr>
            <w:r w:rsidRPr="006A7450">
              <w:rPr>
                <w:rFonts w:ascii="Calibri" w:hAnsi="Calibri" w:cs="Calibri"/>
                <w:sz w:val="22"/>
                <w:szCs w:val="20"/>
              </w:rPr>
              <w:t>7</w:t>
            </w:r>
          </w:p>
        </w:tc>
        <w:tc>
          <w:tcPr>
            <w:tcW w:w="1134" w:type="dxa"/>
          </w:tcPr>
          <w:p w14:paraId="3D627DF9" w14:textId="77777777" w:rsidR="00505891" w:rsidRPr="006A7450" w:rsidRDefault="00505891" w:rsidP="00505891">
            <w:pPr>
              <w:widowControl w:val="0"/>
              <w:autoSpaceDE w:val="0"/>
              <w:autoSpaceDN w:val="0"/>
              <w:jc w:val="center"/>
              <w:rPr>
                <w:rFonts w:ascii="Calibri" w:hAnsi="Calibri" w:cs="Calibri"/>
                <w:sz w:val="22"/>
                <w:szCs w:val="20"/>
              </w:rPr>
            </w:pPr>
            <w:r w:rsidRPr="006A7450">
              <w:rPr>
                <w:rFonts w:ascii="Calibri" w:hAnsi="Calibri" w:cs="Calibri"/>
                <w:sz w:val="22"/>
                <w:szCs w:val="20"/>
              </w:rPr>
              <w:t>8</w:t>
            </w:r>
          </w:p>
        </w:tc>
        <w:tc>
          <w:tcPr>
            <w:tcW w:w="1275" w:type="dxa"/>
          </w:tcPr>
          <w:p w14:paraId="06877C39" w14:textId="77777777" w:rsidR="00505891" w:rsidRPr="006A7450" w:rsidRDefault="00505891" w:rsidP="00505891">
            <w:pPr>
              <w:widowControl w:val="0"/>
              <w:autoSpaceDE w:val="0"/>
              <w:autoSpaceDN w:val="0"/>
              <w:jc w:val="center"/>
              <w:rPr>
                <w:rFonts w:ascii="Calibri" w:hAnsi="Calibri" w:cs="Calibri"/>
                <w:sz w:val="22"/>
                <w:szCs w:val="20"/>
              </w:rPr>
            </w:pPr>
            <w:r w:rsidRPr="006A7450">
              <w:rPr>
                <w:rFonts w:ascii="Calibri" w:hAnsi="Calibri" w:cs="Calibri"/>
                <w:sz w:val="22"/>
                <w:szCs w:val="20"/>
              </w:rPr>
              <w:t>9</w:t>
            </w:r>
          </w:p>
        </w:tc>
        <w:tc>
          <w:tcPr>
            <w:tcW w:w="993" w:type="dxa"/>
          </w:tcPr>
          <w:p w14:paraId="16B5441E" w14:textId="77777777" w:rsidR="00505891" w:rsidRPr="006A7450" w:rsidRDefault="00505891" w:rsidP="00505891">
            <w:pPr>
              <w:widowControl w:val="0"/>
              <w:autoSpaceDE w:val="0"/>
              <w:autoSpaceDN w:val="0"/>
              <w:jc w:val="center"/>
              <w:rPr>
                <w:rFonts w:ascii="Calibri" w:hAnsi="Calibri" w:cs="Calibri"/>
                <w:sz w:val="22"/>
                <w:szCs w:val="20"/>
              </w:rPr>
            </w:pPr>
            <w:r w:rsidRPr="006A7450">
              <w:rPr>
                <w:rFonts w:ascii="Calibri" w:hAnsi="Calibri" w:cs="Calibri"/>
                <w:sz w:val="22"/>
                <w:szCs w:val="20"/>
              </w:rPr>
              <w:t>10</w:t>
            </w:r>
          </w:p>
        </w:tc>
        <w:tc>
          <w:tcPr>
            <w:tcW w:w="992" w:type="dxa"/>
          </w:tcPr>
          <w:p w14:paraId="4302E939" w14:textId="77777777" w:rsidR="00505891" w:rsidRPr="006A7450" w:rsidRDefault="00505891" w:rsidP="00505891">
            <w:pPr>
              <w:widowControl w:val="0"/>
              <w:autoSpaceDE w:val="0"/>
              <w:autoSpaceDN w:val="0"/>
              <w:jc w:val="center"/>
              <w:rPr>
                <w:rFonts w:ascii="Calibri" w:hAnsi="Calibri" w:cs="Calibri"/>
                <w:sz w:val="22"/>
                <w:szCs w:val="20"/>
              </w:rPr>
            </w:pPr>
            <w:r w:rsidRPr="006A7450">
              <w:rPr>
                <w:rFonts w:ascii="Calibri" w:hAnsi="Calibri" w:cs="Calibri"/>
                <w:sz w:val="22"/>
                <w:szCs w:val="20"/>
              </w:rPr>
              <w:t>11</w:t>
            </w:r>
          </w:p>
        </w:tc>
        <w:tc>
          <w:tcPr>
            <w:tcW w:w="992" w:type="dxa"/>
          </w:tcPr>
          <w:p w14:paraId="61B9FDA1" w14:textId="77777777" w:rsidR="00505891" w:rsidRPr="006A7450" w:rsidRDefault="00505891" w:rsidP="00505891">
            <w:pPr>
              <w:widowControl w:val="0"/>
              <w:autoSpaceDE w:val="0"/>
              <w:autoSpaceDN w:val="0"/>
              <w:jc w:val="center"/>
              <w:rPr>
                <w:rFonts w:ascii="Calibri" w:hAnsi="Calibri" w:cs="Calibri"/>
                <w:sz w:val="22"/>
                <w:szCs w:val="20"/>
              </w:rPr>
            </w:pPr>
            <w:r w:rsidRPr="006A7450">
              <w:rPr>
                <w:rFonts w:ascii="Calibri" w:hAnsi="Calibri" w:cs="Calibri"/>
                <w:sz w:val="22"/>
                <w:szCs w:val="20"/>
              </w:rPr>
              <w:t>12</w:t>
            </w:r>
          </w:p>
        </w:tc>
        <w:tc>
          <w:tcPr>
            <w:tcW w:w="992" w:type="dxa"/>
          </w:tcPr>
          <w:p w14:paraId="37440618" w14:textId="77777777" w:rsidR="00505891" w:rsidRPr="006A7450" w:rsidRDefault="00505891" w:rsidP="00505891">
            <w:pPr>
              <w:widowControl w:val="0"/>
              <w:autoSpaceDE w:val="0"/>
              <w:autoSpaceDN w:val="0"/>
              <w:jc w:val="center"/>
              <w:rPr>
                <w:rFonts w:ascii="Calibri" w:hAnsi="Calibri" w:cs="Calibri"/>
                <w:sz w:val="22"/>
                <w:szCs w:val="20"/>
              </w:rPr>
            </w:pPr>
            <w:r>
              <w:rPr>
                <w:rFonts w:ascii="Calibri" w:hAnsi="Calibri" w:cs="Calibri"/>
                <w:sz w:val="22"/>
                <w:szCs w:val="20"/>
              </w:rPr>
              <w:t>13</w:t>
            </w:r>
          </w:p>
        </w:tc>
        <w:tc>
          <w:tcPr>
            <w:tcW w:w="992" w:type="dxa"/>
          </w:tcPr>
          <w:p w14:paraId="47AAA32E" w14:textId="77777777" w:rsidR="00505891" w:rsidRPr="006A7450" w:rsidRDefault="00505891" w:rsidP="00505891">
            <w:pPr>
              <w:widowControl w:val="0"/>
              <w:autoSpaceDE w:val="0"/>
              <w:autoSpaceDN w:val="0"/>
              <w:jc w:val="center"/>
              <w:rPr>
                <w:rFonts w:ascii="Calibri" w:hAnsi="Calibri" w:cs="Calibri"/>
                <w:sz w:val="22"/>
                <w:szCs w:val="20"/>
              </w:rPr>
            </w:pPr>
            <w:r>
              <w:rPr>
                <w:rFonts w:ascii="Calibri" w:hAnsi="Calibri" w:cs="Calibri"/>
                <w:sz w:val="22"/>
                <w:szCs w:val="20"/>
              </w:rPr>
              <w:t>14</w:t>
            </w:r>
          </w:p>
        </w:tc>
      </w:tr>
      <w:tr w:rsidR="00505891" w:rsidRPr="006A7450" w14:paraId="32F44FE7" w14:textId="77777777" w:rsidTr="00505891">
        <w:tc>
          <w:tcPr>
            <w:tcW w:w="1196" w:type="dxa"/>
            <w:vMerge w:val="restart"/>
          </w:tcPr>
          <w:p w14:paraId="3CA7AA53" w14:textId="77777777" w:rsidR="00505891" w:rsidRPr="006A7450" w:rsidRDefault="00505891" w:rsidP="00505891">
            <w:pPr>
              <w:widowControl w:val="0"/>
              <w:autoSpaceDE w:val="0"/>
              <w:autoSpaceDN w:val="0"/>
              <w:rPr>
                <w:rFonts w:ascii="Calibri" w:hAnsi="Calibri" w:cs="Calibri"/>
                <w:sz w:val="22"/>
                <w:szCs w:val="20"/>
              </w:rPr>
            </w:pPr>
          </w:p>
        </w:tc>
        <w:tc>
          <w:tcPr>
            <w:tcW w:w="851" w:type="dxa"/>
            <w:vMerge w:val="restart"/>
          </w:tcPr>
          <w:p w14:paraId="073E0D7E" w14:textId="77777777" w:rsidR="00505891" w:rsidRPr="006A7450" w:rsidRDefault="00505891" w:rsidP="00505891">
            <w:pPr>
              <w:widowControl w:val="0"/>
              <w:autoSpaceDE w:val="0"/>
              <w:autoSpaceDN w:val="0"/>
              <w:rPr>
                <w:rFonts w:ascii="Calibri" w:hAnsi="Calibri" w:cs="Calibri"/>
                <w:sz w:val="22"/>
                <w:szCs w:val="20"/>
              </w:rPr>
            </w:pPr>
          </w:p>
        </w:tc>
        <w:tc>
          <w:tcPr>
            <w:tcW w:w="992" w:type="dxa"/>
            <w:vMerge w:val="restart"/>
          </w:tcPr>
          <w:p w14:paraId="72985E5B" w14:textId="77777777" w:rsidR="00505891" w:rsidRPr="006A7450" w:rsidRDefault="00505891" w:rsidP="00505891">
            <w:pPr>
              <w:widowControl w:val="0"/>
              <w:autoSpaceDE w:val="0"/>
              <w:autoSpaceDN w:val="0"/>
              <w:rPr>
                <w:rFonts w:ascii="Calibri" w:hAnsi="Calibri" w:cs="Calibri"/>
                <w:sz w:val="22"/>
                <w:szCs w:val="20"/>
              </w:rPr>
            </w:pPr>
          </w:p>
        </w:tc>
        <w:tc>
          <w:tcPr>
            <w:tcW w:w="1134" w:type="dxa"/>
            <w:vMerge w:val="restart"/>
          </w:tcPr>
          <w:p w14:paraId="5A68C31E" w14:textId="77777777" w:rsidR="00505891" w:rsidRPr="006A7450" w:rsidRDefault="00505891" w:rsidP="00505891">
            <w:pPr>
              <w:widowControl w:val="0"/>
              <w:autoSpaceDE w:val="0"/>
              <w:autoSpaceDN w:val="0"/>
              <w:rPr>
                <w:rFonts w:ascii="Calibri" w:hAnsi="Calibri" w:cs="Calibri"/>
                <w:sz w:val="22"/>
                <w:szCs w:val="20"/>
              </w:rPr>
            </w:pPr>
          </w:p>
        </w:tc>
        <w:tc>
          <w:tcPr>
            <w:tcW w:w="1418" w:type="dxa"/>
            <w:vMerge w:val="restart"/>
          </w:tcPr>
          <w:p w14:paraId="00122BB2" w14:textId="77777777" w:rsidR="00505891" w:rsidRPr="006A7450" w:rsidRDefault="00505891" w:rsidP="00505891">
            <w:pPr>
              <w:widowControl w:val="0"/>
              <w:autoSpaceDE w:val="0"/>
              <w:autoSpaceDN w:val="0"/>
              <w:rPr>
                <w:rFonts w:ascii="Calibri" w:hAnsi="Calibri" w:cs="Calibri"/>
                <w:sz w:val="22"/>
                <w:szCs w:val="20"/>
              </w:rPr>
            </w:pPr>
          </w:p>
        </w:tc>
        <w:tc>
          <w:tcPr>
            <w:tcW w:w="1134" w:type="dxa"/>
            <w:vMerge w:val="restart"/>
          </w:tcPr>
          <w:p w14:paraId="5422FE51" w14:textId="77777777" w:rsidR="00505891" w:rsidRPr="006A7450" w:rsidRDefault="00505891" w:rsidP="00505891">
            <w:pPr>
              <w:widowControl w:val="0"/>
              <w:autoSpaceDE w:val="0"/>
              <w:autoSpaceDN w:val="0"/>
              <w:rPr>
                <w:rFonts w:ascii="Calibri" w:hAnsi="Calibri" w:cs="Calibri"/>
                <w:sz w:val="22"/>
                <w:szCs w:val="20"/>
              </w:rPr>
            </w:pPr>
          </w:p>
        </w:tc>
        <w:tc>
          <w:tcPr>
            <w:tcW w:w="1134" w:type="dxa"/>
          </w:tcPr>
          <w:p w14:paraId="5D833B2C" w14:textId="77777777" w:rsidR="00505891" w:rsidRPr="006A7450" w:rsidRDefault="00505891" w:rsidP="00505891">
            <w:pPr>
              <w:widowControl w:val="0"/>
              <w:autoSpaceDE w:val="0"/>
              <w:autoSpaceDN w:val="0"/>
              <w:rPr>
                <w:rFonts w:ascii="Calibri" w:hAnsi="Calibri" w:cs="Calibri"/>
                <w:sz w:val="22"/>
                <w:szCs w:val="20"/>
              </w:rPr>
            </w:pPr>
          </w:p>
        </w:tc>
        <w:tc>
          <w:tcPr>
            <w:tcW w:w="1134" w:type="dxa"/>
          </w:tcPr>
          <w:p w14:paraId="0E81F4FC" w14:textId="77777777" w:rsidR="00505891" w:rsidRPr="006A7450" w:rsidRDefault="00505891" w:rsidP="00505891">
            <w:pPr>
              <w:widowControl w:val="0"/>
              <w:autoSpaceDE w:val="0"/>
              <w:autoSpaceDN w:val="0"/>
              <w:rPr>
                <w:rFonts w:ascii="Calibri" w:hAnsi="Calibri" w:cs="Calibri"/>
                <w:sz w:val="22"/>
                <w:szCs w:val="20"/>
              </w:rPr>
            </w:pPr>
          </w:p>
        </w:tc>
        <w:tc>
          <w:tcPr>
            <w:tcW w:w="1275" w:type="dxa"/>
          </w:tcPr>
          <w:p w14:paraId="2AA00D8A" w14:textId="77777777" w:rsidR="00505891" w:rsidRPr="006A7450" w:rsidRDefault="00505891" w:rsidP="00505891">
            <w:pPr>
              <w:widowControl w:val="0"/>
              <w:autoSpaceDE w:val="0"/>
              <w:autoSpaceDN w:val="0"/>
              <w:rPr>
                <w:rFonts w:ascii="Calibri" w:hAnsi="Calibri" w:cs="Calibri"/>
                <w:sz w:val="22"/>
                <w:szCs w:val="20"/>
              </w:rPr>
            </w:pPr>
          </w:p>
        </w:tc>
        <w:tc>
          <w:tcPr>
            <w:tcW w:w="993" w:type="dxa"/>
          </w:tcPr>
          <w:p w14:paraId="59341E21" w14:textId="77777777" w:rsidR="00505891" w:rsidRPr="006A7450" w:rsidRDefault="00505891" w:rsidP="00505891">
            <w:pPr>
              <w:widowControl w:val="0"/>
              <w:autoSpaceDE w:val="0"/>
              <w:autoSpaceDN w:val="0"/>
              <w:rPr>
                <w:rFonts w:ascii="Calibri" w:hAnsi="Calibri" w:cs="Calibri"/>
                <w:sz w:val="22"/>
                <w:szCs w:val="20"/>
              </w:rPr>
            </w:pPr>
          </w:p>
        </w:tc>
        <w:tc>
          <w:tcPr>
            <w:tcW w:w="992" w:type="dxa"/>
          </w:tcPr>
          <w:p w14:paraId="3F74BE44" w14:textId="77777777" w:rsidR="00505891" w:rsidRPr="006A7450" w:rsidRDefault="00505891" w:rsidP="00505891">
            <w:pPr>
              <w:widowControl w:val="0"/>
              <w:autoSpaceDE w:val="0"/>
              <w:autoSpaceDN w:val="0"/>
              <w:rPr>
                <w:rFonts w:ascii="Calibri" w:hAnsi="Calibri" w:cs="Calibri"/>
                <w:sz w:val="22"/>
                <w:szCs w:val="20"/>
              </w:rPr>
            </w:pPr>
          </w:p>
        </w:tc>
        <w:tc>
          <w:tcPr>
            <w:tcW w:w="992" w:type="dxa"/>
          </w:tcPr>
          <w:p w14:paraId="7CB40E37" w14:textId="77777777" w:rsidR="00505891" w:rsidRPr="006A7450" w:rsidRDefault="00505891" w:rsidP="00505891">
            <w:pPr>
              <w:widowControl w:val="0"/>
              <w:autoSpaceDE w:val="0"/>
              <w:autoSpaceDN w:val="0"/>
              <w:rPr>
                <w:rFonts w:ascii="Calibri" w:hAnsi="Calibri" w:cs="Calibri"/>
                <w:sz w:val="22"/>
                <w:szCs w:val="20"/>
              </w:rPr>
            </w:pPr>
          </w:p>
        </w:tc>
        <w:tc>
          <w:tcPr>
            <w:tcW w:w="992" w:type="dxa"/>
          </w:tcPr>
          <w:p w14:paraId="22925A2E" w14:textId="77777777" w:rsidR="00505891" w:rsidRPr="006A7450" w:rsidRDefault="00505891" w:rsidP="00505891">
            <w:pPr>
              <w:widowControl w:val="0"/>
              <w:autoSpaceDE w:val="0"/>
              <w:autoSpaceDN w:val="0"/>
              <w:rPr>
                <w:rFonts w:ascii="Calibri" w:hAnsi="Calibri" w:cs="Calibri"/>
                <w:sz w:val="22"/>
                <w:szCs w:val="20"/>
              </w:rPr>
            </w:pPr>
          </w:p>
        </w:tc>
        <w:tc>
          <w:tcPr>
            <w:tcW w:w="992" w:type="dxa"/>
          </w:tcPr>
          <w:p w14:paraId="639A5679" w14:textId="77777777" w:rsidR="00505891" w:rsidRPr="006A7450" w:rsidRDefault="00505891" w:rsidP="00505891">
            <w:pPr>
              <w:widowControl w:val="0"/>
              <w:autoSpaceDE w:val="0"/>
              <w:autoSpaceDN w:val="0"/>
              <w:rPr>
                <w:rFonts w:ascii="Calibri" w:hAnsi="Calibri" w:cs="Calibri"/>
                <w:sz w:val="22"/>
                <w:szCs w:val="20"/>
              </w:rPr>
            </w:pPr>
          </w:p>
        </w:tc>
      </w:tr>
      <w:tr w:rsidR="00505891" w:rsidRPr="006A7450" w14:paraId="0F49722D" w14:textId="77777777" w:rsidTr="00505891">
        <w:tc>
          <w:tcPr>
            <w:tcW w:w="1196" w:type="dxa"/>
            <w:vMerge/>
          </w:tcPr>
          <w:p w14:paraId="61AA12A1" w14:textId="77777777" w:rsidR="00505891" w:rsidRPr="006A7450" w:rsidRDefault="00505891" w:rsidP="00505891">
            <w:pPr>
              <w:spacing w:after="200" w:line="276" w:lineRule="auto"/>
              <w:rPr>
                <w:rFonts w:ascii="Calibri" w:eastAsia="Calibri" w:hAnsi="Calibri"/>
                <w:sz w:val="22"/>
                <w:szCs w:val="22"/>
                <w:lang w:eastAsia="en-US"/>
              </w:rPr>
            </w:pPr>
          </w:p>
        </w:tc>
        <w:tc>
          <w:tcPr>
            <w:tcW w:w="851" w:type="dxa"/>
            <w:vMerge/>
          </w:tcPr>
          <w:p w14:paraId="54998FCA" w14:textId="77777777" w:rsidR="00505891" w:rsidRPr="006A7450" w:rsidRDefault="00505891" w:rsidP="00505891">
            <w:pPr>
              <w:spacing w:after="200" w:line="276" w:lineRule="auto"/>
              <w:rPr>
                <w:rFonts w:ascii="Calibri" w:eastAsia="Calibri" w:hAnsi="Calibri"/>
                <w:sz w:val="22"/>
                <w:szCs w:val="22"/>
                <w:lang w:eastAsia="en-US"/>
              </w:rPr>
            </w:pPr>
          </w:p>
        </w:tc>
        <w:tc>
          <w:tcPr>
            <w:tcW w:w="992" w:type="dxa"/>
            <w:vMerge/>
          </w:tcPr>
          <w:p w14:paraId="222E2867" w14:textId="77777777" w:rsidR="00505891" w:rsidRPr="006A7450" w:rsidRDefault="00505891" w:rsidP="00505891">
            <w:pPr>
              <w:spacing w:after="200" w:line="276" w:lineRule="auto"/>
              <w:rPr>
                <w:rFonts w:ascii="Calibri" w:eastAsia="Calibri" w:hAnsi="Calibri"/>
                <w:sz w:val="22"/>
                <w:szCs w:val="22"/>
                <w:lang w:eastAsia="en-US"/>
              </w:rPr>
            </w:pPr>
          </w:p>
        </w:tc>
        <w:tc>
          <w:tcPr>
            <w:tcW w:w="1134" w:type="dxa"/>
            <w:vMerge/>
          </w:tcPr>
          <w:p w14:paraId="5FD0C019" w14:textId="77777777" w:rsidR="00505891" w:rsidRPr="006A7450" w:rsidRDefault="00505891" w:rsidP="00505891">
            <w:pPr>
              <w:spacing w:after="200" w:line="276" w:lineRule="auto"/>
              <w:rPr>
                <w:rFonts w:ascii="Calibri" w:eastAsia="Calibri" w:hAnsi="Calibri"/>
                <w:sz w:val="22"/>
                <w:szCs w:val="22"/>
                <w:lang w:eastAsia="en-US"/>
              </w:rPr>
            </w:pPr>
          </w:p>
        </w:tc>
        <w:tc>
          <w:tcPr>
            <w:tcW w:w="1418" w:type="dxa"/>
            <w:vMerge/>
          </w:tcPr>
          <w:p w14:paraId="66666043" w14:textId="77777777" w:rsidR="00505891" w:rsidRPr="006A7450" w:rsidRDefault="00505891" w:rsidP="00505891">
            <w:pPr>
              <w:spacing w:after="200" w:line="276" w:lineRule="auto"/>
              <w:rPr>
                <w:rFonts w:ascii="Calibri" w:eastAsia="Calibri" w:hAnsi="Calibri"/>
                <w:sz w:val="22"/>
                <w:szCs w:val="22"/>
                <w:lang w:eastAsia="en-US"/>
              </w:rPr>
            </w:pPr>
          </w:p>
        </w:tc>
        <w:tc>
          <w:tcPr>
            <w:tcW w:w="1134" w:type="dxa"/>
            <w:vMerge/>
          </w:tcPr>
          <w:p w14:paraId="0087DABD" w14:textId="77777777" w:rsidR="00505891" w:rsidRPr="006A7450" w:rsidRDefault="00505891" w:rsidP="00505891">
            <w:pPr>
              <w:spacing w:after="200" w:line="276" w:lineRule="auto"/>
              <w:rPr>
                <w:rFonts w:ascii="Calibri" w:eastAsia="Calibri" w:hAnsi="Calibri"/>
                <w:sz w:val="22"/>
                <w:szCs w:val="22"/>
                <w:lang w:eastAsia="en-US"/>
              </w:rPr>
            </w:pPr>
          </w:p>
        </w:tc>
        <w:tc>
          <w:tcPr>
            <w:tcW w:w="1134" w:type="dxa"/>
          </w:tcPr>
          <w:p w14:paraId="76DF2374" w14:textId="77777777" w:rsidR="00505891" w:rsidRPr="006A7450" w:rsidRDefault="00505891" w:rsidP="00505891">
            <w:pPr>
              <w:widowControl w:val="0"/>
              <w:autoSpaceDE w:val="0"/>
              <w:autoSpaceDN w:val="0"/>
              <w:rPr>
                <w:rFonts w:ascii="Calibri" w:hAnsi="Calibri" w:cs="Calibri"/>
                <w:sz w:val="22"/>
                <w:szCs w:val="20"/>
              </w:rPr>
            </w:pPr>
          </w:p>
        </w:tc>
        <w:tc>
          <w:tcPr>
            <w:tcW w:w="1134" w:type="dxa"/>
          </w:tcPr>
          <w:p w14:paraId="69600C14" w14:textId="77777777" w:rsidR="00505891" w:rsidRPr="006A7450" w:rsidRDefault="00505891" w:rsidP="00505891">
            <w:pPr>
              <w:widowControl w:val="0"/>
              <w:autoSpaceDE w:val="0"/>
              <w:autoSpaceDN w:val="0"/>
              <w:rPr>
                <w:rFonts w:ascii="Calibri" w:hAnsi="Calibri" w:cs="Calibri"/>
                <w:sz w:val="22"/>
                <w:szCs w:val="20"/>
              </w:rPr>
            </w:pPr>
          </w:p>
        </w:tc>
        <w:tc>
          <w:tcPr>
            <w:tcW w:w="1275" w:type="dxa"/>
          </w:tcPr>
          <w:p w14:paraId="24BC5912" w14:textId="77777777" w:rsidR="00505891" w:rsidRPr="006A7450" w:rsidRDefault="00505891" w:rsidP="00505891">
            <w:pPr>
              <w:widowControl w:val="0"/>
              <w:autoSpaceDE w:val="0"/>
              <w:autoSpaceDN w:val="0"/>
              <w:rPr>
                <w:rFonts w:ascii="Calibri" w:hAnsi="Calibri" w:cs="Calibri"/>
                <w:sz w:val="22"/>
                <w:szCs w:val="20"/>
              </w:rPr>
            </w:pPr>
          </w:p>
        </w:tc>
        <w:tc>
          <w:tcPr>
            <w:tcW w:w="993" w:type="dxa"/>
          </w:tcPr>
          <w:p w14:paraId="68B1E067" w14:textId="77777777" w:rsidR="00505891" w:rsidRPr="006A7450" w:rsidRDefault="00505891" w:rsidP="00505891">
            <w:pPr>
              <w:widowControl w:val="0"/>
              <w:autoSpaceDE w:val="0"/>
              <w:autoSpaceDN w:val="0"/>
              <w:rPr>
                <w:rFonts w:ascii="Calibri" w:hAnsi="Calibri" w:cs="Calibri"/>
                <w:sz w:val="22"/>
                <w:szCs w:val="20"/>
              </w:rPr>
            </w:pPr>
          </w:p>
        </w:tc>
        <w:tc>
          <w:tcPr>
            <w:tcW w:w="992" w:type="dxa"/>
          </w:tcPr>
          <w:p w14:paraId="0AFAB998" w14:textId="77777777" w:rsidR="00505891" w:rsidRPr="006A7450" w:rsidRDefault="00505891" w:rsidP="00505891">
            <w:pPr>
              <w:widowControl w:val="0"/>
              <w:autoSpaceDE w:val="0"/>
              <w:autoSpaceDN w:val="0"/>
              <w:rPr>
                <w:rFonts w:ascii="Calibri" w:hAnsi="Calibri" w:cs="Calibri"/>
                <w:sz w:val="22"/>
                <w:szCs w:val="20"/>
              </w:rPr>
            </w:pPr>
          </w:p>
        </w:tc>
        <w:tc>
          <w:tcPr>
            <w:tcW w:w="992" w:type="dxa"/>
          </w:tcPr>
          <w:p w14:paraId="4FAEBE74" w14:textId="77777777" w:rsidR="00505891" w:rsidRPr="006A7450" w:rsidRDefault="00505891" w:rsidP="00505891">
            <w:pPr>
              <w:widowControl w:val="0"/>
              <w:autoSpaceDE w:val="0"/>
              <w:autoSpaceDN w:val="0"/>
              <w:rPr>
                <w:rFonts w:ascii="Calibri" w:hAnsi="Calibri" w:cs="Calibri"/>
                <w:sz w:val="22"/>
                <w:szCs w:val="20"/>
              </w:rPr>
            </w:pPr>
          </w:p>
        </w:tc>
        <w:tc>
          <w:tcPr>
            <w:tcW w:w="992" w:type="dxa"/>
          </w:tcPr>
          <w:p w14:paraId="7DCD57DB" w14:textId="77777777" w:rsidR="00505891" w:rsidRPr="006A7450" w:rsidRDefault="00505891" w:rsidP="00505891">
            <w:pPr>
              <w:widowControl w:val="0"/>
              <w:autoSpaceDE w:val="0"/>
              <w:autoSpaceDN w:val="0"/>
              <w:rPr>
                <w:rFonts w:ascii="Calibri" w:hAnsi="Calibri" w:cs="Calibri"/>
                <w:sz w:val="22"/>
                <w:szCs w:val="20"/>
              </w:rPr>
            </w:pPr>
          </w:p>
        </w:tc>
        <w:tc>
          <w:tcPr>
            <w:tcW w:w="992" w:type="dxa"/>
          </w:tcPr>
          <w:p w14:paraId="49B06618" w14:textId="77777777" w:rsidR="00505891" w:rsidRPr="006A7450" w:rsidRDefault="00505891" w:rsidP="00505891">
            <w:pPr>
              <w:widowControl w:val="0"/>
              <w:autoSpaceDE w:val="0"/>
              <w:autoSpaceDN w:val="0"/>
              <w:rPr>
                <w:rFonts w:ascii="Calibri" w:hAnsi="Calibri" w:cs="Calibri"/>
                <w:sz w:val="22"/>
                <w:szCs w:val="20"/>
              </w:rPr>
            </w:pPr>
          </w:p>
        </w:tc>
      </w:tr>
      <w:tr w:rsidR="00505891" w:rsidRPr="006A7450" w14:paraId="61CD1A57" w14:textId="77777777" w:rsidTr="00505891">
        <w:tc>
          <w:tcPr>
            <w:tcW w:w="1196" w:type="dxa"/>
          </w:tcPr>
          <w:p w14:paraId="0FADD874" w14:textId="77777777" w:rsidR="00505891" w:rsidRPr="006A7450" w:rsidRDefault="00505891" w:rsidP="00505891">
            <w:pPr>
              <w:widowControl w:val="0"/>
              <w:autoSpaceDE w:val="0"/>
              <w:autoSpaceDN w:val="0"/>
              <w:rPr>
                <w:rFonts w:ascii="Calibri" w:hAnsi="Calibri" w:cs="Calibri"/>
                <w:sz w:val="22"/>
                <w:szCs w:val="20"/>
              </w:rPr>
            </w:pPr>
          </w:p>
        </w:tc>
        <w:tc>
          <w:tcPr>
            <w:tcW w:w="851" w:type="dxa"/>
          </w:tcPr>
          <w:p w14:paraId="1B55A525" w14:textId="77777777" w:rsidR="00505891" w:rsidRPr="006A7450" w:rsidRDefault="00505891" w:rsidP="00505891">
            <w:pPr>
              <w:widowControl w:val="0"/>
              <w:autoSpaceDE w:val="0"/>
              <w:autoSpaceDN w:val="0"/>
              <w:rPr>
                <w:rFonts w:ascii="Calibri" w:hAnsi="Calibri" w:cs="Calibri"/>
                <w:sz w:val="22"/>
                <w:szCs w:val="20"/>
              </w:rPr>
            </w:pPr>
          </w:p>
        </w:tc>
        <w:tc>
          <w:tcPr>
            <w:tcW w:w="992" w:type="dxa"/>
          </w:tcPr>
          <w:p w14:paraId="3FAD4F76" w14:textId="77777777" w:rsidR="00505891" w:rsidRPr="006A7450" w:rsidRDefault="00505891" w:rsidP="00505891">
            <w:pPr>
              <w:widowControl w:val="0"/>
              <w:autoSpaceDE w:val="0"/>
              <w:autoSpaceDN w:val="0"/>
              <w:rPr>
                <w:rFonts w:ascii="Calibri" w:hAnsi="Calibri" w:cs="Calibri"/>
                <w:sz w:val="22"/>
                <w:szCs w:val="20"/>
              </w:rPr>
            </w:pPr>
          </w:p>
        </w:tc>
        <w:tc>
          <w:tcPr>
            <w:tcW w:w="1134" w:type="dxa"/>
          </w:tcPr>
          <w:p w14:paraId="76CE4598" w14:textId="77777777" w:rsidR="00505891" w:rsidRPr="006A7450" w:rsidRDefault="00505891" w:rsidP="00505891">
            <w:pPr>
              <w:widowControl w:val="0"/>
              <w:autoSpaceDE w:val="0"/>
              <w:autoSpaceDN w:val="0"/>
              <w:rPr>
                <w:rFonts w:ascii="Calibri" w:hAnsi="Calibri" w:cs="Calibri"/>
                <w:sz w:val="22"/>
                <w:szCs w:val="20"/>
              </w:rPr>
            </w:pPr>
          </w:p>
        </w:tc>
        <w:tc>
          <w:tcPr>
            <w:tcW w:w="1418" w:type="dxa"/>
          </w:tcPr>
          <w:p w14:paraId="6250CF5A" w14:textId="77777777" w:rsidR="00505891" w:rsidRPr="006A7450" w:rsidRDefault="00505891" w:rsidP="00505891">
            <w:pPr>
              <w:widowControl w:val="0"/>
              <w:autoSpaceDE w:val="0"/>
              <w:autoSpaceDN w:val="0"/>
              <w:rPr>
                <w:rFonts w:ascii="Calibri" w:hAnsi="Calibri" w:cs="Calibri"/>
                <w:sz w:val="22"/>
                <w:szCs w:val="20"/>
              </w:rPr>
            </w:pPr>
          </w:p>
        </w:tc>
        <w:tc>
          <w:tcPr>
            <w:tcW w:w="1134" w:type="dxa"/>
          </w:tcPr>
          <w:p w14:paraId="512FA8B4" w14:textId="77777777" w:rsidR="00505891" w:rsidRPr="006A7450" w:rsidRDefault="00505891" w:rsidP="00505891">
            <w:pPr>
              <w:widowControl w:val="0"/>
              <w:autoSpaceDE w:val="0"/>
              <w:autoSpaceDN w:val="0"/>
              <w:rPr>
                <w:rFonts w:ascii="Calibri" w:hAnsi="Calibri" w:cs="Calibri"/>
                <w:sz w:val="22"/>
                <w:szCs w:val="20"/>
              </w:rPr>
            </w:pPr>
          </w:p>
        </w:tc>
        <w:tc>
          <w:tcPr>
            <w:tcW w:w="1134" w:type="dxa"/>
          </w:tcPr>
          <w:p w14:paraId="2C67E8A5" w14:textId="77777777" w:rsidR="00505891" w:rsidRPr="006A7450" w:rsidRDefault="00505891" w:rsidP="00505891">
            <w:pPr>
              <w:widowControl w:val="0"/>
              <w:autoSpaceDE w:val="0"/>
              <w:autoSpaceDN w:val="0"/>
              <w:rPr>
                <w:rFonts w:ascii="Calibri" w:hAnsi="Calibri" w:cs="Calibri"/>
                <w:sz w:val="22"/>
                <w:szCs w:val="20"/>
              </w:rPr>
            </w:pPr>
          </w:p>
        </w:tc>
        <w:tc>
          <w:tcPr>
            <w:tcW w:w="1134" w:type="dxa"/>
          </w:tcPr>
          <w:p w14:paraId="2954C0F5" w14:textId="77777777" w:rsidR="00505891" w:rsidRPr="006A7450" w:rsidRDefault="00505891" w:rsidP="00505891">
            <w:pPr>
              <w:widowControl w:val="0"/>
              <w:autoSpaceDE w:val="0"/>
              <w:autoSpaceDN w:val="0"/>
              <w:rPr>
                <w:rFonts w:ascii="Calibri" w:hAnsi="Calibri" w:cs="Calibri"/>
                <w:sz w:val="22"/>
                <w:szCs w:val="20"/>
              </w:rPr>
            </w:pPr>
          </w:p>
        </w:tc>
        <w:tc>
          <w:tcPr>
            <w:tcW w:w="1275" w:type="dxa"/>
          </w:tcPr>
          <w:p w14:paraId="337B47A1" w14:textId="77777777" w:rsidR="00505891" w:rsidRPr="006A7450" w:rsidRDefault="00505891" w:rsidP="00505891">
            <w:pPr>
              <w:widowControl w:val="0"/>
              <w:autoSpaceDE w:val="0"/>
              <w:autoSpaceDN w:val="0"/>
              <w:rPr>
                <w:rFonts w:ascii="Calibri" w:hAnsi="Calibri" w:cs="Calibri"/>
                <w:sz w:val="22"/>
                <w:szCs w:val="20"/>
              </w:rPr>
            </w:pPr>
          </w:p>
        </w:tc>
        <w:tc>
          <w:tcPr>
            <w:tcW w:w="993" w:type="dxa"/>
          </w:tcPr>
          <w:p w14:paraId="1B77B00D" w14:textId="77777777" w:rsidR="00505891" w:rsidRPr="006A7450" w:rsidRDefault="00505891" w:rsidP="00505891">
            <w:pPr>
              <w:widowControl w:val="0"/>
              <w:autoSpaceDE w:val="0"/>
              <w:autoSpaceDN w:val="0"/>
              <w:rPr>
                <w:rFonts w:ascii="Calibri" w:hAnsi="Calibri" w:cs="Calibri"/>
                <w:sz w:val="22"/>
                <w:szCs w:val="20"/>
              </w:rPr>
            </w:pPr>
          </w:p>
        </w:tc>
        <w:tc>
          <w:tcPr>
            <w:tcW w:w="992" w:type="dxa"/>
          </w:tcPr>
          <w:p w14:paraId="59A99DEA" w14:textId="77777777" w:rsidR="00505891" w:rsidRPr="006A7450" w:rsidRDefault="00505891" w:rsidP="00505891">
            <w:pPr>
              <w:widowControl w:val="0"/>
              <w:autoSpaceDE w:val="0"/>
              <w:autoSpaceDN w:val="0"/>
              <w:rPr>
                <w:rFonts w:ascii="Calibri" w:hAnsi="Calibri" w:cs="Calibri"/>
                <w:sz w:val="22"/>
                <w:szCs w:val="20"/>
              </w:rPr>
            </w:pPr>
          </w:p>
        </w:tc>
        <w:tc>
          <w:tcPr>
            <w:tcW w:w="992" w:type="dxa"/>
          </w:tcPr>
          <w:p w14:paraId="5B1C06E1" w14:textId="77777777" w:rsidR="00505891" w:rsidRPr="006A7450" w:rsidRDefault="00505891" w:rsidP="00505891">
            <w:pPr>
              <w:widowControl w:val="0"/>
              <w:autoSpaceDE w:val="0"/>
              <w:autoSpaceDN w:val="0"/>
              <w:rPr>
                <w:rFonts w:ascii="Calibri" w:hAnsi="Calibri" w:cs="Calibri"/>
                <w:sz w:val="22"/>
                <w:szCs w:val="20"/>
              </w:rPr>
            </w:pPr>
          </w:p>
        </w:tc>
        <w:tc>
          <w:tcPr>
            <w:tcW w:w="992" w:type="dxa"/>
          </w:tcPr>
          <w:p w14:paraId="5D40BCA7" w14:textId="77777777" w:rsidR="00505891" w:rsidRPr="006A7450" w:rsidRDefault="00505891" w:rsidP="00505891">
            <w:pPr>
              <w:widowControl w:val="0"/>
              <w:autoSpaceDE w:val="0"/>
              <w:autoSpaceDN w:val="0"/>
              <w:rPr>
                <w:rFonts w:ascii="Calibri" w:hAnsi="Calibri" w:cs="Calibri"/>
                <w:sz w:val="22"/>
                <w:szCs w:val="20"/>
              </w:rPr>
            </w:pPr>
          </w:p>
        </w:tc>
        <w:tc>
          <w:tcPr>
            <w:tcW w:w="992" w:type="dxa"/>
          </w:tcPr>
          <w:p w14:paraId="1792477C" w14:textId="77777777" w:rsidR="00505891" w:rsidRPr="006A7450" w:rsidRDefault="00505891" w:rsidP="00505891">
            <w:pPr>
              <w:widowControl w:val="0"/>
              <w:autoSpaceDE w:val="0"/>
              <w:autoSpaceDN w:val="0"/>
              <w:rPr>
                <w:rFonts w:ascii="Calibri" w:hAnsi="Calibri" w:cs="Calibri"/>
                <w:sz w:val="22"/>
                <w:szCs w:val="20"/>
              </w:rPr>
            </w:pPr>
          </w:p>
        </w:tc>
      </w:tr>
    </w:tbl>
    <w:p w14:paraId="14786196" w14:textId="77777777" w:rsidR="00505891" w:rsidRPr="006A7450" w:rsidRDefault="00505891" w:rsidP="00505891">
      <w:pPr>
        <w:widowControl w:val="0"/>
        <w:autoSpaceDE w:val="0"/>
        <w:autoSpaceDN w:val="0"/>
        <w:jc w:val="both"/>
        <w:rPr>
          <w:rFonts w:ascii="Courier New" w:hAnsi="Courier New" w:cs="Courier New"/>
          <w:sz w:val="20"/>
          <w:szCs w:val="20"/>
        </w:rPr>
      </w:pPr>
      <w:r w:rsidRPr="006A7450">
        <w:rPr>
          <w:rFonts w:ascii="Courier New" w:hAnsi="Courier New" w:cs="Courier New"/>
          <w:sz w:val="20"/>
          <w:szCs w:val="20"/>
        </w:rPr>
        <w:t xml:space="preserve">                                  </w:t>
      </w:r>
    </w:p>
    <w:p w14:paraId="69447322" w14:textId="77777777" w:rsidR="00505891" w:rsidRPr="006A7450" w:rsidRDefault="00505891" w:rsidP="00505891">
      <w:pPr>
        <w:widowControl w:val="0"/>
        <w:autoSpaceDE w:val="0"/>
        <w:autoSpaceDN w:val="0"/>
        <w:jc w:val="both"/>
        <w:rPr>
          <w:rFonts w:ascii="Courier New" w:hAnsi="Courier New" w:cs="Courier New"/>
          <w:sz w:val="20"/>
          <w:szCs w:val="20"/>
        </w:rPr>
      </w:pPr>
      <w:r w:rsidRPr="006A7450">
        <w:rPr>
          <w:rFonts w:ascii="Courier New" w:hAnsi="Courier New" w:cs="Courier New"/>
          <w:sz w:val="20"/>
          <w:szCs w:val="20"/>
        </w:rPr>
        <w:t>3.2. Показатели, характеризующие объем работы:</w:t>
      </w:r>
    </w:p>
    <w:p w14:paraId="0201CFAC" w14:textId="77777777" w:rsidR="00505891" w:rsidRPr="006A7450" w:rsidRDefault="00505891" w:rsidP="00505891">
      <w:pPr>
        <w:widowControl w:val="0"/>
        <w:autoSpaceDE w:val="0"/>
        <w:autoSpaceDN w:val="0"/>
        <w:jc w:val="both"/>
        <w:rPr>
          <w:rFonts w:ascii="Calibri" w:hAnsi="Calibri" w:cs="Calibri"/>
          <w:sz w:val="22"/>
          <w:szCs w:val="20"/>
        </w:rPr>
      </w:pPr>
    </w:p>
    <w:tbl>
      <w:tblPr>
        <w:tblW w:w="152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9"/>
        <w:gridCol w:w="993"/>
        <w:gridCol w:w="992"/>
        <w:gridCol w:w="1134"/>
        <w:gridCol w:w="850"/>
        <w:gridCol w:w="993"/>
        <w:gridCol w:w="850"/>
        <w:gridCol w:w="709"/>
        <w:gridCol w:w="850"/>
        <w:gridCol w:w="993"/>
        <w:gridCol w:w="708"/>
        <w:gridCol w:w="709"/>
        <w:gridCol w:w="709"/>
        <w:gridCol w:w="709"/>
        <w:gridCol w:w="850"/>
        <w:gridCol w:w="851"/>
        <w:gridCol w:w="851"/>
        <w:gridCol w:w="851"/>
      </w:tblGrid>
      <w:tr w:rsidR="00505891" w:rsidRPr="006A7450" w14:paraId="113BE7A5" w14:textId="77777777" w:rsidTr="00505891">
        <w:tc>
          <w:tcPr>
            <w:tcW w:w="629" w:type="dxa"/>
            <w:vMerge w:val="restart"/>
          </w:tcPr>
          <w:p w14:paraId="1A88B7AD" w14:textId="77777777" w:rsidR="00505891" w:rsidRDefault="00505891" w:rsidP="00505891">
            <w:pPr>
              <w:widowControl w:val="0"/>
              <w:autoSpaceDE w:val="0"/>
              <w:autoSpaceDN w:val="0"/>
              <w:jc w:val="center"/>
              <w:rPr>
                <w:rFonts w:ascii="Calibri" w:hAnsi="Calibri" w:cs="Calibri"/>
                <w:sz w:val="22"/>
                <w:szCs w:val="20"/>
              </w:rPr>
            </w:pPr>
            <w:r>
              <w:rPr>
                <w:rFonts w:ascii="Calibri" w:hAnsi="Calibri" w:cs="Calibri"/>
                <w:sz w:val="22"/>
                <w:szCs w:val="20"/>
              </w:rPr>
              <w:t>Н</w:t>
            </w:r>
            <w:r w:rsidRPr="006A7450">
              <w:rPr>
                <w:rFonts w:ascii="Calibri" w:hAnsi="Calibri" w:cs="Calibri"/>
                <w:sz w:val="22"/>
                <w:szCs w:val="20"/>
              </w:rPr>
              <w:t>омер реестровой записи</w:t>
            </w:r>
          </w:p>
          <w:p w14:paraId="09FB388D" w14:textId="77777777" w:rsidR="00505891" w:rsidRPr="006A7450" w:rsidRDefault="0014588A" w:rsidP="00505891">
            <w:pPr>
              <w:widowControl w:val="0"/>
              <w:autoSpaceDE w:val="0"/>
              <w:autoSpaceDN w:val="0"/>
              <w:jc w:val="center"/>
              <w:rPr>
                <w:rFonts w:ascii="Calibri" w:hAnsi="Calibri" w:cs="Calibri"/>
                <w:sz w:val="22"/>
                <w:szCs w:val="20"/>
              </w:rPr>
            </w:pPr>
            <w:hyperlink w:anchor="P669" w:history="1">
              <w:r w:rsidR="00505891" w:rsidRPr="006A7450">
                <w:rPr>
                  <w:rFonts w:ascii="Courier New" w:hAnsi="Courier New" w:cs="Courier New"/>
                  <w:color w:val="0000FF"/>
                  <w:sz w:val="20"/>
                  <w:szCs w:val="20"/>
                </w:rPr>
                <w:t>&lt;</w:t>
              </w:r>
              <w:r w:rsidR="00505891">
                <w:rPr>
                  <w:rFonts w:ascii="Courier New" w:hAnsi="Courier New" w:cs="Courier New"/>
                  <w:color w:val="0000FF"/>
                  <w:sz w:val="20"/>
                  <w:szCs w:val="20"/>
                </w:rPr>
                <w:t>4</w:t>
              </w:r>
              <w:r w:rsidR="00505891" w:rsidRPr="006A7450">
                <w:rPr>
                  <w:rFonts w:ascii="Courier New" w:hAnsi="Courier New" w:cs="Courier New"/>
                  <w:color w:val="0000FF"/>
                  <w:sz w:val="20"/>
                  <w:szCs w:val="20"/>
                </w:rPr>
                <w:t>&gt;</w:t>
              </w:r>
            </w:hyperlink>
          </w:p>
        </w:tc>
        <w:tc>
          <w:tcPr>
            <w:tcW w:w="3119" w:type="dxa"/>
            <w:gridSpan w:val="3"/>
            <w:vMerge w:val="restart"/>
          </w:tcPr>
          <w:p w14:paraId="05B53565" w14:textId="77777777" w:rsidR="00505891" w:rsidRPr="006A7450" w:rsidRDefault="00505891" w:rsidP="000E0C38">
            <w:pPr>
              <w:widowControl w:val="0"/>
              <w:autoSpaceDE w:val="0"/>
              <w:autoSpaceDN w:val="0"/>
              <w:jc w:val="center"/>
              <w:rPr>
                <w:rFonts w:ascii="Calibri" w:hAnsi="Calibri" w:cs="Calibri"/>
                <w:sz w:val="22"/>
                <w:szCs w:val="20"/>
              </w:rPr>
            </w:pPr>
            <w:r w:rsidRPr="006A7450">
              <w:rPr>
                <w:rFonts w:ascii="Calibri" w:hAnsi="Calibri" w:cs="Calibri"/>
                <w:sz w:val="22"/>
                <w:szCs w:val="20"/>
              </w:rPr>
              <w:t xml:space="preserve">Показатель, характеризующий содержание работы </w:t>
            </w:r>
          </w:p>
        </w:tc>
        <w:tc>
          <w:tcPr>
            <w:tcW w:w="1843" w:type="dxa"/>
            <w:gridSpan w:val="2"/>
            <w:vMerge w:val="restart"/>
          </w:tcPr>
          <w:p w14:paraId="13CE11B3" w14:textId="77777777" w:rsidR="00505891" w:rsidRPr="006A7450" w:rsidRDefault="00505891" w:rsidP="000E0C38">
            <w:pPr>
              <w:widowControl w:val="0"/>
              <w:autoSpaceDE w:val="0"/>
              <w:autoSpaceDN w:val="0"/>
              <w:jc w:val="center"/>
              <w:rPr>
                <w:rFonts w:ascii="Calibri" w:hAnsi="Calibri" w:cs="Calibri"/>
                <w:sz w:val="22"/>
                <w:szCs w:val="20"/>
              </w:rPr>
            </w:pPr>
            <w:r w:rsidRPr="006A7450">
              <w:rPr>
                <w:rFonts w:ascii="Calibri" w:hAnsi="Calibri" w:cs="Calibri"/>
                <w:sz w:val="22"/>
                <w:szCs w:val="20"/>
              </w:rPr>
              <w:t xml:space="preserve">Показатель, характеризующий условия (формы) выполнения работы </w:t>
            </w:r>
          </w:p>
        </w:tc>
        <w:tc>
          <w:tcPr>
            <w:tcW w:w="3402" w:type="dxa"/>
            <w:gridSpan w:val="4"/>
          </w:tcPr>
          <w:p w14:paraId="6389C7BB" w14:textId="77777777" w:rsidR="00505891" w:rsidRPr="006A7450" w:rsidRDefault="00505891" w:rsidP="00505891">
            <w:pPr>
              <w:widowControl w:val="0"/>
              <w:autoSpaceDE w:val="0"/>
              <w:autoSpaceDN w:val="0"/>
              <w:jc w:val="center"/>
              <w:rPr>
                <w:rFonts w:ascii="Calibri" w:hAnsi="Calibri" w:cs="Calibri"/>
                <w:sz w:val="22"/>
                <w:szCs w:val="20"/>
              </w:rPr>
            </w:pPr>
            <w:r w:rsidRPr="006A7450">
              <w:rPr>
                <w:rFonts w:ascii="Calibri" w:hAnsi="Calibri" w:cs="Calibri"/>
                <w:sz w:val="22"/>
                <w:szCs w:val="20"/>
              </w:rPr>
              <w:t>Показатель объема работы</w:t>
            </w:r>
          </w:p>
        </w:tc>
        <w:tc>
          <w:tcPr>
            <w:tcW w:w="2126" w:type="dxa"/>
            <w:gridSpan w:val="3"/>
          </w:tcPr>
          <w:p w14:paraId="37C04A9E" w14:textId="77777777" w:rsidR="00505891" w:rsidRPr="006A7450" w:rsidRDefault="00505891" w:rsidP="00505891">
            <w:pPr>
              <w:widowControl w:val="0"/>
              <w:autoSpaceDE w:val="0"/>
              <w:autoSpaceDN w:val="0"/>
              <w:jc w:val="center"/>
              <w:rPr>
                <w:rFonts w:ascii="Calibri" w:hAnsi="Calibri" w:cs="Calibri"/>
                <w:sz w:val="22"/>
                <w:szCs w:val="20"/>
              </w:rPr>
            </w:pPr>
            <w:r w:rsidRPr="006A7450">
              <w:rPr>
                <w:rFonts w:ascii="Calibri" w:hAnsi="Calibri" w:cs="Calibri"/>
                <w:sz w:val="22"/>
                <w:szCs w:val="20"/>
              </w:rPr>
              <w:t xml:space="preserve">Значение показателя объема </w:t>
            </w:r>
            <w:r w:rsidRPr="00611718">
              <w:rPr>
                <w:rFonts w:ascii="Calibri" w:hAnsi="Calibri" w:cs="Calibri"/>
                <w:sz w:val="22"/>
                <w:szCs w:val="20"/>
              </w:rPr>
              <w:t>работы</w:t>
            </w:r>
          </w:p>
        </w:tc>
        <w:tc>
          <w:tcPr>
            <w:tcW w:w="2410" w:type="dxa"/>
            <w:gridSpan w:val="3"/>
          </w:tcPr>
          <w:p w14:paraId="66FB68A3" w14:textId="77777777" w:rsidR="00505891" w:rsidRPr="0019428F" w:rsidRDefault="00505891" w:rsidP="00505891">
            <w:pPr>
              <w:widowControl w:val="0"/>
              <w:autoSpaceDE w:val="0"/>
              <w:autoSpaceDN w:val="0"/>
              <w:jc w:val="center"/>
              <w:rPr>
                <w:rFonts w:ascii="Calibri" w:hAnsi="Calibri" w:cs="Calibri"/>
                <w:sz w:val="22"/>
                <w:szCs w:val="20"/>
              </w:rPr>
            </w:pPr>
            <w:r>
              <w:rPr>
                <w:rFonts w:ascii="Calibri" w:hAnsi="Calibri" w:cs="Calibri"/>
                <w:sz w:val="22"/>
                <w:szCs w:val="20"/>
              </w:rPr>
              <w:t xml:space="preserve">Размер платы (цена, тариф) </w:t>
            </w:r>
            <w:r w:rsidRPr="0003131F">
              <w:rPr>
                <w:rFonts w:ascii="Calibri" w:hAnsi="Calibri" w:cs="Calibri"/>
                <w:color w:val="1F497D" w:themeColor="text2"/>
                <w:sz w:val="22"/>
                <w:szCs w:val="20"/>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&lt;7&gt;</w:t>
            </w:r>
          </w:p>
        </w:tc>
        <w:tc>
          <w:tcPr>
            <w:tcW w:w="1702" w:type="dxa"/>
            <w:gridSpan w:val="2"/>
          </w:tcPr>
          <w:p w14:paraId="55EA1BDE" w14:textId="77777777" w:rsidR="00505891" w:rsidRDefault="00505891" w:rsidP="00505891">
            <w:pPr>
              <w:widowControl w:val="0"/>
              <w:autoSpaceDE w:val="0"/>
              <w:autoSpaceDN w:val="0"/>
              <w:jc w:val="center"/>
              <w:rPr>
                <w:rFonts w:ascii="Calibri" w:hAnsi="Calibri" w:cs="Calibri"/>
                <w:sz w:val="22"/>
                <w:szCs w:val="20"/>
              </w:rPr>
            </w:pPr>
            <w:r>
              <w:rPr>
                <w:rFonts w:ascii="Calibri" w:hAnsi="Calibri" w:cs="Calibri"/>
                <w:sz w:val="22"/>
                <w:szCs w:val="20"/>
              </w:rPr>
              <w:t xml:space="preserve">Допустимые (возможные) отклонения от установленных показателей объема работы </w:t>
            </w:r>
            <w:r w:rsidRPr="00CA1312">
              <w:rPr>
                <w:rFonts w:ascii="Calibri" w:hAnsi="Calibri" w:cs="Calibri"/>
                <w:sz w:val="22"/>
                <w:szCs w:val="20"/>
              </w:rPr>
              <w:t>&lt;6&gt;</w:t>
            </w:r>
          </w:p>
        </w:tc>
      </w:tr>
      <w:tr w:rsidR="00505891" w:rsidRPr="006A7450" w14:paraId="1057E08C" w14:textId="77777777" w:rsidTr="00505891">
        <w:tc>
          <w:tcPr>
            <w:tcW w:w="629" w:type="dxa"/>
            <w:vMerge/>
          </w:tcPr>
          <w:p w14:paraId="4232702B" w14:textId="77777777" w:rsidR="00505891" w:rsidRPr="006A7450" w:rsidRDefault="00505891" w:rsidP="00505891">
            <w:pPr>
              <w:spacing w:after="200" w:line="276" w:lineRule="auto"/>
              <w:rPr>
                <w:rFonts w:ascii="Calibri" w:eastAsia="Calibri" w:hAnsi="Calibri"/>
                <w:sz w:val="22"/>
                <w:szCs w:val="22"/>
                <w:lang w:eastAsia="en-US"/>
              </w:rPr>
            </w:pPr>
          </w:p>
        </w:tc>
        <w:tc>
          <w:tcPr>
            <w:tcW w:w="3119" w:type="dxa"/>
            <w:gridSpan w:val="3"/>
            <w:vMerge/>
          </w:tcPr>
          <w:p w14:paraId="2406098C" w14:textId="77777777" w:rsidR="00505891" w:rsidRPr="006A7450" w:rsidRDefault="00505891" w:rsidP="00505891">
            <w:pPr>
              <w:spacing w:after="200" w:line="276" w:lineRule="auto"/>
              <w:rPr>
                <w:rFonts w:ascii="Calibri" w:eastAsia="Calibri" w:hAnsi="Calibri"/>
                <w:sz w:val="22"/>
                <w:szCs w:val="22"/>
                <w:lang w:eastAsia="en-US"/>
              </w:rPr>
            </w:pPr>
          </w:p>
        </w:tc>
        <w:tc>
          <w:tcPr>
            <w:tcW w:w="1843" w:type="dxa"/>
            <w:gridSpan w:val="2"/>
            <w:vMerge/>
          </w:tcPr>
          <w:p w14:paraId="16A9173B" w14:textId="77777777" w:rsidR="00505891" w:rsidRPr="006A7450" w:rsidRDefault="00505891" w:rsidP="00505891">
            <w:pPr>
              <w:spacing w:after="200" w:line="276" w:lineRule="auto"/>
              <w:rPr>
                <w:rFonts w:ascii="Calibri" w:eastAsia="Calibri" w:hAnsi="Calibri"/>
                <w:sz w:val="22"/>
                <w:szCs w:val="22"/>
                <w:lang w:eastAsia="en-US"/>
              </w:rPr>
            </w:pPr>
          </w:p>
        </w:tc>
        <w:tc>
          <w:tcPr>
            <w:tcW w:w="850" w:type="dxa"/>
            <w:vMerge w:val="restart"/>
          </w:tcPr>
          <w:p w14:paraId="6FECDDF7" w14:textId="77777777" w:rsidR="00505891" w:rsidRDefault="00505891" w:rsidP="00505891">
            <w:pPr>
              <w:widowControl w:val="0"/>
              <w:autoSpaceDE w:val="0"/>
              <w:autoSpaceDN w:val="0"/>
              <w:jc w:val="center"/>
              <w:rPr>
                <w:rFonts w:ascii="Calibri" w:hAnsi="Calibri" w:cs="Calibri"/>
                <w:sz w:val="22"/>
                <w:szCs w:val="20"/>
              </w:rPr>
            </w:pPr>
            <w:r w:rsidRPr="006A7450">
              <w:rPr>
                <w:rFonts w:ascii="Calibri" w:hAnsi="Calibri" w:cs="Calibri"/>
                <w:sz w:val="22"/>
                <w:szCs w:val="20"/>
              </w:rPr>
              <w:t>наименование показателя</w:t>
            </w:r>
          </w:p>
          <w:p w14:paraId="6D0C3B06" w14:textId="77777777" w:rsidR="00505891" w:rsidRPr="006A7450" w:rsidRDefault="0014588A" w:rsidP="00505891">
            <w:pPr>
              <w:widowControl w:val="0"/>
              <w:autoSpaceDE w:val="0"/>
              <w:autoSpaceDN w:val="0"/>
              <w:jc w:val="center"/>
              <w:rPr>
                <w:rFonts w:ascii="Calibri" w:hAnsi="Calibri" w:cs="Calibri"/>
                <w:sz w:val="22"/>
                <w:szCs w:val="20"/>
              </w:rPr>
            </w:pPr>
            <w:hyperlink w:anchor="P669" w:history="1">
              <w:r w:rsidR="00505891" w:rsidRPr="006A7450">
                <w:rPr>
                  <w:rFonts w:ascii="Courier New" w:hAnsi="Courier New" w:cs="Courier New"/>
                  <w:color w:val="0000FF"/>
                  <w:sz w:val="20"/>
                  <w:szCs w:val="20"/>
                </w:rPr>
                <w:t>&lt;</w:t>
              </w:r>
              <w:r w:rsidR="00505891">
                <w:rPr>
                  <w:rFonts w:ascii="Courier New" w:hAnsi="Courier New" w:cs="Courier New"/>
                  <w:color w:val="0000FF"/>
                  <w:sz w:val="20"/>
                  <w:szCs w:val="20"/>
                </w:rPr>
                <w:t>4</w:t>
              </w:r>
              <w:r w:rsidR="00505891" w:rsidRPr="006A7450">
                <w:rPr>
                  <w:rFonts w:ascii="Courier New" w:hAnsi="Courier New" w:cs="Courier New"/>
                  <w:color w:val="0000FF"/>
                  <w:sz w:val="20"/>
                  <w:szCs w:val="20"/>
                </w:rPr>
                <w:t>&gt;</w:t>
              </w:r>
            </w:hyperlink>
          </w:p>
        </w:tc>
        <w:tc>
          <w:tcPr>
            <w:tcW w:w="1559" w:type="dxa"/>
            <w:gridSpan w:val="2"/>
          </w:tcPr>
          <w:p w14:paraId="09413D69" w14:textId="77777777" w:rsidR="00505891" w:rsidRPr="006A7450" w:rsidRDefault="00505891" w:rsidP="00505891">
            <w:pPr>
              <w:widowControl w:val="0"/>
              <w:autoSpaceDE w:val="0"/>
              <w:autoSpaceDN w:val="0"/>
              <w:jc w:val="center"/>
              <w:rPr>
                <w:rFonts w:ascii="Calibri" w:hAnsi="Calibri" w:cs="Calibri"/>
                <w:sz w:val="22"/>
                <w:szCs w:val="20"/>
              </w:rPr>
            </w:pPr>
            <w:r w:rsidRPr="006A7450">
              <w:rPr>
                <w:rFonts w:ascii="Calibri" w:hAnsi="Calibri" w:cs="Calibri"/>
                <w:sz w:val="22"/>
                <w:szCs w:val="20"/>
              </w:rPr>
              <w:t>единица измерения по ОКЕИ</w:t>
            </w:r>
          </w:p>
        </w:tc>
        <w:tc>
          <w:tcPr>
            <w:tcW w:w="993" w:type="dxa"/>
            <w:vMerge w:val="restart"/>
          </w:tcPr>
          <w:p w14:paraId="26DD8BBC" w14:textId="77777777" w:rsidR="00505891" w:rsidRPr="006A7450" w:rsidRDefault="00505891" w:rsidP="00505891">
            <w:pPr>
              <w:widowControl w:val="0"/>
              <w:autoSpaceDE w:val="0"/>
              <w:autoSpaceDN w:val="0"/>
              <w:jc w:val="center"/>
              <w:rPr>
                <w:rFonts w:ascii="Calibri" w:hAnsi="Calibri" w:cs="Calibri"/>
                <w:sz w:val="22"/>
                <w:szCs w:val="20"/>
              </w:rPr>
            </w:pPr>
            <w:r w:rsidRPr="006A7450">
              <w:rPr>
                <w:rFonts w:ascii="Calibri" w:hAnsi="Calibri" w:cs="Calibri"/>
                <w:sz w:val="22"/>
                <w:szCs w:val="20"/>
              </w:rPr>
              <w:t>описание работы</w:t>
            </w:r>
          </w:p>
        </w:tc>
        <w:tc>
          <w:tcPr>
            <w:tcW w:w="708" w:type="dxa"/>
            <w:vMerge w:val="restart"/>
          </w:tcPr>
          <w:p w14:paraId="1C4673AE" w14:textId="77777777" w:rsidR="00505891" w:rsidRPr="006A7450" w:rsidRDefault="00505891" w:rsidP="00505891">
            <w:pPr>
              <w:widowControl w:val="0"/>
              <w:autoSpaceDE w:val="0"/>
              <w:autoSpaceDN w:val="0"/>
              <w:jc w:val="center"/>
              <w:rPr>
                <w:rFonts w:ascii="Calibri" w:hAnsi="Calibri" w:cs="Calibri"/>
                <w:sz w:val="22"/>
                <w:szCs w:val="20"/>
              </w:rPr>
            </w:pPr>
            <w:r w:rsidRPr="006A7450">
              <w:rPr>
                <w:rFonts w:ascii="Calibri" w:hAnsi="Calibri" w:cs="Calibri"/>
                <w:sz w:val="22"/>
                <w:szCs w:val="20"/>
              </w:rPr>
              <w:t>20__ год (очередной финансовый год)</w:t>
            </w:r>
          </w:p>
        </w:tc>
        <w:tc>
          <w:tcPr>
            <w:tcW w:w="709" w:type="dxa"/>
            <w:vMerge w:val="restart"/>
          </w:tcPr>
          <w:p w14:paraId="55D09F85" w14:textId="77777777" w:rsidR="00505891" w:rsidRPr="006A7450" w:rsidRDefault="00505891" w:rsidP="00505891">
            <w:pPr>
              <w:widowControl w:val="0"/>
              <w:autoSpaceDE w:val="0"/>
              <w:autoSpaceDN w:val="0"/>
              <w:jc w:val="center"/>
              <w:rPr>
                <w:rFonts w:ascii="Calibri" w:hAnsi="Calibri" w:cs="Calibri"/>
                <w:sz w:val="22"/>
                <w:szCs w:val="20"/>
              </w:rPr>
            </w:pPr>
            <w:r w:rsidRPr="006A7450">
              <w:rPr>
                <w:rFonts w:ascii="Calibri" w:hAnsi="Calibri" w:cs="Calibri"/>
                <w:sz w:val="22"/>
                <w:szCs w:val="20"/>
              </w:rPr>
              <w:t>20__ год (1-й год планового периода)</w:t>
            </w:r>
          </w:p>
        </w:tc>
        <w:tc>
          <w:tcPr>
            <w:tcW w:w="709" w:type="dxa"/>
            <w:vMerge w:val="restart"/>
          </w:tcPr>
          <w:p w14:paraId="3F848BD5" w14:textId="77777777" w:rsidR="00505891" w:rsidRPr="006A7450" w:rsidRDefault="00505891" w:rsidP="00505891">
            <w:pPr>
              <w:widowControl w:val="0"/>
              <w:autoSpaceDE w:val="0"/>
              <w:autoSpaceDN w:val="0"/>
              <w:jc w:val="center"/>
              <w:rPr>
                <w:rFonts w:ascii="Calibri" w:hAnsi="Calibri" w:cs="Calibri"/>
                <w:sz w:val="22"/>
                <w:szCs w:val="20"/>
              </w:rPr>
            </w:pPr>
            <w:r w:rsidRPr="006A7450">
              <w:rPr>
                <w:rFonts w:ascii="Calibri" w:hAnsi="Calibri" w:cs="Calibri"/>
                <w:sz w:val="22"/>
                <w:szCs w:val="20"/>
              </w:rPr>
              <w:t>20__ год (2-й год планового периода)</w:t>
            </w:r>
          </w:p>
        </w:tc>
        <w:tc>
          <w:tcPr>
            <w:tcW w:w="709" w:type="dxa"/>
            <w:vMerge w:val="restart"/>
          </w:tcPr>
          <w:p w14:paraId="5AF52E0A" w14:textId="77777777" w:rsidR="00505891" w:rsidRPr="006A7450" w:rsidRDefault="00505891" w:rsidP="00505891">
            <w:pPr>
              <w:widowControl w:val="0"/>
              <w:autoSpaceDE w:val="0"/>
              <w:autoSpaceDN w:val="0"/>
              <w:jc w:val="center"/>
              <w:rPr>
                <w:rFonts w:ascii="Calibri" w:hAnsi="Calibri" w:cs="Calibri"/>
                <w:sz w:val="22"/>
                <w:szCs w:val="20"/>
              </w:rPr>
            </w:pPr>
            <w:r w:rsidRPr="006A7450">
              <w:rPr>
                <w:rFonts w:ascii="Calibri" w:hAnsi="Calibri" w:cs="Calibri"/>
                <w:sz w:val="22"/>
                <w:szCs w:val="20"/>
              </w:rPr>
              <w:t>20__ год (очередной финансовый год)</w:t>
            </w:r>
          </w:p>
        </w:tc>
        <w:tc>
          <w:tcPr>
            <w:tcW w:w="850" w:type="dxa"/>
            <w:vMerge w:val="restart"/>
          </w:tcPr>
          <w:p w14:paraId="0AF4104D" w14:textId="77777777" w:rsidR="00505891" w:rsidRPr="006A7450" w:rsidRDefault="00505891" w:rsidP="00505891">
            <w:pPr>
              <w:widowControl w:val="0"/>
              <w:autoSpaceDE w:val="0"/>
              <w:autoSpaceDN w:val="0"/>
              <w:jc w:val="center"/>
              <w:rPr>
                <w:rFonts w:ascii="Calibri" w:hAnsi="Calibri" w:cs="Calibri"/>
                <w:sz w:val="22"/>
                <w:szCs w:val="20"/>
              </w:rPr>
            </w:pPr>
            <w:r w:rsidRPr="006A7450">
              <w:rPr>
                <w:rFonts w:ascii="Calibri" w:hAnsi="Calibri" w:cs="Calibri"/>
                <w:sz w:val="22"/>
                <w:szCs w:val="20"/>
              </w:rPr>
              <w:t>20__ год (1-й год планового периода)</w:t>
            </w:r>
          </w:p>
        </w:tc>
        <w:tc>
          <w:tcPr>
            <w:tcW w:w="851" w:type="dxa"/>
            <w:vMerge w:val="restart"/>
          </w:tcPr>
          <w:p w14:paraId="50220535" w14:textId="77777777" w:rsidR="00505891" w:rsidRPr="006A7450" w:rsidRDefault="00505891" w:rsidP="00505891">
            <w:pPr>
              <w:widowControl w:val="0"/>
              <w:autoSpaceDE w:val="0"/>
              <w:autoSpaceDN w:val="0"/>
              <w:jc w:val="center"/>
              <w:rPr>
                <w:rFonts w:ascii="Calibri" w:hAnsi="Calibri" w:cs="Calibri"/>
                <w:sz w:val="22"/>
                <w:szCs w:val="20"/>
              </w:rPr>
            </w:pPr>
            <w:r w:rsidRPr="006A7450">
              <w:rPr>
                <w:rFonts w:ascii="Calibri" w:hAnsi="Calibri" w:cs="Calibri"/>
                <w:sz w:val="22"/>
                <w:szCs w:val="20"/>
              </w:rPr>
              <w:t>20__ год (2-й год планового периода)</w:t>
            </w:r>
          </w:p>
        </w:tc>
        <w:tc>
          <w:tcPr>
            <w:tcW w:w="851" w:type="dxa"/>
            <w:vMerge w:val="restart"/>
          </w:tcPr>
          <w:p w14:paraId="442E94AD" w14:textId="77777777" w:rsidR="00505891" w:rsidRPr="006A7450" w:rsidRDefault="00505891" w:rsidP="00505891">
            <w:pPr>
              <w:widowControl w:val="0"/>
              <w:autoSpaceDE w:val="0"/>
              <w:autoSpaceDN w:val="0"/>
              <w:jc w:val="center"/>
              <w:rPr>
                <w:rFonts w:ascii="Calibri" w:hAnsi="Calibri" w:cs="Calibri"/>
                <w:sz w:val="22"/>
                <w:szCs w:val="20"/>
              </w:rPr>
            </w:pPr>
            <w:r>
              <w:rPr>
                <w:rFonts w:ascii="Calibri" w:hAnsi="Calibri" w:cs="Calibri"/>
                <w:sz w:val="22"/>
                <w:szCs w:val="20"/>
              </w:rPr>
              <w:t>В процентах</w:t>
            </w:r>
          </w:p>
        </w:tc>
        <w:tc>
          <w:tcPr>
            <w:tcW w:w="851" w:type="dxa"/>
            <w:vMerge w:val="restart"/>
          </w:tcPr>
          <w:p w14:paraId="4A0A8332" w14:textId="77777777" w:rsidR="00505891" w:rsidRPr="006A7450" w:rsidRDefault="00505891" w:rsidP="00505891">
            <w:pPr>
              <w:widowControl w:val="0"/>
              <w:autoSpaceDE w:val="0"/>
              <w:autoSpaceDN w:val="0"/>
              <w:jc w:val="center"/>
              <w:rPr>
                <w:rFonts w:ascii="Calibri" w:hAnsi="Calibri" w:cs="Calibri"/>
                <w:sz w:val="22"/>
                <w:szCs w:val="20"/>
              </w:rPr>
            </w:pPr>
            <w:r>
              <w:rPr>
                <w:rFonts w:ascii="Calibri" w:hAnsi="Calibri" w:cs="Calibri"/>
                <w:sz w:val="22"/>
                <w:szCs w:val="20"/>
              </w:rPr>
              <w:t>В абсолютных показателях</w:t>
            </w:r>
          </w:p>
        </w:tc>
      </w:tr>
      <w:tr w:rsidR="00505891" w:rsidRPr="006A7450" w14:paraId="26A7C27E" w14:textId="77777777" w:rsidTr="00505891">
        <w:tc>
          <w:tcPr>
            <w:tcW w:w="629" w:type="dxa"/>
            <w:vMerge/>
          </w:tcPr>
          <w:p w14:paraId="164E03FF" w14:textId="77777777" w:rsidR="00505891" w:rsidRPr="006A7450" w:rsidRDefault="00505891" w:rsidP="00505891">
            <w:pPr>
              <w:spacing w:after="200" w:line="276" w:lineRule="auto"/>
              <w:rPr>
                <w:rFonts w:ascii="Calibri" w:eastAsia="Calibri" w:hAnsi="Calibri"/>
                <w:sz w:val="22"/>
                <w:szCs w:val="22"/>
                <w:lang w:eastAsia="en-US"/>
              </w:rPr>
            </w:pPr>
          </w:p>
        </w:tc>
        <w:tc>
          <w:tcPr>
            <w:tcW w:w="993" w:type="dxa"/>
          </w:tcPr>
          <w:p w14:paraId="49FC1CC3" w14:textId="77777777" w:rsidR="00505891" w:rsidRPr="006A7450" w:rsidRDefault="00505891" w:rsidP="00505891">
            <w:pPr>
              <w:widowControl w:val="0"/>
              <w:autoSpaceDE w:val="0"/>
              <w:autoSpaceDN w:val="0"/>
              <w:jc w:val="center"/>
              <w:rPr>
                <w:rFonts w:ascii="Calibri" w:hAnsi="Calibri" w:cs="Calibri"/>
                <w:sz w:val="22"/>
                <w:szCs w:val="20"/>
              </w:rPr>
            </w:pPr>
            <w:r w:rsidRPr="006A7450">
              <w:rPr>
                <w:rFonts w:ascii="Calibri" w:hAnsi="Calibri" w:cs="Calibri"/>
                <w:sz w:val="22"/>
                <w:szCs w:val="20"/>
              </w:rPr>
              <w:t>________ (наименование показателя)</w:t>
            </w:r>
            <w:r>
              <w:t xml:space="preserve"> </w:t>
            </w:r>
            <w:hyperlink w:anchor="P669" w:history="1">
              <w:r w:rsidRPr="006A7450">
                <w:rPr>
                  <w:rFonts w:ascii="Courier New" w:hAnsi="Courier New" w:cs="Courier New"/>
                  <w:color w:val="0000FF"/>
                  <w:sz w:val="20"/>
                  <w:szCs w:val="20"/>
                </w:rPr>
                <w:t>&lt;</w:t>
              </w:r>
              <w:r>
                <w:rPr>
                  <w:rFonts w:ascii="Courier New" w:hAnsi="Courier New" w:cs="Courier New"/>
                  <w:color w:val="0000FF"/>
                  <w:sz w:val="20"/>
                  <w:szCs w:val="20"/>
                </w:rPr>
                <w:t>4</w:t>
              </w:r>
              <w:r w:rsidRPr="006A7450">
                <w:rPr>
                  <w:rFonts w:ascii="Courier New" w:hAnsi="Courier New" w:cs="Courier New"/>
                  <w:color w:val="0000FF"/>
                  <w:sz w:val="20"/>
                  <w:szCs w:val="20"/>
                </w:rPr>
                <w:t>&gt;</w:t>
              </w:r>
            </w:hyperlink>
          </w:p>
        </w:tc>
        <w:tc>
          <w:tcPr>
            <w:tcW w:w="992" w:type="dxa"/>
          </w:tcPr>
          <w:p w14:paraId="67E8377C" w14:textId="77777777" w:rsidR="00505891" w:rsidRPr="006A7450" w:rsidRDefault="00505891" w:rsidP="00505891">
            <w:pPr>
              <w:widowControl w:val="0"/>
              <w:autoSpaceDE w:val="0"/>
              <w:autoSpaceDN w:val="0"/>
              <w:jc w:val="center"/>
              <w:rPr>
                <w:rFonts w:ascii="Calibri" w:hAnsi="Calibri" w:cs="Calibri"/>
                <w:sz w:val="22"/>
                <w:szCs w:val="20"/>
              </w:rPr>
            </w:pPr>
            <w:r w:rsidRPr="006A7450">
              <w:rPr>
                <w:rFonts w:ascii="Calibri" w:hAnsi="Calibri" w:cs="Calibri"/>
                <w:sz w:val="22"/>
                <w:szCs w:val="20"/>
              </w:rPr>
              <w:t>________ (наименование показателя)</w:t>
            </w:r>
            <w:r>
              <w:t xml:space="preserve"> </w:t>
            </w:r>
            <w:hyperlink w:anchor="P669" w:history="1">
              <w:r w:rsidRPr="006A7450">
                <w:rPr>
                  <w:rFonts w:ascii="Courier New" w:hAnsi="Courier New" w:cs="Courier New"/>
                  <w:color w:val="0000FF"/>
                  <w:sz w:val="20"/>
                  <w:szCs w:val="20"/>
                </w:rPr>
                <w:t>&lt;</w:t>
              </w:r>
              <w:r>
                <w:rPr>
                  <w:rFonts w:ascii="Courier New" w:hAnsi="Courier New" w:cs="Courier New"/>
                  <w:color w:val="0000FF"/>
                  <w:sz w:val="20"/>
                  <w:szCs w:val="20"/>
                </w:rPr>
                <w:t>4</w:t>
              </w:r>
              <w:r w:rsidRPr="006A7450">
                <w:rPr>
                  <w:rFonts w:ascii="Courier New" w:hAnsi="Courier New" w:cs="Courier New"/>
                  <w:color w:val="0000FF"/>
                  <w:sz w:val="20"/>
                  <w:szCs w:val="20"/>
                </w:rPr>
                <w:t>&gt;</w:t>
              </w:r>
            </w:hyperlink>
          </w:p>
        </w:tc>
        <w:tc>
          <w:tcPr>
            <w:tcW w:w="1134" w:type="dxa"/>
          </w:tcPr>
          <w:p w14:paraId="52A5774C" w14:textId="77777777" w:rsidR="00505891" w:rsidRPr="006A7450" w:rsidRDefault="00505891" w:rsidP="00505891">
            <w:pPr>
              <w:widowControl w:val="0"/>
              <w:autoSpaceDE w:val="0"/>
              <w:autoSpaceDN w:val="0"/>
              <w:jc w:val="center"/>
              <w:rPr>
                <w:rFonts w:ascii="Calibri" w:hAnsi="Calibri" w:cs="Calibri"/>
                <w:sz w:val="22"/>
                <w:szCs w:val="20"/>
              </w:rPr>
            </w:pPr>
            <w:r w:rsidRPr="006A7450">
              <w:rPr>
                <w:rFonts w:ascii="Calibri" w:hAnsi="Calibri" w:cs="Calibri"/>
                <w:sz w:val="22"/>
                <w:szCs w:val="20"/>
              </w:rPr>
              <w:t>________ (наименование показателя)</w:t>
            </w:r>
            <w:r>
              <w:t xml:space="preserve"> </w:t>
            </w:r>
            <w:hyperlink w:anchor="P669" w:history="1">
              <w:r w:rsidRPr="006A7450">
                <w:rPr>
                  <w:rFonts w:ascii="Courier New" w:hAnsi="Courier New" w:cs="Courier New"/>
                  <w:color w:val="0000FF"/>
                  <w:sz w:val="20"/>
                  <w:szCs w:val="20"/>
                </w:rPr>
                <w:t>&lt;</w:t>
              </w:r>
              <w:r>
                <w:rPr>
                  <w:rFonts w:ascii="Courier New" w:hAnsi="Courier New" w:cs="Courier New"/>
                  <w:color w:val="0000FF"/>
                  <w:sz w:val="20"/>
                  <w:szCs w:val="20"/>
                </w:rPr>
                <w:t>4</w:t>
              </w:r>
              <w:r w:rsidRPr="006A7450">
                <w:rPr>
                  <w:rFonts w:ascii="Courier New" w:hAnsi="Courier New" w:cs="Courier New"/>
                  <w:color w:val="0000FF"/>
                  <w:sz w:val="20"/>
                  <w:szCs w:val="20"/>
                </w:rPr>
                <w:t>&gt;</w:t>
              </w:r>
            </w:hyperlink>
          </w:p>
        </w:tc>
        <w:tc>
          <w:tcPr>
            <w:tcW w:w="850" w:type="dxa"/>
          </w:tcPr>
          <w:p w14:paraId="30DE83FD" w14:textId="77777777" w:rsidR="00505891" w:rsidRPr="006A7450" w:rsidRDefault="00505891" w:rsidP="00505891">
            <w:pPr>
              <w:widowControl w:val="0"/>
              <w:autoSpaceDE w:val="0"/>
              <w:autoSpaceDN w:val="0"/>
              <w:jc w:val="center"/>
              <w:rPr>
                <w:rFonts w:ascii="Calibri" w:hAnsi="Calibri" w:cs="Calibri"/>
                <w:sz w:val="22"/>
                <w:szCs w:val="20"/>
              </w:rPr>
            </w:pPr>
            <w:r w:rsidRPr="006A7450">
              <w:rPr>
                <w:rFonts w:ascii="Calibri" w:hAnsi="Calibri" w:cs="Calibri"/>
                <w:sz w:val="22"/>
                <w:szCs w:val="20"/>
              </w:rPr>
              <w:t>_________ (наименование показателя)</w:t>
            </w:r>
            <w:r>
              <w:t xml:space="preserve"> </w:t>
            </w:r>
            <w:hyperlink w:anchor="P669" w:history="1">
              <w:r w:rsidRPr="006A7450">
                <w:rPr>
                  <w:rFonts w:ascii="Courier New" w:hAnsi="Courier New" w:cs="Courier New"/>
                  <w:color w:val="0000FF"/>
                  <w:sz w:val="20"/>
                  <w:szCs w:val="20"/>
                </w:rPr>
                <w:t>&lt;</w:t>
              </w:r>
              <w:r>
                <w:rPr>
                  <w:rFonts w:ascii="Courier New" w:hAnsi="Courier New" w:cs="Courier New"/>
                  <w:color w:val="0000FF"/>
                  <w:sz w:val="20"/>
                  <w:szCs w:val="20"/>
                </w:rPr>
                <w:t>4</w:t>
              </w:r>
              <w:r w:rsidRPr="006A7450">
                <w:rPr>
                  <w:rFonts w:ascii="Courier New" w:hAnsi="Courier New" w:cs="Courier New"/>
                  <w:color w:val="0000FF"/>
                  <w:sz w:val="20"/>
                  <w:szCs w:val="20"/>
                </w:rPr>
                <w:t>&gt;</w:t>
              </w:r>
            </w:hyperlink>
          </w:p>
        </w:tc>
        <w:tc>
          <w:tcPr>
            <w:tcW w:w="993" w:type="dxa"/>
          </w:tcPr>
          <w:p w14:paraId="637A5188" w14:textId="77777777" w:rsidR="00505891" w:rsidRPr="006A7450" w:rsidRDefault="00505891" w:rsidP="00505891">
            <w:pPr>
              <w:widowControl w:val="0"/>
              <w:autoSpaceDE w:val="0"/>
              <w:autoSpaceDN w:val="0"/>
              <w:jc w:val="center"/>
              <w:rPr>
                <w:rFonts w:ascii="Calibri" w:hAnsi="Calibri" w:cs="Calibri"/>
                <w:sz w:val="22"/>
                <w:szCs w:val="20"/>
              </w:rPr>
            </w:pPr>
            <w:r w:rsidRPr="006A7450">
              <w:rPr>
                <w:rFonts w:ascii="Calibri" w:hAnsi="Calibri" w:cs="Calibri"/>
                <w:sz w:val="22"/>
                <w:szCs w:val="20"/>
              </w:rPr>
              <w:t>_______ (наименование показателя)</w:t>
            </w:r>
            <w:r>
              <w:t xml:space="preserve"> </w:t>
            </w:r>
            <w:hyperlink w:anchor="P669" w:history="1">
              <w:r w:rsidRPr="006A7450">
                <w:rPr>
                  <w:rFonts w:ascii="Courier New" w:hAnsi="Courier New" w:cs="Courier New"/>
                  <w:color w:val="0000FF"/>
                  <w:sz w:val="20"/>
                  <w:szCs w:val="20"/>
                </w:rPr>
                <w:t>&lt;</w:t>
              </w:r>
              <w:r>
                <w:rPr>
                  <w:rFonts w:ascii="Courier New" w:hAnsi="Courier New" w:cs="Courier New"/>
                  <w:color w:val="0000FF"/>
                  <w:sz w:val="20"/>
                  <w:szCs w:val="20"/>
                </w:rPr>
                <w:t>4</w:t>
              </w:r>
              <w:r w:rsidRPr="006A7450">
                <w:rPr>
                  <w:rFonts w:ascii="Courier New" w:hAnsi="Courier New" w:cs="Courier New"/>
                  <w:color w:val="0000FF"/>
                  <w:sz w:val="20"/>
                  <w:szCs w:val="20"/>
                </w:rPr>
                <w:t>&gt;</w:t>
              </w:r>
            </w:hyperlink>
          </w:p>
        </w:tc>
        <w:tc>
          <w:tcPr>
            <w:tcW w:w="850" w:type="dxa"/>
            <w:vMerge/>
          </w:tcPr>
          <w:p w14:paraId="6696B954" w14:textId="77777777" w:rsidR="00505891" w:rsidRPr="006A7450" w:rsidRDefault="00505891" w:rsidP="00505891">
            <w:pPr>
              <w:spacing w:after="200" w:line="276" w:lineRule="auto"/>
              <w:rPr>
                <w:rFonts w:ascii="Calibri" w:eastAsia="Calibri" w:hAnsi="Calibri"/>
                <w:sz w:val="22"/>
                <w:szCs w:val="22"/>
                <w:lang w:eastAsia="en-US"/>
              </w:rPr>
            </w:pPr>
          </w:p>
        </w:tc>
        <w:tc>
          <w:tcPr>
            <w:tcW w:w="709" w:type="dxa"/>
          </w:tcPr>
          <w:p w14:paraId="3F50AD13" w14:textId="77777777" w:rsidR="00505891" w:rsidRPr="006A7450" w:rsidRDefault="00505891" w:rsidP="00505891">
            <w:pPr>
              <w:widowControl w:val="0"/>
              <w:autoSpaceDE w:val="0"/>
              <w:autoSpaceDN w:val="0"/>
              <w:jc w:val="center"/>
              <w:rPr>
                <w:rFonts w:ascii="Calibri" w:hAnsi="Calibri" w:cs="Calibri"/>
                <w:sz w:val="22"/>
                <w:szCs w:val="20"/>
              </w:rPr>
            </w:pPr>
            <w:r w:rsidRPr="006A7450">
              <w:rPr>
                <w:rFonts w:ascii="Calibri" w:hAnsi="Calibri" w:cs="Calibri"/>
                <w:sz w:val="22"/>
                <w:szCs w:val="20"/>
              </w:rPr>
              <w:t>наименование</w:t>
            </w:r>
            <w:hyperlink w:anchor="P669" w:history="1">
              <w:r w:rsidRPr="006A7450">
                <w:rPr>
                  <w:rFonts w:ascii="Courier New" w:hAnsi="Courier New" w:cs="Courier New"/>
                  <w:color w:val="0000FF"/>
                  <w:sz w:val="20"/>
                  <w:szCs w:val="20"/>
                </w:rPr>
                <w:t>&lt;</w:t>
              </w:r>
              <w:r>
                <w:rPr>
                  <w:rFonts w:ascii="Courier New" w:hAnsi="Courier New" w:cs="Courier New"/>
                  <w:color w:val="0000FF"/>
                  <w:sz w:val="20"/>
                  <w:szCs w:val="20"/>
                </w:rPr>
                <w:t>4</w:t>
              </w:r>
              <w:r w:rsidRPr="006A7450">
                <w:rPr>
                  <w:rFonts w:ascii="Courier New" w:hAnsi="Courier New" w:cs="Courier New"/>
                  <w:color w:val="0000FF"/>
                  <w:sz w:val="20"/>
                  <w:szCs w:val="20"/>
                </w:rPr>
                <w:t>&gt;</w:t>
              </w:r>
            </w:hyperlink>
          </w:p>
        </w:tc>
        <w:tc>
          <w:tcPr>
            <w:tcW w:w="850" w:type="dxa"/>
          </w:tcPr>
          <w:p w14:paraId="150C786A" w14:textId="77777777" w:rsidR="00505891" w:rsidRPr="006A7450" w:rsidRDefault="00505891" w:rsidP="00505891">
            <w:pPr>
              <w:widowControl w:val="0"/>
              <w:autoSpaceDE w:val="0"/>
              <w:autoSpaceDN w:val="0"/>
              <w:jc w:val="center"/>
              <w:rPr>
                <w:rFonts w:ascii="Calibri" w:hAnsi="Calibri" w:cs="Calibri"/>
                <w:sz w:val="22"/>
                <w:szCs w:val="20"/>
              </w:rPr>
            </w:pPr>
            <w:r w:rsidRPr="006A7450">
              <w:rPr>
                <w:rFonts w:ascii="Calibri" w:hAnsi="Calibri" w:cs="Calibri"/>
                <w:sz w:val="22"/>
                <w:szCs w:val="20"/>
              </w:rPr>
              <w:t>код</w:t>
            </w:r>
            <w:r>
              <w:rPr>
                <w:rFonts w:ascii="Calibri" w:hAnsi="Calibri" w:cs="Calibri"/>
                <w:sz w:val="22"/>
                <w:szCs w:val="20"/>
              </w:rPr>
              <w:t xml:space="preserve"> по ОКЕИ</w:t>
            </w:r>
            <w:r>
              <w:t xml:space="preserve"> </w:t>
            </w:r>
            <w:hyperlink w:anchor="P669" w:history="1">
              <w:r w:rsidRPr="006A7450">
                <w:rPr>
                  <w:rFonts w:ascii="Courier New" w:hAnsi="Courier New" w:cs="Courier New"/>
                  <w:color w:val="0000FF"/>
                  <w:sz w:val="20"/>
                  <w:szCs w:val="20"/>
                </w:rPr>
                <w:t>&lt;</w:t>
              </w:r>
              <w:r>
                <w:rPr>
                  <w:rFonts w:ascii="Courier New" w:hAnsi="Courier New" w:cs="Courier New"/>
                  <w:color w:val="0000FF"/>
                  <w:sz w:val="20"/>
                  <w:szCs w:val="20"/>
                </w:rPr>
                <w:t>5</w:t>
              </w:r>
              <w:r w:rsidRPr="006A7450">
                <w:rPr>
                  <w:rFonts w:ascii="Courier New" w:hAnsi="Courier New" w:cs="Courier New"/>
                  <w:color w:val="0000FF"/>
                  <w:sz w:val="20"/>
                  <w:szCs w:val="20"/>
                </w:rPr>
                <w:t>&gt;</w:t>
              </w:r>
            </w:hyperlink>
          </w:p>
        </w:tc>
        <w:tc>
          <w:tcPr>
            <w:tcW w:w="993" w:type="dxa"/>
            <w:vMerge/>
          </w:tcPr>
          <w:p w14:paraId="1A742B10" w14:textId="77777777" w:rsidR="00505891" w:rsidRPr="006A7450" w:rsidRDefault="00505891" w:rsidP="00505891">
            <w:pPr>
              <w:spacing w:after="200" w:line="276" w:lineRule="auto"/>
              <w:rPr>
                <w:rFonts w:ascii="Calibri" w:eastAsia="Calibri" w:hAnsi="Calibri"/>
                <w:sz w:val="22"/>
                <w:szCs w:val="22"/>
                <w:lang w:eastAsia="en-US"/>
              </w:rPr>
            </w:pPr>
          </w:p>
        </w:tc>
        <w:tc>
          <w:tcPr>
            <w:tcW w:w="708" w:type="dxa"/>
            <w:vMerge/>
          </w:tcPr>
          <w:p w14:paraId="75A4D342" w14:textId="77777777" w:rsidR="00505891" w:rsidRPr="006A7450" w:rsidRDefault="00505891" w:rsidP="00505891">
            <w:pPr>
              <w:spacing w:after="200" w:line="276" w:lineRule="auto"/>
              <w:rPr>
                <w:rFonts w:ascii="Calibri" w:eastAsia="Calibri" w:hAnsi="Calibri"/>
                <w:sz w:val="22"/>
                <w:szCs w:val="22"/>
                <w:lang w:eastAsia="en-US"/>
              </w:rPr>
            </w:pPr>
          </w:p>
        </w:tc>
        <w:tc>
          <w:tcPr>
            <w:tcW w:w="709" w:type="dxa"/>
            <w:vMerge/>
          </w:tcPr>
          <w:p w14:paraId="4F4991FF" w14:textId="77777777" w:rsidR="00505891" w:rsidRPr="006A7450" w:rsidRDefault="00505891" w:rsidP="00505891">
            <w:pPr>
              <w:spacing w:after="200" w:line="276" w:lineRule="auto"/>
              <w:rPr>
                <w:rFonts w:ascii="Calibri" w:eastAsia="Calibri" w:hAnsi="Calibri"/>
                <w:sz w:val="22"/>
                <w:szCs w:val="22"/>
                <w:lang w:eastAsia="en-US"/>
              </w:rPr>
            </w:pPr>
          </w:p>
        </w:tc>
        <w:tc>
          <w:tcPr>
            <w:tcW w:w="709" w:type="dxa"/>
            <w:vMerge/>
          </w:tcPr>
          <w:p w14:paraId="5472C9C3" w14:textId="77777777" w:rsidR="00505891" w:rsidRPr="006A7450" w:rsidRDefault="00505891" w:rsidP="00505891">
            <w:pPr>
              <w:spacing w:after="200" w:line="276" w:lineRule="auto"/>
              <w:rPr>
                <w:rFonts w:ascii="Calibri" w:eastAsia="Calibri" w:hAnsi="Calibri"/>
                <w:sz w:val="22"/>
                <w:szCs w:val="22"/>
                <w:lang w:eastAsia="en-US"/>
              </w:rPr>
            </w:pPr>
          </w:p>
        </w:tc>
        <w:tc>
          <w:tcPr>
            <w:tcW w:w="709" w:type="dxa"/>
            <w:vMerge/>
          </w:tcPr>
          <w:p w14:paraId="52B32DC8" w14:textId="77777777" w:rsidR="00505891" w:rsidRPr="006A7450" w:rsidRDefault="00505891" w:rsidP="00505891">
            <w:pPr>
              <w:spacing w:after="200" w:line="276" w:lineRule="auto"/>
              <w:rPr>
                <w:rFonts w:ascii="Calibri" w:eastAsia="Calibri" w:hAnsi="Calibri"/>
                <w:sz w:val="22"/>
                <w:szCs w:val="22"/>
                <w:lang w:eastAsia="en-US"/>
              </w:rPr>
            </w:pPr>
          </w:p>
        </w:tc>
        <w:tc>
          <w:tcPr>
            <w:tcW w:w="850" w:type="dxa"/>
            <w:vMerge/>
          </w:tcPr>
          <w:p w14:paraId="3EF039BB" w14:textId="77777777" w:rsidR="00505891" w:rsidRPr="006A7450" w:rsidRDefault="00505891" w:rsidP="00505891">
            <w:pPr>
              <w:spacing w:after="200" w:line="276" w:lineRule="auto"/>
              <w:rPr>
                <w:rFonts w:ascii="Calibri" w:eastAsia="Calibri" w:hAnsi="Calibri"/>
                <w:sz w:val="22"/>
                <w:szCs w:val="22"/>
                <w:lang w:eastAsia="en-US"/>
              </w:rPr>
            </w:pPr>
          </w:p>
        </w:tc>
        <w:tc>
          <w:tcPr>
            <w:tcW w:w="851" w:type="dxa"/>
            <w:vMerge/>
          </w:tcPr>
          <w:p w14:paraId="20E3A03D" w14:textId="77777777" w:rsidR="00505891" w:rsidRPr="006A7450" w:rsidRDefault="00505891" w:rsidP="00505891">
            <w:pPr>
              <w:spacing w:after="200" w:line="276" w:lineRule="auto"/>
              <w:rPr>
                <w:rFonts w:ascii="Calibri" w:eastAsia="Calibri" w:hAnsi="Calibri"/>
                <w:sz w:val="22"/>
                <w:szCs w:val="22"/>
                <w:lang w:eastAsia="en-US"/>
              </w:rPr>
            </w:pPr>
          </w:p>
        </w:tc>
        <w:tc>
          <w:tcPr>
            <w:tcW w:w="851" w:type="dxa"/>
            <w:vMerge/>
          </w:tcPr>
          <w:p w14:paraId="57870DD0" w14:textId="77777777" w:rsidR="00505891" w:rsidRPr="006A7450" w:rsidRDefault="00505891" w:rsidP="00505891">
            <w:pPr>
              <w:spacing w:after="200" w:line="276" w:lineRule="auto"/>
              <w:rPr>
                <w:rFonts w:ascii="Calibri" w:eastAsia="Calibri" w:hAnsi="Calibri"/>
                <w:sz w:val="22"/>
                <w:szCs w:val="22"/>
                <w:lang w:eastAsia="en-US"/>
              </w:rPr>
            </w:pPr>
          </w:p>
        </w:tc>
        <w:tc>
          <w:tcPr>
            <w:tcW w:w="851" w:type="dxa"/>
            <w:vMerge/>
          </w:tcPr>
          <w:p w14:paraId="7329D39A" w14:textId="77777777" w:rsidR="00505891" w:rsidRPr="006A7450" w:rsidRDefault="00505891" w:rsidP="00505891">
            <w:pPr>
              <w:spacing w:after="200" w:line="276" w:lineRule="auto"/>
              <w:rPr>
                <w:rFonts w:ascii="Calibri" w:eastAsia="Calibri" w:hAnsi="Calibri"/>
                <w:sz w:val="22"/>
                <w:szCs w:val="22"/>
                <w:lang w:eastAsia="en-US"/>
              </w:rPr>
            </w:pPr>
          </w:p>
        </w:tc>
      </w:tr>
      <w:tr w:rsidR="00505891" w:rsidRPr="006A7450" w14:paraId="40DB42CA" w14:textId="77777777" w:rsidTr="00505891">
        <w:tc>
          <w:tcPr>
            <w:tcW w:w="629" w:type="dxa"/>
          </w:tcPr>
          <w:p w14:paraId="0CDD25E2" w14:textId="77777777" w:rsidR="00505891" w:rsidRPr="006A7450" w:rsidRDefault="00505891" w:rsidP="00505891">
            <w:pPr>
              <w:widowControl w:val="0"/>
              <w:autoSpaceDE w:val="0"/>
              <w:autoSpaceDN w:val="0"/>
              <w:jc w:val="center"/>
              <w:rPr>
                <w:rFonts w:ascii="Calibri" w:hAnsi="Calibri" w:cs="Calibri"/>
                <w:sz w:val="22"/>
                <w:szCs w:val="20"/>
              </w:rPr>
            </w:pPr>
            <w:r w:rsidRPr="006A7450">
              <w:rPr>
                <w:rFonts w:ascii="Calibri" w:hAnsi="Calibri" w:cs="Calibri"/>
                <w:sz w:val="22"/>
                <w:szCs w:val="20"/>
              </w:rPr>
              <w:t>1</w:t>
            </w:r>
          </w:p>
        </w:tc>
        <w:tc>
          <w:tcPr>
            <w:tcW w:w="993" w:type="dxa"/>
          </w:tcPr>
          <w:p w14:paraId="1B02F4DE" w14:textId="77777777" w:rsidR="00505891" w:rsidRPr="006A7450" w:rsidRDefault="00505891" w:rsidP="00505891">
            <w:pPr>
              <w:widowControl w:val="0"/>
              <w:autoSpaceDE w:val="0"/>
              <w:autoSpaceDN w:val="0"/>
              <w:jc w:val="center"/>
              <w:rPr>
                <w:rFonts w:ascii="Calibri" w:hAnsi="Calibri" w:cs="Calibri"/>
                <w:sz w:val="22"/>
                <w:szCs w:val="20"/>
              </w:rPr>
            </w:pPr>
            <w:r w:rsidRPr="006A7450">
              <w:rPr>
                <w:rFonts w:ascii="Calibri" w:hAnsi="Calibri" w:cs="Calibri"/>
                <w:sz w:val="22"/>
                <w:szCs w:val="20"/>
              </w:rPr>
              <w:t>2</w:t>
            </w:r>
          </w:p>
        </w:tc>
        <w:tc>
          <w:tcPr>
            <w:tcW w:w="992" w:type="dxa"/>
          </w:tcPr>
          <w:p w14:paraId="5B78B11A" w14:textId="77777777" w:rsidR="00505891" w:rsidRPr="006A7450" w:rsidRDefault="00505891" w:rsidP="00505891">
            <w:pPr>
              <w:widowControl w:val="0"/>
              <w:autoSpaceDE w:val="0"/>
              <w:autoSpaceDN w:val="0"/>
              <w:jc w:val="center"/>
              <w:rPr>
                <w:rFonts w:ascii="Calibri" w:hAnsi="Calibri" w:cs="Calibri"/>
                <w:sz w:val="22"/>
                <w:szCs w:val="20"/>
              </w:rPr>
            </w:pPr>
            <w:r w:rsidRPr="006A7450">
              <w:rPr>
                <w:rFonts w:ascii="Calibri" w:hAnsi="Calibri" w:cs="Calibri"/>
                <w:sz w:val="22"/>
                <w:szCs w:val="20"/>
              </w:rPr>
              <w:t>3</w:t>
            </w:r>
          </w:p>
        </w:tc>
        <w:tc>
          <w:tcPr>
            <w:tcW w:w="1134" w:type="dxa"/>
          </w:tcPr>
          <w:p w14:paraId="402F2516" w14:textId="77777777" w:rsidR="00505891" w:rsidRPr="006A7450" w:rsidRDefault="00505891" w:rsidP="00505891">
            <w:pPr>
              <w:widowControl w:val="0"/>
              <w:autoSpaceDE w:val="0"/>
              <w:autoSpaceDN w:val="0"/>
              <w:jc w:val="center"/>
              <w:rPr>
                <w:rFonts w:ascii="Calibri" w:hAnsi="Calibri" w:cs="Calibri"/>
                <w:sz w:val="22"/>
                <w:szCs w:val="20"/>
              </w:rPr>
            </w:pPr>
            <w:r w:rsidRPr="006A7450">
              <w:rPr>
                <w:rFonts w:ascii="Calibri" w:hAnsi="Calibri" w:cs="Calibri"/>
                <w:sz w:val="22"/>
                <w:szCs w:val="20"/>
              </w:rPr>
              <w:t>4</w:t>
            </w:r>
          </w:p>
        </w:tc>
        <w:tc>
          <w:tcPr>
            <w:tcW w:w="850" w:type="dxa"/>
          </w:tcPr>
          <w:p w14:paraId="6BAE9362" w14:textId="77777777" w:rsidR="00505891" w:rsidRPr="006A7450" w:rsidRDefault="00505891" w:rsidP="00505891">
            <w:pPr>
              <w:widowControl w:val="0"/>
              <w:autoSpaceDE w:val="0"/>
              <w:autoSpaceDN w:val="0"/>
              <w:jc w:val="center"/>
              <w:rPr>
                <w:rFonts w:ascii="Calibri" w:hAnsi="Calibri" w:cs="Calibri"/>
                <w:sz w:val="22"/>
                <w:szCs w:val="20"/>
              </w:rPr>
            </w:pPr>
            <w:r w:rsidRPr="006A7450">
              <w:rPr>
                <w:rFonts w:ascii="Calibri" w:hAnsi="Calibri" w:cs="Calibri"/>
                <w:sz w:val="22"/>
                <w:szCs w:val="20"/>
              </w:rPr>
              <w:t>5</w:t>
            </w:r>
          </w:p>
        </w:tc>
        <w:tc>
          <w:tcPr>
            <w:tcW w:w="993" w:type="dxa"/>
          </w:tcPr>
          <w:p w14:paraId="23590100" w14:textId="77777777" w:rsidR="00505891" w:rsidRPr="006A7450" w:rsidRDefault="00505891" w:rsidP="00505891">
            <w:pPr>
              <w:widowControl w:val="0"/>
              <w:autoSpaceDE w:val="0"/>
              <w:autoSpaceDN w:val="0"/>
              <w:jc w:val="center"/>
              <w:rPr>
                <w:rFonts w:ascii="Calibri" w:hAnsi="Calibri" w:cs="Calibri"/>
                <w:sz w:val="22"/>
                <w:szCs w:val="20"/>
              </w:rPr>
            </w:pPr>
            <w:r w:rsidRPr="006A7450">
              <w:rPr>
                <w:rFonts w:ascii="Calibri" w:hAnsi="Calibri" w:cs="Calibri"/>
                <w:sz w:val="22"/>
                <w:szCs w:val="20"/>
              </w:rPr>
              <w:t>6</w:t>
            </w:r>
          </w:p>
        </w:tc>
        <w:tc>
          <w:tcPr>
            <w:tcW w:w="850" w:type="dxa"/>
          </w:tcPr>
          <w:p w14:paraId="28883425" w14:textId="77777777" w:rsidR="00505891" w:rsidRPr="006A7450" w:rsidRDefault="00505891" w:rsidP="00505891">
            <w:pPr>
              <w:widowControl w:val="0"/>
              <w:autoSpaceDE w:val="0"/>
              <w:autoSpaceDN w:val="0"/>
              <w:jc w:val="center"/>
              <w:rPr>
                <w:rFonts w:ascii="Calibri" w:hAnsi="Calibri" w:cs="Calibri"/>
                <w:sz w:val="22"/>
                <w:szCs w:val="20"/>
              </w:rPr>
            </w:pPr>
            <w:r w:rsidRPr="006A7450">
              <w:rPr>
                <w:rFonts w:ascii="Calibri" w:hAnsi="Calibri" w:cs="Calibri"/>
                <w:sz w:val="22"/>
                <w:szCs w:val="20"/>
              </w:rPr>
              <w:t>7</w:t>
            </w:r>
          </w:p>
        </w:tc>
        <w:tc>
          <w:tcPr>
            <w:tcW w:w="709" w:type="dxa"/>
          </w:tcPr>
          <w:p w14:paraId="0C452C70" w14:textId="77777777" w:rsidR="00505891" w:rsidRPr="006A7450" w:rsidRDefault="00505891" w:rsidP="00505891">
            <w:pPr>
              <w:widowControl w:val="0"/>
              <w:autoSpaceDE w:val="0"/>
              <w:autoSpaceDN w:val="0"/>
              <w:jc w:val="center"/>
              <w:rPr>
                <w:rFonts w:ascii="Calibri" w:hAnsi="Calibri" w:cs="Calibri"/>
                <w:sz w:val="22"/>
                <w:szCs w:val="20"/>
              </w:rPr>
            </w:pPr>
            <w:r w:rsidRPr="006A7450">
              <w:rPr>
                <w:rFonts w:ascii="Calibri" w:hAnsi="Calibri" w:cs="Calibri"/>
                <w:sz w:val="22"/>
                <w:szCs w:val="20"/>
              </w:rPr>
              <w:t>8</w:t>
            </w:r>
          </w:p>
        </w:tc>
        <w:tc>
          <w:tcPr>
            <w:tcW w:w="850" w:type="dxa"/>
          </w:tcPr>
          <w:p w14:paraId="54C6729E" w14:textId="77777777" w:rsidR="00505891" w:rsidRPr="006A7450" w:rsidRDefault="00505891" w:rsidP="00505891">
            <w:pPr>
              <w:widowControl w:val="0"/>
              <w:autoSpaceDE w:val="0"/>
              <w:autoSpaceDN w:val="0"/>
              <w:jc w:val="center"/>
              <w:rPr>
                <w:rFonts w:ascii="Calibri" w:hAnsi="Calibri" w:cs="Calibri"/>
                <w:sz w:val="22"/>
                <w:szCs w:val="20"/>
              </w:rPr>
            </w:pPr>
            <w:r w:rsidRPr="006A7450">
              <w:rPr>
                <w:rFonts w:ascii="Calibri" w:hAnsi="Calibri" w:cs="Calibri"/>
                <w:sz w:val="22"/>
                <w:szCs w:val="20"/>
              </w:rPr>
              <w:t>9</w:t>
            </w:r>
          </w:p>
        </w:tc>
        <w:tc>
          <w:tcPr>
            <w:tcW w:w="993" w:type="dxa"/>
          </w:tcPr>
          <w:p w14:paraId="5C27FE80" w14:textId="77777777" w:rsidR="00505891" w:rsidRPr="006A7450" w:rsidRDefault="00505891" w:rsidP="00505891">
            <w:pPr>
              <w:widowControl w:val="0"/>
              <w:autoSpaceDE w:val="0"/>
              <w:autoSpaceDN w:val="0"/>
              <w:jc w:val="center"/>
              <w:rPr>
                <w:rFonts w:ascii="Calibri" w:hAnsi="Calibri" w:cs="Calibri"/>
                <w:sz w:val="22"/>
                <w:szCs w:val="20"/>
              </w:rPr>
            </w:pPr>
            <w:r w:rsidRPr="006A7450">
              <w:rPr>
                <w:rFonts w:ascii="Calibri" w:hAnsi="Calibri" w:cs="Calibri"/>
                <w:sz w:val="22"/>
                <w:szCs w:val="20"/>
              </w:rPr>
              <w:t>10</w:t>
            </w:r>
          </w:p>
        </w:tc>
        <w:tc>
          <w:tcPr>
            <w:tcW w:w="708" w:type="dxa"/>
          </w:tcPr>
          <w:p w14:paraId="055B4BF2" w14:textId="77777777" w:rsidR="00505891" w:rsidRPr="006A7450" w:rsidRDefault="00505891" w:rsidP="00505891">
            <w:pPr>
              <w:widowControl w:val="0"/>
              <w:autoSpaceDE w:val="0"/>
              <w:autoSpaceDN w:val="0"/>
              <w:jc w:val="center"/>
              <w:rPr>
                <w:rFonts w:ascii="Calibri" w:hAnsi="Calibri" w:cs="Calibri"/>
                <w:sz w:val="22"/>
                <w:szCs w:val="20"/>
              </w:rPr>
            </w:pPr>
            <w:r w:rsidRPr="006A7450">
              <w:rPr>
                <w:rFonts w:ascii="Calibri" w:hAnsi="Calibri" w:cs="Calibri"/>
                <w:sz w:val="22"/>
                <w:szCs w:val="20"/>
              </w:rPr>
              <w:t>11</w:t>
            </w:r>
          </w:p>
        </w:tc>
        <w:tc>
          <w:tcPr>
            <w:tcW w:w="709" w:type="dxa"/>
          </w:tcPr>
          <w:p w14:paraId="1A7D356B" w14:textId="77777777" w:rsidR="00505891" w:rsidRPr="006A7450" w:rsidRDefault="00505891" w:rsidP="00505891">
            <w:pPr>
              <w:widowControl w:val="0"/>
              <w:autoSpaceDE w:val="0"/>
              <w:autoSpaceDN w:val="0"/>
              <w:jc w:val="center"/>
              <w:rPr>
                <w:rFonts w:ascii="Calibri" w:hAnsi="Calibri" w:cs="Calibri"/>
                <w:sz w:val="22"/>
                <w:szCs w:val="20"/>
              </w:rPr>
            </w:pPr>
            <w:r w:rsidRPr="006A7450">
              <w:rPr>
                <w:rFonts w:ascii="Calibri" w:hAnsi="Calibri" w:cs="Calibri"/>
                <w:sz w:val="22"/>
                <w:szCs w:val="20"/>
              </w:rPr>
              <w:t>12</w:t>
            </w:r>
          </w:p>
        </w:tc>
        <w:tc>
          <w:tcPr>
            <w:tcW w:w="709" w:type="dxa"/>
          </w:tcPr>
          <w:p w14:paraId="50770DAE" w14:textId="77777777" w:rsidR="00505891" w:rsidRPr="006A7450" w:rsidRDefault="00505891" w:rsidP="00505891">
            <w:pPr>
              <w:widowControl w:val="0"/>
              <w:autoSpaceDE w:val="0"/>
              <w:autoSpaceDN w:val="0"/>
              <w:jc w:val="center"/>
              <w:rPr>
                <w:rFonts w:ascii="Calibri" w:hAnsi="Calibri" w:cs="Calibri"/>
                <w:sz w:val="22"/>
                <w:szCs w:val="20"/>
              </w:rPr>
            </w:pPr>
            <w:r w:rsidRPr="006A7450">
              <w:rPr>
                <w:rFonts w:ascii="Calibri" w:hAnsi="Calibri" w:cs="Calibri"/>
                <w:sz w:val="22"/>
                <w:szCs w:val="20"/>
              </w:rPr>
              <w:t>13</w:t>
            </w:r>
          </w:p>
        </w:tc>
        <w:tc>
          <w:tcPr>
            <w:tcW w:w="709" w:type="dxa"/>
          </w:tcPr>
          <w:p w14:paraId="0254B4D1" w14:textId="77777777" w:rsidR="00505891" w:rsidRPr="006A7450" w:rsidRDefault="00505891" w:rsidP="00505891">
            <w:pPr>
              <w:widowControl w:val="0"/>
              <w:autoSpaceDE w:val="0"/>
              <w:autoSpaceDN w:val="0"/>
              <w:jc w:val="center"/>
              <w:rPr>
                <w:rFonts w:ascii="Calibri" w:hAnsi="Calibri" w:cs="Calibri"/>
                <w:sz w:val="22"/>
                <w:szCs w:val="20"/>
              </w:rPr>
            </w:pPr>
            <w:r>
              <w:rPr>
                <w:rFonts w:ascii="Calibri" w:hAnsi="Calibri" w:cs="Calibri"/>
                <w:sz w:val="22"/>
                <w:szCs w:val="20"/>
              </w:rPr>
              <w:t>14</w:t>
            </w:r>
          </w:p>
        </w:tc>
        <w:tc>
          <w:tcPr>
            <w:tcW w:w="850" w:type="dxa"/>
          </w:tcPr>
          <w:p w14:paraId="06A958EC" w14:textId="77777777" w:rsidR="00505891" w:rsidRPr="006A7450" w:rsidRDefault="00505891" w:rsidP="00505891">
            <w:pPr>
              <w:widowControl w:val="0"/>
              <w:autoSpaceDE w:val="0"/>
              <w:autoSpaceDN w:val="0"/>
              <w:jc w:val="center"/>
              <w:rPr>
                <w:rFonts w:ascii="Calibri" w:hAnsi="Calibri" w:cs="Calibri"/>
                <w:sz w:val="22"/>
                <w:szCs w:val="20"/>
              </w:rPr>
            </w:pPr>
            <w:r>
              <w:rPr>
                <w:rFonts w:ascii="Calibri" w:hAnsi="Calibri" w:cs="Calibri"/>
                <w:sz w:val="22"/>
                <w:szCs w:val="20"/>
              </w:rPr>
              <w:t>15</w:t>
            </w:r>
          </w:p>
        </w:tc>
        <w:tc>
          <w:tcPr>
            <w:tcW w:w="851" w:type="dxa"/>
          </w:tcPr>
          <w:p w14:paraId="29C5028C" w14:textId="77777777" w:rsidR="00505891" w:rsidRPr="006A7450" w:rsidRDefault="00505891" w:rsidP="00505891">
            <w:pPr>
              <w:widowControl w:val="0"/>
              <w:autoSpaceDE w:val="0"/>
              <w:autoSpaceDN w:val="0"/>
              <w:jc w:val="center"/>
              <w:rPr>
                <w:rFonts w:ascii="Calibri" w:hAnsi="Calibri" w:cs="Calibri"/>
                <w:sz w:val="22"/>
                <w:szCs w:val="20"/>
              </w:rPr>
            </w:pPr>
            <w:r>
              <w:rPr>
                <w:rFonts w:ascii="Calibri" w:hAnsi="Calibri" w:cs="Calibri"/>
                <w:sz w:val="22"/>
                <w:szCs w:val="20"/>
              </w:rPr>
              <w:t>16</w:t>
            </w:r>
          </w:p>
        </w:tc>
        <w:tc>
          <w:tcPr>
            <w:tcW w:w="851" w:type="dxa"/>
          </w:tcPr>
          <w:p w14:paraId="05FF70CC" w14:textId="77777777" w:rsidR="00505891" w:rsidRPr="006A7450" w:rsidRDefault="00505891" w:rsidP="00505891">
            <w:pPr>
              <w:widowControl w:val="0"/>
              <w:autoSpaceDE w:val="0"/>
              <w:autoSpaceDN w:val="0"/>
              <w:jc w:val="center"/>
              <w:rPr>
                <w:rFonts w:ascii="Calibri" w:hAnsi="Calibri" w:cs="Calibri"/>
                <w:sz w:val="22"/>
                <w:szCs w:val="20"/>
              </w:rPr>
            </w:pPr>
            <w:r>
              <w:rPr>
                <w:rFonts w:ascii="Calibri" w:hAnsi="Calibri" w:cs="Calibri"/>
                <w:sz w:val="22"/>
                <w:szCs w:val="20"/>
              </w:rPr>
              <w:t>17</w:t>
            </w:r>
          </w:p>
        </w:tc>
        <w:tc>
          <w:tcPr>
            <w:tcW w:w="851" w:type="dxa"/>
          </w:tcPr>
          <w:p w14:paraId="3396F254" w14:textId="77777777" w:rsidR="00505891" w:rsidRPr="006A7450" w:rsidRDefault="00505891" w:rsidP="00505891">
            <w:pPr>
              <w:widowControl w:val="0"/>
              <w:autoSpaceDE w:val="0"/>
              <w:autoSpaceDN w:val="0"/>
              <w:jc w:val="center"/>
              <w:rPr>
                <w:rFonts w:ascii="Calibri" w:hAnsi="Calibri" w:cs="Calibri"/>
                <w:sz w:val="22"/>
                <w:szCs w:val="20"/>
              </w:rPr>
            </w:pPr>
            <w:r>
              <w:rPr>
                <w:rFonts w:ascii="Calibri" w:hAnsi="Calibri" w:cs="Calibri"/>
                <w:sz w:val="22"/>
                <w:szCs w:val="20"/>
              </w:rPr>
              <w:t>18</w:t>
            </w:r>
          </w:p>
        </w:tc>
      </w:tr>
      <w:tr w:rsidR="00505891" w:rsidRPr="006A7450" w14:paraId="0C786B30" w14:textId="77777777" w:rsidTr="00505891">
        <w:tc>
          <w:tcPr>
            <w:tcW w:w="629" w:type="dxa"/>
            <w:vMerge w:val="restart"/>
          </w:tcPr>
          <w:p w14:paraId="369E1F68" w14:textId="77777777" w:rsidR="00505891" w:rsidRPr="006A7450" w:rsidRDefault="00505891" w:rsidP="00505891">
            <w:pPr>
              <w:widowControl w:val="0"/>
              <w:autoSpaceDE w:val="0"/>
              <w:autoSpaceDN w:val="0"/>
              <w:rPr>
                <w:rFonts w:ascii="Calibri" w:hAnsi="Calibri" w:cs="Calibri"/>
                <w:sz w:val="22"/>
                <w:szCs w:val="20"/>
              </w:rPr>
            </w:pPr>
          </w:p>
        </w:tc>
        <w:tc>
          <w:tcPr>
            <w:tcW w:w="993" w:type="dxa"/>
            <w:vMerge w:val="restart"/>
          </w:tcPr>
          <w:p w14:paraId="6B2796AB" w14:textId="77777777" w:rsidR="00505891" w:rsidRPr="006A7450" w:rsidRDefault="00505891" w:rsidP="00505891">
            <w:pPr>
              <w:widowControl w:val="0"/>
              <w:autoSpaceDE w:val="0"/>
              <w:autoSpaceDN w:val="0"/>
              <w:rPr>
                <w:rFonts w:ascii="Calibri" w:hAnsi="Calibri" w:cs="Calibri"/>
                <w:sz w:val="22"/>
                <w:szCs w:val="20"/>
              </w:rPr>
            </w:pPr>
          </w:p>
        </w:tc>
        <w:tc>
          <w:tcPr>
            <w:tcW w:w="992" w:type="dxa"/>
            <w:vMerge w:val="restart"/>
          </w:tcPr>
          <w:p w14:paraId="68CC1FAC" w14:textId="77777777" w:rsidR="00505891" w:rsidRPr="006A7450" w:rsidRDefault="00505891" w:rsidP="00505891">
            <w:pPr>
              <w:widowControl w:val="0"/>
              <w:autoSpaceDE w:val="0"/>
              <w:autoSpaceDN w:val="0"/>
              <w:rPr>
                <w:rFonts w:ascii="Calibri" w:hAnsi="Calibri" w:cs="Calibri"/>
                <w:sz w:val="22"/>
                <w:szCs w:val="20"/>
              </w:rPr>
            </w:pPr>
          </w:p>
        </w:tc>
        <w:tc>
          <w:tcPr>
            <w:tcW w:w="1134" w:type="dxa"/>
            <w:vMerge w:val="restart"/>
          </w:tcPr>
          <w:p w14:paraId="79E7E591" w14:textId="77777777" w:rsidR="00505891" w:rsidRPr="006A7450" w:rsidRDefault="00505891" w:rsidP="00505891">
            <w:pPr>
              <w:widowControl w:val="0"/>
              <w:autoSpaceDE w:val="0"/>
              <w:autoSpaceDN w:val="0"/>
              <w:rPr>
                <w:rFonts w:ascii="Calibri" w:hAnsi="Calibri" w:cs="Calibri"/>
                <w:sz w:val="22"/>
                <w:szCs w:val="20"/>
              </w:rPr>
            </w:pPr>
          </w:p>
        </w:tc>
        <w:tc>
          <w:tcPr>
            <w:tcW w:w="850" w:type="dxa"/>
            <w:vMerge w:val="restart"/>
          </w:tcPr>
          <w:p w14:paraId="505EF4F2" w14:textId="77777777" w:rsidR="00505891" w:rsidRPr="006A7450" w:rsidRDefault="00505891" w:rsidP="00505891">
            <w:pPr>
              <w:widowControl w:val="0"/>
              <w:autoSpaceDE w:val="0"/>
              <w:autoSpaceDN w:val="0"/>
              <w:rPr>
                <w:rFonts w:ascii="Calibri" w:hAnsi="Calibri" w:cs="Calibri"/>
                <w:sz w:val="22"/>
                <w:szCs w:val="20"/>
              </w:rPr>
            </w:pPr>
          </w:p>
        </w:tc>
        <w:tc>
          <w:tcPr>
            <w:tcW w:w="993" w:type="dxa"/>
            <w:vMerge w:val="restart"/>
          </w:tcPr>
          <w:p w14:paraId="65E7B8C2" w14:textId="77777777" w:rsidR="00505891" w:rsidRPr="006A7450" w:rsidRDefault="00505891" w:rsidP="00505891">
            <w:pPr>
              <w:widowControl w:val="0"/>
              <w:autoSpaceDE w:val="0"/>
              <w:autoSpaceDN w:val="0"/>
              <w:rPr>
                <w:rFonts w:ascii="Calibri" w:hAnsi="Calibri" w:cs="Calibri"/>
                <w:sz w:val="22"/>
                <w:szCs w:val="20"/>
              </w:rPr>
            </w:pPr>
          </w:p>
        </w:tc>
        <w:tc>
          <w:tcPr>
            <w:tcW w:w="850" w:type="dxa"/>
          </w:tcPr>
          <w:p w14:paraId="05A7EA4F" w14:textId="77777777" w:rsidR="00505891" w:rsidRPr="006A7450" w:rsidRDefault="00505891" w:rsidP="00505891">
            <w:pPr>
              <w:widowControl w:val="0"/>
              <w:autoSpaceDE w:val="0"/>
              <w:autoSpaceDN w:val="0"/>
              <w:rPr>
                <w:rFonts w:ascii="Calibri" w:hAnsi="Calibri" w:cs="Calibri"/>
                <w:sz w:val="22"/>
                <w:szCs w:val="20"/>
              </w:rPr>
            </w:pPr>
          </w:p>
        </w:tc>
        <w:tc>
          <w:tcPr>
            <w:tcW w:w="709" w:type="dxa"/>
          </w:tcPr>
          <w:p w14:paraId="15D48788" w14:textId="77777777" w:rsidR="00505891" w:rsidRPr="006A7450" w:rsidRDefault="00505891" w:rsidP="00505891">
            <w:pPr>
              <w:widowControl w:val="0"/>
              <w:autoSpaceDE w:val="0"/>
              <w:autoSpaceDN w:val="0"/>
              <w:rPr>
                <w:rFonts w:ascii="Calibri" w:hAnsi="Calibri" w:cs="Calibri"/>
                <w:sz w:val="22"/>
                <w:szCs w:val="20"/>
              </w:rPr>
            </w:pPr>
          </w:p>
        </w:tc>
        <w:tc>
          <w:tcPr>
            <w:tcW w:w="850" w:type="dxa"/>
          </w:tcPr>
          <w:p w14:paraId="1560340A" w14:textId="77777777" w:rsidR="00505891" w:rsidRPr="006A7450" w:rsidRDefault="00505891" w:rsidP="00505891">
            <w:pPr>
              <w:widowControl w:val="0"/>
              <w:autoSpaceDE w:val="0"/>
              <w:autoSpaceDN w:val="0"/>
              <w:rPr>
                <w:rFonts w:ascii="Calibri" w:hAnsi="Calibri" w:cs="Calibri"/>
                <w:sz w:val="22"/>
                <w:szCs w:val="20"/>
              </w:rPr>
            </w:pPr>
          </w:p>
        </w:tc>
        <w:tc>
          <w:tcPr>
            <w:tcW w:w="993" w:type="dxa"/>
          </w:tcPr>
          <w:p w14:paraId="26B92FFD" w14:textId="77777777" w:rsidR="00505891" w:rsidRPr="006A7450" w:rsidRDefault="00505891" w:rsidP="00505891">
            <w:pPr>
              <w:widowControl w:val="0"/>
              <w:autoSpaceDE w:val="0"/>
              <w:autoSpaceDN w:val="0"/>
              <w:rPr>
                <w:rFonts w:ascii="Calibri" w:hAnsi="Calibri" w:cs="Calibri"/>
                <w:sz w:val="22"/>
                <w:szCs w:val="20"/>
              </w:rPr>
            </w:pPr>
          </w:p>
        </w:tc>
        <w:tc>
          <w:tcPr>
            <w:tcW w:w="708" w:type="dxa"/>
          </w:tcPr>
          <w:p w14:paraId="2972B3E9" w14:textId="77777777" w:rsidR="00505891" w:rsidRPr="006A7450" w:rsidRDefault="00505891" w:rsidP="00505891">
            <w:pPr>
              <w:widowControl w:val="0"/>
              <w:autoSpaceDE w:val="0"/>
              <w:autoSpaceDN w:val="0"/>
              <w:rPr>
                <w:rFonts w:ascii="Calibri" w:hAnsi="Calibri" w:cs="Calibri"/>
                <w:sz w:val="22"/>
                <w:szCs w:val="20"/>
              </w:rPr>
            </w:pPr>
          </w:p>
        </w:tc>
        <w:tc>
          <w:tcPr>
            <w:tcW w:w="709" w:type="dxa"/>
          </w:tcPr>
          <w:p w14:paraId="306CB18F" w14:textId="77777777" w:rsidR="00505891" w:rsidRPr="006A7450" w:rsidRDefault="00505891" w:rsidP="00505891">
            <w:pPr>
              <w:widowControl w:val="0"/>
              <w:autoSpaceDE w:val="0"/>
              <w:autoSpaceDN w:val="0"/>
              <w:rPr>
                <w:rFonts w:ascii="Calibri" w:hAnsi="Calibri" w:cs="Calibri"/>
                <w:sz w:val="22"/>
                <w:szCs w:val="20"/>
              </w:rPr>
            </w:pPr>
          </w:p>
        </w:tc>
        <w:tc>
          <w:tcPr>
            <w:tcW w:w="709" w:type="dxa"/>
          </w:tcPr>
          <w:p w14:paraId="54E49277" w14:textId="77777777" w:rsidR="00505891" w:rsidRPr="006A7450" w:rsidRDefault="00505891" w:rsidP="00505891">
            <w:pPr>
              <w:widowControl w:val="0"/>
              <w:autoSpaceDE w:val="0"/>
              <w:autoSpaceDN w:val="0"/>
              <w:rPr>
                <w:rFonts w:ascii="Calibri" w:hAnsi="Calibri" w:cs="Calibri"/>
                <w:sz w:val="22"/>
                <w:szCs w:val="20"/>
              </w:rPr>
            </w:pPr>
          </w:p>
        </w:tc>
        <w:tc>
          <w:tcPr>
            <w:tcW w:w="709" w:type="dxa"/>
          </w:tcPr>
          <w:p w14:paraId="5FD3BF10" w14:textId="77777777" w:rsidR="00505891" w:rsidRPr="006A7450" w:rsidRDefault="00505891" w:rsidP="00505891">
            <w:pPr>
              <w:widowControl w:val="0"/>
              <w:autoSpaceDE w:val="0"/>
              <w:autoSpaceDN w:val="0"/>
              <w:rPr>
                <w:rFonts w:ascii="Calibri" w:hAnsi="Calibri" w:cs="Calibri"/>
                <w:sz w:val="22"/>
                <w:szCs w:val="20"/>
              </w:rPr>
            </w:pPr>
          </w:p>
        </w:tc>
        <w:tc>
          <w:tcPr>
            <w:tcW w:w="850" w:type="dxa"/>
          </w:tcPr>
          <w:p w14:paraId="5955AEDD" w14:textId="77777777" w:rsidR="00505891" w:rsidRPr="006A7450" w:rsidRDefault="00505891" w:rsidP="00505891">
            <w:pPr>
              <w:widowControl w:val="0"/>
              <w:autoSpaceDE w:val="0"/>
              <w:autoSpaceDN w:val="0"/>
              <w:rPr>
                <w:rFonts w:ascii="Calibri" w:hAnsi="Calibri" w:cs="Calibri"/>
                <w:sz w:val="22"/>
                <w:szCs w:val="20"/>
              </w:rPr>
            </w:pPr>
          </w:p>
        </w:tc>
        <w:tc>
          <w:tcPr>
            <w:tcW w:w="851" w:type="dxa"/>
          </w:tcPr>
          <w:p w14:paraId="47223D42" w14:textId="77777777" w:rsidR="00505891" w:rsidRPr="006A7450" w:rsidRDefault="00505891" w:rsidP="00505891">
            <w:pPr>
              <w:widowControl w:val="0"/>
              <w:autoSpaceDE w:val="0"/>
              <w:autoSpaceDN w:val="0"/>
              <w:rPr>
                <w:rFonts w:ascii="Calibri" w:hAnsi="Calibri" w:cs="Calibri"/>
                <w:sz w:val="22"/>
                <w:szCs w:val="20"/>
              </w:rPr>
            </w:pPr>
          </w:p>
        </w:tc>
        <w:tc>
          <w:tcPr>
            <w:tcW w:w="851" w:type="dxa"/>
          </w:tcPr>
          <w:p w14:paraId="0794F92D" w14:textId="77777777" w:rsidR="00505891" w:rsidRPr="006A7450" w:rsidRDefault="00505891" w:rsidP="00505891">
            <w:pPr>
              <w:widowControl w:val="0"/>
              <w:autoSpaceDE w:val="0"/>
              <w:autoSpaceDN w:val="0"/>
              <w:rPr>
                <w:rFonts w:ascii="Calibri" w:hAnsi="Calibri" w:cs="Calibri"/>
                <w:sz w:val="22"/>
                <w:szCs w:val="20"/>
              </w:rPr>
            </w:pPr>
          </w:p>
        </w:tc>
        <w:tc>
          <w:tcPr>
            <w:tcW w:w="851" w:type="dxa"/>
          </w:tcPr>
          <w:p w14:paraId="7927F1E9" w14:textId="77777777" w:rsidR="00505891" w:rsidRPr="006A7450" w:rsidRDefault="00505891" w:rsidP="00505891">
            <w:pPr>
              <w:widowControl w:val="0"/>
              <w:autoSpaceDE w:val="0"/>
              <w:autoSpaceDN w:val="0"/>
              <w:rPr>
                <w:rFonts w:ascii="Calibri" w:hAnsi="Calibri" w:cs="Calibri"/>
                <w:sz w:val="22"/>
                <w:szCs w:val="20"/>
              </w:rPr>
            </w:pPr>
          </w:p>
        </w:tc>
      </w:tr>
      <w:tr w:rsidR="00505891" w:rsidRPr="006A7450" w14:paraId="13A52F48" w14:textId="77777777" w:rsidTr="00505891">
        <w:tc>
          <w:tcPr>
            <w:tcW w:w="629" w:type="dxa"/>
            <w:vMerge/>
          </w:tcPr>
          <w:p w14:paraId="02B4C784" w14:textId="77777777" w:rsidR="00505891" w:rsidRPr="006A7450" w:rsidRDefault="00505891" w:rsidP="00505891">
            <w:pPr>
              <w:spacing w:after="200" w:line="276" w:lineRule="auto"/>
              <w:rPr>
                <w:rFonts w:ascii="Calibri" w:eastAsia="Calibri" w:hAnsi="Calibri"/>
                <w:sz w:val="22"/>
                <w:szCs w:val="22"/>
                <w:lang w:eastAsia="en-US"/>
              </w:rPr>
            </w:pPr>
          </w:p>
        </w:tc>
        <w:tc>
          <w:tcPr>
            <w:tcW w:w="993" w:type="dxa"/>
            <w:vMerge/>
          </w:tcPr>
          <w:p w14:paraId="6C56B378" w14:textId="77777777" w:rsidR="00505891" w:rsidRPr="006A7450" w:rsidRDefault="00505891" w:rsidP="00505891">
            <w:pPr>
              <w:spacing w:after="200" w:line="276" w:lineRule="auto"/>
              <w:rPr>
                <w:rFonts w:ascii="Calibri" w:eastAsia="Calibri" w:hAnsi="Calibri"/>
                <w:sz w:val="22"/>
                <w:szCs w:val="22"/>
                <w:lang w:eastAsia="en-US"/>
              </w:rPr>
            </w:pPr>
          </w:p>
        </w:tc>
        <w:tc>
          <w:tcPr>
            <w:tcW w:w="992" w:type="dxa"/>
            <w:vMerge/>
          </w:tcPr>
          <w:p w14:paraId="552FFC5B" w14:textId="77777777" w:rsidR="00505891" w:rsidRPr="006A7450" w:rsidRDefault="00505891" w:rsidP="00505891">
            <w:pPr>
              <w:spacing w:after="200" w:line="276" w:lineRule="auto"/>
              <w:rPr>
                <w:rFonts w:ascii="Calibri" w:eastAsia="Calibri" w:hAnsi="Calibri"/>
                <w:sz w:val="22"/>
                <w:szCs w:val="22"/>
                <w:lang w:eastAsia="en-US"/>
              </w:rPr>
            </w:pPr>
          </w:p>
        </w:tc>
        <w:tc>
          <w:tcPr>
            <w:tcW w:w="1134" w:type="dxa"/>
            <w:vMerge/>
          </w:tcPr>
          <w:p w14:paraId="2CF0FFE8" w14:textId="77777777" w:rsidR="00505891" w:rsidRPr="006A7450" w:rsidRDefault="00505891" w:rsidP="00505891">
            <w:pPr>
              <w:spacing w:after="200" w:line="276" w:lineRule="auto"/>
              <w:rPr>
                <w:rFonts w:ascii="Calibri" w:eastAsia="Calibri" w:hAnsi="Calibri"/>
                <w:sz w:val="22"/>
                <w:szCs w:val="22"/>
                <w:lang w:eastAsia="en-US"/>
              </w:rPr>
            </w:pPr>
          </w:p>
        </w:tc>
        <w:tc>
          <w:tcPr>
            <w:tcW w:w="850" w:type="dxa"/>
            <w:vMerge/>
          </w:tcPr>
          <w:p w14:paraId="349640BF" w14:textId="77777777" w:rsidR="00505891" w:rsidRPr="006A7450" w:rsidRDefault="00505891" w:rsidP="00505891">
            <w:pPr>
              <w:spacing w:after="200" w:line="276" w:lineRule="auto"/>
              <w:rPr>
                <w:rFonts w:ascii="Calibri" w:eastAsia="Calibri" w:hAnsi="Calibri"/>
                <w:sz w:val="22"/>
                <w:szCs w:val="22"/>
                <w:lang w:eastAsia="en-US"/>
              </w:rPr>
            </w:pPr>
          </w:p>
        </w:tc>
        <w:tc>
          <w:tcPr>
            <w:tcW w:w="993" w:type="dxa"/>
            <w:vMerge/>
          </w:tcPr>
          <w:p w14:paraId="033EB496" w14:textId="77777777" w:rsidR="00505891" w:rsidRPr="006A7450" w:rsidRDefault="00505891" w:rsidP="00505891">
            <w:pPr>
              <w:spacing w:after="200" w:line="276" w:lineRule="auto"/>
              <w:rPr>
                <w:rFonts w:ascii="Calibri" w:eastAsia="Calibri" w:hAnsi="Calibri"/>
                <w:sz w:val="22"/>
                <w:szCs w:val="22"/>
                <w:lang w:eastAsia="en-US"/>
              </w:rPr>
            </w:pPr>
          </w:p>
        </w:tc>
        <w:tc>
          <w:tcPr>
            <w:tcW w:w="850" w:type="dxa"/>
          </w:tcPr>
          <w:p w14:paraId="17A27FC3" w14:textId="77777777" w:rsidR="00505891" w:rsidRPr="006A7450" w:rsidRDefault="00505891" w:rsidP="00505891">
            <w:pPr>
              <w:widowControl w:val="0"/>
              <w:autoSpaceDE w:val="0"/>
              <w:autoSpaceDN w:val="0"/>
              <w:rPr>
                <w:rFonts w:ascii="Calibri" w:hAnsi="Calibri" w:cs="Calibri"/>
                <w:sz w:val="22"/>
                <w:szCs w:val="20"/>
              </w:rPr>
            </w:pPr>
          </w:p>
        </w:tc>
        <w:tc>
          <w:tcPr>
            <w:tcW w:w="709" w:type="dxa"/>
          </w:tcPr>
          <w:p w14:paraId="500C2832" w14:textId="77777777" w:rsidR="00505891" w:rsidRPr="006A7450" w:rsidRDefault="00505891" w:rsidP="00505891">
            <w:pPr>
              <w:widowControl w:val="0"/>
              <w:autoSpaceDE w:val="0"/>
              <w:autoSpaceDN w:val="0"/>
              <w:rPr>
                <w:rFonts w:ascii="Calibri" w:hAnsi="Calibri" w:cs="Calibri"/>
                <w:sz w:val="22"/>
                <w:szCs w:val="20"/>
              </w:rPr>
            </w:pPr>
          </w:p>
        </w:tc>
        <w:tc>
          <w:tcPr>
            <w:tcW w:w="850" w:type="dxa"/>
          </w:tcPr>
          <w:p w14:paraId="7D6ED429" w14:textId="77777777" w:rsidR="00505891" w:rsidRPr="006A7450" w:rsidRDefault="00505891" w:rsidP="00505891">
            <w:pPr>
              <w:widowControl w:val="0"/>
              <w:autoSpaceDE w:val="0"/>
              <w:autoSpaceDN w:val="0"/>
              <w:rPr>
                <w:rFonts w:ascii="Calibri" w:hAnsi="Calibri" w:cs="Calibri"/>
                <w:sz w:val="22"/>
                <w:szCs w:val="20"/>
              </w:rPr>
            </w:pPr>
          </w:p>
        </w:tc>
        <w:tc>
          <w:tcPr>
            <w:tcW w:w="993" w:type="dxa"/>
          </w:tcPr>
          <w:p w14:paraId="1FCE2C79" w14:textId="77777777" w:rsidR="00505891" w:rsidRPr="006A7450" w:rsidRDefault="00505891" w:rsidP="00505891">
            <w:pPr>
              <w:widowControl w:val="0"/>
              <w:autoSpaceDE w:val="0"/>
              <w:autoSpaceDN w:val="0"/>
              <w:rPr>
                <w:rFonts w:ascii="Calibri" w:hAnsi="Calibri" w:cs="Calibri"/>
                <w:sz w:val="22"/>
                <w:szCs w:val="20"/>
              </w:rPr>
            </w:pPr>
          </w:p>
        </w:tc>
        <w:tc>
          <w:tcPr>
            <w:tcW w:w="708" w:type="dxa"/>
          </w:tcPr>
          <w:p w14:paraId="438CCFEF" w14:textId="77777777" w:rsidR="00505891" w:rsidRPr="006A7450" w:rsidRDefault="00505891" w:rsidP="00505891">
            <w:pPr>
              <w:widowControl w:val="0"/>
              <w:autoSpaceDE w:val="0"/>
              <w:autoSpaceDN w:val="0"/>
              <w:rPr>
                <w:rFonts w:ascii="Calibri" w:hAnsi="Calibri" w:cs="Calibri"/>
                <w:sz w:val="22"/>
                <w:szCs w:val="20"/>
              </w:rPr>
            </w:pPr>
          </w:p>
        </w:tc>
        <w:tc>
          <w:tcPr>
            <w:tcW w:w="709" w:type="dxa"/>
          </w:tcPr>
          <w:p w14:paraId="0C11E396" w14:textId="77777777" w:rsidR="00505891" w:rsidRPr="006A7450" w:rsidRDefault="00505891" w:rsidP="00505891">
            <w:pPr>
              <w:widowControl w:val="0"/>
              <w:autoSpaceDE w:val="0"/>
              <w:autoSpaceDN w:val="0"/>
              <w:rPr>
                <w:rFonts w:ascii="Calibri" w:hAnsi="Calibri" w:cs="Calibri"/>
                <w:sz w:val="22"/>
                <w:szCs w:val="20"/>
              </w:rPr>
            </w:pPr>
          </w:p>
        </w:tc>
        <w:tc>
          <w:tcPr>
            <w:tcW w:w="709" w:type="dxa"/>
          </w:tcPr>
          <w:p w14:paraId="2554AA37" w14:textId="77777777" w:rsidR="00505891" w:rsidRPr="006A7450" w:rsidRDefault="00505891" w:rsidP="00505891">
            <w:pPr>
              <w:widowControl w:val="0"/>
              <w:autoSpaceDE w:val="0"/>
              <w:autoSpaceDN w:val="0"/>
              <w:rPr>
                <w:rFonts w:ascii="Calibri" w:hAnsi="Calibri" w:cs="Calibri"/>
                <w:sz w:val="22"/>
                <w:szCs w:val="20"/>
              </w:rPr>
            </w:pPr>
          </w:p>
        </w:tc>
        <w:tc>
          <w:tcPr>
            <w:tcW w:w="709" w:type="dxa"/>
          </w:tcPr>
          <w:p w14:paraId="3C12C6B7" w14:textId="77777777" w:rsidR="00505891" w:rsidRPr="006A7450" w:rsidRDefault="00505891" w:rsidP="00505891">
            <w:pPr>
              <w:widowControl w:val="0"/>
              <w:autoSpaceDE w:val="0"/>
              <w:autoSpaceDN w:val="0"/>
              <w:rPr>
                <w:rFonts w:ascii="Calibri" w:hAnsi="Calibri" w:cs="Calibri"/>
                <w:sz w:val="22"/>
                <w:szCs w:val="20"/>
              </w:rPr>
            </w:pPr>
          </w:p>
        </w:tc>
        <w:tc>
          <w:tcPr>
            <w:tcW w:w="850" w:type="dxa"/>
          </w:tcPr>
          <w:p w14:paraId="375E1FF1" w14:textId="77777777" w:rsidR="00505891" w:rsidRPr="006A7450" w:rsidRDefault="00505891" w:rsidP="00505891">
            <w:pPr>
              <w:widowControl w:val="0"/>
              <w:autoSpaceDE w:val="0"/>
              <w:autoSpaceDN w:val="0"/>
              <w:rPr>
                <w:rFonts w:ascii="Calibri" w:hAnsi="Calibri" w:cs="Calibri"/>
                <w:sz w:val="22"/>
                <w:szCs w:val="20"/>
              </w:rPr>
            </w:pPr>
          </w:p>
        </w:tc>
        <w:tc>
          <w:tcPr>
            <w:tcW w:w="851" w:type="dxa"/>
          </w:tcPr>
          <w:p w14:paraId="30FC22A4" w14:textId="77777777" w:rsidR="00505891" w:rsidRPr="006A7450" w:rsidRDefault="00505891" w:rsidP="00505891">
            <w:pPr>
              <w:widowControl w:val="0"/>
              <w:autoSpaceDE w:val="0"/>
              <w:autoSpaceDN w:val="0"/>
              <w:rPr>
                <w:rFonts w:ascii="Calibri" w:hAnsi="Calibri" w:cs="Calibri"/>
                <w:sz w:val="22"/>
                <w:szCs w:val="20"/>
              </w:rPr>
            </w:pPr>
          </w:p>
        </w:tc>
        <w:tc>
          <w:tcPr>
            <w:tcW w:w="851" w:type="dxa"/>
          </w:tcPr>
          <w:p w14:paraId="53C9A8FF" w14:textId="77777777" w:rsidR="00505891" w:rsidRPr="006A7450" w:rsidRDefault="00505891" w:rsidP="00505891">
            <w:pPr>
              <w:widowControl w:val="0"/>
              <w:autoSpaceDE w:val="0"/>
              <w:autoSpaceDN w:val="0"/>
              <w:rPr>
                <w:rFonts w:ascii="Calibri" w:hAnsi="Calibri" w:cs="Calibri"/>
                <w:sz w:val="22"/>
                <w:szCs w:val="20"/>
              </w:rPr>
            </w:pPr>
          </w:p>
        </w:tc>
        <w:tc>
          <w:tcPr>
            <w:tcW w:w="851" w:type="dxa"/>
          </w:tcPr>
          <w:p w14:paraId="7A651A0C" w14:textId="77777777" w:rsidR="00505891" w:rsidRPr="006A7450" w:rsidRDefault="00505891" w:rsidP="00505891">
            <w:pPr>
              <w:widowControl w:val="0"/>
              <w:autoSpaceDE w:val="0"/>
              <w:autoSpaceDN w:val="0"/>
              <w:rPr>
                <w:rFonts w:ascii="Calibri" w:hAnsi="Calibri" w:cs="Calibri"/>
                <w:sz w:val="22"/>
                <w:szCs w:val="20"/>
              </w:rPr>
            </w:pPr>
          </w:p>
        </w:tc>
      </w:tr>
      <w:tr w:rsidR="00505891" w:rsidRPr="006A7450" w14:paraId="7857BB09" w14:textId="77777777" w:rsidTr="00505891">
        <w:tc>
          <w:tcPr>
            <w:tcW w:w="629" w:type="dxa"/>
          </w:tcPr>
          <w:p w14:paraId="43138671" w14:textId="77777777" w:rsidR="00505891" w:rsidRPr="006A7450" w:rsidRDefault="00505891" w:rsidP="00505891">
            <w:pPr>
              <w:widowControl w:val="0"/>
              <w:autoSpaceDE w:val="0"/>
              <w:autoSpaceDN w:val="0"/>
              <w:rPr>
                <w:rFonts w:ascii="Calibri" w:hAnsi="Calibri" w:cs="Calibri"/>
                <w:sz w:val="22"/>
                <w:szCs w:val="20"/>
              </w:rPr>
            </w:pPr>
          </w:p>
        </w:tc>
        <w:tc>
          <w:tcPr>
            <w:tcW w:w="993" w:type="dxa"/>
          </w:tcPr>
          <w:p w14:paraId="5F197A1C" w14:textId="77777777" w:rsidR="00505891" w:rsidRPr="006A7450" w:rsidRDefault="00505891" w:rsidP="00505891">
            <w:pPr>
              <w:widowControl w:val="0"/>
              <w:autoSpaceDE w:val="0"/>
              <w:autoSpaceDN w:val="0"/>
              <w:rPr>
                <w:rFonts w:ascii="Calibri" w:hAnsi="Calibri" w:cs="Calibri"/>
                <w:sz w:val="22"/>
                <w:szCs w:val="20"/>
              </w:rPr>
            </w:pPr>
          </w:p>
        </w:tc>
        <w:tc>
          <w:tcPr>
            <w:tcW w:w="992" w:type="dxa"/>
          </w:tcPr>
          <w:p w14:paraId="6F6E74F0" w14:textId="77777777" w:rsidR="00505891" w:rsidRPr="006A7450" w:rsidRDefault="00505891" w:rsidP="00505891">
            <w:pPr>
              <w:widowControl w:val="0"/>
              <w:autoSpaceDE w:val="0"/>
              <w:autoSpaceDN w:val="0"/>
              <w:rPr>
                <w:rFonts w:ascii="Calibri" w:hAnsi="Calibri" w:cs="Calibri"/>
                <w:sz w:val="22"/>
                <w:szCs w:val="20"/>
              </w:rPr>
            </w:pPr>
          </w:p>
        </w:tc>
        <w:tc>
          <w:tcPr>
            <w:tcW w:w="1134" w:type="dxa"/>
          </w:tcPr>
          <w:p w14:paraId="7B89032F" w14:textId="77777777" w:rsidR="00505891" w:rsidRPr="006A7450" w:rsidRDefault="00505891" w:rsidP="00505891">
            <w:pPr>
              <w:widowControl w:val="0"/>
              <w:autoSpaceDE w:val="0"/>
              <w:autoSpaceDN w:val="0"/>
              <w:rPr>
                <w:rFonts w:ascii="Calibri" w:hAnsi="Calibri" w:cs="Calibri"/>
                <w:sz w:val="22"/>
                <w:szCs w:val="20"/>
              </w:rPr>
            </w:pPr>
          </w:p>
        </w:tc>
        <w:tc>
          <w:tcPr>
            <w:tcW w:w="850" w:type="dxa"/>
          </w:tcPr>
          <w:p w14:paraId="524C26C5" w14:textId="77777777" w:rsidR="00505891" w:rsidRPr="006A7450" w:rsidRDefault="00505891" w:rsidP="00505891">
            <w:pPr>
              <w:widowControl w:val="0"/>
              <w:autoSpaceDE w:val="0"/>
              <w:autoSpaceDN w:val="0"/>
              <w:rPr>
                <w:rFonts w:ascii="Calibri" w:hAnsi="Calibri" w:cs="Calibri"/>
                <w:sz w:val="22"/>
                <w:szCs w:val="20"/>
              </w:rPr>
            </w:pPr>
          </w:p>
        </w:tc>
        <w:tc>
          <w:tcPr>
            <w:tcW w:w="993" w:type="dxa"/>
          </w:tcPr>
          <w:p w14:paraId="4E7847C8" w14:textId="77777777" w:rsidR="00505891" w:rsidRPr="006A7450" w:rsidRDefault="00505891" w:rsidP="00505891">
            <w:pPr>
              <w:widowControl w:val="0"/>
              <w:autoSpaceDE w:val="0"/>
              <w:autoSpaceDN w:val="0"/>
              <w:rPr>
                <w:rFonts w:ascii="Calibri" w:hAnsi="Calibri" w:cs="Calibri"/>
                <w:sz w:val="22"/>
                <w:szCs w:val="20"/>
              </w:rPr>
            </w:pPr>
          </w:p>
        </w:tc>
        <w:tc>
          <w:tcPr>
            <w:tcW w:w="850" w:type="dxa"/>
          </w:tcPr>
          <w:p w14:paraId="776692ED" w14:textId="77777777" w:rsidR="00505891" w:rsidRPr="006A7450" w:rsidRDefault="00505891" w:rsidP="00505891">
            <w:pPr>
              <w:widowControl w:val="0"/>
              <w:autoSpaceDE w:val="0"/>
              <w:autoSpaceDN w:val="0"/>
              <w:rPr>
                <w:rFonts w:ascii="Calibri" w:hAnsi="Calibri" w:cs="Calibri"/>
                <w:sz w:val="22"/>
                <w:szCs w:val="20"/>
              </w:rPr>
            </w:pPr>
          </w:p>
        </w:tc>
        <w:tc>
          <w:tcPr>
            <w:tcW w:w="709" w:type="dxa"/>
          </w:tcPr>
          <w:p w14:paraId="351F950B" w14:textId="77777777" w:rsidR="00505891" w:rsidRPr="006A7450" w:rsidRDefault="00505891" w:rsidP="00505891">
            <w:pPr>
              <w:widowControl w:val="0"/>
              <w:autoSpaceDE w:val="0"/>
              <w:autoSpaceDN w:val="0"/>
              <w:rPr>
                <w:rFonts w:ascii="Calibri" w:hAnsi="Calibri" w:cs="Calibri"/>
                <w:sz w:val="22"/>
                <w:szCs w:val="20"/>
              </w:rPr>
            </w:pPr>
          </w:p>
        </w:tc>
        <w:tc>
          <w:tcPr>
            <w:tcW w:w="850" w:type="dxa"/>
          </w:tcPr>
          <w:p w14:paraId="17A5A615" w14:textId="77777777" w:rsidR="00505891" w:rsidRPr="006A7450" w:rsidRDefault="00505891" w:rsidP="00505891">
            <w:pPr>
              <w:widowControl w:val="0"/>
              <w:autoSpaceDE w:val="0"/>
              <w:autoSpaceDN w:val="0"/>
              <w:rPr>
                <w:rFonts w:ascii="Calibri" w:hAnsi="Calibri" w:cs="Calibri"/>
                <w:sz w:val="22"/>
                <w:szCs w:val="20"/>
              </w:rPr>
            </w:pPr>
          </w:p>
        </w:tc>
        <w:tc>
          <w:tcPr>
            <w:tcW w:w="993" w:type="dxa"/>
          </w:tcPr>
          <w:p w14:paraId="48E13A5C" w14:textId="77777777" w:rsidR="00505891" w:rsidRPr="006A7450" w:rsidRDefault="00505891" w:rsidP="00505891">
            <w:pPr>
              <w:widowControl w:val="0"/>
              <w:autoSpaceDE w:val="0"/>
              <w:autoSpaceDN w:val="0"/>
              <w:rPr>
                <w:rFonts w:ascii="Calibri" w:hAnsi="Calibri" w:cs="Calibri"/>
                <w:sz w:val="22"/>
                <w:szCs w:val="20"/>
              </w:rPr>
            </w:pPr>
          </w:p>
        </w:tc>
        <w:tc>
          <w:tcPr>
            <w:tcW w:w="708" w:type="dxa"/>
          </w:tcPr>
          <w:p w14:paraId="0388C73F" w14:textId="77777777" w:rsidR="00505891" w:rsidRPr="006A7450" w:rsidRDefault="00505891" w:rsidP="00505891">
            <w:pPr>
              <w:widowControl w:val="0"/>
              <w:autoSpaceDE w:val="0"/>
              <w:autoSpaceDN w:val="0"/>
              <w:rPr>
                <w:rFonts w:ascii="Calibri" w:hAnsi="Calibri" w:cs="Calibri"/>
                <w:sz w:val="22"/>
                <w:szCs w:val="20"/>
              </w:rPr>
            </w:pPr>
          </w:p>
        </w:tc>
        <w:tc>
          <w:tcPr>
            <w:tcW w:w="709" w:type="dxa"/>
          </w:tcPr>
          <w:p w14:paraId="31507DFA" w14:textId="77777777" w:rsidR="00505891" w:rsidRPr="006A7450" w:rsidRDefault="00505891" w:rsidP="00505891">
            <w:pPr>
              <w:widowControl w:val="0"/>
              <w:autoSpaceDE w:val="0"/>
              <w:autoSpaceDN w:val="0"/>
              <w:rPr>
                <w:rFonts w:ascii="Calibri" w:hAnsi="Calibri" w:cs="Calibri"/>
                <w:sz w:val="22"/>
                <w:szCs w:val="20"/>
              </w:rPr>
            </w:pPr>
          </w:p>
        </w:tc>
        <w:tc>
          <w:tcPr>
            <w:tcW w:w="709" w:type="dxa"/>
          </w:tcPr>
          <w:p w14:paraId="77FD9B3C" w14:textId="77777777" w:rsidR="00505891" w:rsidRPr="006A7450" w:rsidRDefault="00505891" w:rsidP="00505891">
            <w:pPr>
              <w:widowControl w:val="0"/>
              <w:autoSpaceDE w:val="0"/>
              <w:autoSpaceDN w:val="0"/>
              <w:rPr>
                <w:rFonts w:ascii="Calibri" w:hAnsi="Calibri" w:cs="Calibri"/>
                <w:sz w:val="22"/>
                <w:szCs w:val="20"/>
              </w:rPr>
            </w:pPr>
          </w:p>
        </w:tc>
        <w:tc>
          <w:tcPr>
            <w:tcW w:w="709" w:type="dxa"/>
          </w:tcPr>
          <w:p w14:paraId="57394E92" w14:textId="77777777" w:rsidR="00505891" w:rsidRPr="006A7450" w:rsidRDefault="00505891" w:rsidP="00505891">
            <w:pPr>
              <w:widowControl w:val="0"/>
              <w:autoSpaceDE w:val="0"/>
              <w:autoSpaceDN w:val="0"/>
              <w:rPr>
                <w:rFonts w:ascii="Calibri" w:hAnsi="Calibri" w:cs="Calibri"/>
                <w:sz w:val="22"/>
                <w:szCs w:val="20"/>
              </w:rPr>
            </w:pPr>
          </w:p>
        </w:tc>
        <w:tc>
          <w:tcPr>
            <w:tcW w:w="850" w:type="dxa"/>
          </w:tcPr>
          <w:p w14:paraId="4C8827F5" w14:textId="77777777" w:rsidR="00505891" w:rsidRPr="006A7450" w:rsidRDefault="00505891" w:rsidP="00505891">
            <w:pPr>
              <w:widowControl w:val="0"/>
              <w:autoSpaceDE w:val="0"/>
              <w:autoSpaceDN w:val="0"/>
              <w:rPr>
                <w:rFonts w:ascii="Calibri" w:hAnsi="Calibri" w:cs="Calibri"/>
                <w:sz w:val="22"/>
                <w:szCs w:val="20"/>
              </w:rPr>
            </w:pPr>
          </w:p>
        </w:tc>
        <w:tc>
          <w:tcPr>
            <w:tcW w:w="851" w:type="dxa"/>
          </w:tcPr>
          <w:p w14:paraId="1E71B195" w14:textId="77777777" w:rsidR="00505891" w:rsidRPr="006A7450" w:rsidRDefault="00505891" w:rsidP="00505891">
            <w:pPr>
              <w:widowControl w:val="0"/>
              <w:autoSpaceDE w:val="0"/>
              <w:autoSpaceDN w:val="0"/>
              <w:rPr>
                <w:rFonts w:ascii="Calibri" w:hAnsi="Calibri" w:cs="Calibri"/>
                <w:sz w:val="22"/>
                <w:szCs w:val="20"/>
              </w:rPr>
            </w:pPr>
          </w:p>
        </w:tc>
        <w:tc>
          <w:tcPr>
            <w:tcW w:w="851" w:type="dxa"/>
          </w:tcPr>
          <w:p w14:paraId="0AB650DD" w14:textId="77777777" w:rsidR="00505891" w:rsidRPr="006A7450" w:rsidRDefault="00505891" w:rsidP="00505891">
            <w:pPr>
              <w:widowControl w:val="0"/>
              <w:autoSpaceDE w:val="0"/>
              <w:autoSpaceDN w:val="0"/>
              <w:rPr>
                <w:rFonts w:ascii="Calibri" w:hAnsi="Calibri" w:cs="Calibri"/>
                <w:sz w:val="22"/>
                <w:szCs w:val="20"/>
              </w:rPr>
            </w:pPr>
          </w:p>
        </w:tc>
        <w:tc>
          <w:tcPr>
            <w:tcW w:w="851" w:type="dxa"/>
          </w:tcPr>
          <w:p w14:paraId="0F48D673" w14:textId="77777777" w:rsidR="00505891" w:rsidRPr="006A7450" w:rsidRDefault="00505891" w:rsidP="00505891">
            <w:pPr>
              <w:widowControl w:val="0"/>
              <w:autoSpaceDE w:val="0"/>
              <w:autoSpaceDN w:val="0"/>
              <w:rPr>
                <w:rFonts w:ascii="Calibri" w:hAnsi="Calibri" w:cs="Calibri"/>
                <w:sz w:val="22"/>
                <w:szCs w:val="20"/>
              </w:rPr>
            </w:pPr>
          </w:p>
        </w:tc>
      </w:tr>
    </w:tbl>
    <w:p w14:paraId="58AF507D" w14:textId="77777777" w:rsidR="00505891" w:rsidRPr="006A7450" w:rsidRDefault="00505891" w:rsidP="00505891">
      <w:pPr>
        <w:widowControl w:val="0"/>
        <w:autoSpaceDE w:val="0"/>
        <w:autoSpaceDN w:val="0"/>
        <w:jc w:val="both"/>
        <w:rPr>
          <w:rFonts w:ascii="Courier New" w:hAnsi="Courier New" w:cs="Courier New"/>
          <w:sz w:val="20"/>
          <w:szCs w:val="20"/>
        </w:rPr>
      </w:pPr>
      <w:r w:rsidRPr="006A7450">
        <w:rPr>
          <w:rFonts w:ascii="Courier New" w:hAnsi="Courier New" w:cs="Courier New"/>
          <w:sz w:val="20"/>
          <w:szCs w:val="20"/>
        </w:rPr>
        <w:t xml:space="preserve">                                  </w:t>
      </w:r>
    </w:p>
    <w:p w14:paraId="58AFADF1" w14:textId="77777777" w:rsidR="00B2590F" w:rsidRPr="006A7450" w:rsidRDefault="00505891" w:rsidP="00B2590F">
      <w:pPr>
        <w:widowControl w:val="0"/>
        <w:autoSpaceDE w:val="0"/>
        <w:autoSpaceDN w:val="0"/>
        <w:jc w:val="both"/>
        <w:rPr>
          <w:rFonts w:ascii="Courier New" w:hAnsi="Courier New" w:cs="Courier New"/>
          <w:sz w:val="20"/>
          <w:szCs w:val="20"/>
        </w:rPr>
      </w:pPr>
      <w:r w:rsidRPr="006A7450">
        <w:rPr>
          <w:rFonts w:ascii="Courier New" w:hAnsi="Courier New" w:cs="Courier New"/>
          <w:sz w:val="20"/>
          <w:szCs w:val="20"/>
        </w:rPr>
        <w:t xml:space="preserve"> </w:t>
      </w:r>
      <w:r w:rsidR="00B2590F" w:rsidRPr="006A7450">
        <w:rPr>
          <w:rFonts w:ascii="Courier New" w:hAnsi="Courier New" w:cs="Courier New"/>
          <w:sz w:val="20"/>
          <w:szCs w:val="20"/>
        </w:rPr>
        <w:t>4.  Нормативные  правовые  акты, устанавливающие размер платы (цену, тариф) либо порядок ее (его) установления:</w:t>
      </w:r>
    </w:p>
    <w:p w14:paraId="66B0CAEB" w14:textId="77777777" w:rsidR="00B2590F" w:rsidRPr="006A7450" w:rsidRDefault="00B2590F" w:rsidP="00B2590F">
      <w:pPr>
        <w:widowControl w:val="0"/>
        <w:autoSpaceDE w:val="0"/>
        <w:autoSpaceDN w:val="0"/>
        <w:jc w:val="both"/>
        <w:rPr>
          <w:rFonts w:ascii="Calibri" w:hAnsi="Calibri" w:cs="Calibri"/>
          <w:sz w:val="22"/>
          <w:szCs w:val="20"/>
        </w:rPr>
      </w:pPr>
    </w:p>
    <w:tbl>
      <w:tblPr>
        <w:tblW w:w="14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81"/>
        <w:gridCol w:w="3260"/>
        <w:gridCol w:w="1701"/>
        <w:gridCol w:w="1559"/>
        <w:gridCol w:w="5245"/>
      </w:tblGrid>
      <w:tr w:rsidR="00B2590F" w:rsidRPr="006A7450" w14:paraId="7D09CD5E" w14:textId="77777777" w:rsidTr="009D6147">
        <w:tc>
          <w:tcPr>
            <w:tcW w:w="14946" w:type="dxa"/>
            <w:gridSpan w:val="5"/>
          </w:tcPr>
          <w:p w14:paraId="27658771" w14:textId="77777777" w:rsidR="00B2590F" w:rsidRPr="006A7450" w:rsidRDefault="00B2590F" w:rsidP="009D6147">
            <w:pPr>
              <w:widowControl w:val="0"/>
              <w:autoSpaceDE w:val="0"/>
              <w:autoSpaceDN w:val="0"/>
              <w:jc w:val="center"/>
              <w:rPr>
                <w:rFonts w:ascii="Calibri" w:hAnsi="Calibri" w:cs="Calibri"/>
                <w:sz w:val="22"/>
                <w:szCs w:val="20"/>
              </w:rPr>
            </w:pPr>
            <w:r w:rsidRPr="006A7450">
              <w:rPr>
                <w:rFonts w:ascii="Calibri" w:hAnsi="Calibri" w:cs="Calibri"/>
                <w:sz w:val="22"/>
                <w:szCs w:val="20"/>
              </w:rPr>
              <w:t>Нормативный правовой акт</w:t>
            </w:r>
          </w:p>
        </w:tc>
      </w:tr>
      <w:tr w:rsidR="00B2590F" w:rsidRPr="006A7450" w14:paraId="5945D3A5" w14:textId="77777777" w:rsidTr="009D6147">
        <w:tc>
          <w:tcPr>
            <w:tcW w:w="3181" w:type="dxa"/>
          </w:tcPr>
          <w:p w14:paraId="7C188EBF" w14:textId="77777777" w:rsidR="00B2590F" w:rsidRPr="006A7450" w:rsidRDefault="00B2590F" w:rsidP="009D6147">
            <w:pPr>
              <w:widowControl w:val="0"/>
              <w:autoSpaceDE w:val="0"/>
              <w:autoSpaceDN w:val="0"/>
              <w:jc w:val="center"/>
              <w:rPr>
                <w:rFonts w:ascii="Calibri" w:hAnsi="Calibri" w:cs="Calibri"/>
                <w:sz w:val="22"/>
                <w:szCs w:val="20"/>
              </w:rPr>
            </w:pPr>
            <w:r w:rsidRPr="006A7450">
              <w:rPr>
                <w:rFonts w:ascii="Calibri" w:hAnsi="Calibri" w:cs="Calibri"/>
                <w:sz w:val="22"/>
                <w:szCs w:val="20"/>
              </w:rPr>
              <w:t>вид</w:t>
            </w:r>
          </w:p>
        </w:tc>
        <w:tc>
          <w:tcPr>
            <w:tcW w:w="3260" w:type="dxa"/>
          </w:tcPr>
          <w:p w14:paraId="5529427A" w14:textId="77777777" w:rsidR="00B2590F" w:rsidRPr="006A7450" w:rsidRDefault="00B2590F" w:rsidP="009D6147">
            <w:pPr>
              <w:widowControl w:val="0"/>
              <w:autoSpaceDE w:val="0"/>
              <w:autoSpaceDN w:val="0"/>
              <w:jc w:val="center"/>
              <w:rPr>
                <w:rFonts w:ascii="Calibri" w:hAnsi="Calibri" w:cs="Calibri"/>
                <w:sz w:val="22"/>
                <w:szCs w:val="20"/>
              </w:rPr>
            </w:pPr>
            <w:r w:rsidRPr="006A7450">
              <w:rPr>
                <w:rFonts w:ascii="Calibri" w:hAnsi="Calibri" w:cs="Calibri"/>
                <w:sz w:val="22"/>
                <w:szCs w:val="20"/>
              </w:rPr>
              <w:t>принявший орган</w:t>
            </w:r>
          </w:p>
        </w:tc>
        <w:tc>
          <w:tcPr>
            <w:tcW w:w="1701" w:type="dxa"/>
          </w:tcPr>
          <w:p w14:paraId="2AE81D5C" w14:textId="77777777" w:rsidR="00B2590F" w:rsidRPr="006A7450" w:rsidRDefault="00B2590F" w:rsidP="009D6147">
            <w:pPr>
              <w:widowControl w:val="0"/>
              <w:autoSpaceDE w:val="0"/>
              <w:autoSpaceDN w:val="0"/>
              <w:jc w:val="center"/>
              <w:rPr>
                <w:rFonts w:ascii="Calibri" w:hAnsi="Calibri" w:cs="Calibri"/>
                <w:sz w:val="22"/>
                <w:szCs w:val="20"/>
              </w:rPr>
            </w:pPr>
            <w:r w:rsidRPr="006A7450">
              <w:rPr>
                <w:rFonts w:ascii="Calibri" w:hAnsi="Calibri" w:cs="Calibri"/>
                <w:sz w:val="22"/>
                <w:szCs w:val="20"/>
              </w:rPr>
              <w:t>дата</w:t>
            </w:r>
          </w:p>
        </w:tc>
        <w:tc>
          <w:tcPr>
            <w:tcW w:w="1559" w:type="dxa"/>
          </w:tcPr>
          <w:p w14:paraId="25BB2080" w14:textId="77777777" w:rsidR="00B2590F" w:rsidRPr="006A7450" w:rsidRDefault="00B2590F" w:rsidP="009D6147">
            <w:pPr>
              <w:widowControl w:val="0"/>
              <w:autoSpaceDE w:val="0"/>
              <w:autoSpaceDN w:val="0"/>
              <w:jc w:val="center"/>
              <w:rPr>
                <w:rFonts w:ascii="Calibri" w:hAnsi="Calibri" w:cs="Calibri"/>
                <w:sz w:val="22"/>
                <w:szCs w:val="20"/>
              </w:rPr>
            </w:pPr>
            <w:r w:rsidRPr="006A7450">
              <w:rPr>
                <w:rFonts w:ascii="Calibri" w:hAnsi="Calibri" w:cs="Calibri"/>
                <w:sz w:val="22"/>
                <w:szCs w:val="20"/>
              </w:rPr>
              <w:t>номер</w:t>
            </w:r>
          </w:p>
        </w:tc>
        <w:tc>
          <w:tcPr>
            <w:tcW w:w="5245" w:type="dxa"/>
          </w:tcPr>
          <w:p w14:paraId="16DA8C52" w14:textId="77777777" w:rsidR="00B2590F" w:rsidRPr="006A7450" w:rsidRDefault="00B2590F" w:rsidP="009D6147">
            <w:pPr>
              <w:widowControl w:val="0"/>
              <w:autoSpaceDE w:val="0"/>
              <w:autoSpaceDN w:val="0"/>
              <w:jc w:val="center"/>
              <w:rPr>
                <w:rFonts w:ascii="Calibri" w:hAnsi="Calibri" w:cs="Calibri"/>
                <w:sz w:val="22"/>
                <w:szCs w:val="20"/>
              </w:rPr>
            </w:pPr>
            <w:r w:rsidRPr="006A7450">
              <w:rPr>
                <w:rFonts w:ascii="Calibri" w:hAnsi="Calibri" w:cs="Calibri"/>
                <w:sz w:val="22"/>
                <w:szCs w:val="20"/>
              </w:rPr>
              <w:t>наименование</w:t>
            </w:r>
          </w:p>
        </w:tc>
      </w:tr>
      <w:tr w:rsidR="00B2590F" w:rsidRPr="006A7450" w14:paraId="256C344E" w14:textId="77777777" w:rsidTr="009D6147">
        <w:tc>
          <w:tcPr>
            <w:tcW w:w="3181" w:type="dxa"/>
          </w:tcPr>
          <w:p w14:paraId="66D54113" w14:textId="77777777" w:rsidR="00B2590F" w:rsidRPr="006A7450" w:rsidRDefault="00B2590F" w:rsidP="009D6147">
            <w:pPr>
              <w:widowControl w:val="0"/>
              <w:autoSpaceDE w:val="0"/>
              <w:autoSpaceDN w:val="0"/>
              <w:jc w:val="center"/>
              <w:rPr>
                <w:rFonts w:ascii="Calibri" w:hAnsi="Calibri" w:cs="Calibri"/>
                <w:sz w:val="22"/>
                <w:szCs w:val="20"/>
              </w:rPr>
            </w:pPr>
            <w:r w:rsidRPr="006A7450">
              <w:rPr>
                <w:rFonts w:ascii="Calibri" w:hAnsi="Calibri" w:cs="Calibri"/>
                <w:sz w:val="22"/>
                <w:szCs w:val="20"/>
              </w:rPr>
              <w:t>1</w:t>
            </w:r>
          </w:p>
        </w:tc>
        <w:tc>
          <w:tcPr>
            <w:tcW w:w="3260" w:type="dxa"/>
          </w:tcPr>
          <w:p w14:paraId="1E2E5178" w14:textId="77777777" w:rsidR="00B2590F" w:rsidRPr="006A7450" w:rsidRDefault="00B2590F" w:rsidP="009D6147">
            <w:pPr>
              <w:widowControl w:val="0"/>
              <w:autoSpaceDE w:val="0"/>
              <w:autoSpaceDN w:val="0"/>
              <w:jc w:val="center"/>
              <w:rPr>
                <w:rFonts w:ascii="Calibri" w:hAnsi="Calibri" w:cs="Calibri"/>
                <w:sz w:val="22"/>
                <w:szCs w:val="20"/>
              </w:rPr>
            </w:pPr>
            <w:r w:rsidRPr="006A7450">
              <w:rPr>
                <w:rFonts w:ascii="Calibri" w:hAnsi="Calibri" w:cs="Calibri"/>
                <w:sz w:val="22"/>
                <w:szCs w:val="20"/>
              </w:rPr>
              <w:t>2</w:t>
            </w:r>
          </w:p>
        </w:tc>
        <w:tc>
          <w:tcPr>
            <w:tcW w:w="1701" w:type="dxa"/>
          </w:tcPr>
          <w:p w14:paraId="71F81AB8" w14:textId="77777777" w:rsidR="00B2590F" w:rsidRPr="006A7450" w:rsidRDefault="00B2590F" w:rsidP="009D6147">
            <w:pPr>
              <w:widowControl w:val="0"/>
              <w:autoSpaceDE w:val="0"/>
              <w:autoSpaceDN w:val="0"/>
              <w:jc w:val="center"/>
              <w:rPr>
                <w:rFonts w:ascii="Calibri" w:hAnsi="Calibri" w:cs="Calibri"/>
                <w:sz w:val="22"/>
                <w:szCs w:val="20"/>
              </w:rPr>
            </w:pPr>
            <w:r w:rsidRPr="006A7450">
              <w:rPr>
                <w:rFonts w:ascii="Calibri" w:hAnsi="Calibri" w:cs="Calibri"/>
                <w:sz w:val="22"/>
                <w:szCs w:val="20"/>
              </w:rPr>
              <w:t>3</w:t>
            </w:r>
          </w:p>
        </w:tc>
        <w:tc>
          <w:tcPr>
            <w:tcW w:w="1559" w:type="dxa"/>
          </w:tcPr>
          <w:p w14:paraId="5625F28A" w14:textId="77777777" w:rsidR="00B2590F" w:rsidRPr="006A7450" w:rsidRDefault="00B2590F" w:rsidP="009D6147">
            <w:pPr>
              <w:widowControl w:val="0"/>
              <w:autoSpaceDE w:val="0"/>
              <w:autoSpaceDN w:val="0"/>
              <w:jc w:val="center"/>
              <w:rPr>
                <w:rFonts w:ascii="Calibri" w:hAnsi="Calibri" w:cs="Calibri"/>
                <w:sz w:val="22"/>
                <w:szCs w:val="20"/>
              </w:rPr>
            </w:pPr>
            <w:r w:rsidRPr="006A7450">
              <w:rPr>
                <w:rFonts w:ascii="Calibri" w:hAnsi="Calibri" w:cs="Calibri"/>
                <w:sz w:val="22"/>
                <w:szCs w:val="20"/>
              </w:rPr>
              <w:t>4</w:t>
            </w:r>
          </w:p>
        </w:tc>
        <w:tc>
          <w:tcPr>
            <w:tcW w:w="5245" w:type="dxa"/>
          </w:tcPr>
          <w:p w14:paraId="08D66EFA" w14:textId="77777777" w:rsidR="00B2590F" w:rsidRPr="006A7450" w:rsidRDefault="00B2590F" w:rsidP="009D6147">
            <w:pPr>
              <w:widowControl w:val="0"/>
              <w:autoSpaceDE w:val="0"/>
              <w:autoSpaceDN w:val="0"/>
              <w:jc w:val="center"/>
              <w:rPr>
                <w:rFonts w:ascii="Calibri" w:hAnsi="Calibri" w:cs="Calibri"/>
                <w:sz w:val="22"/>
                <w:szCs w:val="20"/>
              </w:rPr>
            </w:pPr>
            <w:r w:rsidRPr="006A7450">
              <w:rPr>
                <w:rFonts w:ascii="Calibri" w:hAnsi="Calibri" w:cs="Calibri"/>
                <w:sz w:val="22"/>
                <w:szCs w:val="20"/>
              </w:rPr>
              <w:t>5</w:t>
            </w:r>
          </w:p>
        </w:tc>
      </w:tr>
      <w:tr w:rsidR="00B2590F" w:rsidRPr="006A7450" w14:paraId="63C058E8" w14:textId="77777777" w:rsidTr="009D6147">
        <w:tc>
          <w:tcPr>
            <w:tcW w:w="3181" w:type="dxa"/>
          </w:tcPr>
          <w:p w14:paraId="431F52C0" w14:textId="77777777" w:rsidR="00B2590F" w:rsidRPr="006A7450" w:rsidRDefault="00B2590F" w:rsidP="009D6147">
            <w:pPr>
              <w:widowControl w:val="0"/>
              <w:autoSpaceDE w:val="0"/>
              <w:autoSpaceDN w:val="0"/>
              <w:rPr>
                <w:rFonts w:ascii="Calibri" w:hAnsi="Calibri" w:cs="Calibri"/>
                <w:sz w:val="22"/>
                <w:szCs w:val="20"/>
              </w:rPr>
            </w:pPr>
          </w:p>
        </w:tc>
        <w:tc>
          <w:tcPr>
            <w:tcW w:w="3260" w:type="dxa"/>
          </w:tcPr>
          <w:p w14:paraId="23B6755B" w14:textId="77777777" w:rsidR="00B2590F" w:rsidRPr="006A7450" w:rsidRDefault="00B2590F" w:rsidP="009D6147">
            <w:pPr>
              <w:widowControl w:val="0"/>
              <w:autoSpaceDE w:val="0"/>
              <w:autoSpaceDN w:val="0"/>
              <w:rPr>
                <w:rFonts w:ascii="Calibri" w:hAnsi="Calibri" w:cs="Calibri"/>
                <w:sz w:val="22"/>
                <w:szCs w:val="20"/>
              </w:rPr>
            </w:pPr>
          </w:p>
        </w:tc>
        <w:tc>
          <w:tcPr>
            <w:tcW w:w="1701" w:type="dxa"/>
          </w:tcPr>
          <w:p w14:paraId="29C0E33A" w14:textId="77777777" w:rsidR="00B2590F" w:rsidRPr="006A7450" w:rsidRDefault="00B2590F" w:rsidP="009D6147">
            <w:pPr>
              <w:widowControl w:val="0"/>
              <w:autoSpaceDE w:val="0"/>
              <w:autoSpaceDN w:val="0"/>
              <w:rPr>
                <w:rFonts w:ascii="Calibri" w:hAnsi="Calibri" w:cs="Calibri"/>
                <w:sz w:val="22"/>
                <w:szCs w:val="20"/>
              </w:rPr>
            </w:pPr>
          </w:p>
        </w:tc>
        <w:tc>
          <w:tcPr>
            <w:tcW w:w="1559" w:type="dxa"/>
          </w:tcPr>
          <w:p w14:paraId="67D9E044" w14:textId="77777777" w:rsidR="00B2590F" w:rsidRPr="006A7450" w:rsidRDefault="00B2590F" w:rsidP="009D6147">
            <w:pPr>
              <w:widowControl w:val="0"/>
              <w:autoSpaceDE w:val="0"/>
              <w:autoSpaceDN w:val="0"/>
              <w:rPr>
                <w:rFonts w:ascii="Calibri" w:hAnsi="Calibri" w:cs="Calibri"/>
                <w:sz w:val="22"/>
                <w:szCs w:val="20"/>
              </w:rPr>
            </w:pPr>
          </w:p>
        </w:tc>
        <w:tc>
          <w:tcPr>
            <w:tcW w:w="5245" w:type="dxa"/>
          </w:tcPr>
          <w:p w14:paraId="2C7D7363" w14:textId="77777777" w:rsidR="00B2590F" w:rsidRPr="006A7450" w:rsidRDefault="00B2590F" w:rsidP="009D6147">
            <w:pPr>
              <w:widowControl w:val="0"/>
              <w:autoSpaceDE w:val="0"/>
              <w:autoSpaceDN w:val="0"/>
              <w:rPr>
                <w:rFonts w:ascii="Calibri" w:hAnsi="Calibri" w:cs="Calibri"/>
                <w:sz w:val="22"/>
                <w:szCs w:val="20"/>
              </w:rPr>
            </w:pPr>
          </w:p>
        </w:tc>
      </w:tr>
    </w:tbl>
    <w:p w14:paraId="651FA21B" w14:textId="77777777" w:rsidR="00B2590F" w:rsidRDefault="00505891" w:rsidP="00505891">
      <w:pPr>
        <w:widowControl w:val="0"/>
        <w:autoSpaceDE w:val="0"/>
        <w:autoSpaceDN w:val="0"/>
        <w:jc w:val="both"/>
        <w:rPr>
          <w:rFonts w:ascii="Courier New" w:hAnsi="Courier New" w:cs="Courier New"/>
          <w:sz w:val="20"/>
          <w:szCs w:val="20"/>
        </w:rPr>
      </w:pPr>
      <w:r w:rsidRPr="006A7450">
        <w:rPr>
          <w:rFonts w:ascii="Courier New" w:hAnsi="Courier New" w:cs="Courier New"/>
          <w:sz w:val="20"/>
          <w:szCs w:val="20"/>
        </w:rPr>
        <w:t xml:space="preserve">         </w:t>
      </w:r>
    </w:p>
    <w:p w14:paraId="099AE03F" w14:textId="77777777" w:rsidR="00B2590F" w:rsidRDefault="00B2590F" w:rsidP="00505891">
      <w:pPr>
        <w:widowControl w:val="0"/>
        <w:autoSpaceDE w:val="0"/>
        <w:autoSpaceDN w:val="0"/>
        <w:jc w:val="both"/>
        <w:rPr>
          <w:rFonts w:ascii="Courier New" w:hAnsi="Courier New" w:cs="Courier New"/>
          <w:sz w:val="20"/>
          <w:szCs w:val="20"/>
        </w:rPr>
      </w:pPr>
    </w:p>
    <w:p w14:paraId="15997CB9" w14:textId="77777777" w:rsidR="00505891" w:rsidRPr="006A7450" w:rsidRDefault="00505891" w:rsidP="00505891">
      <w:pPr>
        <w:widowControl w:val="0"/>
        <w:autoSpaceDE w:val="0"/>
        <w:autoSpaceDN w:val="0"/>
        <w:jc w:val="both"/>
        <w:rPr>
          <w:rFonts w:ascii="Courier New" w:hAnsi="Courier New" w:cs="Courier New"/>
          <w:sz w:val="20"/>
          <w:szCs w:val="20"/>
        </w:rPr>
      </w:pPr>
      <w:r w:rsidRPr="006A7450">
        <w:rPr>
          <w:rFonts w:ascii="Courier New" w:hAnsi="Courier New" w:cs="Courier New"/>
          <w:sz w:val="20"/>
          <w:szCs w:val="20"/>
        </w:rPr>
        <w:t xml:space="preserve">Часть 3. Прочие сведения о </w:t>
      </w:r>
      <w:r>
        <w:rPr>
          <w:rFonts w:ascii="Courier New" w:hAnsi="Courier New" w:cs="Courier New"/>
          <w:sz w:val="20"/>
          <w:szCs w:val="20"/>
        </w:rPr>
        <w:t>муниципальном</w:t>
      </w:r>
      <w:r w:rsidRPr="006A7450">
        <w:rPr>
          <w:rFonts w:ascii="Courier New" w:hAnsi="Courier New" w:cs="Courier New"/>
          <w:sz w:val="20"/>
          <w:szCs w:val="20"/>
        </w:rPr>
        <w:t xml:space="preserve"> задании </w:t>
      </w:r>
      <w:hyperlink w:anchor="P670" w:history="1">
        <w:r w:rsidRPr="006A7450">
          <w:rPr>
            <w:rFonts w:ascii="Courier New" w:hAnsi="Courier New" w:cs="Courier New"/>
            <w:color w:val="0000FF"/>
            <w:sz w:val="20"/>
            <w:szCs w:val="20"/>
          </w:rPr>
          <w:t>&lt;</w:t>
        </w:r>
        <w:r>
          <w:rPr>
            <w:rFonts w:ascii="Courier New" w:hAnsi="Courier New" w:cs="Courier New"/>
            <w:color w:val="0000FF"/>
            <w:sz w:val="20"/>
            <w:szCs w:val="20"/>
          </w:rPr>
          <w:t>8</w:t>
        </w:r>
        <w:r w:rsidRPr="006A7450">
          <w:rPr>
            <w:rFonts w:ascii="Courier New" w:hAnsi="Courier New" w:cs="Courier New"/>
            <w:color w:val="0000FF"/>
            <w:sz w:val="20"/>
            <w:szCs w:val="20"/>
          </w:rPr>
          <w:t>&gt;</w:t>
        </w:r>
      </w:hyperlink>
    </w:p>
    <w:p w14:paraId="3C5282A6" w14:textId="77777777" w:rsidR="00505891" w:rsidRPr="006A7450" w:rsidRDefault="00505891" w:rsidP="00505891">
      <w:pPr>
        <w:widowControl w:val="0"/>
        <w:autoSpaceDE w:val="0"/>
        <w:autoSpaceDN w:val="0"/>
        <w:jc w:val="both"/>
        <w:rPr>
          <w:rFonts w:ascii="Courier New" w:hAnsi="Courier New" w:cs="Courier New"/>
          <w:sz w:val="20"/>
          <w:szCs w:val="20"/>
        </w:rPr>
      </w:pPr>
    </w:p>
    <w:p w14:paraId="446AF20C" w14:textId="77777777" w:rsidR="00505891" w:rsidRPr="006A7450" w:rsidRDefault="00505891" w:rsidP="00505891">
      <w:pPr>
        <w:widowControl w:val="0"/>
        <w:autoSpaceDE w:val="0"/>
        <w:autoSpaceDN w:val="0"/>
        <w:jc w:val="both"/>
        <w:rPr>
          <w:rFonts w:ascii="Courier New" w:hAnsi="Courier New" w:cs="Courier New"/>
          <w:sz w:val="20"/>
          <w:szCs w:val="20"/>
        </w:rPr>
      </w:pPr>
      <w:r w:rsidRPr="006A7450">
        <w:rPr>
          <w:rFonts w:ascii="Courier New" w:hAnsi="Courier New" w:cs="Courier New"/>
          <w:sz w:val="20"/>
          <w:szCs w:val="20"/>
        </w:rPr>
        <w:t>1. Основания</w:t>
      </w:r>
      <w:r>
        <w:rPr>
          <w:rFonts w:ascii="Courier New" w:hAnsi="Courier New" w:cs="Courier New"/>
          <w:sz w:val="20"/>
          <w:szCs w:val="20"/>
        </w:rPr>
        <w:t xml:space="preserve"> (условия и порядок)</w:t>
      </w:r>
      <w:r w:rsidRPr="006A7450">
        <w:rPr>
          <w:rFonts w:ascii="Courier New" w:hAnsi="Courier New" w:cs="Courier New"/>
          <w:sz w:val="20"/>
          <w:szCs w:val="20"/>
        </w:rPr>
        <w:t xml:space="preserve"> для досрочного прекращения выполнения </w:t>
      </w:r>
      <w:r>
        <w:rPr>
          <w:rFonts w:ascii="Courier New" w:hAnsi="Courier New" w:cs="Courier New"/>
          <w:sz w:val="20"/>
          <w:szCs w:val="20"/>
        </w:rPr>
        <w:t>муниципального</w:t>
      </w:r>
      <w:r w:rsidRPr="006A7450">
        <w:rPr>
          <w:rFonts w:ascii="Courier New" w:hAnsi="Courier New" w:cs="Courier New"/>
          <w:sz w:val="20"/>
          <w:szCs w:val="20"/>
        </w:rPr>
        <w:t xml:space="preserve"> задания</w:t>
      </w:r>
    </w:p>
    <w:p w14:paraId="55D484BC" w14:textId="77777777" w:rsidR="00505891" w:rsidRPr="006A7450" w:rsidRDefault="00505891" w:rsidP="00505891">
      <w:pPr>
        <w:widowControl w:val="0"/>
        <w:autoSpaceDE w:val="0"/>
        <w:autoSpaceDN w:val="0"/>
        <w:jc w:val="both"/>
        <w:rPr>
          <w:rFonts w:ascii="Courier New" w:hAnsi="Courier New" w:cs="Courier New"/>
          <w:sz w:val="20"/>
          <w:szCs w:val="20"/>
        </w:rPr>
      </w:pPr>
      <w:r w:rsidRPr="006A7450">
        <w:rPr>
          <w:rFonts w:ascii="Courier New" w:hAnsi="Courier New" w:cs="Courier New"/>
          <w:sz w:val="20"/>
          <w:szCs w:val="20"/>
        </w:rPr>
        <w:t>___________________________________________________________________________</w:t>
      </w:r>
    </w:p>
    <w:p w14:paraId="54F4F9FC" w14:textId="77777777" w:rsidR="00505891" w:rsidRPr="006A7450" w:rsidRDefault="00505891" w:rsidP="00505891">
      <w:pPr>
        <w:widowControl w:val="0"/>
        <w:autoSpaceDE w:val="0"/>
        <w:autoSpaceDN w:val="0"/>
        <w:jc w:val="both"/>
        <w:rPr>
          <w:rFonts w:ascii="Courier New" w:hAnsi="Courier New" w:cs="Courier New"/>
          <w:sz w:val="20"/>
          <w:szCs w:val="20"/>
        </w:rPr>
      </w:pPr>
      <w:r w:rsidRPr="006A7450">
        <w:rPr>
          <w:rFonts w:ascii="Courier New" w:hAnsi="Courier New" w:cs="Courier New"/>
          <w:sz w:val="20"/>
          <w:szCs w:val="20"/>
        </w:rPr>
        <w:t xml:space="preserve">2.  </w:t>
      </w:r>
      <w:proofErr w:type="gramStart"/>
      <w:r w:rsidRPr="006A7450">
        <w:rPr>
          <w:rFonts w:ascii="Courier New" w:hAnsi="Courier New" w:cs="Courier New"/>
          <w:sz w:val="20"/>
          <w:szCs w:val="20"/>
        </w:rPr>
        <w:t>Иная  информация</w:t>
      </w:r>
      <w:proofErr w:type="gramEnd"/>
      <w:r w:rsidRPr="006A7450">
        <w:rPr>
          <w:rFonts w:ascii="Courier New" w:hAnsi="Courier New" w:cs="Courier New"/>
          <w:sz w:val="20"/>
          <w:szCs w:val="20"/>
        </w:rPr>
        <w:t>,  необходимая для выполнения (контроля за выполнением)</w:t>
      </w:r>
    </w:p>
    <w:p w14:paraId="552722A5" w14:textId="77777777" w:rsidR="00505891" w:rsidRPr="006A7450" w:rsidRDefault="00505891" w:rsidP="00505891">
      <w:pPr>
        <w:widowControl w:val="0"/>
        <w:autoSpaceDE w:val="0"/>
        <w:autoSpaceDN w:val="0"/>
        <w:jc w:val="both"/>
        <w:rPr>
          <w:rFonts w:ascii="Courier New" w:hAnsi="Courier New" w:cs="Courier New"/>
          <w:sz w:val="20"/>
          <w:szCs w:val="20"/>
        </w:rPr>
      </w:pPr>
      <w:r>
        <w:rPr>
          <w:rFonts w:ascii="Courier New" w:hAnsi="Courier New" w:cs="Courier New"/>
          <w:sz w:val="20"/>
          <w:szCs w:val="20"/>
        </w:rPr>
        <w:t>муниципального</w:t>
      </w:r>
      <w:r w:rsidRPr="006A7450">
        <w:rPr>
          <w:rFonts w:ascii="Courier New" w:hAnsi="Courier New" w:cs="Courier New"/>
          <w:sz w:val="20"/>
          <w:szCs w:val="20"/>
        </w:rPr>
        <w:t xml:space="preserve"> задания __________________________________________________</w:t>
      </w:r>
    </w:p>
    <w:p w14:paraId="5968F592" w14:textId="77777777" w:rsidR="00505891" w:rsidRPr="006A7450" w:rsidRDefault="00505891" w:rsidP="00505891">
      <w:pPr>
        <w:widowControl w:val="0"/>
        <w:autoSpaceDE w:val="0"/>
        <w:autoSpaceDN w:val="0"/>
        <w:jc w:val="both"/>
        <w:rPr>
          <w:rFonts w:ascii="Courier New" w:hAnsi="Courier New" w:cs="Courier New"/>
          <w:sz w:val="20"/>
          <w:szCs w:val="20"/>
        </w:rPr>
      </w:pPr>
      <w:r w:rsidRPr="006A7450">
        <w:rPr>
          <w:rFonts w:ascii="Courier New" w:hAnsi="Courier New" w:cs="Courier New"/>
          <w:sz w:val="20"/>
          <w:szCs w:val="20"/>
        </w:rPr>
        <w:t>___________________________________________________________________________</w:t>
      </w:r>
    </w:p>
    <w:p w14:paraId="2FB999C9" w14:textId="29071F95" w:rsidR="00505891" w:rsidRDefault="00505891" w:rsidP="00661E0F">
      <w:pPr>
        <w:widowControl w:val="0"/>
        <w:autoSpaceDE w:val="0"/>
        <w:autoSpaceDN w:val="0"/>
        <w:rPr>
          <w:rFonts w:ascii="Courier New" w:hAnsi="Courier New" w:cs="Courier New"/>
          <w:sz w:val="20"/>
          <w:szCs w:val="20"/>
        </w:rPr>
      </w:pPr>
      <w:r w:rsidRPr="006A7450">
        <w:rPr>
          <w:rFonts w:ascii="Courier New" w:hAnsi="Courier New" w:cs="Courier New"/>
          <w:sz w:val="20"/>
          <w:szCs w:val="20"/>
        </w:rPr>
        <w:t xml:space="preserve">3. Порядок контроля за выполнением </w:t>
      </w:r>
      <w:r w:rsidRPr="0085288B">
        <w:rPr>
          <w:rFonts w:ascii="Courier New" w:hAnsi="Courier New" w:cs="Courier New"/>
          <w:sz w:val="20"/>
          <w:szCs w:val="20"/>
        </w:rPr>
        <w:t>му</w:t>
      </w:r>
      <w:r>
        <w:rPr>
          <w:rFonts w:ascii="Courier New" w:hAnsi="Courier New" w:cs="Courier New"/>
          <w:sz w:val="20"/>
          <w:szCs w:val="20"/>
        </w:rPr>
        <w:t>ниципального</w:t>
      </w:r>
      <w:r w:rsidRPr="006A7450">
        <w:rPr>
          <w:rFonts w:ascii="Courier New" w:hAnsi="Courier New" w:cs="Courier New"/>
          <w:sz w:val="20"/>
          <w:szCs w:val="20"/>
        </w:rPr>
        <w:t xml:space="preserve"> задания</w:t>
      </w:r>
      <w:r w:rsidR="00661E0F">
        <w:rPr>
          <w:rFonts w:ascii="Courier New" w:hAnsi="Courier New" w:cs="Courier New"/>
          <w:sz w:val="20"/>
          <w:szCs w:val="20"/>
        </w:rPr>
        <w:t>____________________________________________________________</w:t>
      </w:r>
    </w:p>
    <w:tbl>
      <w:tblPr>
        <w:tblpPr w:leftFromText="180" w:rightFromText="180" w:vertAnchor="text" w:horzAnchor="margin" w:tblpY="4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72"/>
        <w:gridCol w:w="4253"/>
        <w:gridCol w:w="7938"/>
      </w:tblGrid>
      <w:tr w:rsidR="00661E0F" w:rsidRPr="006A7450" w14:paraId="209A6B4A" w14:textId="77777777" w:rsidTr="00661E0F">
        <w:tc>
          <w:tcPr>
            <w:tcW w:w="2472" w:type="dxa"/>
          </w:tcPr>
          <w:p w14:paraId="7ED6ACFD" w14:textId="77777777" w:rsidR="00661E0F" w:rsidRPr="006A7450" w:rsidRDefault="00661E0F" w:rsidP="00661E0F">
            <w:pPr>
              <w:widowControl w:val="0"/>
              <w:autoSpaceDE w:val="0"/>
              <w:autoSpaceDN w:val="0"/>
              <w:jc w:val="center"/>
              <w:rPr>
                <w:rFonts w:ascii="Calibri" w:hAnsi="Calibri" w:cs="Calibri"/>
                <w:sz w:val="22"/>
                <w:szCs w:val="20"/>
              </w:rPr>
            </w:pPr>
            <w:r w:rsidRPr="006A7450">
              <w:rPr>
                <w:rFonts w:ascii="Calibri" w:hAnsi="Calibri" w:cs="Calibri"/>
                <w:sz w:val="22"/>
                <w:szCs w:val="20"/>
              </w:rPr>
              <w:t>Форма контроля</w:t>
            </w:r>
          </w:p>
        </w:tc>
        <w:tc>
          <w:tcPr>
            <w:tcW w:w="4253" w:type="dxa"/>
          </w:tcPr>
          <w:p w14:paraId="0CB757E1" w14:textId="77777777" w:rsidR="00661E0F" w:rsidRPr="006A7450" w:rsidRDefault="00661E0F" w:rsidP="00661E0F">
            <w:pPr>
              <w:widowControl w:val="0"/>
              <w:autoSpaceDE w:val="0"/>
              <w:autoSpaceDN w:val="0"/>
              <w:jc w:val="center"/>
              <w:rPr>
                <w:rFonts w:ascii="Calibri" w:hAnsi="Calibri" w:cs="Calibri"/>
                <w:sz w:val="22"/>
                <w:szCs w:val="20"/>
              </w:rPr>
            </w:pPr>
            <w:r w:rsidRPr="006A7450">
              <w:rPr>
                <w:rFonts w:ascii="Calibri" w:hAnsi="Calibri" w:cs="Calibri"/>
                <w:sz w:val="22"/>
                <w:szCs w:val="20"/>
              </w:rPr>
              <w:t>Периодичность</w:t>
            </w:r>
          </w:p>
        </w:tc>
        <w:tc>
          <w:tcPr>
            <w:tcW w:w="7938" w:type="dxa"/>
          </w:tcPr>
          <w:p w14:paraId="70B310DA" w14:textId="77777777" w:rsidR="00661E0F" w:rsidRPr="006A7450" w:rsidRDefault="00661E0F" w:rsidP="00661E0F">
            <w:pPr>
              <w:widowControl w:val="0"/>
              <w:autoSpaceDE w:val="0"/>
              <w:autoSpaceDN w:val="0"/>
              <w:jc w:val="center"/>
              <w:rPr>
                <w:rFonts w:ascii="Calibri" w:hAnsi="Calibri" w:cs="Calibri"/>
                <w:sz w:val="22"/>
                <w:szCs w:val="20"/>
              </w:rPr>
            </w:pPr>
            <w:r>
              <w:rPr>
                <w:rFonts w:ascii="Calibri" w:hAnsi="Calibri" w:cs="Calibri"/>
                <w:sz w:val="22"/>
                <w:szCs w:val="20"/>
              </w:rPr>
              <w:t>Отраслевой (функциональный) орган администрации муниципального округа</w:t>
            </w:r>
            <w:r w:rsidRPr="006A7450">
              <w:rPr>
                <w:rFonts w:ascii="Calibri" w:hAnsi="Calibri" w:cs="Calibri"/>
                <w:sz w:val="22"/>
                <w:szCs w:val="20"/>
              </w:rPr>
              <w:t xml:space="preserve">, осуществляющие контроль за выполнением </w:t>
            </w:r>
            <w:r>
              <w:rPr>
                <w:rFonts w:ascii="Calibri" w:hAnsi="Calibri" w:cs="Calibri"/>
                <w:sz w:val="22"/>
                <w:szCs w:val="20"/>
              </w:rPr>
              <w:t>муниципального</w:t>
            </w:r>
            <w:r w:rsidRPr="006A7450">
              <w:rPr>
                <w:rFonts w:ascii="Calibri" w:hAnsi="Calibri" w:cs="Calibri"/>
                <w:sz w:val="22"/>
                <w:szCs w:val="20"/>
              </w:rPr>
              <w:t xml:space="preserve"> задания</w:t>
            </w:r>
          </w:p>
        </w:tc>
      </w:tr>
      <w:tr w:rsidR="00661E0F" w:rsidRPr="006A7450" w14:paraId="04C436B7" w14:textId="77777777" w:rsidTr="00661E0F">
        <w:tc>
          <w:tcPr>
            <w:tcW w:w="2472" w:type="dxa"/>
          </w:tcPr>
          <w:p w14:paraId="5F12C588" w14:textId="77777777" w:rsidR="00661E0F" w:rsidRPr="006A7450" w:rsidRDefault="00661E0F" w:rsidP="00661E0F">
            <w:pPr>
              <w:widowControl w:val="0"/>
              <w:autoSpaceDE w:val="0"/>
              <w:autoSpaceDN w:val="0"/>
              <w:jc w:val="center"/>
              <w:rPr>
                <w:rFonts w:ascii="Calibri" w:hAnsi="Calibri" w:cs="Calibri"/>
                <w:sz w:val="22"/>
                <w:szCs w:val="20"/>
              </w:rPr>
            </w:pPr>
            <w:r w:rsidRPr="006A7450">
              <w:rPr>
                <w:rFonts w:ascii="Calibri" w:hAnsi="Calibri" w:cs="Calibri"/>
                <w:sz w:val="22"/>
                <w:szCs w:val="20"/>
              </w:rPr>
              <w:t>1</w:t>
            </w:r>
          </w:p>
        </w:tc>
        <w:tc>
          <w:tcPr>
            <w:tcW w:w="4253" w:type="dxa"/>
          </w:tcPr>
          <w:p w14:paraId="6E30CF77" w14:textId="77777777" w:rsidR="00661E0F" w:rsidRPr="006A7450" w:rsidRDefault="00661E0F" w:rsidP="00661E0F">
            <w:pPr>
              <w:widowControl w:val="0"/>
              <w:autoSpaceDE w:val="0"/>
              <w:autoSpaceDN w:val="0"/>
              <w:jc w:val="center"/>
              <w:rPr>
                <w:rFonts w:ascii="Calibri" w:hAnsi="Calibri" w:cs="Calibri"/>
                <w:sz w:val="22"/>
                <w:szCs w:val="20"/>
              </w:rPr>
            </w:pPr>
            <w:r w:rsidRPr="006A7450">
              <w:rPr>
                <w:rFonts w:ascii="Calibri" w:hAnsi="Calibri" w:cs="Calibri"/>
                <w:sz w:val="22"/>
                <w:szCs w:val="20"/>
              </w:rPr>
              <w:t>2</w:t>
            </w:r>
          </w:p>
        </w:tc>
        <w:tc>
          <w:tcPr>
            <w:tcW w:w="7938" w:type="dxa"/>
          </w:tcPr>
          <w:p w14:paraId="6193F8FF" w14:textId="77777777" w:rsidR="00661E0F" w:rsidRPr="006A7450" w:rsidRDefault="00661E0F" w:rsidP="00661E0F">
            <w:pPr>
              <w:widowControl w:val="0"/>
              <w:autoSpaceDE w:val="0"/>
              <w:autoSpaceDN w:val="0"/>
              <w:jc w:val="center"/>
              <w:rPr>
                <w:rFonts w:ascii="Calibri" w:hAnsi="Calibri" w:cs="Calibri"/>
                <w:sz w:val="22"/>
                <w:szCs w:val="20"/>
              </w:rPr>
            </w:pPr>
            <w:r w:rsidRPr="006A7450">
              <w:rPr>
                <w:rFonts w:ascii="Calibri" w:hAnsi="Calibri" w:cs="Calibri"/>
                <w:sz w:val="22"/>
                <w:szCs w:val="20"/>
              </w:rPr>
              <w:t>3</w:t>
            </w:r>
          </w:p>
        </w:tc>
      </w:tr>
      <w:tr w:rsidR="00661E0F" w:rsidRPr="006A7450" w14:paraId="18652848" w14:textId="77777777" w:rsidTr="00661E0F">
        <w:tc>
          <w:tcPr>
            <w:tcW w:w="2472" w:type="dxa"/>
          </w:tcPr>
          <w:p w14:paraId="7673C96B" w14:textId="77777777" w:rsidR="00661E0F" w:rsidRPr="006A7450" w:rsidRDefault="00661E0F" w:rsidP="00661E0F">
            <w:pPr>
              <w:widowControl w:val="0"/>
              <w:autoSpaceDE w:val="0"/>
              <w:autoSpaceDN w:val="0"/>
              <w:rPr>
                <w:rFonts w:ascii="Calibri" w:hAnsi="Calibri" w:cs="Calibri"/>
                <w:sz w:val="22"/>
                <w:szCs w:val="20"/>
              </w:rPr>
            </w:pPr>
          </w:p>
        </w:tc>
        <w:tc>
          <w:tcPr>
            <w:tcW w:w="4253" w:type="dxa"/>
          </w:tcPr>
          <w:p w14:paraId="5302FDE3" w14:textId="77777777" w:rsidR="00661E0F" w:rsidRPr="006A7450" w:rsidRDefault="00661E0F" w:rsidP="00661E0F">
            <w:pPr>
              <w:widowControl w:val="0"/>
              <w:autoSpaceDE w:val="0"/>
              <w:autoSpaceDN w:val="0"/>
              <w:rPr>
                <w:rFonts w:ascii="Calibri" w:hAnsi="Calibri" w:cs="Calibri"/>
                <w:sz w:val="22"/>
                <w:szCs w:val="20"/>
              </w:rPr>
            </w:pPr>
          </w:p>
        </w:tc>
        <w:tc>
          <w:tcPr>
            <w:tcW w:w="7938" w:type="dxa"/>
          </w:tcPr>
          <w:p w14:paraId="34D2DC96" w14:textId="77777777" w:rsidR="00661E0F" w:rsidRPr="006A7450" w:rsidRDefault="00661E0F" w:rsidP="00661E0F">
            <w:pPr>
              <w:widowControl w:val="0"/>
              <w:autoSpaceDE w:val="0"/>
              <w:autoSpaceDN w:val="0"/>
              <w:rPr>
                <w:rFonts w:ascii="Calibri" w:hAnsi="Calibri" w:cs="Calibri"/>
                <w:sz w:val="22"/>
                <w:szCs w:val="20"/>
              </w:rPr>
            </w:pPr>
          </w:p>
        </w:tc>
      </w:tr>
    </w:tbl>
    <w:p w14:paraId="2F915F75" w14:textId="77777777" w:rsidR="00611718" w:rsidRDefault="00611718" w:rsidP="00661E0F">
      <w:pPr>
        <w:widowControl w:val="0"/>
        <w:autoSpaceDE w:val="0"/>
        <w:autoSpaceDN w:val="0"/>
        <w:jc w:val="both"/>
        <w:rPr>
          <w:rFonts w:ascii="Courier New" w:hAnsi="Courier New" w:cs="Courier New"/>
          <w:sz w:val="20"/>
          <w:szCs w:val="20"/>
        </w:rPr>
      </w:pPr>
    </w:p>
    <w:p w14:paraId="01F0F56F" w14:textId="77777777" w:rsidR="00611718" w:rsidRDefault="00611718" w:rsidP="00661E0F">
      <w:pPr>
        <w:widowControl w:val="0"/>
        <w:autoSpaceDE w:val="0"/>
        <w:autoSpaceDN w:val="0"/>
        <w:jc w:val="both"/>
        <w:rPr>
          <w:rFonts w:ascii="Courier New" w:hAnsi="Courier New" w:cs="Courier New"/>
          <w:sz w:val="20"/>
          <w:szCs w:val="20"/>
        </w:rPr>
      </w:pPr>
    </w:p>
    <w:p w14:paraId="3A7C6095" w14:textId="7707D12F" w:rsidR="00661E0F" w:rsidRPr="006A7450" w:rsidRDefault="00661E0F" w:rsidP="00661E0F">
      <w:pPr>
        <w:widowControl w:val="0"/>
        <w:autoSpaceDE w:val="0"/>
        <w:autoSpaceDN w:val="0"/>
        <w:jc w:val="both"/>
        <w:rPr>
          <w:rFonts w:ascii="Courier New" w:hAnsi="Courier New" w:cs="Courier New"/>
          <w:sz w:val="20"/>
          <w:szCs w:val="20"/>
        </w:rPr>
      </w:pPr>
      <w:r w:rsidRPr="006A7450">
        <w:rPr>
          <w:rFonts w:ascii="Courier New" w:hAnsi="Courier New" w:cs="Courier New"/>
          <w:sz w:val="20"/>
          <w:szCs w:val="20"/>
        </w:rPr>
        <w:t xml:space="preserve">4. Требования к отчетности о выполнении </w:t>
      </w:r>
      <w:r>
        <w:rPr>
          <w:rFonts w:ascii="Courier New" w:hAnsi="Courier New" w:cs="Courier New"/>
          <w:sz w:val="20"/>
          <w:szCs w:val="20"/>
        </w:rPr>
        <w:t>муниципального</w:t>
      </w:r>
      <w:r w:rsidRPr="006A7450">
        <w:rPr>
          <w:rFonts w:ascii="Courier New" w:hAnsi="Courier New" w:cs="Courier New"/>
          <w:sz w:val="20"/>
          <w:szCs w:val="20"/>
        </w:rPr>
        <w:t xml:space="preserve"> задания _________</w:t>
      </w:r>
      <w:r>
        <w:rPr>
          <w:rFonts w:ascii="Courier New" w:hAnsi="Courier New" w:cs="Courier New"/>
          <w:sz w:val="20"/>
          <w:szCs w:val="20"/>
        </w:rPr>
        <w:t>____________________________________________</w:t>
      </w:r>
      <w:r w:rsidRPr="006A7450">
        <w:rPr>
          <w:rFonts w:ascii="Courier New" w:hAnsi="Courier New" w:cs="Courier New"/>
          <w:sz w:val="20"/>
          <w:szCs w:val="20"/>
        </w:rPr>
        <w:t>_</w:t>
      </w:r>
    </w:p>
    <w:p w14:paraId="5092196E" w14:textId="77777777" w:rsidR="00661E0F" w:rsidRPr="006A7450" w:rsidRDefault="00661E0F" w:rsidP="00661E0F">
      <w:pPr>
        <w:widowControl w:val="0"/>
        <w:autoSpaceDE w:val="0"/>
        <w:autoSpaceDN w:val="0"/>
        <w:jc w:val="both"/>
        <w:rPr>
          <w:rFonts w:ascii="Courier New" w:hAnsi="Courier New" w:cs="Courier New"/>
          <w:sz w:val="20"/>
          <w:szCs w:val="20"/>
        </w:rPr>
      </w:pPr>
      <w:r w:rsidRPr="006A7450">
        <w:rPr>
          <w:rFonts w:ascii="Courier New" w:hAnsi="Courier New" w:cs="Courier New"/>
          <w:sz w:val="20"/>
          <w:szCs w:val="20"/>
        </w:rPr>
        <w:t xml:space="preserve">4.1.  Периодичность  представления  отчетов  о  выполнении </w:t>
      </w:r>
      <w:r>
        <w:rPr>
          <w:rFonts w:ascii="Courier New" w:hAnsi="Courier New" w:cs="Courier New"/>
          <w:sz w:val="20"/>
          <w:szCs w:val="20"/>
        </w:rPr>
        <w:t>муниципального</w:t>
      </w:r>
      <w:r w:rsidRPr="006A7450">
        <w:rPr>
          <w:rFonts w:ascii="Courier New" w:hAnsi="Courier New" w:cs="Courier New"/>
          <w:sz w:val="20"/>
          <w:szCs w:val="20"/>
        </w:rPr>
        <w:t xml:space="preserve"> задания_____________________________________</w:t>
      </w:r>
    </w:p>
    <w:p w14:paraId="0FE680FB" w14:textId="77777777" w:rsidR="00661E0F" w:rsidRPr="006A7450" w:rsidRDefault="00661E0F" w:rsidP="00661E0F">
      <w:pPr>
        <w:widowControl w:val="0"/>
        <w:autoSpaceDE w:val="0"/>
        <w:autoSpaceDN w:val="0"/>
        <w:jc w:val="both"/>
        <w:rPr>
          <w:rFonts w:ascii="Courier New" w:hAnsi="Courier New" w:cs="Courier New"/>
          <w:sz w:val="20"/>
          <w:szCs w:val="20"/>
        </w:rPr>
      </w:pPr>
      <w:r w:rsidRPr="006A7450">
        <w:rPr>
          <w:rFonts w:ascii="Courier New" w:hAnsi="Courier New" w:cs="Courier New"/>
          <w:sz w:val="20"/>
          <w:szCs w:val="20"/>
        </w:rPr>
        <w:t xml:space="preserve">4.2.  Сроки  представления  отчетов  о  выполнении </w:t>
      </w:r>
      <w:r>
        <w:rPr>
          <w:rFonts w:ascii="Courier New" w:hAnsi="Courier New" w:cs="Courier New"/>
          <w:sz w:val="20"/>
          <w:szCs w:val="20"/>
        </w:rPr>
        <w:t>муниципального</w:t>
      </w:r>
      <w:r w:rsidRPr="006A7450">
        <w:rPr>
          <w:rFonts w:ascii="Courier New" w:hAnsi="Courier New" w:cs="Courier New"/>
          <w:sz w:val="20"/>
          <w:szCs w:val="20"/>
        </w:rPr>
        <w:t xml:space="preserve"> задания_____________________________________________</w:t>
      </w:r>
    </w:p>
    <w:p w14:paraId="18EEE5DE" w14:textId="77777777" w:rsidR="00661E0F" w:rsidRPr="006A7450" w:rsidRDefault="00661E0F" w:rsidP="00661E0F">
      <w:pPr>
        <w:widowControl w:val="0"/>
        <w:autoSpaceDE w:val="0"/>
        <w:autoSpaceDN w:val="0"/>
        <w:jc w:val="both"/>
        <w:rPr>
          <w:rFonts w:ascii="Courier New" w:hAnsi="Courier New" w:cs="Courier New"/>
          <w:sz w:val="20"/>
          <w:szCs w:val="20"/>
        </w:rPr>
      </w:pPr>
      <w:r w:rsidRPr="006A7450">
        <w:rPr>
          <w:rFonts w:ascii="Courier New" w:hAnsi="Courier New" w:cs="Courier New"/>
          <w:sz w:val="20"/>
          <w:szCs w:val="20"/>
        </w:rPr>
        <w:t xml:space="preserve">4.3.  Иные  требования  к  отчетности о выполнении </w:t>
      </w:r>
      <w:r>
        <w:rPr>
          <w:rFonts w:ascii="Courier New" w:hAnsi="Courier New" w:cs="Courier New"/>
          <w:sz w:val="20"/>
          <w:szCs w:val="20"/>
        </w:rPr>
        <w:t>муниципального</w:t>
      </w:r>
      <w:r w:rsidRPr="006A7450">
        <w:rPr>
          <w:rFonts w:ascii="Courier New" w:hAnsi="Courier New" w:cs="Courier New"/>
          <w:sz w:val="20"/>
          <w:szCs w:val="20"/>
        </w:rPr>
        <w:t xml:space="preserve"> задания_____________________________________________</w:t>
      </w:r>
    </w:p>
    <w:p w14:paraId="1FF53078" w14:textId="56CEBACD" w:rsidR="00661E0F" w:rsidRPr="006A7450" w:rsidRDefault="00661E0F" w:rsidP="00661E0F">
      <w:pPr>
        <w:widowControl w:val="0"/>
        <w:autoSpaceDE w:val="0"/>
        <w:autoSpaceDN w:val="0"/>
        <w:jc w:val="both"/>
        <w:rPr>
          <w:rFonts w:ascii="Courier New" w:hAnsi="Courier New" w:cs="Courier New"/>
          <w:sz w:val="20"/>
          <w:szCs w:val="20"/>
        </w:rPr>
      </w:pPr>
      <w:r w:rsidRPr="006A7450">
        <w:rPr>
          <w:rFonts w:ascii="Courier New" w:hAnsi="Courier New" w:cs="Courier New"/>
          <w:sz w:val="20"/>
          <w:szCs w:val="20"/>
        </w:rPr>
        <w:t xml:space="preserve">5.  Иные  показатели,  связанные с выполнением </w:t>
      </w:r>
      <w:r>
        <w:rPr>
          <w:rFonts w:ascii="Courier New" w:hAnsi="Courier New" w:cs="Courier New"/>
          <w:sz w:val="20"/>
          <w:szCs w:val="20"/>
        </w:rPr>
        <w:t>муниципального</w:t>
      </w:r>
      <w:r w:rsidRPr="006A7450">
        <w:rPr>
          <w:rFonts w:ascii="Courier New" w:hAnsi="Courier New" w:cs="Courier New"/>
          <w:sz w:val="20"/>
          <w:szCs w:val="20"/>
        </w:rPr>
        <w:t xml:space="preserve"> задания </w:t>
      </w:r>
      <w:hyperlink w:anchor="P671" w:history="1">
        <w:r w:rsidRPr="006A7450">
          <w:rPr>
            <w:rFonts w:ascii="Courier New" w:hAnsi="Courier New" w:cs="Courier New"/>
            <w:color w:val="0000FF"/>
            <w:sz w:val="20"/>
            <w:szCs w:val="20"/>
          </w:rPr>
          <w:t>&lt;</w:t>
        </w:r>
        <w:r w:rsidR="002E469A">
          <w:rPr>
            <w:rFonts w:ascii="Courier New" w:hAnsi="Courier New" w:cs="Courier New"/>
            <w:color w:val="0000FF"/>
            <w:sz w:val="20"/>
            <w:szCs w:val="20"/>
          </w:rPr>
          <w:t>9</w:t>
        </w:r>
        <w:r w:rsidRPr="006A7450">
          <w:rPr>
            <w:rFonts w:ascii="Courier New" w:hAnsi="Courier New" w:cs="Courier New"/>
            <w:color w:val="0000FF"/>
            <w:sz w:val="20"/>
            <w:szCs w:val="20"/>
          </w:rPr>
          <w:t>&gt;</w:t>
        </w:r>
      </w:hyperlink>
      <w:r w:rsidRPr="006A7450">
        <w:rPr>
          <w:rFonts w:ascii="Courier New" w:hAnsi="Courier New" w:cs="Courier New"/>
          <w:color w:val="0000FF"/>
          <w:sz w:val="20"/>
          <w:szCs w:val="20"/>
        </w:rPr>
        <w:t>_________</w:t>
      </w:r>
      <w:r w:rsidRPr="006A7450">
        <w:rPr>
          <w:rFonts w:ascii="Courier New" w:hAnsi="Courier New" w:cs="Courier New"/>
          <w:sz w:val="20"/>
          <w:szCs w:val="20"/>
        </w:rPr>
        <w:t>____________________________________</w:t>
      </w:r>
    </w:p>
    <w:p w14:paraId="1C5135A0" w14:textId="77777777" w:rsidR="00661E0F" w:rsidRPr="006A7450" w:rsidRDefault="00661E0F" w:rsidP="00661E0F">
      <w:pPr>
        <w:widowControl w:val="0"/>
        <w:autoSpaceDE w:val="0"/>
        <w:autoSpaceDN w:val="0"/>
        <w:jc w:val="both"/>
        <w:rPr>
          <w:rFonts w:ascii="Calibri" w:hAnsi="Calibri" w:cs="Calibri"/>
          <w:sz w:val="22"/>
          <w:szCs w:val="20"/>
        </w:rPr>
      </w:pPr>
    </w:p>
    <w:p w14:paraId="72830048" w14:textId="77777777" w:rsidR="00661E0F" w:rsidRPr="006A7450" w:rsidRDefault="00661E0F" w:rsidP="00661E0F">
      <w:pPr>
        <w:widowControl w:val="0"/>
        <w:autoSpaceDE w:val="0"/>
        <w:autoSpaceDN w:val="0"/>
        <w:jc w:val="both"/>
        <w:rPr>
          <w:rFonts w:ascii="Calibri" w:hAnsi="Calibri" w:cs="Calibri"/>
          <w:sz w:val="22"/>
          <w:szCs w:val="20"/>
        </w:rPr>
      </w:pPr>
      <w:r w:rsidRPr="006A7450">
        <w:rPr>
          <w:rFonts w:ascii="Calibri" w:hAnsi="Calibri" w:cs="Calibri"/>
          <w:sz w:val="22"/>
          <w:szCs w:val="20"/>
        </w:rPr>
        <w:t>--------------------------------</w:t>
      </w:r>
    </w:p>
    <w:p w14:paraId="26AEBD19" w14:textId="77777777" w:rsidR="00661E0F" w:rsidRPr="00BC7E93" w:rsidRDefault="00661E0F" w:rsidP="00661E0F">
      <w:pPr>
        <w:widowControl w:val="0"/>
        <w:autoSpaceDE w:val="0"/>
        <w:autoSpaceDN w:val="0"/>
        <w:jc w:val="both"/>
        <w:rPr>
          <w:rFonts w:ascii="Calibri" w:hAnsi="Calibri" w:cs="Calibri"/>
          <w:sz w:val="22"/>
          <w:szCs w:val="20"/>
        </w:rPr>
      </w:pPr>
      <w:bookmarkStart w:id="4" w:name="P666"/>
      <w:bookmarkEnd w:id="4"/>
      <w:r w:rsidRPr="00BC7E93">
        <w:rPr>
          <w:rFonts w:ascii="Calibri" w:hAnsi="Calibri" w:cs="Calibri"/>
          <w:sz w:val="22"/>
          <w:szCs w:val="20"/>
        </w:rPr>
        <w:t>&lt;1&gt; заполняется в случае досрочного прекращения выполнения муниципального задания</w:t>
      </w:r>
    </w:p>
    <w:p w14:paraId="18993423" w14:textId="01872658" w:rsidR="00661E0F" w:rsidRPr="00BC7E93" w:rsidRDefault="00661E0F" w:rsidP="00661E0F">
      <w:pPr>
        <w:widowControl w:val="0"/>
        <w:autoSpaceDE w:val="0"/>
        <w:autoSpaceDN w:val="0"/>
        <w:jc w:val="both"/>
        <w:rPr>
          <w:rFonts w:ascii="Calibri" w:hAnsi="Calibri" w:cs="Calibri"/>
          <w:sz w:val="22"/>
          <w:szCs w:val="20"/>
        </w:rPr>
      </w:pPr>
      <w:r w:rsidRPr="00BC7E93">
        <w:rPr>
          <w:rFonts w:ascii="Calibri" w:hAnsi="Calibri" w:cs="Calibri"/>
          <w:sz w:val="22"/>
          <w:szCs w:val="20"/>
        </w:rPr>
        <w:t xml:space="preserve">&lt;2&gt; Формируется при установлении муниципального задания на оказание муниципальной услуги (услуг) и выполнение работы (работ) и содержит требования к оказанию муниципальной услуги (услуг) выполнению работ (работы) раздельно по каждой </w:t>
      </w:r>
      <w:proofErr w:type="gramStart"/>
      <w:r w:rsidRPr="00BC7E93">
        <w:rPr>
          <w:rFonts w:ascii="Calibri" w:hAnsi="Calibri" w:cs="Calibri"/>
          <w:sz w:val="22"/>
          <w:szCs w:val="20"/>
        </w:rPr>
        <w:t>из муниципальной услуг</w:t>
      </w:r>
      <w:proofErr w:type="gramEnd"/>
      <w:r w:rsidRPr="00BC7E93">
        <w:rPr>
          <w:rFonts w:ascii="Calibri" w:hAnsi="Calibri" w:cs="Calibri"/>
          <w:sz w:val="22"/>
          <w:szCs w:val="20"/>
        </w:rPr>
        <w:t xml:space="preserve"> (работ) с указанием порядкового номера раздела.</w:t>
      </w:r>
    </w:p>
    <w:p w14:paraId="4871E434" w14:textId="28F671EA" w:rsidR="00661E0F" w:rsidRPr="00B424C3" w:rsidRDefault="00661E0F" w:rsidP="00661E0F">
      <w:pPr>
        <w:widowControl w:val="0"/>
        <w:autoSpaceDE w:val="0"/>
        <w:autoSpaceDN w:val="0"/>
        <w:jc w:val="both"/>
        <w:rPr>
          <w:rFonts w:ascii="Calibri" w:hAnsi="Calibri" w:cs="Calibri"/>
          <w:sz w:val="22"/>
          <w:szCs w:val="20"/>
        </w:rPr>
      </w:pPr>
      <w:bookmarkStart w:id="5" w:name="P667"/>
      <w:bookmarkEnd w:id="5"/>
      <w:r w:rsidRPr="00BC7E93">
        <w:rPr>
          <w:rFonts w:ascii="Calibri" w:hAnsi="Calibri" w:cs="Calibri"/>
          <w:sz w:val="22"/>
          <w:szCs w:val="20"/>
        </w:rPr>
        <w:t>&lt;3&gt; Заполняется в соответствии с показателями, характеризующими</w:t>
      </w:r>
      <w:r>
        <w:rPr>
          <w:rFonts w:ascii="Calibri" w:hAnsi="Calibri" w:cs="Calibri"/>
          <w:sz w:val="22"/>
          <w:szCs w:val="20"/>
        </w:rPr>
        <w:t xml:space="preserve"> качество услуг (работ), установленными в общероссийском базовом перечне или региональном перечне и единиц</w:t>
      </w:r>
      <w:r w:rsidR="00611718">
        <w:rPr>
          <w:rFonts w:ascii="Calibri" w:hAnsi="Calibri" w:cs="Calibri"/>
          <w:sz w:val="22"/>
          <w:szCs w:val="20"/>
        </w:rPr>
        <w:t>ами</w:t>
      </w:r>
      <w:r>
        <w:rPr>
          <w:rFonts w:ascii="Calibri" w:hAnsi="Calibri" w:cs="Calibri"/>
          <w:sz w:val="22"/>
          <w:szCs w:val="20"/>
        </w:rPr>
        <w:t xml:space="preserve"> их измерения.</w:t>
      </w:r>
    </w:p>
    <w:p w14:paraId="544C6F4A" w14:textId="117CE352" w:rsidR="00661E0F" w:rsidRPr="00D61DF8" w:rsidRDefault="00661E0F" w:rsidP="00661E0F">
      <w:pPr>
        <w:widowControl w:val="0"/>
        <w:autoSpaceDE w:val="0"/>
        <w:autoSpaceDN w:val="0"/>
        <w:jc w:val="both"/>
        <w:rPr>
          <w:rFonts w:ascii="Calibri" w:hAnsi="Calibri" w:cs="Calibri"/>
          <w:sz w:val="22"/>
          <w:szCs w:val="20"/>
        </w:rPr>
      </w:pPr>
      <w:bookmarkStart w:id="6" w:name="P669"/>
      <w:bookmarkEnd w:id="6"/>
      <w:r w:rsidRPr="00D61DF8">
        <w:rPr>
          <w:rFonts w:ascii="Calibri" w:hAnsi="Calibri" w:cs="Calibri"/>
          <w:sz w:val="22"/>
          <w:szCs w:val="20"/>
        </w:rPr>
        <w:t>&lt;4&gt; Заполняется в соответствии с общероссийскими базовыми перечнями или региональным перечнем.</w:t>
      </w:r>
    </w:p>
    <w:p w14:paraId="13563FE7" w14:textId="77777777" w:rsidR="00661E0F" w:rsidRPr="00D61DF8" w:rsidRDefault="00661E0F" w:rsidP="00661E0F">
      <w:pPr>
        <w:widowControl w:val="0"/>
        <w:autoSpaceDE w:val="0"/>
        <w:autoSpaceDN w:val="0"/>
        <w:jc w:val="both"/>
        <w:rPr>
          <w:rFonts w:ascii="Calibri" w:hAnsi="Calibri" w:cs="Calibri"/>
          <w:sz w:val="22"/>
          <w:szCs w:val="20"/>
        </w:rPr>
      </w:pPr>
      <w:bookmarkStart w:id="7" w:name="P670"/>
      <w:bookmarkEnd w:id="7"/>
      <w:r w:rsidRPr="00D61DF8">
        <w:rPr>
          <w:rFonts w:ascii="Calibri" w:hAnsi="Calibri" w:cs="Calibri"/>
          <w:sz w:val="22"/>
          <w:szCs w:val="20"/>
        </w:rPr>
        <w:t xml:space="preserve">&lt;5&gt; Заполняется в </w:t>
      </w:r>
      <w:r>
        <w:rPr>
          <w:rFonts w:ascii="Calibri" w:hAnsi="Calibri" w:cs="Calibri"/>
          <w:sz w:val="22"/>
          <w:szCs w:val="20"/>
        </w:rPr>
        <w:t>соответствии с кодом, указанным в общероссийском базовом перечне или региональном перечне (при наличии).</w:t>
      </w:r>
    </w:p>
    <w:p w14:paraId="3F398EB4" w14:textId="5647108D" w:rsidR="00661E0F" w:rsidRPr="002E469A" w:rsidRDefault="00661E0F" w:rsidP="002E469A">
      <w:pPr>
        <w:widowControl w:val="0"/>
        <w:autoSpaceDE w:val="0"/>
        <w:autoSpaceDN w:val="0"/>
        <w:jc w:val="both"/>
        <w:rPr>
          <w:rFonts w:ascii="Calibri" w:hAnsi="Calibri" w:cs="Calibri"/>
          <w:sz w:val="22"/>
          <w:szCs w:val="20"/>
        </w:rPr>
      </w:pPr>
      <w:bookmarkStart w:id="8" w:name="P671"/>
      <w:bookmarkEnd w:id="8"/>
      <w:r w:rsidRPr="00D61DF8">
        <w:rPr>
          <w:rFonts w:ascii="Calibri" w:hAnsi="Calibri" w:cs="Calibri"/>
          <w:sz w:val="22"/>
          <w:szCs w:val="20"/>
        </w:rPr>
        <w:t xml:space="preserve">&lt;6&gt; </w:t>
      </w:r>
      <w:r>
        <w:rPr>
          <w:rFonts w:ascii="Calibri" w:hAnsi="Calibri" w:cs="Calibri"/>
          <w:sz w:val="22"/>
          <w:szCs w:val="20"/>
        </w:rPr>
        <w:t xml:space="preserve"> заполняется в случае, если для разных услуг и работ устанавливаются различные показатели допустимых (возможных) отклонений или если указанные отклонения устанавливаются в абсолютных величинах. В случае, если единицей объема работы является работа в целом, показатель не указывается.</w:t>
      </w:r>
    </w:p>
    <w:p w14:paraId="38EAB510" w14:textId="43CBA973" w:rsidR="002E469A" w:rsidRPr="002E469A" w:rsidRDefault="002E469A" w:rsidP="002E469A">
      <w:pPr>
        <w:widowControl w:val="0"/>
        <w:autoSpaceDE w:val="0"/>
        <w:autoSpaceDN w:val="0"/>
        <w:rPr>
          <w:rFonts w:asciiTheme="minorHAnsi" w:hAnsiTheme="minorHAnsi" w:cstheme="minorHAnsi"/>
          <w:sz w:val="22"/>
          <w:szCs w:val="22"/>
        </w:rPr>
      </w:pPr>
      <w:r w:rsidRPr="002E469A">
        <w:rPr>
          <w:rFonts w:asciiTheme="minorHAnsi" w:hAnsiTheme="minorHAnsi" w:cstheme="minorHAnsi"/>
          <w:sz w:val="22"/>
          <w:szCs w:val="22"/>
        </w:rPr>
        <w:t xml:space="preserve">&lt;7&gt; Заполняется в случае, если оказание услуг (выполнение работ) осуществляется на платной основе в соответствии с действующим законодательством </w:t>
      </w:r>
      <w:r w:rsidRPr="002E469A">
        <w:rPr>
          <w:rFonts w:asciiTheme="minorHAnsi" w:hAnsiTheme="minorHAnsi" w:cstheme="minorHAnsi"/>
          <w:sz w:val="22"/>
          <w:szCs w:val="22"/>
        </w:rPr>
        <w:lastRenderedPageBreak/>
        <w:t xml:space="preserve">в рамках </w:t>
      </w:r>
      <w:r>
        <w:rPr>
          <w:rFonts w:asciiTheme="minorHAnsi" w:hAnsiTheme="minorHAnsi" w:cstheme="minorHAnsi"/>
          <w:sz w:val="22"/>
          <w:szCs w:val="22"/>
        </w:rPr>
        <w:t>муниципального</w:t>
      </w:r>
      <w:r w:rsidRPr="002E469A">
        <w:rPr>
          <w:rFonts w:asciiTheme="minorHAnsi" w:hAnsiTheme="minorHAnsi" w:cstheme="minorHAnsi"/>
          <w:sz w:val="22"/>
          <w:szCs w:val="22"/>
        </w:rPr>
        <w:t xml:space="preserve"> задания. При оказании услуг (выполнении работ) на платной основе сверх установленного </w:t>
      </w:r>
      <w:r>
        <w:rPr>
          <w:rFonts w:asciiTheme="minorHAnsi" w:hAnsiTheme="minorHAnsi" w:cstheme="minorHAnsi"/>
          <w:sz w:val="22"/>
          <w:szCs w:val="22"/>
        </w:rPr>
        <w:t>муниципального</w:t>
      </w:r>
      <w:r w:rsidRPr="002E469A">
        <w:rPr>
          <w:rFonts w:asciiTheme="minorHAnsi" w:hAnsiTheme="minorHAnsi" w:cstheme="minorHAnsi"/>
          <w:sz w:val="22"/>
          <w:szCs w:val="22"/>
        </w:rPr>
        <w:t xml:space="preserve"> задания указанный показатель не формируется.</w:t>
      </w:r>
    </w:p>
    <w:p w14:paraId="1F30F75D" w14:textId="2719B8A0" w:rsidR="002E469A" w:rsidRPr="002E469A" w:rsidRDefault="002E469A" w:rsidP="002E469A">
      <w:pPr>
        <w:widowControl w:val="0"/>
        <w:autoSpaceDE w:val="0"/>
        <w:autoSpaceDN w:val="0"/>
        <w:rPr>
          <w:rFonts w:asciiTheme="minorHAnsi" w:hAnsiTheme="minorHAnsi" w:cstheme="minorHAnsi"/>
          <w:sz w:val="22"/>
          <w:szCs w:val="22"/>
        </w:rPr>
      </w:pPr>
      <w:r w:rsidRPr="002E469A">
        <w:rPr>
          <w:rFonts w:asciiTheme="minorHAnsi" w:hAnsiTheme="minorHAnsi" w:cstheme="minorHAnsi"/>
          <w:sz w:val="22"/>
          <w:szCs w:val="22"/>
        </w:rPr>
        <w:t xml:space="preserve">&lt;8&gt; Заполняется в целом по </w:t>
      </w:r>
      <w:r>
        <w:rPr>
          <w:rFonts w:asciiTheme="minorHAnsi" w:hAnsiTheme="minorHAnsi" w:cstheme="minorHAnsi"/>
          <w:sz w:val="22"/>
          <w:szCs w:val="22"/>
        </w:rPr>
        <w:t>муниципальному</w:t>
      </w:r>
      <w:r w:rsidRPr="002E469A">
        <w:rPr>
          <w:rFonts w:asciiTheme="minorHAnsi" w:hAnsiTheme="minorHAnsi" w:cstheme="minorHAnsi"/>
          <w:sz w:val="22"/>
          <w:szCs w:val="22"/>
        </w:rPr>
        <w:t xml:space="preserve"> заданию.</w:t>
      </w:r>
    </w:p>
    <w:p w14:paraId="1D96EB89" w14:textId="53E13C37" w:rsidR="002E469A" w:rsidRPr="002E469A" w:rsidRDefault="002E469A" w:rsidP="002E469A">
      <w:pPr>
        <w:widowControl w:val="0"/>
        <w:autoSpaceDE w:val="0"/>
        <w:autoSpaceDN w:val="0"/>
        <w:rPr>
          <w:rFonts w:asciiTheme="minorHAnsi" w:hAnsiTheme="minorHAnsi" w:cstheme="minorHAnsi"/>
          <w:sz w:val="22"/>
          <w:szCs w:val="22"/>
        </w:rPr>
        <w:sectPr w:rsidR="002E469A" w:rsidRPr="002E469A" w:rsidSect="004D6DEF">
          <w:pgSz w:w="16838" w:h="11905" w:orient="landscape"/>
          <w:pgMar w:top="1135" w:right="1134" w:bottom="709" w:left="1134" w:header="0" w:footer="0" w:gutter="0"/>
          <w:cols w:space="720"/>
        </w:sectPr>
      </w:pPr>
      <w:r w:rsidRPr="002E469A">
        <w:rPr>
          <w:rFonts w:asciiTheme="minorHAnsi" w:hAnsiTheme="minorHAnsi" w:cstheme="minorHAnsi"/>
          <w:sz w:val="22"/>
          <w:szCs w:val="22"/>
        </w:rPr>
        <w:t xml:space="preserve">&lt;9&gt; В числе иных показателей может быть указано допустимое (возможное) отклонение от выполнения </w:t>
      </w:r>
      <w:r>
        <w:rPr>
          <w:rFonts w:asciiTheme="minorHAnsi" w:hAnsiTheme="minorHAnsi" w:cstheme="minorHAnsi"/>
          <w:sz w:val="22"/>
          <w:szCs w:val="22"/>
        </w:rPr>
        <w:t>муниципального</w:t>
      </w:r>
      <w:r w:rsidRPr="002E469A">
        <w:rPr>
          <w:rFonts w:asciiTheme="minorHAnsi" w:hAnsiTheme="minorHAnsi" w:cstheme="minorHAnsi"/>
          <w:sz w:val="22"/>
          <w:szCs w:val="22"/>
        </w:rPr>
        <w:t xml:space="preserve"> задания (части </w:t>
      </w:r>
      <w:r>
        <w:rPr>
          <w:rFonts w:asciiTheme="minorHAnsi" w:hAnsiTheme="minorHAnsi" w:cstheme="minorHAnsi"/>
          <w:sz w:val="22"/>
          <w:szCs w:val="22"/>
        </w:rPr>
        <w:t>муниципального</w:t>
      </w:r>
      <w:r w:rsidRPr="002E469A">
        <w:rPr>
          <w:rFonts w:asciiTheme="minorHAnsi" w:hAnsiTheme="minorHAnsi" w:cstheme="minorHAnsi"/>
          <w:sz w:val="22"/>
          <w:szCs w:val="22"/>
        </w:rPr>
        <w:t xml:space="preserve"> задания), в пределах которого оно (его часть) считается выполненным, при принятии исполнительным органом Забайкальского края, осуществляющим функции и полномочия учредителя бюджетных или автономных учреждений, главным распорядителем средств бюджета </w:t>
      </w:r>
      <w:r>
        <w:rPr>
          <w:rFonts w:asciiTheme="minorHAnsi" w:hAnsiTheme="minorHAnsi" w:cstheme="minorHAnsi"/>
          <w:sz w:val="22"/>
          <w:szCs w:val="22"/>
        </w:rPr>
        <w:t xml:space="preserve"> Краснокаменского муниципального округа </w:t>
      </w:r>
      <w:r w:rsidRPr="002E469A">
        <w:rPr>
          <w:rFonts w:asciiTheme="minorHAnsi" w:hAnsiTheme="minorHAnsi" w:cstheme="minorHAnsi"/>
          <w:sz w:val="22"/>
          <w:szCs w:val="22"/>
        </w:rPr>
        <w:t xml:space="preserve">Забайкальского края, в ведении которого находятся казенные учреждения, решения об установлении общего допустимого (возможного) отклонения от выполнения </w:t>
      </w:r>
      <w:r>
        <w:rPr>
          <w:rFonts w:asciiTheme="minorHAnsi" w:hAnsiTheme="minorHAnsi" w:cstheme="minorHAnsi"/>
          <w:sz w:val="22"/>
          <w:szCs w:val="22"/>
        </w:rPr>
        <w:t>муниципального</w:t>
      </w:r>
      <w:r w:rsidRPr="002E469A">
        <w:rPr>
          <w:rFonts w:asciiTheme="minorHAnsi" w:hAnsiTheme="minorHAnsi" w:cstheme="minorHAnsi"/>
          <w:sz w:val="22"/>
          <w:szCs w:val="22"/>
        </w:rPr>
        <w:t xml:space="preserve"> задания, в пределах которого оно считается выполненным (в процентах, в абсолютных величинах). В этом случае допустимые (возможные) отклонения, предусмотренные подпунктами 3.1 и 3.2 частей I и II настоящего </w:t>
      </w:r>
      <w:r>
        <w:rPr>
          <w:rFonts w:asciiTheme="minorHAnsi" w:hAnsiTheme="minorHAnsi" w:cstheme="minorHAnsi"/>
          <w:sz w:val="22"/>
          <w:szCs w:val="22"/>
        </w:rPr>
        <w:t>муниципального</w:t>
      </w:r>
      <w:r w:rsidRPr="002E469A">
        <w:rPr>
          <w:rFonts w:asciiTheme="minorHAnsi" w:hAnsiTheme="minorHAnsi" w:cstheme="minorHAnsi"/>
          <w:sz w:val="22"/>
          <w:szCs w:val="22"/>
        </w:rPr>
        <w:t xml:space="preserve"> задания, принимают значения, равные установленному допустимому (возможному) отклонению от выполнения </w:t>
      </w:r>
      <w:r>
        <w:rPr>
          <w:rFonts w:asciiTheme="minorHAnsi" w:hAnsiTheme="minorHAnsi" w:cstheme="minorHAnsi"/>
          <w:sz w:val="22"/>
          <w:szCs w:val="22"/>
        </w:rPr>
        <w:t>муниципального</w:t>
      </w:r>
      <w:r w:rsidRPr="002E469A">
        <w:rPr>
          <w:rFonts w:asciiTheme="minorHAnsi" w:hAnsiTheme="minorHAnsi" w:cstheme="minorHAnsi"/>
          <w:sz w:val="22"/>
          <w:szCs w:val="22"/>
        </w:rPr>
        <w:t xml:space="preserve"> задания (части </w:t>
      </w:r>
      <w:r>
        <w:rPr>
          <w:rFonts w:asciiTheme="minorHAnsi" w:hAnsiTheme="minorHAnsi" w:cstheme="minorHAnsi"/>
          <w:sz w:val="22"/>
          <w:szCs w:val="22"/>
        </w:rPr>
        <w:t>муниципального</w:t>
      </w:r>
      <w:r w:rsidRPr="002E469A">
        <w:rPr>
          <w:rFonts w:asciiTheme="minorHAnsi" w:hAnsiTheme="minorHAnsi" w:cstheme="minorHAnsi"/>
          <w:sz w:val="22"/>
          <w:szCs w:val="22"/>
        </w:rPr>
        <w:t xml:space="preserve"> задания). В случае установления требования о представлении ежемесячных или ежеквартальных отчетов о выполнении </w:t>
      </w:r>
      <w:r>
        <w:rPr>
          <w:rFonts w:asciiTheme="minorHAnsi" w:hAnsiTheme="minorHAnsi" w:cstheme="minorHAnsi"/>
          <w:sz w:val="22"/>
          <w:szCs w:val="22"/>
        </w:rPr>
        <w:t>муниципального</w:t>
      </w:r>
      <w:r w:rsidRPr="002E469A">
        <w:rPr>
          <w:rFonts w:asciiTheme="minorHAnsi" w:hAnsiTheme="minorHAnsi" w:cstheme="minorHAnsi"/>
          <w:sz w:val="22"/>
          <w:szCs w:val="22"/>
        </w:rPr>
        <w:t xml:space="preserve"> задания в числе иных показателей устанавливаются показатели выполнения </w:t>
      </w:r>
      <w:r>
        <w:rPr>
          <w:rFonts w:asciiTheme="minorHAnsi" w:hAnsiTheme="minorHAnsi" w:cstheme="minorHAnsi"/>
          <w:sz w:val="22"/>
          <w:szCs w:val="22"/>
        </w:rPr>
        <w:t>муниципального</w:t>
      </w:r>
      <w:r w:rsidRPr="002E469A">
        <w:rPr>
          <w:rFonts w:asciiTheme="minorHAnsi" w:hAnsiTheme="minorHAnsi" w:cstheme="minorHAnsi"/>
          <w:sz w:val="22"/>
          <w:szCs w:val="22"/>
        </w:rPr>
        <w:t xml:space="preserve"> задания в процентах от годового объема оказания </w:t>
      </w:r>
      <w:r>
        <w:rPr>
          <w:rFonts w:asciiTheme="minorHAnsi" w:hAnsiTheme="minorHAnsi" w:cstheme="minorHAnsi"/>
          <w:sz w:val="22"/>
          <w:szCs w:val="22"/>
        </w:rPr>
        <w:t>муниципальных</w:t>
      </w:r>
      <w:r w:rsidRPr="002E469A">
        <w:rPr>
          <w:rFonts w:asciiTheme="minorHAnsi" w:hAnsiTheme="minorHAnsi" w:cstheme="minorHAnsi"/>
          <w:sz w:val="22"/>
          <w:szCs w:val="22"/>
        </w:rPr>
        <w:t xml:space="preserve"> услуг (выполнения работ) или в абсолютных величинах как для </w:t>
      </w:r>
      <w:r>
        <w:rPr>
          <w:rFonts w:asciiTheme="minorHAnsi" w:hAnsiTheme="minorHAnsi" w:cstheme="minorHAnsi"/>
          <w:sz w:val="22"/>
          <w:szCs w:val="22"/>
        </w:rPr>
        <w:t>муниципального</w:t>
      </w:r>
      <w:r w:rsidRPr="002E469A">
        <w:rPr>
          <w:rFonts w:asciiTheme="minorHAnsi" w:hAnsiTheme="minorHAnsi" w:cstheme="minorHAnsi"/>
          <w:sz w:val="22"/>
          <w:szCs w:val="22"/>
        </w:rPr>
        <w:t xml:space="preserve"> задания в целом, так и относительно его части (в том числе с учетом неравномерного оказания </w:t>
      </w:r>
      <w:r>
        <w:rPr>
          <w:rFonts w:asciiTheme="minorHAnsi" w:hAnsiTheme="minorHAnsi" w:cstheme="minorHAnsi"/>
          <w:sz w:val="22"/>
          <w:szCs w:val="22"/>
        </w:rPr>
        <w:t>муниципальных</w:t>
      </w:r>
      <w:r w:rsidRPr="002E469A">
        <w:rPr>
          <w:rFonts w:asciiTheme="minorHAnsi" w:hAnsiTheme="minorHAnsi" w:cstheme="minorHAnsi"/>
          <w:sz w:val="22"/>
          <w:szCs w:val="22"/>
        </w:rPr>
        <w:t xml:space="preserve"> услуг (выполнения работ) в течение календарного года)</w:t>
      </w:r>
    </w:p>
    <w:p w14:paraId="4ED1C9FE" w14:textId="77777777" w:rsidR="00505891" w:rsidRDefault="00505891" w:rsidP="006669A9">
      <w:pPr>
        <w:widowControl w:val="0"/>
        <w:autoSpaceDE w:val="0"/>
        <w:autoSpaceDN w:val="0"/>
        <w:outlineLvl w:val="1"/>
        <w:rPr>
          <w:rFonts w:ascii="Calibri" w:hAnsi="Calibri" w:cs="Calibri"/>
          <w:sz w:val="22"/>
          <w:szCs w:val="20"/>
        </w:rPr>
      </w:pPr>
      <w:r>
        <w:rPr>
          <w:rFonts w:ascii="Calibri" w:hAnsi="Calibri" w:cs="Calibri"/>
          <w:sz w:val="22"/>
          <w:szCs w:val="20"/>
        </w:rPr>
        <w:lastRenderedPageBreak/>
        <w:t xml:space="preserve">                                                                                                                                                      </w:t>
      </w:r>
    </w:p>
    <w:p w14:paraId="613EF22F" w14:textId="77777777" w:rsidR="00505891" w:rsidRPr="00E33EE5" w:rsidRDefault="00505891" w:rsidP="00505891">
      <w:pPr>
        <w:widowControl w:val="0"/>
        <w:autoSpaceDE w:val="0"/>
        <w:autoSpaceDN w:val="0"/>
        <w:jc w:val="right"/>
        <w:outlineLvl w:val="1"/>
        <w:rPr>
          <w:rFonts w:ascii="Arial" w:hAnsi="Arial" w:cs="Arial"/>
          <w:sz w:val="20"/>
          <w:szCs w:val="20"/>
        </w:rPr>
      </w:pPr>
      <w:bookmarkStart w:id="9" w:name="_Hlk198575252"/>
      <w:r w:rsidRPr="00E33EE5">
        <w:rPr>
          <w:rFonts w:ascii="Arial" w:hAnsi="Arial" w:cs="Arial"/>
          <w:sz w:val="20"/>
          <w:szCs w:val="20"/>
        </w:rPr>
        <w:t>Приложение N 2</w:t>
      </w:r>
    </w:p>
    <w:p w14:paraId="46DDD7E8" w14:textId="77777777" w:rsidR="00505891" w:rsidRPr="00E33EE5" w:rsidRDefault="00505891" w:rsidP="00505891">
      <w:pPr>
        <w:widowControl w:val="0"/>
        <w:autoSpaceDE w:val="0"/>
        <w:autoSpaceDN w:val="0"/>
        <w:jc w:val="right"/>
        <w:rPr>
          <w:rFonts w:ascii="Arial" w:hAnsi="Arial" w:cs="Arial"/>
          <w:sz w:val="20"/>
          <w:szCs w:val="20"/>
        </w:rPr>
      </w:pPr>
      <w:r w:rsidRPr="00E33EE5">
        <w:rPr>
          <w:rFonts w:ascii="Arial" w:hAnsi="Arial" w:cs="Arial"/>
          <w:sz w:val="20"/>
          <w:szCs w:val="20"/>
        </w:rPr>
        <w:t xml:space="preserve">к Порядку формирования муниципального  задания на оказание муниципальных услуг </w:t>
      </w:r>
    </w:p>
    <w:p w14:paraId="47B0A929" w14:textId="77777777" w:rsidR="00B2590F" w:rsidRDefault="00505891" w:rsidP="00505891">
      <w:pPr>
        <w:widowControl w:val="0"/>
        <w:autoSpaceDE w:val="0"/>
        <w:autoSpaceDN w:val="0"/>
        <w:jc w:val="right"/>
        <w:rPr>
          <w:rFonts w:ascii="Arial" w:hAnsi="Arial" w:cs="Arial"/>
          <w:sz w:val="20"/>
          <w:szCs w:val="20"/>
        </w:rPr>
      </w:pPr>
      <w:r w:rsidRPr="00E33EE5">
        <w:rPr>
          <w:rFonts w:ascii="Arial" w:hAnsi="Arial" w:cs="Arial"/>
          <w:sz w:val="20"/>
          <w:szCs w:val="20"/>
        </w:rPr>
        <w:t xml:space="preserve">(выполнение работ) в отношении муниципальных  учреждений </w:t>
      </w:r>
    </w:p>
    <w:p w14:paraId="5F56677A" w14:textId="77777777" w:rsidR="00505891" w:rsidRPr="00E33EE5" w:rsidRDefault="00B2590F" w:rsidP="00B2590F">
      <w:pPr>
        <w:widowControl w:val="0"/>
        <w:autoSpaceDE w:val="0"/>
        <w:autoSpaceDN w:val="0"/>
        <w:jc w:val="right"/>
        <w:rPr>
          <w:rFonts w:ascii="Arial" w:hAnsi="Arial" w:cs="Arial"/>
          <w:sz w:val="20"/>
          <w:szCs w:val="20"/>
        </w:rPr>
      </w:pPr>
      <w:r>
        <w:rPr>
          <w:rFonts w:ascii="Arial" w:hAnsi="Arial" w:cs="Arial"/>
          <w:sz w:val="20"/>
          <w:szCs w:val="20"/>
        </w:rPr>
        <w:t xml:space="preserve">Краснокаменского </w:t>
      </w:r>
      <w:r w:rsidR="00505891" w:rsidRPr="00E33EE5">
        <w:rPr>
          <w:rFonts w:ascii="Arial" w:hAnsi="Arial" w:cs="Arial"/>
          <w:sz w:val="20"/>
          <w:szCs w:val="20"/>
        </w:rPr>
        <w:t xml:space="preserve">муниципального </w:t>
      </w:r>
      <w:r w:rsidR="00F251CB">
        <w:rPr>
          <w:rFonts w:ascii="Arial" w:hAnsi="Arial" w:cs="Arial"/>
          <w:sz w:val="20"/>
          <w:szCs w:val="20"/>
        </w:rPr>
        <w:t>округа</w:t>
      </w:r>
      <w:r w:rsidRPr="00B2590F">
        <w:rPr>
          <w:rFonts w:ascii="Arial" w:hAnsi="Arial" w:cs="Arial"/>
          <w:sz w:val="20"/>
          <w:szCs w:val="20"/>
        </w:rPr>
        <w:t xml:space="preserve"> </w:t>
      </w:r>
      <w:r w:rsidRPr="00E33EE5">
        <w:rPr>
          <w:rFonts w:ascii="Arial" w:hAnsi="Arial" w:cs="Arial"/>
          <w:sz w:val="20"/>
          <w:szCs w:val="20"/>
        </w:rPr>
        <w:t>Забайкальского края</w:t>
      </w:r>
    </w:p>
    <w:p w14:paraId="10CCAE81" w14:textId="7AD712CE" w:rsidR="00505891" w:rsidRPr="00E33EE5" w:rsidRDefault="00505891" w:rsidP="00505891">
      <w:pPr>
        <w:widowControl w:val="0"/>
        <w:autoSpaceDE w:val="0"/>
        <w:autoSpaceDN w:val="0"/>
        <w:jc w:val="right"/>
        <w:rPr>
          <w:rFonts w:ascii="Arial" w:hAnsi="Arial" w:cs="Arial"/>
          <w:sz w:val="20"/>
          <w:szCs w:val="20"/>
        </w:rPr>
      </w:pPr>
      <w:r w:rsidRPr="00E33EE5">
        <w:rPr>
          <w:rFonts w:ascii="Arial" w:hAnsi="Arial" w:cs="Arial"/>
          <w:sz w:val="20"/>
          <w:szCs w:val="20"/>
        </w:rPr>
        <w:t>и финансовом обеспечении выполнения муниципального задания</w:t>
      </w:r>
    </w:p>
    <w:tbl>
      <w:tblPr>
        <w:tblpPr w:leftFromText="180" w:rightFromText="180" w:vertAnchor="text" w:horzAnchor="margin" w:tblpY="141"/>
        <w:tblW w:w="15230" w:type="dxa"/>
        <w:tblBorders>
          <w:right w:val="nil"/>
        </w:tblBorders>
        <w:tblLayout w:type="fixed"/>
        <w:tblCellMar>
          <w:top w:w="102" w:type="dxa"/>
          <w:left w:w="62" w:type="dxa"/>
          <w:bottom w:w="102" w:type="dxa"/>
          <w:right w:w="62" w:type="dxa"/>
        </w:tblCellMar>
        <w:tblLook w:val="0000" w:firstRow="0" w:lastRow="0" w:firstColumn="0" w:lastColumn="0" w:noHBand="0" w:noVBand="0"/>
      </w:tblPr>
      <w:tblGrid>
        <w:gridCol w:w="2041"/>
        <w:gridCol w:w="715"/>
        <w:gridCol w:w="2693"/>
        <w:gridCol w:w="1657"/>
        <w:gridCol w:w="469"/>
        <w:gridCol w:w="1701"/>
        <w:gridCol w:w="1838"/>
        <w:gridCol w:w="2693"/>
        <w:gridCol w:w="284"/>
        <w:gridCol w:w="1139"/>
      </w:tblGrid>
      <w:tr w:rsidR="00B2590F" w:rsidRPr="00B2590F" w14:paraId="77DD25FB" w14:textId="77777777" w:rsidTr="002E469A">
        <w:trPr>
          <w:trHeight w:val="1031"/>
        </w:trPr>
        <w:tc>
          <w:tcPr>
            <w:tcW w:w="5449" w:type="dxa"/>
            <w:gridSpan w:val="3"/>
            <w:vMerge w:val="restart"/>
            <w:tcBorders>
              <w:top w:val="nil"/>
              <w:left w:val="nil"/>
              <w:bottom w:val="nil"/>
              <w:right w:val="nil"/>
            </w:tcBorders>
          </w:tcPr>
          <w:p w14:paraId="174F5605" w14:textId="77777777" w:rsidR="00B2590F" w:rsidRPr="00B2590F" w:rsidRDefault="00B2590F" w:rsidP="00B2590F">
            <w:pPr>
              <w:spacing w:after="1" w:line="220" w:lineRule="auto"/>
              <w:rPr>
                <w:rFonts w:ascii="Calibri" w:eastAsia="Calibri" w:hAnsi="Calibri"/>
                <w:sz w:val="22"/>
                <w:szCs w:val="22"/>
                <w:lang w:eastAsia="en-US"/>
              </w:rPr>
            </w:pPr>
          </w:p>
        </w:tc>
        <w:tc>
          <w:tcPr>
            <w:tcW w:w="9776" w:type="dxa"/>
            <w:gridSpan w:val="7"/>
            <w:tcBorders>
              <w:top w:val="nil"/>
              <w:left w:val="nil"/>
              <w:bottom w:val="nil"/>
              <w:right w:val="nil"/>
            </w:tcBorders>
          </w:tcPr>
          <w:p w14:paraId="59A3B869" w14:textId="77777777" w:rsidR="00B2590F" w:rsidRPr="00B2590F" w:rsidRDefault="00B2590F" w:rsidP="00B2590F">
            <w:pPr>
              <w:spacing w:after="1" w:line="220" w:lineRule="auto"/>
              <w:jc w:val="center"/>
              <w:rPr>
                <w:rFonts w:ascii="Calibri" w:eastAsia="Calibri" w:hAnsi="Calibri"/>
                <w:sz w:val="22"/>
                <w:szCs w:val="22"/>
                <w:lang w:eastAsia="en-US"/>
              </w:rPr>
            </w:pPr>
            <w:r>
              <w:rPr>
                <w:rFonts w:ascii="Calibri" w:eastAsia="Calibri" w:hAnsi="Calibri" w:cs="Calibri"/>
                <w:sz w:val="22"/>
                <w:szCs w:val="22"/>
                <w:lang w:eastAsia="en-US"/>
              </w:rPr>
              <w:t xml:space="preserve">                                                       </w:t>
            </w:r>
            <w:r w:rsidRPr="00B2590F">
              <w:rPr>
                <w:rFonts w:ascii="Calibri" w:eastAsia="Calibri" w:hAnsi="Calibri" w:cs="Calibri"/>
                <w:sz w:val="22"/>
                <w:szCs w:val="22"/>
                <w:lang w:eastAsia="en-US"/>
              </w:rPr>
              <w:t>УТВЕРЖДАЮ</w:t>
            </w:r>
          </w:p>
          <w:p w14:paraId="78E66FA1" w14:textId="7EC0E306" w:rsidR="00B2590F" w:rsidRPr="00B2590F" w:rsidRDefault="00B2590F" w:rsidP="00B2590F">
            <w:pPr>
              <w:spacing w:after="1" w:line="220" w:lineRule="auto"/>
              <w:jc w:val="center"/>
              <w:rPr>
                <w:rFonts w:ascii="Calibri" w:eastAsia="Calibri" w:hAnsi="Calibri"/>
                <w:sz w:val="22"/>
                <w:szCs w:val="22"/>
                <w:lang w:eastAsia="en-US"/>
              </w:rPr>
            </w:pPr>
            <w:r>
              <w:rPr>
                <w:rFonts w:ascii="Calibri" w:eastAsia="Calibri" w:hAnsi="Calibri" w:cs="Calibri"/>
                <w:sz w:val="22"/>
                <w:szCs w:val="22"/>
                <w:lang w:eastAsia="en-US"/>
              </w:rPr>
              <w:t xml:space="preserve">                                                </w:t>
            </w:r>
            <w:r w:rsidRPr="00B2590F">
              <w:rPr>
                <w:rFonts w:ascii="Calibri" w:eastAsia="Calibri" w:hAnsi="Calibri" w:cs="Calibri"/>
                <w:sz w:val="22"/>
                <w:szCs w:val="22"/>
                <w:lang w:eastAsia="en-US"/>
              </w:rPr>
              <w:t>___________________________________________</w:t>
            </w:r>
          </w:p>
          <w:p w14:paraId="3B556B60" w14:textId="418962E5" w:rsidR="00B2590F" w:rsidRPr="00B2590F" w:rsidRDefault="00B2590F" w:rsidP="002E469A">
            <w:pPr>
              <w:spacing w:after="1" w:line="220" w:lineRule="auto"/>
              <w:jc w:val="center"/>
              <w:rPr>
                <w:rFonts w:ascii="Calibri" w:eastAsia="Calibri" w:hAnsi="Calibri" w:cs="Calibri"/>
                <w:sz w:val="22"/>
                <w:szCs w:val="22"/>
                <w:lang w:eastAsia="en-US"/>
              </w:rPr>
            </w:pPr>
            <w:r w:rsidRPr="00B2590F">
              <w:rPr>
                <w:rFonts w:ascii="Calibri" w:eastAsia="Calibri" w:hAnsi="Calibri" w:cs="Calibri"/>
                <w:sz w:val="22"/>
                <w:szCs w:val="22"/>
                <w:lang w:eastAsia="en-US"/>
              </w:rPr>
              <w:t xml:space="preserve">(наименование должности </w:t>
            </w:r>
            <w:proofErr w:type="gramStart"/>
            <w:r w:rsidRPr="00B2590F">
              <w:rPr>
                <w:rFonts w:ascii="Calibri" w:eastAsia="Calibri" w:hAnsi="Calibri" w:cs="Calibri"/>
                <w:sz w:val="22"/>
                <w:szCs w:val="22"/>
                <w:lang w:eastAsia="en-US"/>
              </w:rPr>
              <w:t>руководителя  отраслевого</w:t>
            </w:r>
            <w:proofErr w:type="gramEnd"/>
            <w:r w:rsidRPr="00B2590F">
              <w:rPr>
                <w:rFonts w:ascii="Calibri" w:eastAsia="Calibri" w:hAnsi="Calibri" w:cs="Calibri"/>
                <w:sz w:val="22"/>
                <w:szCs w:val="22"/>
                <w:lang w:eastAsia="en-US"/>
              </w:rPr>
              <w:t xml:space="preserve"> </w:t>
            </w:r>
            <w:r w:rsidR="002E469A">
              <w:rPr>
                <w:rFonts w:ascii="Calibri" w:eastAsia="Calibri" w:hAnsi="Calibri" w:cs="Calibri"/>
                <w:sz w:val="22"/>
                <w:szCs w:val="22"/>
                <w:lang w:eastAsia="en-US"/>
              </w:rPr>
              <w:t xml:space="preserve">                                                          </w:t>
            </w:r>
            <w:r w:rsidRPr="00B2590F">
              <w:rPr>
                <w:rFonts w:ascii="Calibri" w:eastAsia="Calibri" w:hAnsi="Calibri" w:cs="Calibri"/>
                <w:sz w:val="22"/>
                <w:szCs w:val="22"/>
                <w:lang w:eastAsia="en-US"/>
              </w:rPr>
              <w:t xml:space="preserve">(функционального) органа </w:t>
            </w:r>
            <w:r w:rsidR="002E469A" w:rsidRPr="00B2590F">
              <w:rPr>
                <w:rFonts w:ascii="Calibri" w:eastAsia="Calibri" w:hAnsi="Calibri" w:cs="Calibri"/>
                <w:sz w:val="22"/>
                <w:szCs w:val="22"/>
                <w:lang w:eastAsia="en-US"/>
              </w:rPr>
              <w:t xml:space="preserve"> админ</w:t>
            </w:r>
            <w:r w:rsidR="002E469A">
              <w:rPr>
                <w:rFonts w:ascii="Calibri" w:eastAsia="Calibri" w:hAnsi="Calibri" w:cs="Calibri"/>
                <w:sz w:val="22"/>
                <w:szCs w:val="22"/>
                <w:lang w:eastAsia="en-US"/>
              </w:rPr>
              <w:t>истрации</w:t>
            </w:r>
          </w:p>
          <w:p w14:paraId="57050D54" w14:textId="3F536C55" w:rsidR="00B2590F" w:rsidRPr="00B2590F" w:rsidRDefault="00B2590F" w:rsidP="00B2590F">
            <w:pPr>
              <w:spacing w:after="1" w:line="220" w:lineRule="auto"/>
              <w:jc w:val="center"/>
              <w:rPr>
                <w:rFonts w:ascii="Calibri" w:eastAsia="Calibri" w:hAnsi="Calibri"/>
                <w:sz w:val="22"/>
                <w:szCs w:val="22"/>
                <w:lang w:eastAsia="en-US"/>
              </w:rPr>
            </w:pPr>
            <w:r>
              <w:rPr>
                <w:rFonts w:ascii="Calibri" w:eastAsia="Calibri" w:hAnsi="Calibri" w:cs="Calibri"/>
                <w:sz w:val="22"/>
                <w:szCs w:val="22"/>
                <w:lang w:eastAsia="en-US"/>
              </w:rPr>
              <w:t>муниципального округа</w:t>
            </w:r>
            <w:r w:rsidRPr="00B2590F">
              <w:rPr>
                <w:rFonts w:ascii="Calibri" w:eastAsia="Calibri" w:hAnsi="Calibri" w:cs="Calibri"/>
                <w:sz w:val="22"/>
                <w:szCs w:val="22"/>
                <w:lang w:eastAsia="en-US"/>
              </w:rPr>
              <w:t>)</w:t>
            </w:r>
          </w:p>
        </w:tc>
      </w:tr>
      <w:tr w:rsidR="00B2590F" w:rsidRPr="00B2590F" w14:paraId="5271042E" w14:textId="77777777" w:rsidTr="002E469A">
        <w:trPr>
          <w:trHeight w:val="442"/>
        </w:trPr>
        <w:tc>
          <w:tcPr>
            <w:tcW w:w="5449" w:type="dxa"/>
            <w:gridSpan w:val="3"/>
            <w:vMerge/>
            <w:tcBorders>
              <w:top w:val="nil"/>
              <w:left w:val="nil"/>
              <w:bottom w:val="nil"/>
              <w:right w:val="nil"/>
            </w:tcBorders>
          </w:tcPr>
          <w:p w14:paraId="7A06FF8C" w14:textId="77777777" w:rsidR="00B2590F" w:rsidRPr="00B2590F" w:rsidRDefault="00B2590F" w:rsidP="00B2590F">
            <w:pPr>
              <w:spacing w:after="200" w:line="276" w:lineRule="auto"/>
              <w:rPr>
                <w:rFonts w:ascii="Calibri" w:eastAsia="Calibri" w:hAnsi="Calibri"/>
                <w:sz w:val="22"/>
                <w:szCs w:val="22"/>
                <w:lang w:eastAsia="en-US"/>
              </w:rPr>
            </w:pPr>
          </w:p>
        </w:tc>
        <w:tc>
          <w:tcPr>
            <w:tcW w:w="2126" w:type="dxa"/>
            <w:gridSpan w:val="2"/>
            <w:tcBorders>
              <w:top w:val="nil"/>
              <w:left w:val="nil"/>
              <w:bottom w:val="nil"/>
              <w:right w:val="nil"/>
            </w:tcBorders>
          </w:tcPr>
          <w:p w14:paraId="79869751" w14:textId="0AC375A8" w:rsidR="00B2590F" w:rsidRPr="00B2590F" w:rsidRDefault="002E469A" w:rsidP="00B2590F">
            <w:pPr>
              <w:spacing w:after="1" w:line="220" w:lineRule="auto"/>
              <w:jc w:val="center"/>
              <w:rPr>
                <w:rFonts w:ascii="Calibri" w:eastAsia="Calibri" w:hAnsi="Calibri"/>
                <w:sz w:val="22"/>
                <w:szCs w:val="22"/>
                <w:lang w:eastAsia="en-US"/>
              </w:rPr>
            </w:pPr>
            <w:r>
              <w:rPr>
                <w:rFonts w:ascii="Calibri" w:eastAsia="Calibri" w:hAnsi="Calibri" w:cs="Calibri"/>
                <w:sz w:val="22"/>
                <w:szCs w:val="22"/>
                <w:lang w:eastAsia="en-US"/>
              </w:rPr>
              <w:t xml:space="preserve">                       </w:t>
            </w:r>
            <w:r w:rsidR="00B2590F" w:rsidRPr="00B2590F">
              <w:rPr>
                <w:rFonts w:ascii="Calibri" w:eastAsia="Calibri" w:hAnsi="Calibri" w:cs="Calibri"/>
                <w:sz w:val="22"/>
                <w:szCs w:val="22"/>
                <w:lang w:eastAsia="en-US"/>
              </w:rPr>
              <w:t>_____________</w:t>
            </w:r>
          </w:p>
          <w:p w14:paraId="3B67E933" w14:textId="77777777" w:rsidR="00B2590F" w:rsidRPr="00B2590F" w:rsidRDefault="00B2590F" w:rsidP="00B2590F">
            <w:pPr>
              <w:spacing w:after="1" w:line="220" w:lineRule="auto"/>
              <w:jc w:val="center"/>
              <w:rPr>
                <w:rFonts w:ascii="Calibri" w:eastAsia="Calibri" w:hAnsi="Calibri"/>
                <w:sz w:val="22"/>
                <w:szCs w:val="22"/>
                <w:lang w:eastAsia="en-US"/>
              </w:rPr>
            </w:pPr>
            <w:r w:rsidRPr="00B2590F">
              <w:rPr>
                <w:rFonts w:ascii="Calibri" w:eastAsia="Calibri" w:hAnsi="Calibri" w:cs="Calibri"/>
                <w:sz w:val="22"/>
                <w:szCs w:val="22"/>
                <w:lang w:eastAsia="en-US"/>
              </w:rPr>
              <w:t>(должность)</w:t>
            </w:r>
          </w:p>
        </w:tc>
        <w:tc>
          <w:tcPr>
            <w:tcW w:w="1701" w:type="dxa"/>
            <w:tcBorders>
              <w:top w:val="nil"/>
              <w:left w:val="nil"/>
              <w:bottom w:val="nil"/>
              <w:right w:val="nil"/>
            </w:tcBorders>
          </w:tcPr>
          <w:p w14:paraId="1C6A1D3A" w14:textId="2038F892" w:rsidR="00B2590F" w:rsidRPr="00B2590F" w:rsidRDefault="002E469A" w:rsidP="00B2590F">
            <w:pPr>
              <w:spacing w:after="1" w:line="220" w:lineRule="auto"/>
              <w:jc w:val="center"/>
              <w:rPr>
                <w:rFonts w:ascii="Calibri" w:eastAsia="Calibri" w:hAnsi="Calibri"/>
                <w:sz w:val="22"/>
                <w:szCs w:val="22"/>
                <w:lang w:eastAsia="en-US"/>
              </w:rPr>
            </w:pPr>
            <w:r>
              <w:rPr>
                <w:rFonts w:ascii="Calibri" w:eastAsia="Calibri" w:hAnsi="Calibri" w:cs="Calibri"/>
                <w:sz w:val="22"/>
                <w:szCs w:val="22"/>
                <w:lang w:eastAsia="en-US"/>
              </w:rPr>
              <w:t xml:space="preserve">                      </w:t>
            </w:r>
            <w:r w:rsidR="00B2590F" w:rsidRPr="00B2590F">
              <w:rPr>
                <w:rFonts w:ascii="Calibri" w:eastAsia="Calibri" w:hAnsi="Calibri" w:cs="Calibri"/>
                <w:sz w:val="22"/>
                <w:szCs w:val="22"/>
                <w:lang w:eastAsia="en-US"/>
              </w:rPr>
              <w:t>_________</w:t>
            </w:r>
          </w:p>
          <w:p w14:paraId="2DEFE96D" w14:textId="77777777" w:rsidR="00B2590F" w:rsidRPr="00B2590F" w:rsidRDefault="00B2590F" w:rsidP="00B2590F">
            <w:pPr>
              <w:spacing w:after="1" w:line="220" w:lineRule="auto"/>
              <w:jc w:val="center"/>
              <w:rPr>
                <w:rFonts w:ascii="Calibri" w:eastAsia="Calibri" w:hAnsi="Calibri"/>
                <w:sz w:val="22"/>
                <w:szCs w:val="22"/>
                <w:lang w:eastAsia="en-US"/>
              </w:rPr>
            </w:pPr>
            <w:r w:rsidRPr="00B2590F">
              <w:rPr>
                <w:rFonts w:ascii="Calibri" w:eastAsia="Calibri" w:hAnsi="Calibri" w:cs="Calibri"/>
                <w:sz w:val="22"/>
                <w:szCs w:val="22"/>
                <w:lang w:eastAsia="en-US"/>
              </w:rPr>
              <w:t>(подпись)</w:t>
            </w:r>
          </w:p>
        </w:tc>
        <w:tc>
          <w:tcPr>
            <w:tcW w:w="5954" w:type="dxa"/>
            <w:gridSpan w:val="4"/>
            <w:tcBorders>
              <w:top w:val="nil"/>
              <w:left w:val="nil"/>
              <w:bottom w:val="nil"/>
              <w:right w:val="nil"/>
            </w:tcBorders>
          </w:tcPr>
          <w:p w14:paraId="67DACCA4" w14:textId="7BBEBD90" w:rsidR="00B2590F" w:rsidRPr="00B2590F" w:rsidRDefault="002E469A" w:rsidP="00B2590F">
            <w:pPr>
              <w:spacing w:after="1" w:line="220" w:lineRule="auto"/>
              <w:jc w:val="center"/>
              <w:rPr>
                <w:rFonts w:ascii="Calibri" w:eastAsia="Calibri" w:hAnsi="Calibri"/>
                <w:sz w:val="22"/>
                <w:szCs w:val="22"/>
                <w:lang w:eastAsia="en-US"/>
              </w:rPr>
            </w:pPr>
            <w:r>
              <w:rPr>
                <w:rFonts w:ascii="Calibri" w:eastAsia="Calibri" w:hAnsi="Calibri" w:cs="Calibri"/>
                <w:sz w:val="22"/>
                <w:szCs w:val="22"/>
                <w:lang w:eastAsia="en-US"/>
              </w:rPr>
              <w:t xml:space="preserve">                                                                   </w:t>
            </w:r>
            <w:r w:rsidR="00B2590F" w:rsidRPr="00B2590F">
              <w:rPr>
                <w:rFonts w:ascii="Calibri" w:eastAsia="Calibri" w:hAnsi="Calibri" w:cs="Calibri"/>
                <w:sz w:val="22"/>
                <w:szCs w:val="22"/>
                <w:lang w:eastAsia="en-US"/>
              </w:rPr>
              <w:t>____________________</w:t>
            </w:r>
          </w:p>
          <w:p w14:paraId="4FE9ABCF" w14:textId="723DF887" w:rsidR="00B2590F" w:rsidRPr="00B2590F" w:rsidRDefault="002E469A" w:rsidP="00B2590F">
            <w:pPr>
              <w:spacing w:after="1" w:line="220" w:lineRule="auto"/>
              <w:jc w:val="center"/>
              <w:rPr>
                <w:rFonts w:ascii="Calibri" w:eastAsia="Calibri" w:hAnsi="Calibri"/>
                <w:sz w:val="22"/>
                <w:szCs w:val="22"/>
                <w:lang w:eastAsia="en-US"/>
              </w:rPr>
            </w:pPr>
            <w:r>
              <w:rPr>
                <w:rFonts w:ascii="Calibri" w:eastAsia="Calibri" w:hAnsi="Calibri" w:cs="Calibri"/>
                <w:sz w:val="22"/>
                <w:szCs w:val="22"/>
                <w:lang w:eastAsia="en-US"/>
              </w:rPr>
              <w:t xml:space="preserve">                                                                    </w:t>
            </w:r>
            <w:r w:rsidR="00B2590F" w:rsidRPr="00B2590F">
              <w:rPr>
                <w:rFonts w:ascii="Calibri" w:eastAsia="Calibri" w:hAnsi="Calibri" w:cs="Calibri"/>
                <w:sz w:val="22"/>
                <w:szCs w:val="22"/>
                <w:lang w:eastAsia="en-US"/>
              </w:rPr>
              <w:t>(расшифровка подписи)</w:t>
            </w:r>
          </w:p>
        </w:tc>
      </w:tr>
      <w:tr w:rsidR="00B2590F" w:rsidRPr="00B2590F" w14:paraId="2189B26D" w14:textId="77777777" w:rsidTr="002E469A">
        <w:trPr>
          <w:trHeight w:val="168"/>
        </w:trPr>
        <w:tc>
          <w:tcPr>
            <w:tcW w:w="7106" w:type="dxa"/>
            <w:gridSpan w:val="4"/>
            <w:tcBorders>
              <w:top w:val="nil"/>
              <w:left w:val="nil"/>
              <w:bottom w:val="nil"/>
              <w:right w:val="nil"/>
            </w:tcBorders>
          </w:tcPr>
          <w:p w14:paraId="54BA4CB3" w14:textId="77777777" w:rsidR="00B2590F" w:rsidRPr="00B2590F" w:rsidRDefault="00B2590F" w:rsidP="00B2590F">
            <w:pPr>
              <w:spacing w:after="1" w:line="220" w:lineRule="auto"/>
              <w:jc w:val="right"/>
              <w:rPr>
                <w:rFonts w:ascii="Calibri" w:eastAsia="Calibri" w:hAnsi="Calibri"/>
                <w:sz w:val="22"/>
                <w:szCs w:val="22"/>
                <w:lang w:eastAsia="en-US"/>
              </w:rPr>
            </w:pPr>
          </w:p>
        </w:tc>
        <w:tc>
          <w:tcPr>
            <w:tcW w:w="8119" w:type="dxa"/>
            <w:gridSpan w:val="6"/>
            <w:tcBorders>
              <w:top w:val="nil"/>
              <w:left w:val="nil"/>
              <w:bottom w:val="nil"/>
              <w:right w:val="nil"/>
            </w:tcBorders>
          </w:tcPr>
          <w:p w14:paraId="0A1D4FC3" w14:textId="77777777" w:rsidR="00B2590F" w:rsidRPr="00B2590F" w:rsidRDefault="00D56B99" w:rsidP="00B2590F">
            <w:pPr>
              <w:spacing w:after="1" w:line="220" w:lineRule="auto"/>
              <w:rPr>
                <w:rFonts w:ascii="Calibri" w:eastAsia="Calibri" w:hAnsi="Calibri"/>
                <w:sz w:val="22"/>
                <w:szCs w:val="22"/>
                <w:lang w:eastAsia="en-US"/>
              </w:rPr>
            </w:pPr>
            <w:r>
              <w:rPr>
                <w:rFonts w:ascii="Calibri" w:eastAsia="Calibri" w:hAnsi="Calibri" w:cs="Calibri"/>
                <w:sz w:val="22"/>
                <w:szCs w:val="22"/>
                <w:lang w:eastAsia="en-US"/>
              </w:rPr>
              <w:t xml:space="preserve">                                             </w:t>
            </w:r>
            <w:r w:rsidRPr="00B2590F">
              <w:rPr>
                <w:rFonts w:ascii="Calibri" w:eastAsia="Calibri" w:hAnsi="Calibri" w:cs="Calibri"/>
                <w:sz w:val="22"/>
                <w:szCs w:val="22"/>
                <w:lang w:eastAsia="en-US"/>
              </w:rPr>
              <w:t>"___" ______________ 20___ г.</w:t>
            </w:r>
          </w:p>
        </w:tc>
      </w:tr>
      <w:bookmarkEnd w:id="9"/>
      <w:tr w:rsidR="00B2590F" w:rsidRPr="00B2590F" w14:paraId="259F7DEC" w14:textId="77777777" w:rsidTr="002E469A">
        <w:tblPrEx>
          <w:tblBorders>
            <w:right w:val="single" w:sz="4" w:space="0" w:color="auto"/>
          </w:tblBorders>
        </w:tblPrEx>
        <w:trPr>
          <w:trHeight w:val="135"/>
        </w:trPr>
        <w:tc>
          <w:tcPr>
            <w:tcW w:w="7106" w:type="dxa"/>
            <w:gridSpan w:val="4"/>
            <w:tcBorders>
              <w:top w:val="nil"/>
              <w:left w:val="nil"/>
              <w:bottom w:val="nil"/>
              <w:right w:val="nil"/>
            </w:tcBorders>
          </w:tcPr>
          <w:p w14:paraId="3A8EB71F" w14:textId="77777777" w:rsidR="00B2590F" w:rsidRPr="00B2590F" w:rsidRDefault="00B2590F" w:rsidP="00B2590F">
            <w:pPr>
              <w:spacing w:after="1" w:line="220" w:lineRule="auto"/>
              <w:rPr>
                <w:rFonts w:ascii="Calibri" w:eastAsia="Calibri" w:hAnsi="Calibri"/>
                <w:sz w:val="22"/>
                <w:szCs w:val="22"/>
                <w:lang w:eastAsia="en-US"/>
              </w:rPr>
            </w:pPr>
          </w:p>
        </w:tc>
        <w:tc>
          <w:tcPr>
            <w:tcW w:w="6985" w:type="dxa"/>
            <w:gridSpan w:val="5"/>
            <w:tcBorders>
              <w:top w:val="nil"/>
              <w:left w:val="nil"/>
              <w:bottom w:val="nil"/>
              <w:right w:val="single" w:sz="4" w:space="0" w:color="auto"/>
            </w:tcBorders>
          </w:tcPr>
          <w:p w14:paraId="1013EA98" w14:textId="77777777" w:rsidR="00B2590F" w:rsidRPr="00B2590F" w:rsidRDefault="00B2590F" w:rsidP="00B2590F">
            <w:pPr>
              <w:spacing w:after="1" w:line="220" w:lineRule="auto"/>
              <w:rPr>
                <w:rFonts w:ascii="Calibri" w:eastAsia="Calibri" w:hAnsi="Calibri"/>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vAlign w:val="bottom"/>
          </w:tcPr>
          <w:p w14:paraId="671B83E3" w14:textId="77777777" w:rsidR="00B2590F" w:rsidRPr="00B2590F" w:rsidRDefault="00B2590F" w:rsidP="00B2590F">
            <w:pPr>
              <w:spacing w:after="1" w:line="220" w:lineRule="auto"/>
              <w:jc w:val="center"/>
              <w:rPr>
                <w:rFonts w:ascii="Calibri" w:eastAsia="Calibri" w:hAnsi="Calibri"/>
                <w:sz w:val="22"/>
                <w:szCs w:val="22"/>
                <w:lang w:eastAsia="en-US"/>
              </w:rPr>
            </w:pPr>
            <w:r w:rsidRPr="00B2590F">
              <w:rPr>
                <w:rFonts w:ascii="Calibri" w:eastAsia="Calibri" w:hAnsi="Calibri" w:cs="Calibri"/>
                <w:sz w:val="22"/>
                <w:szCs w:val="22"/>
                <w:lang w:eastAsia="en-US"/>
              </w:rPr>
              <w:t>Коды</w:t>
            </w:r>
          </w:p>
        </w:tc>
      </w:tr>
      <w:tr w:rsidR="00D56B99" w:rsidRPr="00B2590F" w14:paraId="4B92EE5E" w14:textId="77777777" w:rsidTr="002E469A">
        <w:tblPrEx>
          <w:tblBorders>
            <w:right w:val="single" w:sz="4" w:space="0" w:color="auto"/>
          </w:tblBorders>
        </w:tblPrEx>
        <w:tc>
          <w:tcPr>
            <w:tcW w:w="11114" w:type="dxa"/>
            <w:gridSpan w:val="7"/>
            <w:vMerge w:val="restart"/>
            <w:tcBorders>
              <w:top w:val="nil"/>
              <w:left w:val="nil"/>
              <w:bottom w:val="nil"/>
              <w:right w:val="nil"/>
            </w:tcBorders>
          </w:tcPr>
          <w:p w14:paraId="72AE9422" w14:textId="77777777" w:rsidR="00B2590F" w:rsidRPr="00B2590F" w:rsidRDefault="00B2590F" w:rsidP="00B2590F">
            <w:pPr>
              <w:spacing w:after="1" w:line="220" w:lineRule="auto"/>
              <w:jc w:val="center"/>
              <w:rPr>
                <w:rFonts w:ascii="Calibri" w:eastAsia="Calibri" w:hAnsi="Calibri"/>
                <w:sz w:val="22"/>
                <w:szCs w:val="22"/>
                <w:lang w:eastAsia="en-US"/>
              </w:rPr>
            </w:pPr>
            <w:bookmarkStart w:id="10" w:name="P843"/>
            <w:bookmarkEnd w:id="10"/>
            <w:r w:rsidRPr="00B2590F">
              <w:rPr>
                <w:rFonts w:ascii="Calibri" w:eastAsia="Calibri" w:hAnsi="Calibri" w:cs="Calibri"/>
                <w:sz w:val="22"/>
                <w:szCs w:val="22"/>
                <w:lang w:eastAsia="en-US"/>
              </w:rPr>
              <w:t xml:space="preserve">РАСПРЕДЕЛЕНИЕ ПОКАЗАТЕЛЕЙ ОБЪЕМА </w:t>
            </w:r>
            <w:r w:rsidR="00D56B99">
              <w:rPr>
                <w:rFonts w:ascii="Calibri" w:eastAsia="Calibri" w:hAnsi="Calibri" w:cs="Calibri"/>
                <w:sz w:val="22"/>
                <w:szCs w:val="22"/>
                <w:lang w:eastAsia="en-US"/>
              </w:rPr>
              <w:t>МУНИЦИПАЛЬНЫХ</w:t>
            </w:r>
            <w:r w:rsidRPr="00B2590F">
              <w:rPr>
                <w:rFonts w:ascii="Calibri" w:eastAsia="Calibri" w:hAnsi="Calibri" w:cs="Calibri"/>
                <w:sz w:val="22"/>
                <w:szCs w:val="22"/>
                <w:lang w:eastAsia="en-US"/>
              </w:rPr>
              <w:t xml:space="preserve"> УСЛУГ (РАБОТ), СОДЕРЖАЩИХСЯ В </w:t>
            </w:r>
            <w:r w:rsidR="00D56B99">
              <w:rPr>
                <w:rFonts w:ascii="Calibri" w:eastAsia="Calibri" w:hAnsi="Calibri" w:cs="Calibri"/>
                <w:sz w:val="22"/>
                <w:szCs w:val="22"/>
                <w:lang w:eastAsia="en-US"/>
              </w:rPr>
              <w:t xml:space="preserve">МУНИЦИПАЛЬНОМ </w:t>
            </w:r>
            <w:r w:rsidRPr="00B2590F">
              <w:rPr>
                <w:rFonts w:ascii="Calibri" w:eastAsia="Calibri" w:hAnsi="Calibri" w:cs="Calibri"/>
                <w:sz w:val="22"/>
                <w:szCs w:val="22"/>
                <w:lang w:eastAsia="en-US"/>
              </w:rPr>
              <w:t>ЗАДАНИИ N ____</w:t>
            </w:r>
          </w:p>
          <w:p w14:paraId="2E75CE8B" w14:textId="77777777" w:rsidR="00B2590F" w:rsidRPr="00B2590F" w:rsidRDefault="00B2590F" w:rsidP="00B2590F">
            <w:pPr>
              <w:spacing w:after="1" w:line="220" w:lineRule="auto"/>
              <w:jc w:val="center"/>
              <w:rPr>
                <w:rFonts w:ascii="Calibri" w:eastAsia="Calibri" w:hAnsi="Calibri"/>
                <w:sz w:val="22"/>
                <w:szCs w:val="22"/>
                <w:lang w:eastAsia="en-US"/>
              </w:rPr>
            </w:pPr>
            <w:r w:rsidRPr="00B2590F">
              <w:rPr>
                <w:rFonts w:ascii="Calibri" w:eastAsia="Calibri" w:hAnsi="Calibri" w:cs="Calibri"/>
                <w:sz w:val="22"/>
                <w:szCs w:val="22"/>
                <w:lang w:eastAsia="en-US"/>
              </w:rPr>
              <w:t>на 20___ год и на плановый период</w:t>
            </w:r>
          </w:p>
          <w:p w14:paraId="78817D70" w14:textId="77777777" w:rsidR="00B2590F" w:rsidRPr="00B2590F" w:rsidRDefault="00B2590F" w:rsidP="00B2590F">
            <w:pPr>
              <w:spacing w:after="1" w:line="220" w:lineRule="auto"/>
              <w:jc w:val="center"/>
              <w:rPr>
                <w:rFonts w:ascii="Calibri" w:eastAsia="Calibri" w:hAnsi="Calibri"/>
                <w:sz w:val="22"/>
                <w:szCs w:val="22"/>
                <w:lang w:eastAsia="en-US"/>
              </w:rPr>
            </w:pPr>
            <w:r w:rsidRPr="00B2590F">
              <w:rPr>
                <w:rFonts w:ascii="Calibri" w:eastAsia="Calibri" w:hAnsi="Calibri" w:cs="Calibri"/>
                <w:sz w:val="22"/>
                <w:szCs w:val="22"/>
                <w:lang w:eastAsia="en-US"/>
              </w:rPr>
              <w:t>20____ и 20____ годов</w:t>
            </w:r>
          </w:p>
        </w:tc>
        <w:tc>
          <w:tcPr>
            <w:tcW w:w="2977" w:type="dxa"/>
            <w:gridSpan w:val="2"/>
            <w:tcBorders>
              <w:top w:val="nil"/>
              <w:left w:val="nil"/>
              <w:bottom w:val="nil"/>
              <w:right w:val="single" w:sz="4" w:space="0" w:color="auto"/>
            </w:tcBorders>
          </w:tcPr>
          <w:p w14:paraId="1AB634D1" w14:textId="77777777" w:rsidR="00B2590F" w:rsidRPr="00B2590F" w:rsidRDefault="00B2590F" w:rsidP="00B2590F">
            <w:pPr>
              <w:spacing w:after="1" w:line="220" w:lineRule="auto"/>
              <w:jc w:val="right"/>
              <w:rPr>
                <w:rFonts w:ascii="Calibri" w:eastAsia="Calibri" w:hAnsi="Calibri"/>
                <w:sz w:val="22"/>
                <w:szCs w:val="22"/>
                <w:lang w:eastAsia="en-US"/>
              </w:rPr>
            </w:pPr>
            <w:r w:rsidRPr="00B2590F">
              <w:rPr>
                <w:rFonts w:ascii="Calibri" w:eastAsia="Calibri" w:hAnsi="Calibri" w:cs="Calibri"/>
                <w:sz w:val="22"/>
                <w:szCs w:val="22"/>
                <w:lang w:eastAsia="en-US"/>
              </w:rPr>
              <w:t xml:space="preserve">Форма по </w:t>
            </w:r>
            <w:hyperlink r:id="rId18">
              <w:r w:rsidRPr="00B2590F">
                <w:rPr>
                  <w:rFonts w:ascii="Calibri" w:eastAsia="Calibri" w:hAnsi="Calibri" w:cs="Calibri"/>
                  <w:color w:val="0000FF"/>
                  <w:sz w:val="22"/>
                  <w:szCs w:val="22"/>
                  <w:lang w:eastAsia="en-US"/>
                </w:rPr>
                <w:t>ОКУД</w:t>
              </w:r>
            </w:hyperlink>
          </w:p>
        </w:tc>
        <w:tc>
          <w:tcPr>
            <w:tcW w:w="1134" w:type="dxa"/>
            <w:tcBorders>
              <w:top w:val="single" w:sz="4" w:space="0" w:color="auto"/>
              <w:left w:val="single" w:sz="4" w:space="0" w:color="auto"/>
              <w:bottom w:val="single" w:sz="4" w:space="0" w:color="auto"/>
              <w:right w:val="single" w:sz="4" w:space="0" w:color="auto"/>
            </w:tcBorders>
            <w:vAlign w:val="center"/>
          </w:tcPr>
          <w:p w14:paraId="5B14E49B" w14:textId="77777777" w:rsidR="00B2590F" w:rsidRPr="00B2590F" w:rsidRDefault="00B2590F" w:rsidP="00B2590F">
            <w:pPr>
              <w:spacing w:after="1" w:line="220" w:lineRule="auto"/>
              <w:jc w:val="center"/>
              <w:rPr>
                <w:rFonts w:ascii="Calibri" w:eastAsia="Calibri" w:hAnsi="Calibri"/>
                <w:sz w:val="22"/>
                <w:szCs w:val="22"/>
                <w:lang w:eastAsia="en-US"/>
              </w:rPr>
            </w:pPr>
            <w:r w:rsidRPr="00B2590F">
              <w:rPr>
                <w:rFonts w:ascii="Calibri" w:eastAsia="Calibri" w:hAnsi="Calibri" w:cs="Calibri"/>
                <w:sz w:val="22"/>
                <w:szCs w:val="22"/>
                <w:lang w:eastAsia="en-US"/>
              </w:rPr>
              <w:t>0506001</w:t>
            </w:r>
          </w:p>
        </w:tc>
      </w:tr>
      <w:tr w:rsidR="00D56B99" w:rsidRPr="00B2590F" w14:paraId="3C90F359" w14:textId="77777777" w:rsidTr="002E469A">
        <w:tblPrEx>
          <w:tblBorders>
            <w:right w:val="single" w:sz="4" w:space="0" w:color="auto"/>
          </w:tblBorders>
        </w:tblPrEx>
        <w:tc>
          <w:tcPr>
            <w:tcW w:w="11114" w:type="dxa"/>
            <w:gridSpan w:val="7"/>
            <w:vMerge/>
            <w:tcBorders>
              <w:top w:val="nil"/>
              <w:left w:val="nil"/>
              <w:bottom w:val="nil"/>
              <w:right w:val="nil"/>
            </w:tcBorders>
          </w:tcPr>
          <w:p w14:paraId="5ECF60BE" w14:textId="77777777" w:rsidR="00B2590F" w:rsidRPr="00B2590F" w:rsidRDefault="00B2590F" w:rsidP="00B2590F">
            <w:pPr>
              <w:spacing w:after="200" w:line="276" w:lineRule="auto"/>
              <w:rPr>
                <w:rFonts w:ascii="Calibri" w:eastAsia="Calibri" w:hAnsi="Calibri"/>
                <w:sz w:val="22"/>
                <w:szCs w:val="22"/>
                <w:lang w:eastAsia="en-US"/>
              </w:rPr>
            </w:pPr>
          </w:p>
        </w:tc>
        <w:tc>
          <w:tcPr>
            <w:tcW w:w="2977" w:type="dxa"/>
            <w:gridSpan w:val="2"/>
            <w:tcBorders>
              <w:top w:val="nil"/>
              <w:left w:val="nil"/>
              <w:bottom w:val="nil"/>
              <w:right w:val="single" w:sz="4" w:space="0" w:color="auto"/>
            </w:tcBorders>
          </w:tcPr>
          <w:p w14:paraId="54BF35A2" w14:textId="77777777" w:rsidR="00B2590F" w:rsidRPr="00B2590F" w:rsidRDefault="00B2590F" w:rsidP="00B2590F">
            <w:pPr>
              <w:spacing w:after="1" w:line="220" w:lineRule="auto"/>
              <w:rPr>
                <w:rFonts w:ascii="Calibri" w:eastAsia="Calibri" w:hAnsi="Calibri"/>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14:paraId="4679752C" w14:textId="77777777" w:rsidR="00B2590F" w:rsidRPr="00B2590F" w:rsidRDefault="00B2590F" w:rsidP="00B2590F">
            <w:pPr>
              <w:spacing w:after="1" w:line="220" w:lineRule="auto"/>
              <w:rPr>
                <w:rFonts w:ascii="Calibri" w:eastAsia="Calibri" w:hAnsi="Calibri"/>
                <w:sz w:val="22"/>
                <w:szCs w:val="22"/>
                <w:lang w:eastAsia="en-US"/>
              </w:rPr>
            </w:pPr>
          </w:p>
        </w:tc>
      </w:tr>
      <w:tr w:rsidR="00D56B99" w:rsidRPr="00B2590F" w14:paraId="1EA3558B" w14:textId="77777777" w:rsidTr="002E469A">
        <w:tblPrEx>
          <w:tblBorders>
            <w:right w:val="single" w:sz="4" w:space="0" w:color="auto"/>
          </w:tblBorders>
        </w:tblPrEx>
        <w:tc>
          <w:tcPr>
            <w:tcW w:w="11114" w:type="dxa"/>
            <w:gridSpan w:val="7"/>
            <w:vMerge/>
            <w:tcBorders>
              <w:top w:val="nil"/>
              <w:left w:val="nil"/>
              <w:bottom w:val="nil"/>
              <w:right w:val="nil"/>
            </w:tcBorders>
          </w:tcPr>
          <w:p w14:paraId="1FD4796C" w14:textId="77777777" w:rsidR="00B2590F" w:rsidRPr="00B2590F" w:rsidRDefault="00B2590F" w:rsidP="00B2590F">
            <w:pPr>
              <w:spacing w:after="200" w:line="276" w:lineRule="auto"/>
              <w:rPr>
                <w:rFonts w:ascii="Calibri" w:eastAsia="Calibri" w:hAnsi="Calibri"/>
                <w:sz w:val="22"/>
                <w:szCs w:val="22"/>
                <w:lang w:eastAsia="en-US"/>
              </w:rPr>
            </w:pPr>
          </w:p>
        </w:tc>
        <w:tc>
          <w:tcPr>
            <w:tcW w:w="2977" w:type="dxa"/>
            <w:gridSpan w:val="2"/>
            <w:tcBorders>
              <w:top w:val="nil"/>
              <w:left w:val="nil"/>
              <w:bottom w:val="nil"/>
              <w:right w:val="single" w:sz="4" w:space="0" w:color="auto"/>
            </w:tcBorders>
          </w:tcPr>
          <w:p w14:paraId="3542E0C7" w14:textId="77777777" w:rsidR="00B2590F" w:rsidRPr="00B2590F" w:rsidRDefault="00B2590F" w:rsidP="00B2590F">
            <w:pPr>
              <w:spacing w:after="1" w:line="220" w:lineRule="auto"/>
              <w:jc w:val="right"/>
              <w:rPr>
                <w:rFonts w:ascii="Calibri" w:eastAsia="Calibri" w:hAnsi="Calibri"/>
                <w:sz w:val="22"/>
                <w:szCs w:val="22"/>
                <w:lang w:eastAsia="en-US"/>
              </w:rPr>
            </w:pPr>
            <w:r w:rsidRPr="00B2590F">
              <w:rPr>
                <w:rFonts w:ascii="Calibri" w:eastAsia="Calibri" w:hAnsi="Calibri" w:cs="Calibri"/>
                <w:sz w:val="22"/>
                <w:szCs w:val="22"/>
                <w:lang w:eastAsia="en-US"/>
              </w:rPr>
              <w:t>Дата начала действия</w:t>
            </w:r>
          </w:p>
        </w:tc>
        <w:tc>
          <w:tcPr>
            <w:tcW w:w="1134" w:type="dxa"/>
            <w:tcBorders>
              <w:top w:val="single" w:sz="4" w:space="0" w:color="auto"/>
              <w:left w:val="single" w:sz="4" w:space="0" w:color="auto"/>
              <w:bottom w:val="single" w:sz="4" w:space="0" w:color="auto"/>
              <w:right w:val="single" w:sz="4" w:space="0" w:color="auto"/>
            </w:tcBorders>
          </w:tcPr>
          <w:p w14:paraId="61B60324" w14:textId="77777777" w:rsidR="00B2590F" w:rsidRPr="00B2590F" w:rsidRDefault="00B2590F" w:rsidP="00B2590F">
            <w:pPr>
              <w:spacing w:after="1" w:line="220" w:lineRule="auto"/>
              <w:rPr>
                <w:rFonts w:ascii="Calibri" w:eastAsia="Calibri" w:hAnsi="Calibri"/>
                <w:sz w:val="22"/>
                <w:szCs w:val="22"/>
                <w:lang w:eastAsia="en-US"/>
              </w:rPr>
            </w:pPr>
          </w:p>
        </w:tc>
      </w:tr>
      <w:tr w:rsidR="00D56B99" w:rsidRPr="00B2590F" w14:paraId="74FACBB5" w14:textId="77777777" w:rsidTr="002E469A">
        <w:tblPrEx>
          <w:tblBorders>
            <w:right w:val="single" w:sz="4" w:space="0" w:color="auto"/>
          </w:tblBorders>
        </w:tblPrEx>
        <w:trPr>
          <w:trHeight w:val="404"/>
        </w:trPr>
        <w:tc>
          <w:tcPr>
            <w:tcW w:w="11114" w:type="dxa"/>
            <w:gridSpan w:val="7"/>
            <w:vMerge/>
            <w:tcBorders>
              <w:top w:val="nil"/>
              <w:left w:val="nil"/>
              <w:bottom w:val="nil"/>
              <w:right w:val="nil"/>
            </w:tcBorders>
          </w:tcPr>
          <w:p w14:paraId="7B158AB0" w14:textId="77777777" w:rsidR="00B2590F" w:rsidRPr="00B2590F" w:rsidRDefault="00B2590F" w:rsidP="00B2590F">
            <w:pPr>
              <w:spacing w:after="200" w:line="276" w:lineRule="auto"/>
              <w:rPr>
                <w:rFonts w:ascii="Calibri" w:eastAsia="Calibri" w:hAnsi="Calibri"/>
                <w:sz w:val="22"/>
                <w:szCs w:val="22"/>
                <w:lang w:eastAsia="en-US"/>
              </w:rPr>
            </w:pPr>
          </w:p>
        </w:tc>
        <w:tc>
          <w:tcPr>
            <w:tcW w:w="2977" w:type="dxa"/>
            <w:gridSpan w:val="2"/>
            <w:tcBorders>
              <w:top w:val="nil"/>
              <w:left w:val="nil"/>
              <w:bottom w:val="nil"/>
              <w:right w:val="single" w:sz="4" w:space="0" w:color="auto"/>
            </w:tcBorders>
          </w:tcPr>
          <w:p w14:paraId="04766FF0" w14:textId="77777777" w:rsidR="00B2590F" w:rsidRPr="00B2590F" w:rsidRDefault="00B2590F" w:rsidP="00B2590F">
            <w:pPr>
              <w:spacing w:after="1" w:line="220" w:lineRule="auto"/>
              <w:jc w:val="right"/>
              <w:rPr>
                <w:rFonts w:ascii="Calibri" w:eastAsia="Calibri" w:hAnsi="Calibri"/>
                <w:sz w:val="22"/>
                <w:szCs w:val="22"/>
                <w:lang w:eastAsia="en-US"/>
              </w:rPr>
            </w:pPr>
            <w:r w:rsidRPr="00B2590F">
              <w:rPr>
                <w:rFonts w:ascii="Calibri" w:eastAsia="Calibri" w:hAnsi="Calibri" w:cs="Calibri"/>
                <w:sz w:val="22"/>
                <w:szCs w:val="22"/>
                <w:lang w:eastAsia="en-US"/>
              </w:rPr>
              <w:t xml:space="preserve">Дата окончания действия </w:t>
            </w:r>
            <w:hyperlink w:anchor="P1220">
              <w:r w:rsidRPr="00B2590F">
                <w:rPr>
                  <w:rFonts w:ascii="Calibri" w:eastAsia="Calibri" w:hAnsi="Calibri" w:cs="Calibri"/>
                  <w:color w:val="0000FF"/>
                  <w:sz w:val="22"/>
                  <w:szCs w:val="22"/>
                  <w:lang w:eastAsia="en-US"/>
                </w:rPr>
                <w:t>&lt;1&gt;</w:t>
              </w:r>
            </w:hyperlink>
          </w:p>
        </w:tc>
        <w:tc>
          <w:tcPr>
            <w:tcW w:w="1134" w:type="dxa"/>
            <w:tcBorders>
              <w:top w:val="single" w:sz="4" w:space="0" w:color="auto"/>
              <w:left w:val="single" w:sz="4" w:space="0" w:color="auto"/>
              <w:bottom w:val="single" w:sz="4" w:space="0" w:color="auto"/>
              <w:right w:val="single" w:sz="4" w:space="0" w:color="auto"/>
            </w:tcBorders>
          </w:tcPr>
          <w:p w14:paraId="4EB0F02D" w14:textId="77777777" w:rsidR="00B2590F" w:rsidRPr="00B2590F" w:rsidRDefault="00B2590F" w:rsidP="00B2590F">
            <w:pPr>
              <w:spacing w:after="1" w:line="220" w:lineRule="auto"/>
              <w:rPr>
                <w:rFonts w:ascii="Calibri" w:eastAsia="Calibri" w:hAnsi="Calibri"/>
                <w:sz w:val="22"/>
                <w:szCs w:val="22"/>
                <w:lang w:eastAsia="en-US"/>
              </w:rPr>
            </w:pPr>
          </w:p>
        </w:tc>
      </w:tr>
      <w:tr w:rsidR="00D56B99" w:rsidRPr="00B2590F" w14:paraId="633D223F" w14:textId="77777777" w:rsidTr="002E469A">
        <w:tblPrEx>
          <w:tblBorders>
            <w:right w:val="single" w:sz="4" w:space="0" w:color="auto"/>
          </w:tblBorders>
        </w:tblPrEx>
        <w:trPr>
          <w:trHeight w:val="370"/>
        </w:trPr>
        <w:tc>
          <w:tcPr>
            <w:tcW w:w="2756" w:type="dxa"/>
            <w:gridSpan w:val="2"/>
            <w:tcBorders>
              <w:top w:val="nil"/>
              <w:left w:val="nil"/>
              <w:bottom w:val="nil"/>
              <w:right w:val="nil"/>
            </w:tcBorders>
          </w:tcPr>
          <w:p w14:paraId="5465C508" w14:textId="77777777" w:rsidR="00B2590F" w:rsidRPr="00B2590F" w:rsidRDefault="00B2590F" w:rsidP="00D56B99">
            <w:pPr>
              <w:spacing w:after="1" w:line="220" w:lineRule="auto"/>
              <w:rPr>
                <w:rFonts w:ascii="Calibri" w:eastAsia="Calibri" w:hAnsi="Calibri"/>
                <w:sz w:val="22"/>
                <w:szCs w:val="22"/>
                <w:lang w:eastAsia="en-US"/>
              </w:rPr>
            </w:pPr>
            <w:r w:rsidRPr="00B2590F">
              <w:rPr>
                <w:rFonts w:ascii="Calibri" w:eastAsia="Calibri" w:hAnsi="Calibri" w:cs="Calibri"/>
                <w:sz w:val="22"/>
                <w:szCs w:val="22"/>
                <w:lang w:eastAsia="en-US"/>
              </w:rPr>
              <w:t xml:space="preserve">Номер </w:t>
            </w:r>
            <w:r w:rsidR="00D56B99">
              <w:rPr>
                <w:rFonts w:ascii="Calibri" w:eastAsia="Calibri" w:hAnsi="Calibri" w:cs="Calibri"/>
                <w:sz w:val="22"/>
                <w:szCs w:val="22"/>
                <w:lang w:eastAsia="en-US"/>
              </w:rPr>
              <w:t xml:space="preserve">муниципального </w:t>
            </w:r>
            <w:r w:rsidRPr="00B2590F">
              <w:rPr>
                <w:rFonts w:ascii="Calibri" w:eastAsia="Calibri" w:hAnsi="Calibri" w:cs="Calibri"/>
                <w:sz w:val="22"/>
                <w:szCs w:val="22"/>
                <w:lang w:eastAsia="en-US"/>
              </w:rPr>
              <w:t>задания</w:t>
            </w:r>
          </w:p>
        </w:tc>
        <w:tc>
          <w:tcPr>
            <w:tcW w:w="8358" w:type="dxa"/>
            <w:gridSpan w:val="5"/>
            <w:tcBorders>
              <w:top w:val="nil"/>
              <w:left w:val="nil"/>
              <w:bottom w:val="single" w:sz="4" w:space="0" w:color="auto"/>
              <w:right w:val="nil"/>
            </w:tcBorders>
          </w:tcPr>
          <w:p w14:paraId="5F449B7F" w14:textId="77777777" w:rsidR="00B2590F" w:rsidRPr="00B2590F" w:rsidRDefault="00B2590F" w:rsidP="00B2590F">
            <w:pPr>
              <w:spacing w:after="1" w:line="220" w:lineRule="auto"/>
              <w:rPr>
                <w:rFonts w:ascii="Calibri" w:eastAsia="Calibri" w:hAnsi="Calibri"/>
                <w:sz w:val="22"/>
                <w:szCs w:val="22"/>
                <w:lang w:eastAsia="en-US"/>
              </w:rPr>
            </w:pPr>
          </w:p>
        </w:tc>
        <w:tc>
          <w:tcPr>
            <w:tcW w:w="2977" w:type="dxa"/>
            <w:gridSpan w:val="2"/>
            <w:tcBorders>
              <w:top w:val="nil"/>
              <w:left w:val="nil"/>
              <w:bottom w:val="nil"/>
              <w:right w:val="single" w:sz="4" w:space="0" w:color="auto"/>
            </w:tcBorders>
          </w:tcPr>
          <w:p w14:paraId="660E3DF0" w14:textId="77777777" w:rsidR="00B2590F" w:rsidRPr="00B2590F" w:rsidRDefault="00B2590F" w:rsidP="00B2590F">
            <w:pPr>
              <w:spacing w:after="1" w:line="220" w:lineRule="auto"/>
              <w:rPr>
                <w:rFonts w:ascii="Calibri" w:eastAsia="Calibri" w:hAnsi="Calibri"/>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14:paraId="4B6B021E" w14:textId="77777777" w:rsidR="00B2590F" w:rsidRPr="00B2590F" w:rsidRDefault="00B2590F" w:rsidP="00B2590F">
            <w:pPr>
              <w:spacing w:after="1" w:line="220" w:lineRule="auto"/>
              <w:rPr>
                <w:rFonts w:ascii="Calibri" w:eastAsia="Calibri" w:hAnsi="Calibri"/>
                <w:sz w:val="22"/>
                <w:szCs w:val="22"/>
                <w:lang w:eastAsia="en-US"/>
              </w:rPr>
            </w:pPr>
          </w:p>
        </w:tc>
      </w:tr>
      <w:tr w:rsidR="00D56B99" w:rsidRPr="00B2590F" w14:paraId="5ACF33C2" w14:textId="77777777" w:rsidTr="002E469A">
        <w:tblPrEx>
          <w:tblBorders>
            <w:right w:val="single" w:sz="4" w:space="0" w:color="auto"/>
          </w:tblBorders>
        </w:tblPrEx>
        <w:tc>
          <w:tcPr>
            <w:tcW w:w="2756" w:type="dxa"/>
            <w:gridSpan w:val="2"/>
            <w:tcBorders>
              <w:top w:val="nil"/>
              <w:left w:val="nil"/>
              <w:bottom w:val="nil"/>
              <w:right w:val="nil"/>
            </w:tcBorders>
          </w:tcPr>
          <w:p w14:paraId="3B57B390" w14:textId="77777777" w:rsidR="00B2590F" w:rsidRPr="00B2590F" w:rsidRDefault="00B2590F" w:rsidP="00D56B99">
            <w:pPr>
              <w:spacing w:after="1" w:line="220" w:lineRule="auto"/>
              <w:rPr>
                <w:rFonts w:ascii="Calibri" w:eastAsia="Calibri" w:hAnsi="Calibri"/>
                <w:sz w:val="22"/>
                <w:szCs w:val="22"/>
                <w:lang w:eastAsia="en-US"/>
              </w:rPr>
            </w:pPr>
            <w:r w:rsidRPr="00B2590F">
              <w:rPr>
                <w:rFonts w:ascii="Calibri" w:eastAsia="Calibri" w:hAnsi="Calibri" w:cs="Calibri"/>
                <w:sz w:val="22"/>
                <w:szCs w:val="22"/>
                <w:lang w:eastAsia="en-US"/>
              </w:rPr>
              <w:t xml:space="preserve">Наименование </w:t>
            </w:r>
            <w:r w:rsidR="00D56B99">
              <w:rPr>
                <w:rFonts w:ascii="Calibri" w:eastAsia="Calibri" w:hAnsi="Calibri" w:cs="Calibri"/>
                <w:sz w:val="22"/>
                <w:szCs w:val="22"/>
                <w:lang w:eastAsia="en-US"/>
              </w:rPr>
              <w:t xml:space="preserve">муниципального </w:t>
            </w:r>
            <w:r w:rsidRPr="00B2590F">
              <w:rPr>
                <w:rFonts w:ascii="Calibri" w:eastAsia="Calibri" w:hAnsi="Calibri" w:cs="Calibri"/>
                <w:sz w:val="22"/>
                <w:szCs w:val="22"/>
                <w:lang w:eastAsia="en-US"/>
              </w:rPr>
              <w:t xml:space="preserve">учреждения </w:t>
            </w:r>
            <w:r w:rsidR="00D56B99">
              <w:rPr>
                <w:rFonts w:ascii="Calibri" w:eastAsia="Calibri" w:hAnsi="Calibri" w:cs="Calibri"/>
                <w:sz w:val="22"/>
                <w:szCs w:val="22"/>
                <w:lang w:eastAsia="en-US"/>
              </w:rPr>
              <w:t>муниципального округа</w:t>
            </w:r>
          </w:p>
        </w:tc>
        <w:tc>
          <w:tcPr>
            <w:tcW w:w="8358" w:type="dxa"/>
            <w:gridSpan w:val="5"/>
            <w:tcBorders>
              <w:top w:val="single" w:sz="4" w:space="0" w:color="auto"/>
              <w:left w:val="nil"/>
              <w:bottom w:val="single" w:sz="4" w:space="0" w:color="auto"/>
              <w:right w:val="nil"/>
            </w:tcBorders>
          </w:tcPr>
          <w:p w14:paraId="2E906BA3" w14:textId="77777777" w:rsidR="00B2590F" w:rsidRPr="00B2590F" w:rsidRDefault="00B2590F" w:rsidP="00B2590F">
            <w:pPr>
              <w:spacing w:after="1" w:line="220" w:lineRule="auto"/>
              <w:rPr>
                <w:rFonts w:ascii="Calibri" w:eastAsia="Calibri" w:hAnsi="Calibri"/>
                <w:sz w:val="22"/>
                <w:szCs w:val="22"/>
                <w:lang w:eastAsia="en-US"/>
              </w:rPr>
            </w:pPr>
          </w:p>
        </w:tc>
        <w:tc>
          <w:tcPr>
            <w:tcW w:w="2977" w:type="dxa"/>
            <w:gridSpan w:val="2"/>
            <w:tcBorders>
              <w:top w:val="nil"/>
              <w:left w:val="nil"/>
              <w:bottom w:val="nil"/>
              <w:right w:val="single" w:sz="4" w:space="0" w:color="auto"/>
            </w:tcBorders>
          </w:tcPr>
          <w:p w14:paraId="757E1B43" w14:textId="77777777" w:rsidR="00B2590F" w:rsidRPr="00B2590F" w:rsidRDefault="00B2590F" w:rsidP="00B2590F">
            <w:pPr>
              <w:spacing w:after="1" w:line="220" w:lineRule="auto"/>
              <w:jc w:val="right"/>
              <w:rPr>
                <w:rFonts w:ascii="Calibri" w:eastAsia="Calibri" w:hAnsi="Calibri"/>
                <w:sz w:val="22"/>
                <w:szCs w:val="22"/>
                <w:lang w:eastAsia="en-US"/>
              </w:rPr>
            </w:pPr>
            <w:r w:rsidRPr="00B2590F">
              <w:rPr>
                <w:rFonts w:ascii="Calibri" w:eastAsia="Calibri" w:hAnsi="Calibri" w:cs="Calibri"/>
                <w:sz w:val="22"/>
                <w:szCs w:val="22"/>
                <w:lang w:eastAsia="en-US"/>
              </w:rPr>
              <w:t>Код по сводному реестру</w:t>
            </w:r>
          </w:p>
        </w:tc>
        <w:tc>
          <w:tcPr>
            <w:tcW w:w="1134" w:type="dxa"/>
            <w:tcBorders>
              <w:top w:val="single" w:sz="4" w:space="0" w:color="auto"/>
              <w:left w:val="single" w:sz="4" w:space="0" w:color="auto"/>
              <w:bottom w:val="single" w:sz="4" w:space="0" w:color="auto"/>
              <w:right w:val="single" w:sz="4" w:space="0" w:color="auto"/>
            </w:tcBorders>
          </w:tcPr>
          <w:p w14:paraId="01E8CB63" w14:textId="77777777" w:rsidR="00B2590F" w:rsidRPr="00B2590F" w:rsidRDefault="00B2590F" w:rsidP="00B2590F">
            <w:pPr>
              <w:spacing w:after="1" w:line="220" w:lineRule="auto"/>
              <w:rPr>
                <w:rFonts w:ascii="Calibri" w:eastAsia="Calibri" w:hAnsi="Calibri"/>
                <w:sz w:val="22"/>
                <w:szCs w:val="22"/>
                <w:lang w:eastAsia="en-US"/>
              </w:rPr>
            </w:pPr>
          </w:p>
        </w:tc>
      </w:tr>
      <w:tr w:rsidR="00B2590F" w:rsidRPr="00B2590F" w14:paraId="0320EE25" w14:textId="77777777" w:rsidTr="002E469A">
        <w:tc>
          <w:tcPr>
            <w:tcW w:w="15225" w:type="dxa"/>
            <w:gridSpan w:val="10"/>
            <w:tcBorders>
              <w:top w:val="nil"/>
              <w:left w:val="nil"/>
              <w:bottom w:val="nil"/>
              <w:right w:val="nil"/>
            </w:tcBorders>
          </w:tcPr>
          <w:p w14:paraId="5A018C6B" w14:textId="77777777" w:rsidR="00B2590F" w:rsidRPr="00B2590F" w:rsidRDefault="00B2590F" w:rsidP="00B2590F">
            <w:pPr>
              <w:spacing w:after="1" w:line="220" w:lineRule="auto"/>
              <w:jc w:val="center"/>
              <w:outlineLvl w:val="2"/>
              <w:rPr>
                <w:rFonts w:ascii="Calibri" w:eastAsia="Calibri" w:hAnsi="Calibri"/>
                <w:sz w:val="22"/>
                <w:szCs w:val="22"/>
                <w:lang w:eastAsia="en-US"/>
              </w:rPr>
            </w:pPr>
            <w:r w:rsidRPr="00B2590F">
              <w:rPr>
                <w:rFonts w:ascii="Calibri" w:eastAsia="Calibri" w:hAnsi="Calibri" w:cs="Calibri"/>
                <w:sz w:val="22"/>
                <w:szCs w:val="22"/>
                <w:lang w:eastAsia="en-US"/>
              </w:rPr>
              <w:t xml:space="preserve">Часть I. Сведения об оказываемых </w:t>
            </w:r>
            <w:r w:rsidR="00D56B99">
              <w:rPr>
                <w:rFonts w:ascii="Calibri" w:eastAsia="Calibri" w:hAnsi="Calibri" w:cs="Calibri"/>
                <w:sz w:val="22"/>
                <w:szCs w:val="22"/>
                <w:lang w:eastAsia="en-US"/>
              </w:rPr>
              <w:t xml:space="preserve">муниципальных </w:t>
            </w:r>
            <w:r w:rsidRPr="00B2590F">
              <w:rPr>
                <w:rFonts w:ascii="Calibri" w:eastAsia="Calibri" w:hAnsi="Calibri" w:cs="Calibri"/>
                <w:sz w:val="22"/>
                <w:szCs w:val="22"/>
                <w:lang w:eastAsia="en-US"/>
              </w:rPr>
              <w:t xml:space="preserve"> услугах </w:t>
            </w:r>
            <w:hyperlink w:anchor="P1221">
              <w:r w:rsidRPr="00B2590F">
                <w:rPr>
                  <w:rFonts w:ascii="Calibri" w:eastAsia="Calibri" w:hAnsi="Calibri" w:cs="Calibri"/>
                  <w:color w:val="0000FF"/>
                  <w:sz w:val="22"/>
                  <w:szCs w:val="22"/>
                  <w:lang w:eastAsia="en-US"/>
                </w:rPr>
                <w:t>&lt;2&gt;</w:t>
              </w:r>
            </w:hyperlink>
          </w:p>
          <w:p w14:paraId="0874C7C8" w14:textId="77777777" w:rsidR="00B2590F" w:rsidRPr="00B2590F" w:rsidRDefault="00B2590F" w:rsidP="00B2590F">
            <w:pPr>
              <w:spacing w:after="1" w:line="220" w:lineRule="auto"/>
              <w:jc w:val="center"/>
              <w:rPr>
                <w:rFonts w:ascii="Calibri" w:eastAsia="Calibri" w:hAnsi="Calibri"/>
                <w:sz w:val="22"/>
                <w:szCs w:val="22"/>
                <w:lang w:eastAsia="en-US"/>
              </w:rPr>
            </w:pPr>
            <w:r w:rsidRPr="00B2590F">
              <w:rPr>
                <w:rFonts w:ascii="Calibri" w:eastAsia="Calibri" w:hAnsi="Calibri" w:cs="Calibri"/>
                <w:sz w:val="22"/>
                <w:szCs w:val="22"/>
                <w:lang w:eastAsia="en-US"/>
              </w:rPr>
              <w:t>Раздел _____</w:t>
            </w:r>
          </w:p>
        </w:tc>
      </w:tr>
      <w:tr w:rsidR="00B2590F" w:rsidRPr="00B2590F" w14:paraId="61FE3703" w14:textId="77777777" w:rsidTr="002E469A">
        <w:tblPrEx>
          <w:tblBorders>
            <w:right w:val="single" w:sz="4" w:space="0" w:color="auto"/>
          </w:tblBorders>
        </w:tblPrEx>
        <w:tc>
          <w:tcPr>
            <w:tcW w:w="2041" w:type="dxa"/>
            <w:tcBorders>
              <w:top w:val="nil"/>
              <w:left w:val="nil"/>
              <w:bottom w:val="nil"/>
              <w:right w:val="nil"/>
            </w:tcBorders>
          </w:tcPr>
          <w:p w14:paraId="215CB48B" w14:textId="77777777" w:rsidR="00B2590F" w:rsidRPr="00B2590F" w:rsidRDefault="00B2590F" w:rsidP="00D56B99">
            <w:pPr>
              <w:spacing w:after="1" w:line="220" w:lineRule="auto"/>
              <w:rPr>
                <w:rFonts w:ascii="Calibri" w:eastAsia="Calibri" w:hAnsi="Calibri"/>
                <w:sz w:val="22"/>
                <w:szCs w:val="22"/>
                <w:lang w:eastAsia="en-US"/>
              </w:rPr>
            </w:pPr>
            <w:r w:rsidRPr="00B2590F">
              <w:rPr>
                <w:rFonts w:ascii="Calibri" w:eastAsia="Calibri" w:hAnsi="Calibri" w:cs="Calibri"/>
                <w:sz w:val="22"/>
                <w:szCs w:val="22"/>
                <w:lang w:eastAsia="en-US"/>
              </w:rPr>
              <w:t xml:space="preserve">1. Наименование </w:t>
            </w:r>
            <w:r w:rsidR="00D56B99">
              <w:rPr>
                <w:rFonts w:ascii="Calibri" w:eastAsia="Calibri" w:hAnsi="Calibri" w:cs="Calibri"/>
                <w:sz w:val="22"/>
                <w:szCs w:val="22"/>
                <w:lang w:eastAsia="en-US"/>
              </w:rPr>
              <w:t xml:space="preserve">муниципальной </w:t>
            </w:r>
            <w:r w:rsidRPr="00B2590F">
              <w:rPr>
                <w:rFonts w:ascii="Calibri" w:eastAsia="Calibri" w:hAnsi="Calibri" w:cs="Calibri"/>
                <w:sz w:val="22"/>
                <w:szCs w:val="22"/>
                <w:lang w:eastAsia="en-US"/>
              </w:rPr>
              <w:lastRenderedPageBreak/>
              <w:t>услуги</w:t>
            </w:r>
          </w:p>
        </w:tc>
        <w:tc>
          <w:tcPr>
            <w:tcW w:w="9073" w:type="dxa"/>
            <w:gridSpan w:val="6"/>
            <w:tcBorders>
              <w:top w:val="nil"/>
              <w:left w:val="nil"/>
              <w:bottom w:val="single" w:sz="4" w:space="0" w:color="auto"/>
              <w:right w:val="nil"/>
            </w:tcBorders>
          </w:tcPr>
          <w:p w14:paraId="7C870DB0" w14:textId="77777777" w:rsidR="00B2590F" w:rsidRPr="00B2590F" w:rsidRDefault="00B2590F" w:rsidP="00B2590F">
            <w:pPr>
              <w:spacing w:after="1" w:line="220" w:lineRule="auto"/>
              <w:rPr>
                <w:rFonts w:ascii="Calibri" w:eastAsia="Calibri" w:hAnsi="Calibri"/>
                <w:sz w:val="22"/>
                <w:szCs w:val="22"/>
                <w:lang w:eastAsia="en-US"/>
              </w:rPr>
            </w:pPr>
          </w:p>
        </w:tc>
        <w:tc>
          <w:tcPr>
            <w:tcW w:w="2693" w:type="dxa"/>
            <w:vMerge w:val="restart"/>
            <w:tcBorders>
              <w:top w:val="nil"/>
              <w:left w:val="nil"/>
              <w:bottom w:val="nil"/>
              <w:right w:val="single" w:sz="4" w:space="0" w:color="auto"/>
            </w:tcBorders>
          </w:tcPr>
          <w:p w14:paraId="64251DEF" w14:textId="77777777" w:rsidR="00B2590F" w:rsidRPr="00B2590F" w:rsidRDefault="00B2590F" w:rsidP="00B2590F">
            <w:pPr>
              <w:spacing w:after="1" w:line="220" w:lineRule="auto"/>
              <w:jc w:val="right"/>
              <w:rPr>
                <w:rFonts w:ascii="Calibri" w:eastAsia="Calibri" w:hAnsi="Calibri"/>
                <w:sz w:val="22"/>
                <w:szCs w:val="22"/>
                <w:lang w:eastAsia="en-US"/>
              </w:rPr>
            </w:pPr>
            <w:r w:rsidRPr="00B2590F">
              <w:rPr>
                <w:rFonts w:ascii="Calibri" w:eastAsia="Calibri" w:hAnsi="Calibri" w:cs="Calibri"/>
                <w:sz w:val="22"/>
                <w:szCs w:val="22"/>
                <w:lang w:eastAsia="en-US"/>
              </w:rPr>
              <w:t xml:space="preserve">Код по общероссийскому базовому перечню или </w:t>
            </w:r>
            <w:r w:rsidRPr="00B2590F">
              <w:rPr>
                <w:rFonts w:ascii="Calibri" w:eastAsia="Calibri" w:hAnsi="Calibri" w:cs="Calibri"/>
                <w:sz w:val="22"/>
                <w:szCs w:val="22"/>
                <w:lang w:eastAsia="en-US"/>
              </w:rPr>
              <w:lastRenderedPageBreak/>
              <w:t>региональному перечню</w:t>
            </w:r>
          </w:p>
        </w:tc>
        <w:tc>
          <w:tcPr>
            <w:tcW w:w="1418" w:type="dxa"/>
            <w:gridSpan w:val="2"/>
            <w:vMerge w:val="restart"/>
            <w:tcBorders>
              <w:top w:val="single" w:sz="4" w:space="0" w:color="auto"/>
              <w:left w:val="single" w:sz="4" w:space="0" w:color="auto"/>
              <w:bottom w:val="single" w:sz="4" w:space="0" w:color="auto"/>
              <w:right w:val="single" w:sz="4" w:space="0" w:color="auto"/>
            </w:tcBorders>
          </w:tcPr>
          <w:p w14:paraId="7EFA438B" w14:textId="77777777" w:rsidR="00B2590F" w:rsidRPr="00B2590F" w:rsidRDefault="00B2590F" w:rsidP="00B2590F">
            <w:pPr>
              <w:spacing w:after="1" w:line="220" w:lineRule="auto"/>
              <w:rPr>
                <w:rFonts w:ascii="Calibri" w:eastAsia="Calibri" w:hAnsi="Calibri"/>
                <w:sz w:val="22"/>
                <w:szCs w:val="22"/>
                <w:lang w:eastAsia="en-US"/>
              </w:rPr>
            </w:pPr>
          </w:p>
        </w:tc>
      </w:tr>
      <w:tr w:rsidR="00B2590F" w:rsidRPr="00B2590F" w14:paraId="028BD71E" w14:textId="77777777" w:rsidTr="002E469A">
        <w:tblPrEx>
          <w:tblBorders>
            <w:right w:val="single" w:sz="4" w:space="0" w:color="auto"/>
            <w:insideH w:val="single" w:sz="4" w:space="0" w:color="auto"/>
          </w:tblBorders>
        </w:tblPrEx>
        <w:tc>
          <w:tcPr>
            <w:tcW w:w="2041" w:type="dxa"/>
            <w:vMerge w:val="restart"/>
            <w:tcBorders>
              <w:top w:val="nil"/>
              <w:left w:val="nil"/>
              <w:bottom w:val="nil"/>
              <w:right w:val="nil"/>
            </w:tcBorders>
          </w:tcPr>
          <w:p w14:paraId="70915051" w14:textId="77777777" w:rsidR="00B2590F" w:rsidRPr="00B2590F" w:rsidRDefault="00B2590F" w:rsidP="00D56B99">
            <w:pPr>
              <w:spacing w:after="1" w:line="220" w:lineRule="auto"/>
              <w:rPr>
                <w:rFonts w:ascii="Calibri" w:eastAsia="Calibri" w:hAnsi="Calibri"/>
                <w:sz w:val="22"/>
                <w:szCs w:val="22"/>
                <w:lang w:eastAsia="en-US"/>
              </w:rPr>
            </w:pPr>
            <w:r w:rsidRPr="00B2590F">
              <w:rPr>
                <w:rFonts w:ascii="Calibri" w:eastAsia="Calibri" w:hAnsi="Calibri" w:cs="Calibri"/>
                <w:sz w:val="22"/>
                <w:szCs w:val="22"/>
                <w:lang w:eastAsia="en-US"/>
              </w:rPr>
              <w:t xml:space="preserve">2. Категории потребителей </w:t>
            </w:r>
            <w:r w:rsidR="00D56B99">
              <w:rPr>
                <w:rFonts w:ascii="Calibri" w:eastAsia="Calibri" w:hAnsi="Calibri" w:cs="Calibri"/>
                <w:sz w:val="22"/>
                <w:szCs w:val="22"/>
                <w:lang w:eastAsia="en-US"/>
              </w:rPr>
              <w:t xml:space="preserve">муниципальной </w:t>
            </w:r>
            <w:r w:rsidRPr="00B2590F">
              <w:rPr>
                <w:rFonts w:ascii="Calibri" w:eastAsia="Calibri" w:hAnsi="Calibri" w:cs="Calibri"/>
                <w:sz w:val="22"/>
                <w:szCs w:val="22"/>
                <w:lang w:eastAsia="en-US"/>
              </w:rPr>
              <w:t>услуги</w:t>
            </w:r>
          </w:p>
        </w:tc>
        <w:tc>
          <w:tcPr>
            <w:tcW w:w="9073" w:type="dxa"/>
            <w:gridSpan w:val="6"/>
            <w:tcBorders>
              <w:top w:val="single" w:sz="4" w:space="0" w:color="auto"/>
              <w:left w:val="nil"/>
              <w:bottom w:val="single" w:sz="4" w:space="0" w:color="auto"/>
              <w:right w:val="nil"/>
            </w:tcBorders>
          </w:tcPr>
          <w:p w14:paraId="11C338A7" w14:textId="77777777" w:rsidR="00B2590F" w:rsidRPr="00B2590F" w:rsidRDefault="00B2590F" w:rsidP="00B2590F">
            <w:pPr>
              <w:spacing w:after="1" w:line="220" w:lineRule="auto"/>
              <w:rPr>
                <w:rFonts w:ascii="Calibri" w:eastAsia="Calibri" w:hAnsi="Calibri"/>
                <w:sz w:val="22"/>
                <w:szCs w:val="22"/>
                <w:lang w:eastAsia="en-US"/>
              </w:rPr>
            </w:pPr>
          </w:p>
        </w:tc>
        <w:tc>
          <w:tcPr>
            <w:tcW w:w="2693" w:type="dxa"/>
            <w:vMerge/>
            <w:tcBorders>
              <w:top w:val="nil"/>
              <w:left w:val="nil"/>
              <w:bottom w:val="nil"/>
              <w:right w:val="single" w:sz="4" w:space="0" w:color="auto"/>
            </w:tcBorders>
          </w:tcPr>
          <w:p w14:paraId="096110A6" w14:textId="77777777" w:rsidR="00B2590F" w:rsidRPr="00B2590F" w:rsidRDefault="00B2590F" w:rsidP="00B2590F">
            <w:pPr>
              <w:spacing w:after="200" w:line="276" w:lineRule="auto"/>
              <w:rPr>
                <w:rFonts w:ascii="Calibri" w:eastAsia="Calibri" w:hAnsi="Calibri"/>
                <w:sz w:val="22"/>
                <w:szCs w:val="22"/>
                <w:lang w:eastAsia="en-US"/>
              </w:rPr>
            </w:pPr>
          </w:p>
        </w:tc>
        <w:tc>
          <w:tcPr>
            <w:tcW w:w="1418" w:type="dxa"/>
            <w:gridSpan w:val="2"/>
            <w:vMerge/>
            <w:tcBorders>
              <w:top w:val="single" w:sz="4" w:space="0" w:color="auto"/>
              <w:left w:val="single" w:sz="4" w:space="0" w:color="auto"/>
              <w:bottom w:val="single" w:sz="4" w:space="0" w:color="auto"/>
              <w:right w:val="single" w:sz="4" w:space="0" w:color="auto"/>
            </w:tcBorders>
          </w:tcPr>
          <w:p w14:paraId="6BC869B3" w14:textId="77777777" w:rsidR="00B2590F" w:rsidRPr="00B2590F" w:rsidRDefault="00B2590F" w:rsidP="00B2590F">
            <w:pPr>
              <w:spacing w:after="200" w:line="276" w:lineRule="auto"/>
              <w:rPr>
                <w:rFonts w:ascii="Calibri" w:eastAsia="Calibri" w:hAnsi="Calibri"/>
                <w:sz w:val="22"/>
                <w:szCs w:val="22"/>
                <w:lang w:eastAsia="en-US"/>
              </w:rPr>
            </w:pPr>
          </w:p>
        </w:tc>
      </w:tr>
      <w:tr w:rsidR="00B2590F" w:rsidRPr="00B2590F" w14:paraId="4764A345" w14:textId="77777777" w:rsidTr="002E469A">
        <w:tc>
          <w:tcPr>
            <w:tcW w:w="2041" w:type="dxa"/>
            <w:vMerge/>
            <w:tcBorders>
              <w:top w:val="nil"/>
              <w:left w:val="nil"/>
              <w:bottom w:val="nil"/>
              <w:right w:val="nil"/>
            </w:tcBorders>
          </w:tcPr>
          <w:p w14:paraId="49C83A58" w14:textId="77777777" w:rsidR="00B2590F" w:rsidRPr="00B2590F" w:rsidRDefault="00B2590F" w:rsidP="00B2590F">
            <w:pPr>
              <w:spacing w:after="200" w:line="276" w:lineRule="auto"/>
              <w:rPr>
                <w:rFonts w:ascii="Calibri" w:eastAsia="Calibri" w:hAnsi="Calibri"/>
                <w:sz w:val="22"/>
                <w:szCs w:val="22"/>
                <w:lang w:eastAsia="en-US"/>
              </w:rPr>
            </w:pPr>
          </w:p>
        </w:tc>
        <w:tc>
          <w:tcPr>
            <w:tcW w:w="9073" w:type="dxa"/>
            <w:gridSpan w:val="6"/>
            <w:tcBorders>
              <w:top w:val="single" w:sz="4" w:space="0" w:color="auto"/>
              <w:left w:val="nil"/>
              <w:bottom w:val="single" w:sz="4" w:space="0" w:color="auto"/>
              <w:right w:val="nil"/>
            </w:tcBorders>
          </w:tcPr>
          <w:p w14:paraId="21730E66" w14:textId="77777777" w:rsidR="00B2590F" w:rsidRPr="00B2590F" w:rsidRDefault="00B2590F" w:rsidP="00B2590F">
            <w:pPr>
              <w:spacing w:after="1" w:line="220" w:lineRule="auto"/>
              <w:rPr>
                <w:rFonts w:ascii="Calibri" w:eastAsia="Calibri" w:hAnsi="Calibri"/>
                <w:sz w:val="22"/>
                <w:szCs w:val="22"/>
                <w:lang w:eastAsia="en-US"/>
              </w:rPr>
            </w:pPr>
          </w:p>
        </w:tc>
        <w:tc>
          <w:tcPr>
            <w:tcW w:w="4111" w:type="dxa"/>
            <w:gridSpan w:val="3"/>
            <w:tcBorders>
              <w:top w:val="nil"/>
              <w:left w:val="nil"/>
              <w:bottom w:val="nil"/>
              <w:right w:val="nil"/>
            </w:tcBorders>
          </w:tcPr>
          <w:p w14:paraId="55FC3406" w14:textId="77777777" w:rsidR="00B2590F" w:rsidRPr="00B2590F" w:rsidRDefault="00B2590F" w:rsidP="00B2590F">
            <w:pPr>
              <w:spacing w:after="1" w:line="220" w:lineRule="auto"/>
              <w:rPr>
                <w:rFonts w:ascii="Calibri" w:eastAsia="Calibri" w:hAnsi="Calibri"/>
                <w:sz w:val="22"/>
                <w:szCs w:val="22"/>
                <w:lang w:eastAsia="en-US"/>
              </w:rPr>
            </w:pPr>
          </w:p>
        </w:tc>
      </w:tr>
      <w:tr w:rsidR="00B2590F" w:rsidRPr="00B2590F" w14:paraId="5AEBE2E4" w14:textId="77777777" w:rsidTr="002E469A">
        <w:tc>
          <w:tcPr>
            <w:tcW w:w="15225" w:type="dxa"/>
            <w:gridSpan w:val="10"/>
            <w:tcBorders>
              <w:top w:val="nil"/>
              <w:left w:val="nil"/>
              <w:bottom w:val="nil"/>
              <w:right w:val="nil"/>
            </w:tcBorders>
          </w:tcPr>
          <w:p w14:paraId="7AD866C7" w14:textId="77777777" w:rsidR="00B2590F" w:rsidRPr="00B2590F" w:rsidRDefault="00B2590F" w:rsidP="00D56B99">
            <w:pPr>
              <w:spacing w:after="1" w:line="220" w:lineRule="auto"/>
              <w:rPr>
                <w:rFonts w:ascii="Calibri" w:eastAsia="Calibri" w:hAnsi="Calibri"/>
                <w:sz w:val="22"/>
                <w:szCs w:val="22"/>
                <w:lang w:eastAsia="en-US"/>
              </w:rPr>
            </w:pPr>
            <w:r w:rsidRPr="00B2590F">
              <w:rPr>
                <w:rFonts w:ascii="Calibri" w:eastAsia="Calibri" w:hAnsi="Calibri" w:cs="Calibri"/>
                <w:sz w:val="22"/>
                <w:szCs w:val="22"/>
                <w:lang w:eastAsia="en-US"/>
              </w:rPr>
              <w:t xml:space="preserve">3. Показатели, характеризующие </w:t>
            </w:r>
            <w:r w:rsidR="00D56B99">
              <w:rPr>
                <w:rFonts w:ascii="Calibri" w:eastAsia="Calibri" w:hAnsi="Calibri" w:cs="Calibri"/>
                <w:sz w:val="22"/>
                <w:szCs w:val="22"/>
                <w:lang w:eastAsia="en-US"/>
              </w:rPr>
              <w:t xml:space="preserve">муниципальной </w:t>
            </w:r>
            <w:r w:rsidRPr="00B2590F">
              <w:rPr>
                <w:rFonts w:ascii="Calibri" w:eastAsia="Calibri" w:hAnsi="Calibri" w:cs="Calibri"/>
                <w:sz w:val="22"/>
                <w:szCs w:val="22"/>
                <w:lang w:eastAsia="en-US"/>
              </w:rPr>
              <w:t xml:space="preserve"> услуги </w:t>
            </w:r>
            <w:hyperlink w:anchor="P1222">
              <w:r w:rsidRPr="00B2590F">
                <w:rPr>
                  <w:rFonts w:ascii="Calibri" w:eastAsia="Calibri" w:hAnsi="Calibri" w:cs="Calibri"/>
                  <w:color w:val="0000FF"/>
                  <w:sz w:val="22"/>
                  <w:szCs w:val="22"/>
                  <w:lang w:eastAsia="en-US"/>
                </w:rPr>
                <w:t>&lt;3&gt;</w:t>
              </w:r>
            </w:hyperlink>
            <w:r w:rsidRPr="00B2590F">
              <w:rPr>
                <w:rFonts w:ascii="Calibri" w:eastAsia="Calibri" w:hAnsi="Calibri" w:cs="Calibri"/>
                <w:sz w:val="22"/>
                <w:szCs w:val="22"/>
                <w:lang w:eastAsia="en-US"/>
              </w:rPr>
              <w:t>:</w:t>
            </w:r>
          </w:p>
        </w:tc>
      </w:tr>
    </w:tbl>
    <w:tbl>
      <w:tblPr>
        <w:tblW w:w="52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96"/>
        <w:gridCol w:w="993"/>
        <w:gridCol w:w="850"/>
        <w:gridCol w:w="851"/>
        <w:gridCol w:w="850"/>
        <w:gridCol w:w="992"/>
        <w:gridCol w:w="993"/>
        <w:gridCol w:w="992"/>
        <w:gridCol w:w="850"/>
        <w:gridCol w:w="567"/>
        <w:gridCol w:w="851"/>
        <w:gridCol w:w="709"/>
        <w:gridCol w:w="850"/>
        <w:gridCol w:w="851"/>
        <w:gridCol w:w="850"/>
        <w:gridCol w:w="710"/>
        <w:gridCol w:w="709"/>
        <w:gridCol w:w="850"/>
      </w:tblGrid>
      <w:tr w:rsidR="00D56B99" w:rsidRPr="00D56B99" w14:paraId="0021CFB4" w14:textId="77777777" w:rsidTr="00D56B99">
        <w:tc>
          <w:tcPr>
            <w:tcW w:w="1196" w:type="dxa"/>
            <w:vMerge w:val="restart"/>
            <w:vAlign w:val="center"/>
          </w:tcPr>
          <w:p w14:paraId="266C35BF" w14:textId="77777777" w:rsidR="00D56B99" w:rsidRPr="00D56B99" w:rsidRDefault="00D56B99" w:rsidP="00D56B99">
            <w:pPr>
              <w:spacing w:after="1" w:line="220" w:lineRule="auto"/>
              <w:jc w:val="center"/>
              <w:rPr>
                <w:rFonts w:ascii="Calibri" w:eastAsia="Calibri" w:hAnsi="Calibri"/>
                <w:sz w:val="22"/>
                <w:szCs w:val="22"/>
                <w:lang w:eastAsia="en-US"/>
              </w:rPr>
            </w:pPr>
            <w:r w:rsidRPr="00D56B99">
              <w:rPr>
                <w:rFonts w:ascii="Calibri" w:eastAsia="Calibri" w:hAnsi="Calibri" w:cs="Calibri"/>
                <w:sz w:val="22"/>
                <w:szCs w:val="22"/>
                <w:lang w:eastAsia="en-US"/>
              </w:rPr>
              <w:t>Наименование обособленного подразделения</w:t>
            </w:r>
          </w:p>
        </w:tc>
        <w:tc>
          <w:tcPr>
            <w:tcW w:w="993" w:type="dxa"/>
            <w:vMerge w:val="restart"/>
            <w:vAlign w:val="center"/>
          </w:tcPr>
          <w:p w14:paraId="2056AFF6" w14:textId="77777777" w:rsidR="00D56B99" w:rsidRPr="00D56B99" w:rsidRDefault="00D56B99" w:rsidP="00D56B99">
            <w:pPr>
              <w:spacing w:after="1" w:line="220" w:lineRule="auto"/>
              <w:jc w:val="center"/>
              <w:rPr>
                <w:rFonts w:ascii="Calibri" w:eastAsia="Calibri" w:hAnsi="Calibri"/>
                <w:sz w:val="22"/>
                <w:szCs w:val="22"/>
                <w:lang w:eastAsia="en-US"/>
              </w:rPr>
            </w:pPr>
            <w:r w:rsidRPr="00D56B99">
              <w:rPr>
                <w:rFonts w:ascii="Calibri" w:eastAsia="Calibri" w:hAnsi="Calibri" w:cs="Calibri"/>
                <w:sz w:val="22"/>
                <w:szCs w:val="22"/>
                <w:lang w:eastAsia="en-US"/>
              </w:rPr>
              <w:t>Уникальный номер реестровой записи</w:t>
            </w:r>
          </w:p>
        </w:tc>
        <w:tc>
          <w:tcPr>
            <w:tcW w:w="2551" w:type="dxa"/>
            <w:gridSpan w:val="3"/>
            <w:vMerge w:val="restart"/>
            <w:vAlign w:val="center"/>
          </w:tcPr>
          <w:p w14:paraId="38A94676" w14:textId="77777777" w:rsidR="00D56B99" w:rsidRPr="00D56B99" w:rsidRDefault="00D56B99" w:rsidP="00D56B99">
            <w:pPr>
              <w:spacing w:after="1" w:line="220" w:lineRule="auto"/>
              <w:jc w:val="center"/>
              <w:rPr>
                <w:rFonts w:ascii="Calibri" w:eastAsia="Calibri" w:hAnsi="Calibri"/>
                <w:sz w:val="22"/>
                <w:szCs w:val="22"/>
                <w:lang w:eastAsia="en-US"/>
              </w:rPr>
            </w:pPr>
            <w:r w:rsidRPr="00D56B99">
              <w:rPr>
                <w:rFonts w:ascii="Calibri" w:eastAsia="Calibri" w:hAnsi="Calibri" w:cs="Calibri"/>
                <w:sz w:val="22"/>
                <w:szCs w:val="22"/>
                <w:lang w:eastAsia="en-US"/>
              </w:rPr>
              <w:t xml:space="preserve">Показатель, характеризующий содержание </w:t>
            </w:r>
            <w:r>
              <w:rPr>
                <w:rFonts w:ascii="Calibri" w:eastAsia="Calibri" w:hAnsi="Calibri" w:cs="Calibri"/>
                <w:sz w:val="22"/>
                <w:szCs w:val="22"/>
                <w:lang w:eastAsia="en-US"/>
              </w:rPr>
              <w:t>муниципальной</w:t>
            </w:r>
            <w:r w:rsidRPr="00D56B99">
              <w:rPr>
                <w:rFonts w:ascii="Calibri" w:eastAsia="Calibri" w:hAnsi="Calibri" w:cs="Calibri"/>
                <w:sz w:val="22"/>
                <w:szCs w:val="22"/>
                <w:lang w:eastAsia="en-US"/>
              </w:rPr>
              <w:t xml:space="preserve"> услуги</w:t>
            </w:r>
          </w:p>
        </w:tc>
        <w:tc>
          <w:tcPr>
            <w:tcW w:w="1985" w:type="dxa"/>
            <w:gridSpan w:val="2"/>
            <w:vMerge w:val="restart"/>
            <w:vAlign w:val="center"/>
          </w:tcPr>
          <w:p w14:paraId="5100EB64" w14:textId="77777777" w:rsidR="00D56B99" w:rsidRPr="00D56B99" w:rsidRDefault="00D56B99" w:rsidP="00414A5F">
            <w:pPr>
              <w:spacing w:after="1" w:line="220" w:lineRule="auto"/>
              <w:jc w:val="center"/>
              <w:rPr>
                <w:rFonts w:ascii="Calibri" w:eastAsia="Calibri" w:hAnsi="Calibri"/>
                <w:sz w:val="22"/>
                <w:szCs w:val="22"/>
                <w:lang w:eastAsia="en-US"/>
              </w:rPr>
            </w:pPr>
            <w:r w:rsidRPr="00D56B99">
              <w:rPr>
                <w:rFonts w:ascii="Calibri" w:eastAsia="Calibri" w:hAnsi="Calibri" w:cs="Calibri"/>
                <w:sz w:val="22"/>
                <w:szCs w:val="22"/>
                <w:lang w:eastAsia="en-US"/>
              </w:rPr>
              <w:t xml:space="preserve">Показатель, характеризующий условия (формы) оказания </w:t>
            </w:r>
            <w:r w:rsidR="00414A5F">
              <w:rPr>
                <w:rFonts w:ascii="Calibri" w:eastAsia="Calibri" w:hAnsi="Calibri" w:cs="Calibri"/>
                <w:sz w:val="22"/>
                <w:szCs w:val="22"/>
                <w:lang w:eastAsia="en-US"/>
              </w:rPr>
              <w:t xml:space="preserve">муниципальной </w:t>
            </w:r>
            <w:r w:rsidRPr="00D56B99">
              <w:rPr>
                <w:rFonts w:ascii="Calibri" w:eastAsia="Calibri" w:hAnsi="Calibri" w:cs="Calibri"/>
                <w:sz w:val="22"/>
                <w:szCs w:val="22"/>
                <w:lang w:eastAsia="en-US"/>
              </w:rPr>
              <w:t>услуги</w:t>
            </w:r>
          </w:p>
        </w:tc>
        <w:tc>
          <w:tcPr>
            <w:tcW w:w="2409" w:type="dxa"/>
            <w:gridSpan w:val="3"/>
            <w:vAlign w:val="center"/>
          </w:tcPr>
          <w:p w14:paraId="2B5342F5" w14:textId="77777777" w:rsidR="00D56B99" w:rsidRPr="00D56B99" w:rsidRDefault="00D56B99" w:rsidP="00414A5F">
            <w:pPr>
              <w:spacing w:after="1" w:line="220" w:lineRule="auto"/>
              <w:jc w:val="center"/>
              <w:rPr>
                <w:rFonts w:ascii="Calibri" w:eastAsia="Calibri" w:hAnsi="Calibri"/>
                <w:sz w:val="22"/>
                <w:szCs w:val="22"/>
                <w:lang w:eastAsia="en-US"/>
              </w:rPr>
            </w:pPr>
            <w:r w:rsidRPr="00D56B99">
              <w:rPr>
                <w:rFonts w:ascii="Calibri" w:eastAsia="Calibri" w:hAnsi="Calibri" w:cs="Calibri"/>
                <w:sz w:val="22"/>
                <w:szCs w:val="22"/>
                <w:lang w:eastAsia="en-US"/>
              </w:rPr>
              <w:t xml:space="preserve">Показатель объема </w:t>
            </w:r>
            <w:r w:rsidR="00414A5F">
              <w:rPr>
                <w:rFonts w:ascii="Calibri" w:eastAsia="Calibri" w:hAnsi="Calibri" w:cs="Calibri"/>
                <w:sz w:val="22"/>
                <w:szCs w:val="22"/>
                <w:lang w:eastAsia="en-US"/>
              </w:rPr>
              <w:t>муниципальной</w:t>
            </w:r>
            <w:r w:rsidRPr="00D56B99">
              <w:rPr>
                <w:rFonts w:ascii="Calibri" w:eastAsia="Calibri" w:hAnsi="Calibri" w:cs="Calibri"/>
                <w:sz w:val="22"/>
                <w:szCs w:val="22"/>
                <w:lang w:eastAsia="en-US"/>
              </w:rPr>
              <w:t xml:space="preserve"> услуги</w:t>
            </w:r>
          </w:p>
        </w:tc>
        <w:tc>
          <w:tcPr>
            <w:tcW w:w="2410" w:type="dxa"/>
            <w:gridSpan w:val="3"/>
            <w:vAlign w:val="center"/>
          </w:tcPr>
          <w:p w14:paraId="343C6C7F" w14:textId="77777777" w:rsidR="00D56B99" w:rsidRPr="00D56B99" w:rsidRDefault="00D56B99" w:rsidP="00414A5F">
            <w:pPr>
              <w:spacing w:after="1" w:line="220" w:lineRule="auto"/>
              <w:jc w:val="center"/>
              <w:rPr>
                <w:rFonts w:ascii="Calibri" w:eastAsia="Calibri" w:hAnsi="Calibri"/>
                <w:sz w:val="22"/>
                <w:szCs w:val="22"/>
                <w:lang w:eastAsia="en-US"/>
              </w:rPr>
            </w:pPr>
            <w:r w:rsidRPr="00D56B99">
              <w:rPr>
                <w:rFonts w:ascii="Calibri" w:eastAsia="Calibri" w:hAnsi="Calibri" w:cs="Calibri"/>
                <w:sz w:val="22"/>
                <w:szCs w:val="22"/>
                <w:lang w:eastAsia="en-US"/>
              </w:rPr>
              <w:t xml:space="preserve">Значение показателя объема </w:t>
            </w:r>
            <w:r w:rsidR="00414A5F">
              <w:rPr>
                <w:rFonts w:ascii="Calibri" w:eastAsia="Calibri" w:hAnsi="Calibri" w:cs="Calibri"/>
                <w:sz w:val="22"/>
                <w:szCs w:val="22"/>
                <w:lang w:eastAsia="en-US"/>
              </w:rPr>
              <w:t>муниципальной</w:t>
            </w:r>
            <w:r w:rsidRPr="00D56B99">
              <w:rPr>
                <w:rFonts w:ascii="Calibri" w:eastAsia="Calibri" w:hAnsi="Calibri" w:cs="Calibri"/>
                <w:sz w:val="22"/>
                <w:szCs w:val="22"/>
                <w:lang w:eastAsia="en-US"/>
              </w:rPr>
              <w:t xml:space="preserve"> услуги</w:t>
            </w:r>
          </w:p>
        </w:tc>
        <w:tc>
          <w:tcPr>
            <w:tcW w:w="2411" w:type="dxa"/>
            <w:gridSpan w:val="3"/>
            <w:vAlign w:val="center"/>
          </w:tcPr>
          <w:p w14:paraId="0D1B2685" w14:textId="77777777" w:rsidR="00D56B99" w:rsidRPr="00D56B99" w:rsidRDefault="00D56B99" w:rsidP="00D56B99">
            <w:pPr>
              <w:spacing w:after="1" w:line="220" w:lineRule="auto"/>
              <w:jc w:val="center"/>
              <w:rPr>
                <w:rFonts w:ascii="Calibri" w:eastAsia="Calibri" w:hAnsi="Calibri"/>
                <w:sz w:val="22"/>
                <w:szCs w:val="22"/>
                <w:lang w:eastAsia="en-US"/>
              </w:rPr>
            </w:pPr>
            <w:r w:rsidRPr="00D56B99">
              <w:rPr>
                <w:rFonts w:ascii="Calibri" w:eastAsia="Calibri" w:hAnsi="Calibri" w:cs="Calibri"/>
                <w:sz w:val="22"/>
                <w:szCs w:val="22"/>
                <w:lang w:eastAsia="en-US"/>
              </w:rPr>
              <w:t>Размер платы (цена, тариф)</w:t>
            </w:r>
          </w:p>
        </w:tc>
        <w:tc>
          <w:tcPr>
            <w:tcW w:w="1559" w:type="dxa"/>
            <w:gridSpan w:val="2"/>
            <w:vAlign w:val="center"/>
          </w:tcPr>
          <w:p w14:paraId="65A182BF" w14:textId="77777777" w:rsidR="00D56B99" w:rsidRPr="00D56B99" w:rsidRDefault="00D56B99" w:rsidP="00414A5F">
            <w:pPr>
              <w:spacing w:after="1" w:line="220" w:lineRule="auto"/>
              <w:jc w:val="center"/>
              <w:rPr>
                <w:rFonts w:ascii="Calibri" w:eastAsia="Calibri" w:hAnsi="Calibri"/>
                <w:sz w:val="22"/>
                <w:szCs w:val="22"/>
                <w:lang w:eastAsia="en-US"/>
              </w:rPr>
            </w:pPr>
            <w:r w:rsidRPr="00D56B99">
              <w:rPr>
                <w:rFonts w:ascii="Calibri" w:eastAsia="Calibri" w:hAnsi="Calibri" w:cs="Calibri"/>
                <w:sz w:val="22"/>
                <w:szCs w:val="22"/>
                <w:lang w:eastAsia="en-US"/>
              </w:rPr>
              <w:t xml:space="preserve">Допустимые (возможные) отклонения от установленных показателей объема </w:t>
            </w:r>
            <w:r w:rsidR="00414A5F">
              <w:rPr>
                <w:rFonts w:ascii="Calibri" w:eastAsia="Calibri" w:hAnsi="Calibri" w:cs="Calibri"/>
                <w:sz w:val="22"/>
                <w:szCs w:val="22"/>
                <w:lang w:eastAsia="en-US"/>
              </w:rPr>
              <w:t>муниципальной</w:t>
            </w:r>
            <w:r w:rsidRPr="00D56B99">
              <w:rPr>
                <w:rFonts w:ascii="Calibri" w:eastAsia="Calibri" w:hAnsi="Calibri" w:cs="Calibri"/>
                <w:sz w:val="22"/>
                <w:szCs w:val="22"/>
                <w:lang w:eastAsia="en-US"/>
              </w:rPr>
              <w:t xml:space="preserve"> услуги</w:t>
            </w:r>
          </w:p>
        </w:tc>
      </w:tr>
      <w:tr w:rsidR="00D56B99" w:rsidRPr="00D56B99" w14:paraId="681F6A09" w14:textId="77777777" w:rsidTr="00D56B99">
        <w:tc>
          <w:tcPr>
            <w:tcW w:w="1196" w:type="dxa"/>
            <w:vMerge/>
          </w:tcPr>
          <w:p w14:paraId="2C29D89A" w14:textId="77777777" w:rsidR="00D56B99" w:rsidRPr="00D56B99" w:rsidRDefault="00D56B99" w:rsidP="00D56B99">
            <w:pPr>
              <w:spacing w:after="200" w:line="276" w:lineRule="auto"/>
              <w:rPr>
                <w:rFonts w:ascii="Calibri" w:eastAsia="Calibri" w:hAnsi="Calibri"/>
                <w:sz w:val="22"/>
                <w:szCs w:val="22"/>
                <w:lang w:eastAsia="en-US"/>
              </w:rPr>
            </w:pPr>
          </w:p>
        </w:tc>
        <w:tc>
          <w:tcPr>
            <w:tcW w:w="993" w:type="dxa"/>
            <w:vMerge/>
          </w:tcPr>
          <w:p w14:paraId="5C6745DD" w14:textId="77777777" w:rsidR="00D56B99" w:rsidRPr="00D56B99" w:rsidRDefault="00D56B99" w:rsidP="00D56B99">
            <w:pPr>
              <w:spacing w:after="200" w:line="276" w:lineRule="auto"/>
              <w:rPr>
                <w:rFonts w:ascii="Calibri" w:eastAsia="Calibri" w:hAnsi="Calibri"/>
                <w:sz w:val="22"/>
                <w:szCs w:val="22"/>
                <w:lang w:eastAsia="en-US"/>
              </w:rPr>
            </w:pPr>
          </w:p>
        </w:tc>
        <w:tc>
          <w:tcPr>
            <w:tcW w:w="2551" w:type="dxa"/>
            <w:gridSpan w:val="3"/>
            <w:vMerge/>
          </w:tcPr>
          <w:p w14:paraId="00F0272D" w14:textId="77777777" w:rsidR="00D56B99" w:rsidRPr="00D56B99" w:rsidRDefault="00D56B99" w:rsidP="00D56B99">
            <w:pPr>
              <w:spacing w:after="200" w:line="276" w:lineRule="auto"/>
              <w:rPr>
                <w:rFonts w:ascii="Calibri" w:eastAsia="Calibri" w:hAnsi="Calibri"/>
                <w:sz w:val="22"/>
                <w:szCs w:val="22"/>
                <w:lang w:eastAsia="en-US"/>
              </w:rPr>
            </w:pPr>
          </w:p>
        </w:tc>
        <w:tc>
          <w:tcPr>
            <w:tcW w:w="1985" w:type="dxa"/>
            <w:gridSpan w:val="2"/>
            <w:vMerge/>
          </w:tcPr>
          <w:p w14:paraId="181B8E71" w14:textId="77777777" w:rsidR="00D56B99" w:rsidRPr="00D56B99" w:rsidRDefault="00D56B99" w:rsidP="00D56B99">
            <w:pPr>
              <w:spacing w:after="200" w:line="276" w:lineRule="auto"/>
              <w:rPr>
                <w:rFonts w:ascii="Calibri" w:eastAsia="Calibri" w:hAnsi="Calibri"/>
                <w:sz w:val="22"/>
                <w:szCs w:val="22"/>
                <w:lang w:eastAsia="en-US"/>
              </w:rPr>
            </w:pPr>
          </w:p>
        </w:tc>
        <w:tc>
          <w:tcPr>
            <w:tcW w:w="992" w:type="dxa"/>
            <w:vMerge w:val="restart"/>
            <w:vAlign w:val="center"/>
          </w:tcPr>
          <w:p w14:paraId="74343527" w14:textId="77777777" w:rsidR="00D56B99" w:rsidRPr="00D56B99" w:rsidRDefault="00D56B99" w:rsidP="00D56B99">
            <w:pPr>
              <w:spacing w:after="1" w:line="220" w:lineRule="auto"/>
              <w:jc w:val="center"/>
              <w:rPr>
                <w:rFonts w:ascii="Calibri" w:eastAsia="Calibri" w:hAnsi="Calibri"/>
                <w:sz w:val="22"/>
                <w:szCs w:val="22"/>
                <w:lang w:eastAsia="en-US"/>
              </w:rPr>
            </w:pPr>
            <w:r w:rsidRPr="00D56B99">
              <w:rPr>
                <w:rFonts w:ascii="Calibri" w:eastAsia="Calibri" w:hAnsi="Calibri" w:cs="Calibri"/>
                <w:sz w:val="22"/>
                <w:szCs w:val="22"/>
                <w:lang w:eastAsia="en-US"/>
              </w:rPr>
              <w:t>наименование показателя</w:t>
            </w:r>
          </w:p>
        </w:tc>
        <w:tc>
          <w:tcPr>
            <w:tcW w:w="1417" w:type="dxa"/>
            <w:gridSpan w:val="2"/>
            <w:vAlign w:val="center"/>
          </w:tcPr>
          <w:p w14:paraId="11E8160A" w14:textId="77777777" w:rsidR="00D56B99" w:rsidRPr="00D56B99" w:rsidRDefault="00D56B99" w:rsidP="00D56B99">
            <w:pPr>
              <w:spacing w:after="1" w:line="220" w:lineRule="auto"/>
              <w:jc w:val="center"/>
              <w:rPr>
                <w:rFonts w:ascii="Calibri" w:eastAsia="Calibri" w:hAnsi="Calibri"/>
                <w:sz w:val="22"/>
                <w:szCs w:val="22"/>
                <w:lang w:eastAsia="en-US"/>
              </w:rPr>
            </w:pPr>
            <w:r w:rsidRPr="00D56B99">
              <w:rPr>
                <w:rFonts w:ascii="Calibri" w:eastAsia="Calibri" w:hAnsi="Calibri" w:cs="Calibri"/>
                <w:sz w:val="22"/>
                <w:szCs w:val="22"/>
                <w:lang w:eastAsia="en-US"/>
              </w:rPr>
              <w:t>единица измерения</w:t>
            </w:r>
          </w:p>
        </w:tc>
        <w:tc>
          <w:tcPr>
            <w:tcW w:w="851" w:type="dxa"/>
            <w:vMerge w:val="restart"/>
            <w:vAlign w:val="center"/>
          </w:tcPr>
          <w:p w14:paraId="0FA2390E" w14:textId="77777777" w:rsidR="00D56B99" w:rsidRPr="00D56B99" w:rsidRDefault="00D56B99" w:rsidP="00D56B99">
            <w:pPr>
              <w:spacing w:after="1" w:line="220" w:lineRule="auto"/>
              <w:jc w:val="center"/>
              <w:rPr>
                <w:rFonts w:ascii="Calibri" w:eastAsia="Calibri" w:hAnsi="Calibri"/>
                <w:sz w:val="22"/>
                <w:szCs w:val="22"/>
                <w:lang w:eastAsia="en-US"/>
              </w:rPr>
            </w:pPr>
            <w:r w:rsidRPr="00D56B99">
              <w:rPr>
                <w:rFonts w:ascii="Calibri" w:eastAsia="Calibri" w:hAnsi="Calibri" w:cs="Calibri"/>
                <w:sz w:val="22"/>
                <w:szCs w:val="22"/>
                <w:lang w:eastAsia="en-US"/>
              </w:rPr>
              <w:t>20___ год (очередной финансовый год)</w:t>
            </w:r>
          </w:p>
        </w:tc>
        <w:tc>
          <w:tcPr>
            <w:tcW w:w="709" w:type="dxa"/>
            <w:vMerge w:val="restart"/>
            <w:vAlign w:val="center"/>
          </w:tcPr>
          <w:p w14:paraId="5D738322" w14:textId="77777777" w:rsidR="00D56B99" w:rsidRPr="00D56B99" w:rsidRDefault="00D56B99" w:rsidP="00D56B99">
            <w:pPr>
              <w:spacing w:after="1" w:line="220" w:lineRule="auto"/>
              <w:jc w:val="center"/>
              <w:rPr>
                <w:rFonts w:ascii="Calibri" w:eastAsia="Calibri" w:hAnsi="Calibri"/>
                <w:sz w:val="22"/>
                <w:szCs w:val="22"/>
                <w:lang w:eastAsia="en-US"/>
              </w:rPr>
            </w:pPr>
            <w:r w:rsidRPr="00D56B99">
              <w:rPr>
                <w:rFonts w:ascii="Calibri" w:eastAsia="Calibri" w:hAnsi="Calibri" w:cs="Calibri"/>
                <w:sz w:val="22"/>
                <w:szCs w:val="22"/>
                <w:lang w:eastAsia="en-US"/>
              </w:rPr>
              <w:t>20___ год (1-й год планового периода)</w:t>
            </w:r>
          </w:p>
        </w:tc>
        <w:tc>
          <w:tcPr>
            <w:tcW w:w="850" w:type="dxa"/>
            <w:vMerge w:val="restart"/>
            <w:vAlign w:val="center"/>
          </w:tcPr>
          <w:p w14:paraId="337AA045" w14:textId="77777777" w:rsidR="00D56B99" w:rsidRPr="00D56B99" w:rsidRDefault="00D56B99" w:rsidP="00D56B99">
            <w:pPr>
              <w:spacing w:after="1" w:line="220" w:lineRule="auto"/>
              <w:jc w:val="center"/>
              <w:rPr>
                <w:rFonts w:ascii="Calibri" w:eastAsia="Calibri" w:hAnsi="Calibri"/>
                <w:sz w:val="22"/>
                <w:szCs w:val="22"/>
                <w:lang w:eastAsia="en-US"/>
              </w:rPr>
            </w:pPr>
            <w:r w:rsidRPr="00D56B99">
              <w:rPr>
                <w:rFonts w:ascii="Calibri" w:eastAsia="Calibri" w:hAnsi="Calibri" w:cs="Calibri"/>
                <w:sz w:val="22"/>
                <w:szCs w:val="22"/>
                <w:lang w:eastAsia="en-US"/>
              </w:rPr>
              <w:t>20____ год (2-й год планового периода)</w:t>
            </w:r>
          </w:p>
        </w:tc>
        <w:tc>
          <w:tcPr>
            <w:tcW w:w="851" w:type="dxa"/>
            <w:vMerge w:val="restart"/>
            <w:vAlign w:val="center"/>
          </w:tcPr>
          <w:p w14:paraId="026346A5" w14:textId="77777777" w:rsidR="00D56B99" w:rsidRPr="00D56B99" w:rsidRDefault="00D56B99" w:rsidP="00D56B99">
            <w:pPr>
              <w:spacing w:after="1" w:line="220" w:lineRule="auto"/>
              <w:jc w:val="center"/>
              <w:rPr>
                <w:rFonts w:ascii="Calibri" w:eastAsia="Calibri" w:hAnsi="Calibri"/>
                <w:sz w:val="22"/>
                <w:szCs w:val="22"/>
                <w:lang w:eastAsia="en-US"/>
              </w:rPr>
            </w:pPr>
            <w:r w:rsidRPr="00D56B99">
              <w:rPr>
                <w:rFonts w:ascii="Calibri" w:eastAsia="Calibri" w:hAnsi="Calibri" w:cs="Calibri"/>
                <w:sz w:val="22"/>
                <w:szCs w:val="22"/>
                <w:lang w:eastAsia="en-US"/>
              </w:rPr>
              <w:t>20___ год (очередной финансовый год)</w:t>
            </w:r>
          </w:p>
        </w:tc>
        <w:tc>
          <w:tcPr>
            <w:tcW w:w="850" w:type="dxa"/>
            <w:vMerge w:val="restart"/>
            <w:vAlign w:val="center"/>
          </w:tcPr>
          <w:p w14:paraId="3599D7AC" w14:textId="77777777" w:rsidR="00D56B99" w:rsidRPr="00D56B99" w:rsidRDefault="00D56B99" w:rsidP="00D56B99">
            <w:pPr>
              <w:spacing w:after="1" w:line="220" w:lineRule="auto"/>
              <w:jc w:val="center"/>
              <w:rPr>
                <w:rFonts w:ascii="Calibri" w:eastAsia="Calibri" w:hAnsi="Calibri"/>
                <w:sz w:val="22"/>
                <w:szCs w:val="22"/>
                <w:lang w:eastAsia="en-US"/>
              </w:rPr>
            </w:pPr>
            <w:r w:rsidRPr="00D56B99">
              <w:rPr>
                <w:rFonts w:ascii="Calibri" w:eastAsia="Calibri" w:hAnsi="Calibri" w:cs="Calibri"/>
                <w:sz w:val="22"/>
                <w:szCs w:val="22"/>
                <w:lang w:eastAsia="en-US"/>
              </w:rPr>
              <w:t>20_____ год (1-й год планового периода)</w:t>
            </w:r>
          </w:p>
        </w:tc>
        <w:tc>
          <w:tcPr>
            <w:tcW w:w="710" w:type="dxa"/>
            <w:vMerge w:val="restart"/>
            <w:vAlign w:val="center"/>
          </w:tcPr>
          <w:p w14:paraId="69F3B002" w14:textId="77777777" w:rsidR="00D56B99" w:rsidRPr="00D56B99" w:rsidRDefault="00D56B99" w:rsidP="00D56B99">
            <w:pPr>
              <w:spacing w:after="1" w:line="220" w:lineRule="auto"/>
              <w:jc w:val="center"/>
              <w:rPr>
                <w:rFonts w:ascii="Calibri" w:eastAsia="Calibri" w:hAnsi="Calibri"/>
                <w:sz w:val="22"/>
                <w:szCs w:val="22"/>
                <w:lang w:eastAsia="en-US"/>
              </w:rPr>
            </w:pPr>
            <w:r w:rsidRPr="00D56B99">
              <w:rPr>
                <w:rFonts w:ascii="Calibri" w:eastAsia="Calibri" w:hAnsi="Calibri" w:cs="Calibri"/>
                <w:sz w:val="22"/>
                <w:szCs w:val="22"/>
                <w:lang w:eastAsia="en-US"/>
              </w:rPr>
              <w:t>20____ год (2-й год планового периода)</w:t>
            </w:r>
          </w:p>
        </w:tc>
        <w:tc>
          <w:tcPr>
            <w:tcW w:w="709" w:type="dxa"/>
            <w:vMerge w:val="restart"/>
            <w:vAlign w:val="center"/>
          </w:tcPr>
          <w:p w14:paraId="44B43B5B" w14:textId="77777777" w:rsidR="00D56B99" w:rsidRPr="00D56B99" w:rsidRDefault="00D56B99" w:rsidP="00D56B99">
            <w:pPr>
              <w:spacing w:after="1" w:line="220" w:lineRule="auto"/>
              <w:jc w:val="center"/>
              <w:rPr>
                <w:rFonts w:ascii="Calibri" w:eastAsia="Calibri" w:hAnsi="Calibri"/>
                <w:sz w:val="22"/>
                <w:szCs w:val="22"/>
                <w:lang w:eastAsia="en-US"/>
              </w:rPr>
            </w:pPr>
            <w:r w:rsidRPr="00D56B99">
              <w:rPr>
                <w:rFonts w:ascii="Calibri" w:eastAsia="Calibri" w:hAnsi="Calibri" w:cs="Calibri"/>
                <w:sz w:val="22"/>
                <w:szCs w:val="22"/>
                <w:lang w:eastAsia="en-US"/>
              </w:rPr>
              <w:t>в процентах</w:t>
            </w:r>
          </w:p>
        </w:tc>
        <w:tc>
          <w:tcPr>
            <w:tcW w:w="850" w:type="dxa"/>
            <w:vMerge w:val="restart"/>
            <w:vAlign w:val="center"/>
          </w:tcPr>
          <w:p w14:paraId="5155EAD9" w14:textId="77777777" w:rsidR="00D56B99" w:rsidRPr="00D56B99" w:rsidRDefault="00D56B99" w:rsidP="00D56B99">
            <w:pPr>
              <w:spacing w:after="1" w:line="220" w:lineRule="auto"/>
              <w:jc w:val="center"/>
              <w:rPr>
                <w:rFonts w:ascii="Calibri" w:eastAsia="Calibri" w:hAnsi="Calibri"/>
                <w:sz w:val="22"/>
                <w:szCs w:val="22"/>
                <w:lang w:eastAsia="en-US"/>
              </w:rPr>
            </w:pPr>
            <w:r w:rsidRPr="00D56B99">
              <w:rPr>
                <w:rFonts w:ascii="Calibri" w:eastAsia="Calibri" w:hAnsi="Calibri" w:cs="Calibri"/>
                <w:sz w:val="22"/>
                <w:szCs w:val="22"/>
                <w:lang w:eastAsia="en-US"/>
              </w:rPr>
              <w:t>в абсолютных величинах</w:t>
            </w:r>
          </w:p>
        </w:tc>
      </w:tr>
      <w:tr w:rsidR="00D56B99" w:rsidRPr="00D56B99" w14:paraId="4B1A9172" w14:textId="77777777" w:rsidTr="00D56B99">
        <w:trPr>
          <w:trHeight w:val="509"/>
        </w:trPr>
        <w:tc>
          <w:tcPr>
            <w:tcW w:w="1196" w:type="dxa"/>
            <w:vMerge/>
          </w:tcPr>
          <w:p w14:paraId="1833C7FE" w14:textId="77777777" w:rsidR="00D56B99" w:rsidRPr="00D56B99" w:rsidRDefault="00D56B99" w:rsidP="00D56B99">
            <w:pPr>
              <w:spacing w:after="200" w:line="276" w:lineRule="auto"/>
              <w:rPr>
                <w:rFonts w:ascii="Calibri" w:eastAsia="Calibri" w:hAnsi="Calibri"/>
                <w:sz w:val="22"/>
                <w:szCs w:val="22"/>
                <w:lang w:eastAsia="en-US"/>
              </w:rPr>
            </w:pPr>
          </w:p>
        </w:tc>
        <w:tc>
          <w:tcPr>
            <w:tcW w:w="993" w:type="dxa"/>
            <w:vMerge/>
          </w:tcPr>
          <w:p w14:paraId="158C2442" w14:textId="77777777" w:rsidR="00D56B99" w:rsidRPr="00D56B99" w:rsidRDefault="00D56B99" w:rsidP="00D56B99">
            <w:pPr>
              <w:spacing w:after="200" w:line="276" w:lineRule="auto"/>
              <w:rPr>
                <w:rFonts w:ascii="Calibri" w:eastAsia="Calibri" w:hAnsi="Calibri"/>
                <w:sz w:val="22"/>
                <w:szCs w:val="22"/>
                <w:lang w:eastAsia="en-US"/>
              </w:rPr>
            </w:pPr>
          </w:p>
        </w:tc>
        <w:tc>
          <w:tcPr>
            <w:tcW w:w="2551" w:type="dxa"/>
            <w:gridSpan w:val="3"/>
            <w:vMerge/>
          </w:tcPr>
          <w:p w14:paraId="3C57A84E" w14:textId="77777777" w:rsidR="00D56B99" w:rsidRPr="00D56B99" w:rsidRDefault="00D56B99" w:rsidP="00D56B99">
            <w:pPr>
              <w:spacing w:after="200" w:line="276" w:lineRule="auto"/>
              <w:rPr>
                <w:rFonts w:ascii="Calibri" w:eastAsia="Calibri" w:hAnsi="Calibri"/>
                <w:sz w:val="22"/>
                <w:szCs w:val="22"/>
                <w:lang w:eastAsia="en-US"/>
              </w:rPr>
            </w:pPr>
          </w:p>
        </w:tc>
        <w:tc>
          <w:tcPr>
            <w:tcW w:w="1985" w:type="dxa"/>
            <w:gridSpan w:val="2"/>
            <w:vMerge/>
          </w:tcPr>
          <w:p w14:paraId="09E0983F" w14:textId="77777777" w:rsidR="00D56B99" w:rsidRPr="00D56B99" w:rsidRDefault="00D56B99" w:rsidP="00D56B99">
            <w:pPr>
              <w:spacing w:after="200" w:line="276" w:lineRule="auto"/>
              <w:rPr>
                <w:rFonts w:ascii="Calibri" w:eastAsia="Calibri" w:hAnsi="Calibri"/>
                <w:sz w:val="22"/>
                <w:szCs w:val="22"/>
                <w:lang w:eastAsia="en-US"/>
              </w:rPr>
            </w:pPr>
          </w:p>
        </w:tc>
        <w:tc>
          <w:tcPr>
            <w:tcW w:w="992" w:type="dxa"/>
            <w:vMerge/>
          </w:tcPr>
          <w:p w14:paraId="083D6F8C" w14:textId="77777777" w:rsidR="00D56B99" w:rsidRPr="00D56B99" w:rsidRDefault="00D56B99" w:rsidP="00D56B99">
            <w:pPr>
              <w:spacing w:after="200" w:line="276" w:lineRule="auto"/>
              <w:rPr>
                <w:rFonts w:ascii="Calibri" w:eastAsia="Calibri" w:hAnsi="Calibri"/>
                <w:sz w:val="22"/>
                <w:szCs w:val="22"/>
                <w:lang w:eastAsia="en-US"/>
              </w:rPr>
            </w:pPr>
          </w:p>
        </w:tc>
        <w:tc>
          <w:tcPr>
            <w:tcW w:w="850" w:type="dxa"/>
            <w:vMerge w:val="restart"/>
            <w:vAlign w:val="center"/>
          </w:tcPr>
          <w:p w14:paraId="37ED0C5A" w14:textId="77777777" w:rsidR="00D56B99" w:rsidRPr="00D56B99" w:rsidRDefault="00D56B99" w:rsidP="00D56B99">
            <w:pPr>
              <w:spacing w:after="1" w:line="220" w:lineRule="auto"/>
              <w:jc w:val="center"/>
              <w:rPr>
                <w:rFonts w:ascii="Calibri" w:eastAsia="Calibri" w:hAnsi="Calibri"/>
                <w:sz w:val="22"/>
                <w:szCs w:val="22"/>
                <w:lang w:eastAsia="en-US"/>
              </w:rPr>
            </w:pPr>
            <w:r w:rsidRPr="00D56B99">
              <w:rPr>
                <w:rFonts w:ascii="Calibri" w:eastAsia="Calibri" w:hAnsi="Calibri" w:cs="Calibri"/>
                <w:sz w:val="22"/>
                <w:szCs w:val="22"/>
                <w:lang w:eastAsia="en-US"/>
              </w:rPr>
              <w:t>наименование</w:t>
            </w:r>
          </w:p>
        </w:tc>
        <w:tc>
          <w:tcPr>
            <w:tcW w:w="567" w:type="dxa"/>
            <w:vMerge w:val="restart"/>
            <w:vAlign w:val="center"/>
          </w:tcPr>
          <w:p w14:paraId="1BFF9EE8" w14:textId="77777777" w:rsidR="00D56B99" w:rsidRPr="00D56B99" w:rsidRDefault="00D56B99" w:rsidP="00D56B99">
            <w:pPr>
              <w:spacing w:after="1" w:line="220" w:lineRule="auto"/>
              <w:jc w:val="center"/>
              <w:rPr>
                <w:rFonts w:ascii="Calibri" w:eastAsia="Calibri" w:hAnsi="Calibri"/>
                <w:sz w:val="22"/>
                <w:szCs w:val="22"/>
                <w:lang w:eastAsia="en-US"/>
              </w:rPr>
            </w:pPr>
            <w:r w:rsidRPr="00D56B99">
              <w:rPr>
                <w:rFonts w:ascii="Calibri" w:eastAsia="Calibri" w:hAnsi="Calibri" w:cs="Calibri"/>
                <w:sz w:val="22"/>
                <w:szCs w:val="22"/>
                <w:lang w:eastAsia="en-US"/>
              </w:rPr>
              <w:t xml:space="preserve">КОД по </w:t>
            </w:r>
            <w:hyperlink r:id="rId19">
              <w:r w:rsidRPr="00D56B99">
                <w:rPr>
                  <w:rFonts w:ascii="Calibri" w:eastAsia="Calibri" w:hAnsi="Calibri" w:cs="Calibri"/>
                  <w:color w:val="0000FF"/>
                  <w:sz w:val="22"/>
                  <w:szCs w:val="22"/>
                  <w:lang w:eastAsia="en-US"/>
                </w:rPr>
                <w:t>ОКЕИ</w:t>
              </w:r>
            </w:hyperlink>
          </w:p>
        </w:tc>
        <w:tc>
          <w:tcPr>
            <w:tcW w:w="851" w:type="dxa"/>
            <w:vMerge/>
          </w:tcPr>
          <w:p w14:paraId="387FE553" w14:textId="77777777" w:rsidR="00D56B99" w:rsidRPr="00D56B99" w:rsidRDefault="00D56B99" w:rsidP="00D56B99">
            <w:pPr>
              <w:spacing w:after="200" w:line="276" w:lineRule="auto"/>
              <w:rPr>
                <w:rFonts w:ascii="Calibri" w:eastAsia="Calibri" w:hAnsi="Calibri"/>
                <w:sz w:val="22"/>
                <w:szCs w:val="22"/>
                <w:lang w:eastAsia="en-US"/>
              </w:rPr>
            </w:pPr>
          </w:p>
        </w:tc>
        <w:tc>
          <w:tcPr>
            <w:tcW w:w="709" w:type="dxa"/>
            <w:vMerge/>
          </w:tcPr>
          <w:p w14:paraId="1D8D8017" w14:textId="77777777" w:rsidR="00D56B99" w:rsidRPr="00D56B99" w:rsidRDefault="00D56B99" w:rsidP="00D56B99">
            <w:pPr>
              <w:spacing w:after="200" w:line="276" w:lineRule="auto"/>
              <w:rPr>
                <w:rFonts w:ascii="Calibri" w:eastAsia="Calibri" w:hAnsi="Calibri"/>
                <w:sz w:val="22"/>
                <w:szCs w:val="22"/>
                <w:lang w:eastAsia="en-US"/>
              </w:rPr>
            </w:pPr>
          </w:p>
        </w:tc>
        <w:tc>
          <w:tcPr>
            <w:tcW w:w="850" w:type="dxa"/>
            <w:vMerge/>
          </w:tcPr>
          <w:p w14:paraId="5877AB26" w14:textId="77777777" w:rsidR="00D56B99" w:rsidRPr="00D56B99" w:rsidRDefault="00D56B99" w:rsidP="00D56B99">
            <w:pPr>
              <w:spacing w:after="200" w:line="276" w:lineRule="auto"/>
              <w:rPr>
                <w:rFonts w:ascii="Calibri" w:eastAsia="Calibri" w:hAnsi="Calibri"/>
                <w:sz w:val="22"/>
                <w:szCs w:val="22"/>
                <w:lang w:eastAsia="en-US"/>
              </w:rPr>
            </w:pPr>
          </w:p>
        </w:tc>
        <w:tc>
          <w:tcPr>
            <w:tcW w:w="851" w:type="dxa"/>
            <w:vMerge/>
          </w:tcPr>
          <w:p w14:paraId="01EDC4DF" w14:textId="77777777" w:rsidR="00D56B99" w:rsidRPr="00D56B99" w:rsidRDefault="00D56B99" w:rsidP="00D56B99">
            <w:pPr>
              <w:spacing w:after="200" w:line="276" w:lineRule="auto"/>
              <w:rPr>
                <w:rFonts w:ascii="Calibri" w:eastAsia="Calibri" w:hAnsi="Calibri"/>
                <w:sz w:val="22"/>
                <w:szCs w:val="22"/>
                <w:lang w:eastAsia="en-US"/>
              </w:rPr>
            </w:pPr>
          </w:p>
        </w:tc>
        <w:tc>
          <w:tcPr>
            <w:tcW w:w="850" w:type="dxa"/>
            <w:vMerge/>
          </w:tcPr>
          <w:p w14:paraId="19A6605A" w14:textId="77777777" w:rsidR="00D56B99" w:rsidRPr="00D56B99" w:rsidRDefault="00D56B99" w:rsidP="00D56B99">
            <w:pPr>
              <w:spacing w:after="200" w:line="276" w:lineRule="auto"/>
              <w:rPr>
                <w:rFonts w:ascii="Calibri" w:eastAsia="Calibri" w:hAnsi="Calibri"/>
                <w:sz w:val="22"/>
                <w:szCs w:val="22"/>
                <w:lang w:eastAsia="en-US"/>
              </w:rPr>
            </w:pPr>
          </w:p>
        </w:tc>
        <w:tc>
          <w:tcPr>
            <w:tcW w:w="710" w:type="dxa"/>
            <w:vMerge/>
          </w:tcPr>
          <w:p w14:paraId="1ECB1F29" w14:textId="77777777" w:rsidR="00D56B99" w:rsidRPr="00D56B99" w:rsidRDefault="00D56B99" w:rsidP="00D56B99">
            <w:pPr>
              <w:spacing w:after="200" w:line="276" w:lineRule="auto"/>
              <w:rPr>
                <w:rFonts w:ascii="Calibri" w:eastAsia="Calibri" w:hAnsi="Calibri"/>
                <w:sz w:val="22"/>
                <w:szCs w:val="22"/>
                <w:lang w:eastAsia="en-US"/>
              </w:rPr>
            </w:pPr>
          </w:p>
        </w:tc>
        <w:tc>
          <w:tcPr>
            <w:tcW w:w="709" w:type="dxa"/>
            <w:vMerge/>
          </w:tcPr>
          <w:p w14:paraId="717736CB" w14:textId="77777777" w:rsidR="00D56B99" w:rsidRPr="00D56B99" w:rsidRDefault="00D56B99" w:rsidP="00D56B99">
            <w:pPr>
              <w:spacing w:after="200" w:line="276" w:lineRule="auto"/>
              <w:rPr>
                <w:rFonts w:ascii="Calibri" w:eastAsia="Calibri" w:hAnsi="Calibri"/>
                <w:sz w:val="22"/>
                <w:szCs w:val="22"/>
                <w:lang w:eastAsia="en-US"/>
              </w:rPr>
            </w:pPr>
          </w:p>
        </w:tc>
        <w:tc>
          <w:tcPr>
            <w:tcW w:w="850" w:type="dxa"/>
            <w:vMerge/>
          </w:tcPr>
          <w:p w14:paraId="057DEDDB" w14:textId="77777777" w:rsidR="00D56B99" w:rsidRPr="00D56B99" w:rsidRDefault="00D56B99" w:rsidP="00D56B99">
            <w:pPr>
              <w:spacing w:after="200" w:line="276" w:lineRule="auto"/>
              <w:rPr>
                <w:rFonts w:ascii="Calibri" w:eastAsia="Calibri" w:hAnsi="Calibri"/>
                <w:sz w:val="22"/>
                <w:szCs w:val="22"/>
                <w:lang w:eastAsia="en-US"/>
              </w:rPr>
            </w:pPr>
          </w:p>
        </w:tc>
      </w:tr>
      <w:tr w:rsidR="00D56B99" w:rsidRPr="00D56B99" w14:paraId="64C6672A" w14:textId="77777777" w:rsidTr="00D56B99">
        <w:tc>
          <w:tcPr>
            <w:tcW w:w="1196" w:type="dxa"/>
            <w:vMerge/>
          </w:tcPr>
          <w:p w14:paraId="554AA6AB" w14:textId="77777777" w:rsidR="00D56B99" w:rsidRPr="00D56B99" w:rsidRDefault="00D56B99" w:rsidP="00D56B99">
            <w:pPr>
              <w:spacing w:after="200" w:line="276" w:lineRule="auto"/>
              <w:rPr>
                <w:rFonts w:ascii="Calibri" w:eastAsia="Calibri" w:hAnsi="Calibri"/>
                <w:sz w:val="22"/>
                <w:szCs w:val="22"/>
                <w:lang w:eastAsia="en-US"/>
              </w:rPr>
            </w:pPr>
          </w:p>
        </w:tc>
        <w:tc>
          <w:tcPr>
            <w:tcW w:w="993" w:type="dxa"/>
            <w:vMerge/>
          </w:tcPr>
          <w:p w14:paraId="2BE8C94F" w14:textId="77777777" w:rsidR="00D56B99" w:rsidRPr="00D56B99" w:rsidRDefault="00D56B99" w:rsidP="00D56B99">
            <w:pPr>
              <w:spacing w:after="200" w:line="276" w:lineRule="auto"/>
              <w:rPr>
                <w:rFonts w:ascii="Calibri" w:eastAsia="Calibri" w:hAnsi="Calibri"/>
                <w:sz w:val="22"/>
                <w:szCs w:val="22"/>
                <w:lang w:eastAsia="en-US"/>
              </w:rPr>
            </w:pPr>
          </w:p>
        </w:tc>
        <w:tc>
          <w:tcPr>
            <w:tcW w:w="850" w:type="dxa"/>
            <w:vAlign w:val="center"/>
          </w:tcPr>
          <w:p w14:paraId="1C7FB7B7" w14:textId="77777777" w:rsidR="00D56B99" w:rsidRPr="00D56B99" w:rsidRDefault="00D56B99" w:rsidP="00D56B99">
            <w:pPr>
              <w:spacing w:after="1" w:line="220" w:lineRule="auto"/>
              <w:jc w:val="center"/>
              <w:rPr>
                <w:rFonts w:ascii="Calibri" w:eastAsia="Calibri" w:hAnsi="Calibri"/>
                <w:sz w:val="22"/>
                <w:szCs w:val="22"/>
                <w:lang w:eastAsia="en-US"/>
              </w:rPr>
            </w:pPr>
            <w:r w:rsidRPr="00D56B99">
              <w:rPr>
                <w:rFonts w:ascii="Calibri" w:eastAsia="Calibri" w:hAnsi="Calibri" w:cs="Calibri"/>
                <w:sz w:val="22"/>
                <w:szCs w:val="22"/>
                <w:lang w:eastAsia="en-US"/>
              </w:rPr>
              <w:t>наименование показателя</w:t>
            </w:r>
          </w:p>
        </w:tc>
        <w:tc>
          <w:tcPr>
            <w:tcW w:w="851" w:type="dxa"/>
            <w:vAlign w:val="center"/>
          </w:tcPr>
          <w:p w14:paraId="6AB79D0D" w14:textId="77777777" w:rsidR="00D56B99" w:rsidRPr="00D56B99" w:rsidRDefault="00D56B99" w:rsidP="00D56B99">
            <w:pPr>
              <w:spacing w:after="1" w:line="220" w:lineRule="auto"/>
              <w:jc w:val="center"/>
              <w:rPr>
                <w:rFonts w:ascii="Calibri" w:eastAsia="Calibri" w:hAnsi="Calibri"/>
                <w:sz w:val="22"/>
                <w:szCs w:val="22"/>
                <w:lang w:eastAsia="en-US"/>
              </w:rPr>
            </w:pPr>
            <w:r w:rsidRPr="00D56B99">
              <w:rPr>
                <w:rFonts w:ascii="Calibri" w:eastAsia="Calibri" w:hAnsi="Calibri" w:cs="Calibri"/>
                <w:sz w:val="22"/>
                <w:szCs w:val="22"/>
                <w:lang w:eastAsia="en-US"/>
              </w:rPr>
              <w:t>наименование показателя</w:t>
            </w:r>
          </w:p>
        </w:tc>
        <w:tc>
          <w:tcPr>
            <w:tcW w:w="850" w:type="dxa"/>
            <w:vAlign w:val="center"/>
          </w:tcPr>
          <w:p w14:paraId="2110F70F" w14:textId="77777777" w:rsidR="00D56B99" w:rsidRPr="00D56B99" w:rsidRDefault="00D56B99" w:rsidP="00D56B99">
            <w:pPr>
              <w:spacing w:after="1" w:line="220" w:lineRule="auto"/>
              <w:jc w:val="center"/>
              <w:rPr>
                <w:rFonts w:ascii="Calibri" w:eastAsia="Calibri" w:hAnsi="Calibri"/>
                <w:sz w:val="22"/>
                <w:szCs w:val="22"/>
                <w:lang w:eastAsia="en-US"/>
              </w:rPr>
            </w:pPr>
            <w:r w:rsidRPr="00D56B99">
              <w:rPr>
                <w:rFonts w:ascii="Calibri" w:eastAsia="Calibri" w:hAnsi="Calibri" w:cs="Calibri"/>
                <w:sz w:val="22"/>
                <w:szCs w:val="22"/>
                <w:lang w:eastAsia="en-US"/>
              </w:rPr>
              <w:t>наименование показателя</w:t>
            </w:r>
          </w:p>
        </w:tc>
        <w:tc>
          <w:tcPr>
            <w:tcW w:w="992" w:type="dxa"/>
            <w:vAlign w:val="center"/>
          </w:tcPr>
          <w:p w14:paraId="22E2AD2E" w14:textId="77777777" w:rsidR="00D56B99" w:rsidRPr="00D56B99" w:rsidRDefault="00D56B99" w:rsidP="00D56B99">
            <w:pPr>
              <w:spacing w:after="1" w:line="220" w:lineRule="auto"/>
              <w:jc w:val="center"/>
              <w:rPr>
                <w:rFonts w:ascii="Calibri" w:eastAsia="Calibri" w:hAnsi="Calibri"/>
                <w:sz w:val="22"/>
                <w:szCs w:val="22"/>
                <w:lang w:eastAsia="en-US"/>
              </w:rPr>
            </w:pPr>
            <w:r w:rsidRPr="00D56B99">
              <w:rPr>
                <w:rFonts w:ascii="Calibri" w:eastAsia="Calibri" w:hAnsi="Calibri" w:cs="Calibri"/>
                <w:sz w:val="22"/>
                <w:szCs w:val="22"/>
                <w:lang w:eastAsia="en-US"/>
              </w:rPr>
              <w:t>наименование показателя</w:t>
            </w:r>
          </w:p>
        </w:tc>
        <w:tc>
          <w:tcPr>
            <w:tcW w:w="993" w:type="dxa"/>
            <w:vAlign w:val="center"/>
          </w:tcPr>
          <w:p w14:paraId="6D1A700F" w14:textId="77777777" w:rsidR="00D56B99" w:rsidRPr="00D56B99" w:rsidRDefault="00D56B99" w:rsidP="00D56B99">
            <w:pPr>
              <w:spacing w:after="1" w:line="220" w:lineRule="auto"/>
              <w:jc w:val="center"/>
              <w:rPr>
                <w:rFonts w:ascii="Calibri" w:eastAsia="Calibri" w:hAnsi="Calibri"/>
                <w:sz w:val="22"/>
                <w:szCs w:val="22"/>
                <w:lang w:eastAsia="en-US"/>
              </w:rPr>
            </w:pPr>
            <w:r w:rsidRPr="00D56B99">
              <w:rPr>
                <w:rFonts w:ascii="Calibri" w:eastAsia="Calibri" w:hAnsi="Calibri" w:cs="Calibri"/>
                <w:sz w:val="22"/>
                <w:szCs w:val="22"/>
                <w:lang w:eastAsia="en-US"/>
              </w:rPr>
              <w:t>наименование показателя</w:t>
            </w:r>
          </w:p>
        </w:tc>
        <w:tc>
          <w:tcPr>
            <w:tcW w:w="992" w:type="dxa"/>
            <w:vMerge/>
          </w:tcPr>
          <w:p w14:paraId="2A49F20D" w14:textId="77777777" w:rsidR="00D56B99" w:rsidRPr="00D56B99" w:rsidRDefault="00D56B99" w:rsidP="00D56B99">
            <w:pPr>
              <w:spacing w:after="200" w:line="276" w:lineRule="auto"/>
              <w:rPr>
                <w:rFonts w:ascii="Calibri" w:eastAsia="Calibri" w:hAnsi="Calibri"/>
                <w:sz w:val="22"/>
                <w:szCs w:val="22"/>
                <w:lang w:eastAsia="en-US"/>
              </w:rPr>
            </w:pPr>
          </w:p>
        </w:tc>
        <w:tc>
          <w:tcPr>
            <w:tcW w:w="850" w:type="dxa"/>
            <w:vMerge/>
          </w:tcPr>
          <w:p w14:paraId="71D7A746" w14:textId="77777777" w:rsidR="00D56B99" w:rsidRPr="00D56B99" w:rsidRDefault="00D56B99" w:rsidP="00D56B99">
            <w:pPr>
              <w:spacing w:after="200" w:line="276" w:lineRule="auto"/>
              <w:rPr>
                <w:rFonts w:ascii="Calibri" w:eastAsia="Calibri" w:hAnsi="Calibri"/>
                <w:sz w:val="22"/>
                <w:szCs w:val="22"/>
                <w:lang w:eastAsia="en-US"/>
              </w:rPr>
            </w:pPr>
          </w:p>
        </w:tc>
        <w:tc>
          <w:tcPr>
            <w:tcW w:w="567" w:type="dxa"/>
            <w:vMerge/>
          </w:tcPr>
          <w:p w14:paraId="79391E5D" w14:textId="77777777" w:rsidR="00D56B99" w:rsidRPr="00D56B99" w:rsidRDefault="00D56B99" w:rsidP="00D56B99">
            <w:pPr>
              <w:spacing w:after="200" w:line="276" w:lineRule="auto"/>
              <w:rPr>
                <w:rFonts w:ascii="Calibri" w:eastAsia="Calibri" w:hAnsi="Calibri"/>
                <w:sz w:val="22"/>
                <w:szCs w:val="22"/>
                <w:lang w:eastAsia="en-US"/>
              </w:rPr>
            </w:pPr>
          </w:p>
        </w:tc>
        <w:tc>
          <w:tcPr>
            <w:tcW w:w="851" w:type="dxa"/>
            <w:vMerge/>
          </w:tcPr>
          <w:p w14:paraId="1F4ED265" w14:textId="77777777" w:rsidR="00D56B99" w:rsidRPr="00D56B99" w:rsidRDefault="00D56B99" w:rsidP="00D56B99">
            <w:pPr>
              <w:spacing w:after="200" w:line="276" w:lineRule="auto"/>
              <w:rPr>
                <w:rFonts w:ascii="Calibri" w:eastAsia="Calibri" w:hAnsi="Calibri"/>
                <w:sz w:val="22"/>
                <w:szCs w:val="22"/>
                <w:lang w:eastAsia="en-US"/>
              </w:rPr>
            </w:pPr>
          </w:p>
        </w:tc>
        <w:tc>
          <w:tcPr>
            <w:tcW w:w="709" w:type="dxa"/>
            <w:vMerge/>
          </w:tcPr>
          <w:p w14:paraId="2DEA22DE" w14:textId="77777777" w:rsidR="00D56B99" w:rsidRPr="00D56B99" w:rsidRDefault="00D56B99" w:rsidP="00D56B99">
            <w:pPr>
              <w:spacing w:after="200" w:line="276" w:lineRule="auto"/>
              <w:rPr>
                <w:rFonts w:ascii="Calibri" w:eastAsia="Calibri" w:hAnsi="Calibri"/>
                <w:sz w:val="22"/>
                <w:szCs w:val="22"/>
                <w:lang w:eastAsia="en-US"/>
              </w:rPr>
            </w:pPr>
          </w:p>
        </w:tc>
        <w:tc>
          <w:tcPr>
            <w:tcW w:w="850" w:type="dxa"/>
            <w:vMerge/>
          </w:tcPr>
          <w:p w14:paraId="0A485EA4" w14:textId="77777777" w:rsidR="00D56B99" w:rsidRPr="00D56B99" w:rsidRDefault="00D56B99" w:rsidP="00D56B99">
            <w:pPr>
              <w:spacing w:after="200" w:line="276" w:lineRule="auto"/>
              <w:rPr>
                <w:rFonts w:ascii="Calibri" w:eastAsia="Calibri" w:hAnsi="Calibri"/>
                <w:sz w:val="22"/>
                <w:szCs w:val="22"/>
                <w:lang w:eastAsia="en-US"/>
              </w:rPr>
            </w:pPr>
          </w:p>
        </w:tc>
        <w:tc>
          <w:tcPr>
            <w:tcW w:w="851" w:type="dxa"/>
            <w:vMerge/>
          </w:tcPr>
          <w:p w14:paraId="156371B4" w14:textId="77777777" w:rsidR="00D56B99" w:rsidRPr="00D56B99" w:rsidRDefault="00D56B99" w:rsidP="00D56B99">
            <w:pPr>
              <w:spacing w:after="200" w:line="276" w:lineRule="auto"/>
              <w:rPr>
                <w:rFonts w:ascii="Calibri" w:eastAsia="Calibri" w:hAnsi="Calibri"/>
                <w:sz w:val="22"/>
                <w:szCs w:val="22"/>
                <w:lang w:eastAsia="en-US"/>
              </w:rPr>
            </w:pPr>
          </w:p>
        </w:tc>
        <w:tc>
          <w:tcPr>
            <w:tcW w:w="850" w:type="dxa"/>
            <w:vMerge/>
          </w:tcPr>
          <w:p w14:paraId="230DBBBE" w14:textId="77777777" w:rsidR="00D56B99" w:rsidRPr="00D56B99" w:rsidRDefault="00D56B99" w:rsidP="00D56B99">
            <w:pPr>
              <w:spacing w:after="200" w:line="276" w:lineRule="auto"/>
              <w:rPr>
                <w:rFonts w:ascii="Calibri" w:eastAsia="Calibri" w:hAnsi="Calibri"/>
                <w:sz w:val="22"/>
                <w:szCs w:val="22"/>
                <w:lang w:eastAsia="en-US"/>
              </w:rPr>
            </w:pPr>
          </w:p>
        </w:tc>
        <w:tc>
          <w:tcPr>
            <w:tcW w:w="710" w:type="dxa"/>
            <w:vMerge/>
          </w:tcPr>
          <w:p w14:paraId="60E82816" w14:textId="77777777" w:rsidR="00D56B99" w:rsidRPr="00D56B99" w:rsidRDefault="00D56B99" w:rsidP="00D56B99">
            <w:pPr>
              <w:spacing w:after="200" w:line="276" w:lineRule="auto"/>
              <w:rPr>
                <w:rFonts w:ascii="Calibri" w:eastAsia="Calibri" w:hAnsi="Calibri"/>
                <w:sz w:val="22"/>
                <w:szCs w:val="22"/>
                <w:lang w:eastAsia="en-US"/>
              </w:rPr>
            </w:pPr>
          </w:p>
        </w:tc>
        <w:tc>
          <w:tcPr>
            <w:tcW w:w="709" w:type="dxa"/>
            <w:vMerge/>
          </w:tcPr>
          <w:p w14:paraId="4556B972" w14:textId="77777777" w:rsidR="00D56B99" w:rsidRPr="00D56B99" w:rsidRDefault="00D56B99" w:rsidP="00D56B99">
            <w:pPr>
              <w:spacing w:after="200" w:line="276" w:lineRule="auto"/>
              <w:rPr>
                <w:rFonts w:ascii="Calibri" w:eastAsia="Calibri" w:hAnsi="Calibri"/>
                <w:sz w:val="22"/>
                <w:szCs w:val="22"/>
                <w:lang w:eastAsia="en-US"/>
              </w:rPr>
            </w:pPr>
          </w:p>
        </w:tc>
        <w:tc>
          <w:tcPr>
            <w:tcW w:w="850" w:type="dxa"/>
            <w:vMerge/>
          </w:tcPr>
          <w:p w14:paraId="2B152202" w14:textId="77777777" w:rsidR="00D56B99" w:rsidRPr="00D56B99" w:rsidRDefault="00D56B99" w:rsidP="00D56B99">
            <w:pPr>
              <w:spacing w:after="200" w:line="276" w:lineRule="auto"/>
              <w:rPr>
                <w:rFonts w:ascii="Calibri" w:eastAsia="Calibri" w:hAnsi="Calibri"/>
                <w:sz w:val="22"/>
                <w:szCs w:val="22"/>
                <w:lang w:eastAsia="en-US"/>
              </w:rPr>
            </w:pPr>
          </w:p>
        </w:tc>
      </w:tr>
      <w:tr w:rsidR="00D56B99" w:rsidRPr="00D56B99" w14:paraId="7C01C892" w14:textId="77777777" w:rsidTr="00D56B99">
        <w:tc>
          <w:tcPr>
            <w:tcW w:w="1196" w:type="dxa"/>
            <w:vAlign w:val="center"/>
          </w:tcPr>
          <w:p w14:paraId="2A709831" w14:textId="77777777" w:rsidR="00D56B99" w:rsidRPr="00D56B99" w:rsidRDefault="00D56B99" w:rsidP="00D56B99">
            <w:pPr>
              <w:spacing w:after="1" w:line="220" w:lineRule="auto"/>
              <w:jc w:val="center"/>
              <w:rPr>
                <w:rFonts w:ascii="Calibri" w:eastAsia="Calibri" w:hAnsi="Calibri"/>
                <w:sz w:val="22"/>
                <w:szCs w:val="22"/>
                <w:lang w:eastAsia="en-US"/>
              </w:rPr>
            </w:pPr>
            <w:r w:rsidRPr="00D56B99">
              <w:rPr>
                <w:rFonts w:ascii="Calibri" w:eastAsia="Calibri" w:hAnsi="Calibri" w:cs="Calibri"/>
                <w:sz w:val="22"/>
                <w:szCs w:val="22"/>
                <w:lang w:eastAsia="en-US"/>
              </w:rPr>
              <w:t>1</w:t>
            </w:r>
          </w:p>
        </w:tc>
        <w:tc>
          <w:tcPr>
            <w:tcW w:w="993" w:type="dxa"/>
            <w:vAlign w:val="center"/>
          </w:tcPr>
          <w:p w14:paraId="3C8B52CA" w14:textId="77777777" w:rsidR="00D56B99" w:rsidRPr="00D56B99" w:rsidRDefault="00D56B99" w:rsidP="00D56B99">
            <w:pPr>
              <w:spacing w:after="1" w:line="220" w:lineRule="auto"/>
              <w:jc w:val="center"/>
              <w:rPr>
                <w:rFonts w:ascii="Calibri" w:eastAsia="Calibri" w:hAnsi="Calibri"/>
                <w:sz w:val="22"/>
                <w:szCs w:val="22"/>
                <w:lang w:eastAsia="en-US"/>
              </w:rPr>
            </w:pPr>
            <w:r w:rsidRPr="00D56B99">
              <w:rPr>
                <w:rFonts w:ascii="Calibri" w:eastAsia="Calibri" w:hAnsi="Calibri" w:cs="Calibri"/>
                <w:sz w:val="22"/>
                <w:szCs w:val="22"/>
                <w:lang w:eastAsia="en-US"/>
              </w:rPr>
              <w:t>2</w:t>
            </w:r>
          </w:p>
        </w:tc>
        <w:tc>
          <w:tcPr>
            <w:tcW w:w="850" w:type="dxa"/>
            <w:vAlign w:val="center"/>
          </w:tcPr>
          <w:p w14:paraId="47F3D1B2" w14:textId="77777777" w:rsidR="00D56B99" w:rsidRPr="00D56B99" w:rsidRDefault="00D56B99" w:rsidP="00D56B99">
            <w:pPr>
              <w:spacing w:after="1" w:line="220" w:lineRule="auto"/>
              <w:jc w:val="center"/>
              <w:rPr>
                <w:rFonts w:ascii="Calibri" w:eastAsia="Calibri" w:hAnsi="Calibri"/>
                <w:sz w:val="22"/>
                <w:szCs w:val="22"/>
                <w:lang w:eastAsia="en-US"/>
              </w:rPr>
            </w:pPr>
            <w:r w:rsidRPr="00D56B99">
              <w:rPr>
                <w:rFonts w:ascii="Calibri" w:eastAsia="Calibri" w:hAnsi="Calibri" w:cs="Calibri"/>
                <w:sz w:val="22"/>
                <w:szCs w:val="22"/>
                <w:lang w:eastAsia="en-US"/>
              </w:rPr>
              <w:t>3</w:t>
            </w:r>
          </w:p>
        </w:tc>
        <w:tc>
          <w:tcPr>
            <w:tcW w:w="851" w:type="dxa"/>
            <w:vAlign w:val="center"/>
          </w:tcPr>
          <w:p w14:paraId="6FC069FC" w14:textId="77777777" w:rsidR="00D56B99" w:rsidRPr="00D56B99" w:rsidRDefault="00D56B99" w:rsidP="00D56B99">
            <w:pPr>
              <w:spacing w:after="1" w:line="220" w:lineRule="auto"/>
              <w:jc w:val="center"/>
              <w:rPr>
                <w:rFonts w:ascii="Calibri" w:eastAsia="Calibri" w:hAnsi="Calibri"/>
                <w:sz w:val="22"/>
                <w:szCs w:val="22"/>
                <w:lang w:eastAsia="en-US"/>
              </w:rPr>
            </w:pPr>
            <w:r w:rsidRPr="00D56B99">
              <w:rPr>
                <w:rFonts w:ascii="Calibri" w:eastAsia="Calibri" w:hAnsi="Calibri" w:cs="Calibri"/>
                <w:sz w:val="22"/>
                <w:szCs w:val="22"/>
                <w:lang w:eastAsia="en-US"/>
              </w:rPr>
              <w:t>4</w:t>
            </w:r>
          </w:p>
        </w:tc>
        <w:tc>
          <w:tcPr>
            <w:tcW w:w="850" w:type="dxa"/>
            <w:vAlign w:val="center"/>
          </w:tcPr>
          <w:p w14:paraId="43AEDDF6" w14:textId="77777777" w:rsidR="00D56B99" w:rsidRPr="00D56B99" w:rsidRDefault="00D56B99" w:rsidP="00D56B99">
            <w:pPr>
              <w:spacing w:after="1" w:line="220" w:lineRule="auto"/>
              <w:jc w:val="center"/>
              <w:rPr>
                <w:rFonts w:ascii="Calibri" w:eastAsia="Calibri" w:hAnsi="Calibri"/>
                <w:sz w:val="22"/>
                <w:szCs w:val="22"/>
                <w:lang w:eastAsia="en-US"/>
              </w:rPr>
            </w:pPr>
            <w:r w:rsidRPr="00D56B99">
              <w:rPr>
                <w:rFonts w:ascii="Calibri" w:eastAsia="Calibri" w:hAnsi="Calibri" w:cs="Calibri"/>
                <w:sz w:val="22"/>
                <w:szCs w:val="22"/>
                <w:lang w:eastAsia="en-US"/>
              </w:rPr>
              <w:t>5</w:t>
            </w:r>
          </w:p>
        </w:tc>
        <w:tc>
          <w:tcPr>
            <w:tcW w:w="992" w:type="dxa"/>
            <w:vAlign w:val="center"/>
          </w:tcPr>
          <w:p w14:paraId="2685F21F" w14:textId="77777777" w:rsidR="00D56B99" w:rsidRPr="00D56B99" w:rsidRDefault="00D56B99" w:rsidP="00D56B99">
            <w:pPr>
              <w:spacing w:after="1" w:line="220" w:lineRule="auto"/>
              <w:jc w:val="center"/>
              <w:rPr>
                <w:rFonts w:ascii="Calibri" w:eastAsia="Calibri" w:hAnsi="Calibri"/>
                <w:sz w:val="22"/>
                <w:szCs w:val="22"/>
                <w:lang w:eastAsia="en-US"/>
              </w:rPr>
            </w:pPr>
            <w:r w:rsidRPr="00D56B99">
              <w:rPr>
                <w:rFonts w:ascii="Calibri" w:eastAsia="Calibri" w:hAnsi="Calibri" w:cs="Calibri"/>
                <w:sz w:val="22"/>
                <w:szCs w:val="22"/>
                <w:lang w:eastAsia="en-US"/>
              </w:rPr>
              <w:t>6</w:t>
            </w:r>
          </w:p>
        </w:tc>
        <w:tc>
          <w:tcPr>
            <w:tcW w:w="993" w:type="dxa"/>
            <w:vAlign w:val="center"/>
          </w:tcPr>
          <w:p w14:paraId="7BA65B3C" w14:textId="77777777" w:rsidR="00D56B99" w:rsidRPr="00D56B99" w:rsidRDefault="00D56B99" w:rsidP="00D56B99">
            <w:pPr>
              <w:spacing w:after="1" w:line="220" w:lineRule="auto"/>
              <w:jc w:val="center"/>
              <w:rPr>
                <w:rFonts w:ascii="Calibri" w:eastAsia="Calibri" w:hAnsi="Calibri"/>
                <w:sz w:val="22"/>
                <w:szCs w:val="22"/>
                <w:lang w:eastAsia="en-US"/>
              </w:rPr>
            </w:pPr>
            <w:r w:rsidRPr="00D56B99">
              <w:rPr>
                <w:rFonts w:ascii="Calibri" w:eastAsia="Calibri" w:hAnsi="Calibri" w:cs="Calibri"/>
                <w:sz w:val="22"/>
                <w:szCs w:val="22"/>
                <w:lang w:eastAsia="en-US"/>
              </w:rPr>
              <w:t>7</w:t>
            </w:r>
          </w:p>
        </w:tc>
        <w:tc>
          <w:tcPr>
            <w:tcW w:w="992" w:type="dxa"/>
            <w:vAlign w:val="center"/>
          </w:tcPr>
          <w:p w14:paraId="3807140B" w14:textId="77777777" w:rsidR="00D56B99" w:rsidRPr="00D56B99" w:rsidRDefault="00D56B99" w:rsidP="00D56B99">
            <w:pPr>
              <w:spacing w:after="1" w:line="220" w:lineRule="auto"/>
              <w:jc w:val="center"/>
              <w:rPr>
                <w:rFonts w:ascii="Calibri" w:eastAsia="Calibri" w:hAnsi="Calibri"/>
                <w:sz w:val="22"/>
                <w:szCs w:val="22"/>
                <w:lang w:eastAsia="en-US"/>
              </w:rPr>
            </w:pPr>
            <w:r w:rsidRPr="00D56B99">
              <w:rPr>
                <w:rFonts w:ascii="Calibri" w:eastAsia="Calibri" w:hAnsi="Calibri" w:cs="Calibri"/>
                <w:sz w:val="22"/>
                <w:szCs w:val="22"/>
                <w:lang w:eastAsia="en-US"/>
              </w:rPr>
              <w:t>8</w:t>
            </w:r>
          </w:p>
        </w:tc>
        <w:tc>
          <w:tcPr>
            <w:tcW w:w="850" w:type="dxa"/>
            <w:vAlign w:val="center"/>
          </w:tcPr>
          <w:p w14:paraId="0298BE98" w14:textId="77777777" w:rsidR="00D56B99" w:rsidRPr="00D56B99" w:rsidRDefault="00D56B99" w:rsidP="00D56B99">
            <w:pPr>
              <w:spacing w:after="1" w:line="220" w:lineRule="auto"/>
              <w:jc w:val="center"/>
              <w:rPr>
                <w:rFonts w:ascii="Calibri" w:eastAsia="Calibri" w:hAnsi="Calibri"/>
                <w:sz w:val="22"/>
                <w:szCs w:val="22"/>
                <w:lang w:eastAsia="en-US"/>
              </w:rPr>
            </w:pPr>
            <w:r w:rsidRPr="00D56B99">
              <w:rPr>
                <w:rFonts w:ascii="Calibri" w:eastAsia="Calibri" w:hAnsi="Calibri" w:cs="Calibri"/>
                <w:sz w:val="22"/>
                <w:szCs w:val="22"/>
                <w:lang w:eastAsia="en-US"/>
              </w:rPr>
              <w:t>9</w:t>
            </w:r>
          </w:p>
        </w:tc>
        <w:tc>
          <w:tcPr>
            <w:tcW w:w="567" w:type="dxa"/>
            <w:vAlign w:val="center"/>
          </w:tcPr>
          <w:p w14:paraId="38D48378" w14:textId="77777777" w:rsidR="00D56B99" w:rsidRPr="00D56B99" w:rsidRDefault="00D56B99" w:rsidP="00D56B99">
            <w:pPr>
              <w:spacing w:after="1" w:line="220" w:lineRule="auto"/>
              <w:jc w:val="center"/>
              <w:rPr>
                <w:rFonts w:ascii="Calibri" w:eastAsia="Calibri" w:hAnsi="Calibri"/>
                <w:sz w:val="22"/>
                <w:szCs w:val="22"/>
                <w:lang w:eastAsia="en-US"/>
              </w:rPr>
            </w:pPr>
            <w:r w:rsidRPr="00D56B99">
              <w:rPr>
                <w:rFonts w:ascii="Calibri" w:eastAsia="Calibri" w:hAnsi="Calibri" w:cs="Calibri"/>
                <w:sz w:val="22"/>
                <w:szCs w:val="22"/>
                <w:lang w:eastAsia="en-US"/>
              </w:rPr>
              <w:t>10</w:t>
            </w:r>
          </w:p>
        </w:tc>
        <w:tc>
          <w:tcPr>
            <w:tcW w:w="851" w:type="dxa"/>
            <w:vAlign w:val="center"/>
          </w:tcPr>
          <w:p w14:paraId="4BC4598E" w14:textId="77777777" w:rsidR="00D56B99" w:rsidRPr="00D56B99" w:rsidRDefault="00D56B99" w:rsidP="00D56B99">
            <w:pPr>
              <w:spacing w:after="1" w:line="220" w:lineRule="auto"/>
              <w:jc w:val="center"/>
              <w:rPr>
                <w:rFonts w:ascii="Calibri" w:eastAsia="Calibri" w:hAnsi="Calibri"/>
                <w:sz w:val="22"/>
                <w:szCs w:val="22"/>
                <w:lang w:eastAsia="en-US"/>
              </w:rPr>
            </w:pPr>
            <w:r w:rsidRPr="00D56B99">
              <w:rPr>
                <w:rFonts w:ascii="Calibri" w:eastAsia="Calibri" w:hAnsi="Calibri" w:cs="Calibri"/>
                <w:sz w:val="22"/>
                <w:szCs w:val="22"/>
                <w:lang w:eastAsia="en-US"/>
              </w:rPr>
              <w:t>11</w:t>
            </w:r>
          </w:p>
        </w:tc>
        <w:tc>
          <w:tcPr>
            <w:tcW w:w="709" w:type="dxa"/>
            <w:vAlign w:val="center"/>
          </w:tcPr>
          <w:p w14:paraId="46AC6797" w14:textId="77777777" w:rsidR="00D56B99" w:rsidRPr="00D56B99" w:rsidRDefault="00D56B99" w:rsidP="00D56B99">
            <w:pPr>
              <w:spacing w:after="1" w:line="220" w:lineRule="auto"/>
              <w:jc w:val="center"/>
              <w:rPr>
                <w:rFonts w:ascii="Calibri" w:eastAsia="Calibri" w:hAnsi="Calibri"/>
                <w:sz w:val="22"/>
                <w:szCs w:val="22"/>
                <w:lang w:eastAsia="en-US"/>
              </w:rPr>
            </w:pPr>
            <w:r w:rsidRPr="00D56B99">
              <w:rPr>
                <w:rFonts w:ascii="Calibri" w:eastAsia="Calibri" w:hAnsi="Calibri" w:cs="Calibri"/>
                <w:sz w:val="22"/>
                <w:szCs w:val="22"/>
                <w:lang w:eastAsia="en-US"/>
              </w:rPr>
              <w:t>12</w:t>
            </w:r>
          </w:p>
        </w:tc>
        <w:tc>
          <w:tcPr>
            <w:tcW w:w="850" w:type="dxa"/>
            <w:vAlign w:val="center"/>
          </w:tcPr>
          <w:p w14:paraId="5F0EDEE0" w14:textId="77777777" w:rsidR="00D56B99" w:rsidRPr="00D56B99" w:rsidRDefault="00D56B99" w:rsidP="00D56B99">
            <w:pPr>
              <w:spacing w:after="1" w:line="220" w:lineRule="auto"/>
              <w:jc w:val="center"/>
              <w:rPr>
                <w:rFonts w:ascii="Calibri" w:eastAsia="Calibri" w:hAnsi="Calibri"/>
                <w:sz w:val="22"/>
                <w:szCs w:val="22"/>
                <w:lang w:eastAsia="en-US"/>
              </w:rPr>
            </w:pPr>
            <w:r w:rsidRPr="00D56B99">
              <w:rPr>
                <w:rFonts w:ascii="Calibri" w:eastAsia="Calibri" w:hAnsi="Calibri" w:cs="Calibri"/>
                <w:sz w:val="22"/>
                <w:szCs w:val="22"/>
                <w:lang w:eastAsia="en-US"/>
              </w:rPr>
              <w:t>13</w:t>
            </w:r>
          </w:p>
        </w:tc>
        <w:tc>
          <w:tcPr>
            <w:tcW w:w="851" w:type="dxa"/>
            <w:vAlign w:val="center"/>
          </w:tcPr>
          <w:p w14:paraId="58891B1A" w14:textId="77777777" w:rsidR="00D56B99" w:rsidRPr="00D56B99" w:rsidRDefault="00D56B99" w:rsidP="00D56B99">
            <w:pPr>
              <w:spacing w:after="1" w:line="220" w:lineRule="auto"/>
              <w:jc w:val="center"/>
              <w:rPr>
                <w:rFonts w:ascii="Calibri" w:eastAsia="Calibri" w:hAnsi="Calibri"/>
                <w:sz w:val="22"/>
                <w:szCs w:val="22"/>
                <w:lang w:eastAsia="en-US"/>
              </w:rPr>
            </w:pPr>
            <w:r w:rsidRPr="00D56B99">
              <w:rPr>
                <w:rFonts w:ascii="Calibri" w:eastAsia="Calibri" w:hAnsi="Calibri" w:cs="Calibri"/>
                <w:sz w:val="22"/>
                <w:szCs w:val="22"/>
                <w:lang w:eastAsia="en-US"/>
              </w:rPr>
              <w:t>14</w:t>
            </w:r>
          </w:p>
        </w:tc>
        <w:tc>
          <w:tcPr>
            <w:tcW w:w="850" w:type="dxa"/>
            <w:vAlign w:val="center"/>
          </w:tcPr>
          <w:p w14:paraId="1EE1AB95" w14:textId="77777777" w:rsidR="00D56B99" w:rsidRPr="00D56B99" w:rsidRDefault="00D56B99" w:rsidP="00D56B99">
            <w:pPr>
              <w:spacing w:after="1" w:line="220" w:lineRule="auto"/>
              <w:jc w:val="center"/>
              <w:rPr>
                <w:rFonts w:ascii="Calibri" w:eastAsia="Calibri" w:hAnsi="Calibri"/>
                <w:sz w:val="22"/>
                <w:szCs w:val="22"/>
                <w:lang w:eastAsia="en-US"/>
              </w:rPr>
            </w:pPr>
            <w:r w:rsidRPr="00D56B99">
              <w:rPr>
                <w:rFonts w:ascii="Calibri" w:eastAsia="Calibri" w:hAnsi="Calibri" w:cs="Calibri"/>
                <w:sz w:val="22"/>
                <w:szCs w:val="22"/>
                <w:lang w:eastAsia="en-US"/>
              </w:rPr>
              <w:t>15</w:t>
            </w:r>
          </w:p>
        </w:tc>
        <w:tc>
          <w:tcPr>
            <w:tcW w:w="710" w:type="dxa"/>
            <w:vAlign w:val="center"/>
          </w:tcPr>
          <w:p w14:paraId="528045A0" w14:textId="77777777" w:rsidR="00D56B99" w:rsidRPr="00D56B99" w:rsidRDefault="00D56B99" w:rsidP="00D56B99">
            <w:pPr>
              <w:spacing w:after="1" w:line="220" w:lineRule="auto"/>
              <w:jc w:val="center"/>
              <w:rPr>
                <w:rFonts w:ascii="Calibri" w:eastAsia="Calibri" w:hAnsi="Calibri"/>
                <w:sz w:val="22"/>
                <w:szCs w:val="22"/>
                <w:lang w:eastAsia="en-US"/>
              </w:rPr>
            </w:pPr>
            <w:r w:rsidRPr="00D56B99">
              <w:rPr>
                <w:rFonts w:ascii="Calibri" w:eastAsia="Calibri" w:hAnsi="Calibri" w:cs="Calibri"/>
                <w:sz w:val="22"/>
                <w:szCs w:val="22"/>
                <w:lang w:eastAsia="en-US"/>
              </w:rPr>
              <w:t>16</w:t>
            </w:r>
          </w:p>
        </w:tc>
        <w:tc>
          <w:tcPr>
            <w:tcW w:w="709" w:type="dxa"/>
            <w:vAlign w:val="center"/>
          </w:tcPr>
          <w:p w14:paraId="1DFBE471" w14:textId="77777777" w:rsidR="00D56B99" w:rsidRPr="00D56B99" w:rsidRDefault="00D56B99" w:rsidP="00D56B99">
            <w:pPr>
              <w:spacing w:after="1" w:line="220" w:lineRule="auto"/>
              <w:jc w:val="center"/>
              <w:rPr>
                <w:rFonts w:ascii="Calibri" w:eastAsia="Calibri" w:hAnsi="Calibri"/>
                <w:sz w:val="22"/>
                <w:szCs w:val="22"/>
                <w:lang w:eastAsia="en-US"/>
              </w:rPr>
            </w:pPr>
            <w:r w:rsidRPr="00D56B99">
              <w:rPr>
                <w:rFonts w:ascii="Calibri" w:eastAsia="Calibri" w:hAnsi="Calibri" w:cs="Calibri"/>
                <w:sz w:val="22"/>
                <w:szCs w:val="22"/>
                <w:lang w:eastAsia="en-US"/>
              </w:rPr>
              <w:t>17</w:t>
            </w:r>
          </w:p>
        </w:tc>
        <w:tc>
          <w:tcPr>
            <w:tcW w:w="850" w:type="dxa"/>
            <w:vAlign w:val="center"/>
          </w:tcPr>
          <w:p w14:paraId="63778A4E" w14:textId="77777777" w:rsidR="00D56B99" w:rsidRPr="00D56B99" w:rsidRDefault="00D56B99" w:rsidP="00D56B99">
            <w:pPr>
              <w:spacing w:after="1" w:line="220" w:lineRule="auto"/>
              <w:jc w:val="center"/>
              <w:rPr>
                <w:rFonts w:ascii="Calibri" w:eastAsia="Calibri" w:hAnsi="Calibri"/>
                <w:sz w:val="22"/>
                <w:szCs w:val="22"/>
                <w:lang w:eastAsia="en-US"/>
              </w:rPr>
            </w:pPr>
            <w:r w:rsidRPr="00D56B99">
              <w:rPr>
                <w:rFonts w:ascii="Calibri" w:eastAsia="Calibri" w:hAnsi="Calibri" w:cs="Calibri"/>
                <w:sz w:val="22"/>
                <w:szCs w:val="22"/>
                <w:lang w:eastAsia="en-US"/>
              </w:rPr>
              <w:t>18</w:t>
            </w:r>
          </w:p>
        </w:tc>
      </w:tr>
      <w:tr w:rsidR="00D56B99" w:rsidRPr="00D56B99" w14:paraId="304D222F" w14:textId="77777777" w:rsidTr="00D56B99">
        <w:tc>
          <w:tcPr>
            <w:tcW w:w="1196" w:type="dxa"/>
            <w:vMerge w:val="restart"/>
            <w:vAlign w:val="center"/>
          </w:tcPr>
          <w:p w14:paraId="6B787B01" w14:textId="77777777" w:rsidR="00D56B99" w:rsidRPr="00D56B99" w:rsidRDefault="00D56B99" w:rsidP="00D56B99">
            <w:pPr>
              <w:spacing w:after="1" w:line="220" w:lineRule="auto"/>
              <w:rPr>
                <w:rFonts w:ascii="Calibri" w:eastAsia="Calibri" w:hAnsi="Calibri"/>
                <w:sz w:val="22"/>
                <w:szCs w:val="22"/>
                <w:lang w:eastAsia="en-US"/>
              </w:rPr>
            </w:pPr>
          </w:p>
        </w:tc>
        <w:tc>
          <w:tcPr>
            <w:tcW w:w="993" w:type="dxa"/>
            <w:vMerge w:val="restart"/>
            <w:vAlign w:val="center"/>
          </w:tcPr>
          <w:p w14:paraId="0813B9D9" w14:textId="77777777" w:rsidR="00D56B99" w:rsidRPr="00D56B99" w:rsidRDefault="00D56B99" w:rsidP="00D56B99">
            <w:pPr>
              <w:spacing w:after="1" w:line="220" w:lineRule="auto"/>
              <w:rPr>
                <w:rFonts w:ascii="Calibri" w:eastAsia="Calibri" w:hAnsi="Calibri"/>
                <w:sz w:val="22"/>
                <w:szCs w:val="22"/>
                <w:lang w:eastAsia="en-US"/>
              </w:rPr>
            </w:pPr>
          </w:p>
        </w:tc>
        <w:tc>
          <w:tcPr>
            <w:tcW w:w="850" w:type="dxa"/>
            <w:vMerge w:val="restart"/>
            <w:vAlign w:val="center"/>
          </w:tcPr>
          <w:p w14:paraId="77CD5D45" w14:textId="77777777" w:rsidR="00D56B99" w:rsidRPr="00D56B99" w:rsidRDefault="00D56B99" w:rsidP="00D56B99">
            <w:pPr>
              <w:spacing w:after="1" w:line="220" w:lineRule="auto"/>
              <w:rPr>
                <w:rFonts w:ascii="Calibri" w:eastAsia="Calibri" w:hAnsi="Calibri"/>
                <w:sz w:val="22"/>
                <w:szCs w:val="22"/>
                <w:lang w:eastAsia="en-US"/>
              </w:rPr>
            </w:pPr>
          </w:p>
        </w:tc>
        <w:tc>
          <w:tcPr>
            <w:tcW w:w="851" w:type="dxa"/>
            <w:vMerge w:val="restart"/>
            <w:vAlign w:val="center"/>
          </w:tcPr>
          <w:p w14:paraId="1C801D0D" w14:textId="77777777" w:rsidR="00D56B99" w:rsidRPr="00D56B99" w:rsidRDefault="00D56B99" w:rsidP="00D56B99">
            <w:pPr>
              <w:spacing w:after="1" w:line="220" w:lineRule="auto"/>
              <w:rPr>
                <w:rFonts w:ascii="Calibri" w:eastAsia="Calibri" w:hAnsi="Calibri"/>
                <w:sz w:val="22"/>
                <w:szCs w:val="22"/>
                <w:lang w:eastAsia="en-US"/>
              </w:rPr>
            </w:pPr>
          </w:p>
        </w:tc>
        <w:tc>
          <w:tcPr>
            <w:tcW w:w="850" w:type="dxa"/>
            <w:vMerge w:val="restart"/>
            <w:vAlign w:val="center"/>
          </w:tcPr>
          <w:p w14:paraId="79E72E4C" w14:textId="77777777" w:rsidR="00D56B99" w:rsidRPr="00D56B99" w:rsidRDefault="00D56B99" w:rsidP="00D56B99">
            <w:pPr>
              <w:spacing w:after="1" w:line="220" w:lineRule="auto"/>
              <w:rPr>
                <w:rFonts w:ascii="Calibri" w:eastAsia="Calibri" w:hAnsi="Calibri"/>
                <w:sz w:val="22"/>
                <w:szCs w:val="22"/>
                <w:lang w:eastAsia="en-US"/>
              </w:rPr>
            </w:pPr>
          </w:p>
        </w:tc>
        <w:tc>
          <w:tcPr>
            <w:tcW w:w="992" w:type="dxa"/>
            <w:vAlign w:val="center"/>
          </w:tcPr>
          <w:p w14:paraId="34E80AC1" w14:textId="77777777" w:rsidR="00D56B99" w:rsidRPr="00D56B99" w:rsidRDefault="00D56B99" w:rsidP="00D56B99">
            <w:pPr>
              <w:spacing w:after="1" w:line="220" w:lineRule="auto"/>
              <w:rPr>
                <w:rFonts w:ascii="Calibri" w:eastAsia="Calibri" w:hAnsi="Calibri"/>
                <w:sz w:val="22"/>
                <w:szCs w:val="22"/>
                <w:lang w:eastAsia="en-US"/>
              </w:rPr>
            </w:pPr>
          </w:p>
        </w:tc>
        <w:tc>
          <w:tcPr>
            <w:tcW w:w="993" w:type="dxa"/>
            <w:vAlign w:val="center"/>
          </w:tcPr>
          <w:p w14:paraId="44F14C61" w14:textId="77777777" w:rsidR="00D56B99" w:rsidRPr="00D56B99" w:rsidRDefault="00D56B99" w:rsidP="00D56B99">
            <w:pPr>
              <w:spacing w:after="1" w:line="220" w:lineRule="auto"/>
              <w:rPr>
                <w:rFonts w:ascii="Calibri" w:eastAsia="Calibri" w:hAnsi="Calibri"/>
                <w:sz w:val="22"/>
                <w:szCs w:val="22"/>
                <w:lang w:eastAsia="en-US"/>
              </w:rPr>
            </w:pPr>
          </w:p>
        </w:tc>
        <w:tc>
          <w:tcPr>
            <w:tcW w:w="992" w:type="dxa"/>
            <w:vAlign w:val="center"/>
          </w:tcPr>
          <w:p w14:paraId="780BFCE7" w14:textId="77777777" w:rsidR="00D56B99" w:rsidRPr="00D56B99" w:rsidRDefault="00D56B99" w:rsidP="00D56B99">
            <w:pPr>
              <w:spacing w:after="1" w:line="220" w:lineRule="auto"/>
              <w:rPr>
                <w:rFonts w:ascii="Calibri" w:eastAsia="Calibri" w:hAnsi="Calibri"/>
                <w:sz w:val="22"/>
                <w:szCs w:val="22"/>
                <w:lang w:eastAsia="en-US"/>
              </w:rPr>
            </w:pPr>
          </w:p>
        </w:tc>
        <w:tc>
          <w:tcPr>
            <w:tcW w:w="850" w:type="dxa"/>
            <w:vAlign w:val="center"/>
          </w:tcPr>
          <w:p w14:paraId="7EF217AF" w14:textId="77777777" w:rsidR="00D56B99" w:rsidRPr="00D56B99" w:rsidRDefault="00D56B99" w:rsidP="00D56B99">
            <w:pPr>
              <w:spacing w:after="1" w:line="220" w:lineRule="auto"/>
              <w:rPr>
                <w:rFonts w:ascii="Calibri" w:eastAsia="Calibri" w:hAnsi="Calibri"/>
                <w:sz w:val="22"/>
                <w:szCs w:val="22"/>
                <w:lang w:eastAsia="en-US"/>
              </w:rPr>
            </w:pPr>
          </w:p>
        </w:tc>
        <w:tc>
          <w:tcPr>
            <w:tcW w:w="567" w:type="dxa"/>
            <w:vAlign w:val="center"/>
          </w:tcPr>
          <w:p w14:paraId="288398D3" w14:textId="77777777" w:rsidR="00D56B99" w:rsidRPr="00D56B99" w:rsidRDefault="00D56B99" w:rsidP="00D56B99">
            <w:pPr>
              <w:spacing w:after="1" w:line="220" w:lineRule="auto"/>
              <w:rPr>
                <w:rFonts w:ascii="Calibri" w:eastAsia="Calibri" w:hAnsi="Calibri"/>
                <w:sz w:val="22"/>
                <w:szCs w:val="22"/>
                <w:lang w:eastAsia="en-US"/>
              </w:rPr>
            </w:pPr>
          </w:p>
        </w:tc>
        <w:tc>
          <w:tcPr>
            <w:tcW w:w="851" w:type="dxa"/>
            <w:vAlign w:val="center"/>
          </w:tcPr>
          <w:p w14:paraId="5B8AA10E" w14:textId="77777777" w:rsidR="00D56B99" w:rsidRPr="00D56B99" w:rsidRDefault="00D56B99" w:rsidP="00D56B99">
            <w:pPr>
              <w:spacing w:after="1" w:line="220" w:lineRule="auto"/>
              <w:rPr>
                <w:rFonts w:ascii="Calibri" w:eastAsia="Calibri" w:hAnsi="Calibri"/>
                <w:sz w:val="22"/>
                <w:szCs w:val="22"/>
                <w:lang w:eastAsia="en-US"/>
              </w:rPr>
            </w:pPr>
          </w:p>
        </w:tc>
        <w:tc>
          <w:tcPr>
            <w:tcW w:w="709" w:type="dxa"/>
            <w:vAlign w:val="center"/>
          </w:tcPr>
          <w:p w14:paraId="70517E15" w14:textId="77777777" w:rsidR="00D56B99" w:rsidRPr="00D56B99" w:rsidRDefault="00D56B99" w:rsidP="00D56B99">
            <w:pPr>
              <w:spacing w:after="1" w:line="220" w:lineRule="auto"/>
              <w:rPr>
                <w:rFonts w:ascii="Calibri" w:eastAsia="Calibri" w:hAnsi="Calibri"/>
                <w:sz w:val="22"/>
                <w:szCs w:val="22"/>
                <w:lang w:eastAsia="en-US"/>
              </w:rPr>
            </w:pPr>
          </w:p>
        </w:tc>
        <w:tc>
          <w:tcPr>
            <w:tcW w:w="850" w:type="dxa"/>
            <w:vAlign w:val="center"/>
          </w:tcPr>
          <w:p w14:paraId="015EF055" w14:textId="77777777" w:rsidR="00D56B99" w:rsidRPr="00D56B99" w:rsidRDefault="00D56B99" w:rsidP="00D56B99">
            <w:pPr>
              <w:spacing w:after="1" w:line="220" w:lineRule="auto"/>
              <w:rPr>
                <w:rFonts w:ascii="Calibri" w:eastAsia="Calibri" w:hAnsi="Calibri"/>
                <w:sz w:val="22"/>
                <w:szCs w:val="22"/>
                <w:lang w:eastAsia="en-US"/>
              </w:rPr>
            </w:pPr>
          </w:p>
        </w:tc>
        <w:tc>
          <w:tcPr>
            <w:tcW w:w="851" w:type="dxa"/>
            <w:vAlign w:val="center"/>
          </w:tcPr>
          <w:p w14:paraId="3236945E" w14:textId="77777777" w:rsidR="00D56B99" w:rsidRPr="00D56B99" w:rsidRDefault="00D56B99" w:rsidP="00D56B99">
            <w:pPr>
              <w:spacing w:after="1" w:line="220" w:lineRule="auto"/>
              <w:rPr>
                <w:rFonts w:ascii="Calibri" w:eastAsia="Calibri" w:hAnsi="Calibri"/>
                <w:sz w:val="22"/>
                <w:szCs w:val="22"/>
                <w:lang w:eastAsia="en-US"/>
              </w:rPr>
            </w:pPr>
          </w:p>
        </w:tc>
        <w:tc>
          <w:tcPr>
            <w:tcW w:w="850" w:type="dxa"/>
            <w:vAlign w:val="center"/>
          </w:tcPr>
          <w:p w14:paraId="72E6A96C" w14:textId="77777777" w:rsidR="00D56B99" w:rsidRPr="00D56B99" w:rsidRDefault="00D56B99" w:rsidP="00D56B99">
            <w:pPr>
              <w:spacing w:after="1" w:line="220" w:lineRule="auto"/>
              <w:rPr>
                <w:rFonts w:ascii="Calibri" w:eastAsia="Calibri" w:hAnsi="Calibri"/>
                <w:sz w:val="22"/>
                <w:szCs w:val="22"/>
                <w:lang w:eastAsia="en-US"/>
              </w:rPr>
            </w:pPr>
          </w:p>
        </w:tc>
        <w:tc>
          <w:tcPr>
            <w:tcW w:w="710" w:type="dxa"/>
            <w:vAlign w:val="center"/>
          </w:tcPr>
          <w:p w14:paraId="15FE8052" w14:textId="77777777" w:rsidR="00D56B99" w:rsidRPr="00D56B99" w:rsidRDefault="00D56B99" w:rsidP="00D56B99">
            <w:pPr>
              <w:spacing w:after="1" w:line="220" w:lineRule="auto"/>
              <w:rPr>
                <w:rFonts w:ascii="Calibri" w:eastAsia="Calibri" w:hAnsi="Calibri"/>
                <w:sz w:val="22"/>
                <w:szCs w:val="22"/>
                <w:lang w:eastAsia="en-US"/>
              </w:rPr>
            </w:pPr>
          </w:p>
        </w:tc>
        <w:tc>
          <w:tcPr>
            <w:tcW w:w="709" w:type="dxa"/>
            <w:vAlign w:val="center"/>
          </w:tcPr>
          <w:p w14:paraId="5F8D9132" w14:textId="77777777" w:rsidR="00D56B99" w:rsidRPr="00D56B99" w:rsidRDefault="00D56B99" w:rsidP="00D56B99">
            <w:pPr>
              <w:spacing w:after="1" w:line="220" w:lineRule="auto"/>
              <w:rPr>
                <w:rFonts w:ascii="Calibri" w:eastAsia="Calibri" w:hAnsi="Calibri"/>
                <w:sz w:val="22"/>
                <w:szCs w:val="22"/>
                <w:lang w:eastAsia="en-US"/>
              </w:rPr>
            </w:pPr>
          </w:p>
        </w:tc>
        <w:tc>
          <w:tcPr>
            <w:tcW w:w="850" w:type="dxa"/>
            <w:vAlign w:val="center"/>
          </w:tcPr>
          <w:p w14:paraId="550808F9" w14:textId="77777777" w:rsidR="00D56B99" w:rsidRPr="00D56B99" w:rsidRDefault="00D56B99" w:rsidP="00D56B99">
            <w:pPr>
              <w:spacing w:after="1" w:line="220" w:lineRule="auto"/>
              <w:rPr>
                <w:rFonts w:ascii="Calibri" w:eastAsia="Calibri" w:hAnsi="Calibri"/>
                <w:sz w:val="22"/>
                <w:szCs w:val="22"/>
                <w:lang w:eastAsia="en-US"/>
              </w:rPr>
            </w:pPr>
          </w:p>
        </w:tc>
      </w:tr>
      <w:tr w:rsidR="00D56B99" w:rsidRPr="00D56B99" w14:paraId="78925C34" w14:textId="77777777" w:rsidTr="00D56B99">
        <w:tc>
          <w:tcPr>
            <w:tcW w:w="1196" w:type="dxa"/>
            <w:vMerge/>
          </w:tcPr>
          <w:p w14:paraId="1A2523DE" w14:textId="77777777" w:rsidR="00D56B99" w:rsidRPr="00D56B99" w:rsidRDefault="00D56B99" w:rsidP="00D56B99">
            <w:pPr>
              <w:spacing w:after="200" w:line="276" w:lineRule="auto"/>
              <w:rPr>
                <w:rFonts w:ascii="Calibri" w:eastAsia="Calibri" w:hAnsi="Calibri"/>
                <w:sz w:val="22"/>
                <w:szCs w:val="22"/>
                <w:lang w:eastAsia="en-US"/>
              </w:rPr>
            </w:pPr>
          </w:p>
        </w:tc>
        <w:tc>
          <w:tcPr>
            <w:tcW w:w="993" w:type="dxa"/>
            <w:vMerge/>
          </w:tcPr>
          <w:p w14:paraId="1DDDB75E" w14:textId="77777777" w:rsidR="00D56B99" w:rsidRPr="00D56B99" w:rsidRDefault="00D56B99" w:rsidP="00D56B99">
            <w:pPr>
              <w:spacing w:after="200" w:line="276" w:lineRule="auto"/>
              <w:rPr>
                <w:rFonts w:ascii="Calibri" w:eastAsia="Calibri" w:hAnsi="Calibri"/>
                <w:sz w:val="22"/>
                <w:szCs w:val="22"/>
                <w:lang w:eastAsia="en-US"/>
              </w:rPr>
            </w:pPr>
          </w:p>
        </w:tc>
        <w:tc>
          <w:tcPr>
            <w:tcW w:w="850" w:type="dxa"/>
            <w:vMerge/>
          </w:tcPr>
          <w:p w14:paraId="5DD06212" w14:textId="77777777" w:rsidR="00D56B99" w:rsidRPr="00D56B99" w:rsidRDefault="00D56B99" w:rsidP="00D56B99">
            <w:pPr>
              <w:spacing w:after="200" w:line="276" w:lineRule="auto"/>
              <w:rPr>
                <w:rFonts w:ascii="Calibri" w:eastAsia="Calibri" w:hAnsi="Calibri"/>
                <w:sz w:val="22"/>
                <w:szCs w:val="22"/>
                <w:lang w:eastAsia="en-US"/>
              </w:rPr>
            </w:pPr>
          </w:p>
        </w:tc>
        <w:tc>
          <w:tcPr>
            <w:tcW w:w="851" w:type="dxa"/>
            <w:vMerge/>
          </w:tcPr>
          <w:p w14:paraId="1E4F2CF9" w14:textId="77777777" w:rsidR="00D56B99" w:rsidRPr="00D56B99" w:rsidRDefault="00D56B99" w:rsidP="00D56B99">
            <w:pPr>
              <w:spacing w:after="200" w:line="276" w:lineRule="auto"/>
              <w:rPr>
                <w:rFonts w:ascii="Calibri" w:eastAsia="Calibri" w:hAnsi="Calibri"/>
                <w:sz w:val="22"/>
                <w:szCs w:val="22"/>
                <w:lang w:eastAsia="en-US"/>
              </w:rPr>
            </w:pPr>
          </w:p>
        </w:tc>
        <w:tc>
          <w:tcPr>
            <w:tcW w:w="850" w:type="dxa"/>
            <w:vMerge/>
          </w:tcPr>
          <w:p w14:paraId="5E7D1D87" w14:textId="77777777" w:rsidR="00D56B99" w:rsidRPr="00D56B99" w:rsidRDefault="00D56B99" w:rsidP="00D56B99">
            <w:pPr>
              <w:spacing w:after="200" w:line="276" w:lineRule="auto"/>
              <w:rPr>
                <w:rFonts w:ascii="Calibri" w:eastAsia="Calibri" w:hAnsi="Calibri"/>
                <w:sz w:val="22"/>
                <w:szCs w:val="22"/>
                <w:lang w:eastAsia="en-US"/>
              </w:rPr>
            </w:pPr>
          </w:p>
        </w:tc>
        <w:tc>
          <w:tcPr>
            <w:tcW w:w="992" w:type="dxa"/>
            <w:vAlign w:val="center"/>
          </w:tcPr>
          <w:p w14:paraId="00E2B26B" w14:textId="77777777" w:rsidR="00D56B99" w:rsidRPr="00D56B99" w:rsidRDefault="00D56B99" w:rsidP="00D56B99">
            <w:pPr>
              <w:spacing w:after="1" w:line="220" w:lineRule="auto"/>
              <w:rPr>
                <w:rFonts w:ascii="Calibri" w:eastAsia="Calibri" w:hAnsi="Calibri"/>
                <w:sz w:val="22"/>
                <w:szCs w:val="22"/>
                <w:lang w:eastAsia="en-US"/>
              </w:rPr>
            </w:pPr>
          </w:p>
        </w:tc>
        <w:tc>
          <w:tcPr>
            <w:tcW w:w="993" w:type="dxa"/>
            <w:vAlign w:val="center"/>
          </w:tcPr>
          <w:p w14:paraId="13E35557" w14:textId="77777777" w:rsidR="00D56B99" w:rsidRPr="00D56B99" w:rsidRDefault="00D56B99" w:rsidP="00D56B99">
            <w:pPr>
              <w:spacing w:after="1" w:line="220" w:lineRule="auto"/>
              <w:rPr>
                <w:rFonts w:ascii="Calibri" w:eastAsia="Calibri" w:hAnsi="Calibri"/>
                <w:sz w:val="22"/>
                <w:szCs w:val="22"/>
                <w:lang w:eastAsia="en-US"/>
              </w:rPr>
            </w:pPr>
          </w:p>
        </w:tc>
        <w:tc>
          <w:tcPr>
            <w:tcW w:w="992" w:type="dxa"/>
            <w:vAlign w:val="center"/>
          </w:tcPr>
          <w:p w14:paraId="134DB35D" w14:textId="77777777" w:rsidR="00D56B99" w:rsidRPr="00D56B99" w:rsidRDefault="00D56B99" w:rsidP="00D56B99">
            <w:pPr>
              <w:spacing w:after="1" w:line="220" w:lineRule="auto"/>
              <w:rPr>
                <w:rFonts w:ascii="Calibri" w:eastAsia="Calibri" w:hAnsi="Calibri"/>
                <w:sz w:val="22"/>
                <w:szCs w:val="22"/>
                <w:lang w:eastAsia="en-US"/>
              </w:rPr>
            </w:pPr>
          </w:p>
        </w:tc>
        <w:tc>
          <w:tcPr>
            <w:tcW w:w="850" w:type="dxa"/>
            <w:vAlign w:val="center"/>
          </w:tcPr>
          <w:p w14:paraId="26E6C413" w14:textId="77777777" w:rsidR="00D56B99" w:rsidRPr="00D56B99" w:rsidRDefault="00D56B99" w:rsidP="00D56B99">
            <w:pPr>
              <w:spacing w:after="1" w:line="220" w:lineRule="auto"/>
              <w:rPr>
                <w:rFonts w:ascii="Calibri" w:eastAsia="Calibri" w:hAnsi="Calibri"/>
                <w:sz w:val="22"/>
                <w:szCs w:val="22"/>
                <w:lang w:eastAsia="en-US"/>
              </w:rPr>
            </w:pPr>
          </w:p>
        </w:tc>
        <w:tc>
          <w:tcPr>
            <w:tcW w:w="567" w:type="dxa"/>
            <w:vAlign w:val="center"/>
          </w:tcPr>
          <w:p w14:paraId="7DFCE175" w14:textId="77777777" w:rsidR="00D56B99" w:rsidRPr="00D56B99" w:rsidRDefault="00D56B99" w:rsidP="00D56B99">
            <w:pPr>
              <w:spacing w:after="1" w:line="220" w:lineRule="auto"/>
              <w:rPr>
                <w:rFonts w:ascii="Calibri" w:eastAsia="Calibri" w:hAnsi="Calibri"/>
                <w:sz w:val="22"/>
                <w:szCs w:val="22"/>
                <w:lang w:eastAsia="en-US"/>
              </w:rPr>
            </w:pPr>
          </w:p>
        </w:tc>
        <w:tc>
          <w:tcPr>
            <w:tcW w:w="851" w:type="dxa"/>
            <w:vAlign w:val="center"/>
          </w:tcPr>
          <w:p w14:paraId="696231D0" w14:textId="77777777" w:rsidR="00D56B99" w:rsidRPr="00D56B99" w:rsidRDefault="00D56B99" w:rsidP="00D56B99">
            <w:pPr>
              <w:spacing w:after="1" w:line="220" w:lineRule="auto"/>
              <w:rPr>
                <w:rFonts w:ascii="Calibri" w:eastAsia="Calibri" w:hAnsi="Calibri"/>
                <w:sz w:val="22"/>
                <w:szCs w:val="22"/>
                <w:lang w:eastAsia="en-US"/>
              </w:rPr>
            </w:pPr>
          </w:p>
        </w:tc>
        <w:tc>
          <w:tcPr>
            <w:tcW w:w="709" w:type="dxa"/>
            <w:vAlign w:val="center"/>
          </w:tcPr>
          <w:p w14:paraId="771DD4CC" w14:textId="77777777" w:rsidR="00D56B99" w:rsidRPr="00D56B99" w:rsidRDefault="00D56B99" w:rsidP="00D56B99">
            <w:pPr>
              <w:spacing w:after="1" w:line="220" w:lineRule="auto"/>
              <w:rPr>
                <w:rFonts w:ascii="Calibri" w:eastAsia="Calibri" w:hAnsi="Calibri"/>
                <w:sz w:val="22"/>
                <w:szCs w:val="22"/>
                <w:lang w:eastAsia="en-US"/>
              </w:rPr>
            </w:pPr>
          </w:p>
        </w:tc>
        <w:tc>
          <w:tcPr>
            <w:tcW w:w="850" w:type="dxa"/>
            <w:vAlign w:val="center"/>
          </w:tcPr>
          <w:p w14:paraId="4E7986F3" w14:textId="77777777" w:rsidR="00D56B99" w:rsidRPr="00D56B99" w:rsidRDefault="00D56B99" w:rsidP="00D56B99">
            <w:pPr>
              <w:spacing w:after="1" w:line="220" w:lineRule="auto"/>
              <w:rPr>
                <w:rFonts w:ascii="Calibri" w:eastAsia="Calibri" w:hAnsi="Calibri"/>
                <w:sz w:val="22"/>
                <w:szCs w:val="22"/>
                <w:lang w:eastAsia="en-US"/>
              </w:rPr>
            </w:pPr>
          </w:p>
        </w:tc>
        <w:tc>
          <w:tcPr>
            <w:tcW w:w="851" w:type="dxa"/>
            <w:vAlign w:val="center"/>
          </w:tcPr>
          <w:p w14:paraId="273B0766" w14:textId="77777777" w:rsidR="00D56B99" w:rsidRPr="00D56B99" w:rsidRDefault="00D56B99" w:rsidP="00D56B99">
            <w:pPr>
              <w:spacing w:after="1" w:line="220" w:lineRule="auto"/>
              <w:rPr>
                <w:rFonts w:ascii="Calibri" w:eastAsia="Calibri" w:hAnsi="Calibri"/>
                <w:sz w:val="22"/>
                <w:szCs w:val="22"/>
                <w:lang w:eastAsia="en-US"/>
              </w:rPr>
            </w:pPr>
          </w:p>
        </w:tc>
        <w:tc>
          <w:tcPr>
            <w:tcW w:w="850" w:type="dxa"/>
            <w:vAlign w:val="center"/>
          </w:tcPr>
          <w:p w14:paraId="1E9795D8" w14:textId="77777777" w:rsidR="00D56B99" w:rsidRPr="00D56B99" w:rsidRDefault="00D56B99" w:rsidP="00D56B99">
            <w:pPr>
              <w:spacing w:after="1" w:line="220" w:lineRule="auto"/>
              <w:rPr>
                <w:rFonts w:ascii="Calibri" w:eastAsia="Calibri" w:hAnsi="Calibri"/>
                <w:sz w:val="22"/>
                <w:szCs w:val="22"/>
                <w:lang w:eastAsia="en-US"/>
              </w:rPr>
            </w:pPr>
          </w:p>
        </w:tc>
        <w:tc>
          <w:tcPr>
            <w:tcW w:w="710" w:type="dxa"/>
            <w:vAlign w:val="center"/>
          </w:tcPr>
          <w:p w14:paraId="385C4561" w14:textId="77777777" w:rsidR="00D56B99" w:rsidRPr="00D56B99" w:rsidRDefault="00D56B99" w:rsidP="00D56B99">
            <w:pPr>
              <w:spacing w:after="1" w:line="220" w:lineRule="auto"/>
              <w:rPr>
                <w:rFonts w:ascii="Calibri" w:eastAsia="Calibri" w:hAnsi="Calibri"/>
                <w:sz w:val="22"/>
                <w:szCs w:val="22"/>
                <w:lang w:eastAsia="en-US"/>
              </w:rPr>
            </w:pPr>
          </w:p>
        </w:tc>
        <w:tc>
          <w:tcPr>
            <w:tcW w:w="709" w:type="dxa"/>
            <w:vAlign w:val="center"/>
          </w:tcPr>
          <w:p w14:paraId="46DE5FC6" w14:textId="77777777" w:rsidR="00D56B99" w:rsidRPr="00D56B99" w:rsidRDefault="00D56B99" w:rsidP="00D56B99">
            <w:pPr>
              <w:spacing w:after="1" w:line="220" w:lineRule="auto"/>
              <w:rPr>
                <w:rFonts w:ascii="Calibri" w:eastAsia="Calibri" w:hAnsi="Calibri"/>
                <w:sz w:val="22"/>
                <w:szCs w:val="22"/>
                <w:lang w:eastAsia="en-US"/>
              </w:rPr>
            </w:pPr>
          </w:p>
        </w:tc>
        <w:tc>
          <w:tcPr>
            <w:tcW w:w="850" w:type="dxa"/>
            <w:vAlign w:val="center"/>
          </w:tcPr>
          <w:p w14:paraId="5C0CF7FC" w14:textId="77777777" w:rsidR="00D56B99" w:rsidRPr="00D56B99" w:rsidRDefault="00D56B99" w:rsidP="00D56B99">
            <w:pPr>
              <w:spacing w:after="1" w:line="220" w:lineRule="auto"/>
              <w:rPr>
                <w:rFonts w:ascii="Calibri" w:eastAsia="Calibri" w:hAnsi="Calibri"/>
                <w:sz w:val="22"/>
                <w:szCs w:val="22"/>
                <w:lang w:eastAsia="en-US"/>
              </w:rPr>
            </w:pPr>
          </w:p>
        </w:tc>
      </w:tr>
      <w:tr w:rsidR="00D56B99" w:rsidRPr="00D56B99" w14:paraId="3B993E55" w14:textId="77777777" w:rsidTr="00D56B99">
        <w:tc>
          <w:tcPr>
            <w:tcW w:w="1196" w:type="dxa"/>
            <w:vMerge/>
          </w:tcPr>
          <w:p w14:paraId="21E8390B" w14:textId="77777777" w:rsidR="00D56B99" w:rsidRPr="00D56B99" w:rsidRDefault="00D56B99" w:rsidP="00D56B99">
            <w:pPr>
              <w:spacing w:after="200" w:line="276" w:lineRule="auto"/>
              <w:rPr>
                <w:rFonts w:ascii="Calibri" w:eastAsia="Calibri" w:hAnsi="Calibri"/>
                <w:sz w:val="22"/>
                <w:szCs w:val="22"/>
                <w:lang w:eastAsia="en-US"/>
              </w:rPr>
            </w:pPr>
          </w:p>
        </w:tc>
        <w:tc>
          <w:tcPr>
            <w:tcW w:w="993" w:type="dxa"/>
            <w:vMerge w:val="restart"/>
            <w:vAlign w:val="center"/>
          </w:tcPr>
          <w:p w14:paraId="64E1221A" w14:textId="77777777" w:rsidR="00D56B99" w:rsidRPr="00D56B99" w:rsidRDefault="00D56B99" w:rsidP="00D56B99">
            <w:pPr>
              <w:spacing w:after="1" w:line="220" w:lineRule="auto"/>
              <w:rPr>
                <w:rFonts w:ascii="Calibri" w:eastAsia="Calibri" w:hAnsi="Calibri"/>
                <w:sz w:val="22"/>
                <w:szCs w:val="22"/>
                <w:lang w:eastAsia="en-US"/>
              </w:rPr>
            </w:pPr>
          </w:p>
        </w:tc>
        <w:tc>
          <w:tcPr>
            <w:tcW w:w="850" w:type="dxa"/>
            <w:vMerge w:val="restart"/>
            <w:vAlign w:val="center"/>
          </w:tcPr>
          <w:p w14:paraId="2BE627BF" w14:textId="77777777" w:rsidR="00D56B99" w:rsidRPr="00D56B99" w:rsidRDefault="00D56B99" w:rsidP="00D56B99">
            <w:pPr>
              <w:spacing w:after="1" w:line="220" w:lineRule="auto"/>
              <w:rPr>
                <w:rFonts w:ascii="Calibri" w:eastAsia="Calibri" w:hAnsi="Calibri"/>
                <w:sz w:val="22"/>
                <w:szCs w:val="22"/>
                <w:lang w:eastAsia="en-US"/>
              </w:rPr>
            </w:pPr>
          </w:p>
        </w:tc>
        <w:tc>
          <w:tcPr>
            <w:tcW w:w="851" w:type="dxa"/>
            <w:vMerge w:val="restart"/>
            <w:vAlign w:val="center"/>
          </w:tcPr>
          <w:p w14:paraId="378F9E3B" w14:textId="77777777" w:rsidR="00D56B99" w:rsidRPr="00D56B99" w:rsidRDefault="00D56B99" w:rsidP="00D56B99">
            <w:pPr>
              <w:spacing w:after="1" w:line="220" w:lineRule="auto"/>
              <w:rPr>
                <w:rFonts w:ascii="Calibri" w:eastAsia="Calibri" w:hAnsi="Calibri"/>
                <w:sz w:val="22"/>
                <w:szCs w:val="22"/>
                <w:lang w:eastAsia="en-US"/>
              </w:rPr>
            </w:pPr>
          </w:p>
        </w:tc>
        <w:tc>
          <w:tcPr>
            <w:tcW w:w="850" w:type="dxa"/>
            <w:vMerge w:val="restart"/>
            <w:vAlign w:val="center"/>
          </w:tcPr>
          <w:p w14:paraId="1BB62117" w14:textId="77777777" w:rsidR="00D56B99" w:rsidRPr="00D56B99" w:rsidRDefault="00D56B99" w:rsidP="00D56B99">
            <w:pPr>
              <w:spacing w:after="1" w:line="220" w:lineRule="auto"/>
              <w:rPr>
                <w:rFonts w:ascii="Calibri" w:eastAsia="Calibri" w:hAnsi="Calibri"/>
                <w:sz w:val="22"/>
                <w:szCs w:val="22"/>
                <w:lang w:eastAsia="en-US"/>
              </w:rPr>
            </w:pPr>
          </w:p>
        </w:tc>
        <w:tc>
          <w:tcPr>
            <w:tcW w:w="992" w:type="dxa"/>
            <w:vAlign w:val="center"/>
          </w:tcPr>
          <w:p w14:paraId="35203929" w14:textId="77777777" w:rsidR="00D56B99" w:rsidRPr="00D56B99" w:rsidRDefault="00D56B99" w:rsidP="00D56B99">
            <w:pPr>
              <w:spacing w:after="1" w:line="220" w:lineRule="auto"/>
              <w:rPr>
                <w:rFonts w:ascii="Calibri" w:eastAsia="Calibri" w:hAnsi="Calibri"/>
                <w:sz w:val="22"/>
                <w:szCs w:val="22"/>
                <w:lang w:eastAsia="en-US"/>
              </w:rPr>
            </w:pPr>
          </w:p>
        </w:tc>
        <w:tc>
          <w:tcPr>
            <w:tcW w:w="993" w:type="dxa"/>
            <w:vAlign w:val="center"/>
          </w:tcPr>
          <w:p w14:paraId="303DB083" w14:textId="77777777" w:rsidR="00D56B99" w:rsidRPr="00D56B99" w:rsidRDefault="00D56B99" w:rsidP="00D56B99">
            <w:pPr>
              <w:spacing w:after="1" w:line="220" w:lineRule="auto"/>
              <w:rPr>
                <w:rFonts w:ascii="Calibri" w:eastAsia="Calibri" w:hAnsi="Calibri"/>
                <w:sz w:val="22"/>
                <w:szCs w:val="22"/>
                <w:lang w:eastAsia="en-US"/>
              </w:rPr>
            </w:pPr>
          </w:p>
        </w:tc>
        <w:tc>
          <w:tcPr>
            <w:tcW w:w="992" w:type="dxa"/>
            <w:vAlign w:val="center"/>
          </w:tcPr>
          <w:p w14:paraId="49A96A88" w14:textId="77777777" w:rsidR="00D56B99" w:rsidRPr="00D56B99" w:rsidRDefault="00D56B99" w:rsidP="00D56B99">
            <w:pPr>
              <w:spacing w:after="1" w:line="220" w:lineRule="auto"/>
              <w:rPr>
                <w:rFonts w:ascii="Calibri" w:eastAsia="Calibri" w:hAnsi="Calibri"/>
                <w:sz w:val="22"/>
                <w:szCs w:val="22"/>
                <w:lang w:eastAsia="en-US"/>
              </w:rPr>
            </w:pPr>
          </w:p>
        </w:tc>
        <w:tc>
          <w:tcPr>
            <w:tcW w:w="850" w:type="dxa"/>
            <w:vAlign w:val="center"/>
          </w:tcPr>
          <w:p w14:paraId="0368AE30" w14:textId="77777777" w:rsidR="00D56B99" w:rsidRPr="00D56B99" w:rsidRDefault="00D56B99" w:rsidP="00D56B99">
            <w:pPr>
              <w:spacing w:after="1" w:line="220" w:lineRule="auto"/>
              <w:rPr>
                <w:rFonts w:ascii="Calibri" w:eastAsia="Calibri" w:hAnsi="Calibri"/>
                <w:sz w:val="22"/>
                <w:szCs w:val="22"/>
                <w:lang w:eastAsia="en-US"/>
              </w:rPr>
            </w:pPr>
          </w:p>
        </w:tc>
        <w:tc>
          <w:tcPr>
            <w:tcW w:w="567" w:type="dxa"/>
            <w:vAlign w:val="center"/>
          </w:tcPr>
          <w:p w14:paraId="61EF258D" w14:textId="77777777" w:rsidR="00D56B99" w:rsidRPr="00D56B99" w:rsidRDefault="00D56B99" w:rsidP="00D56B99">
            <w:pPr>
              <w:spacing w:after="1" w:line="220" w:lineRule="auto"/>
              <w:rPr>
                <w:rFonts w:ascii="Calibri" w:eastAsia="Calibri" w:hAnsi="Calibri"/>
                <w:sz w:val="22"/>
                <w:szCs w:val="22"/>
                <w:lang w:eastAsia="en-US"/>
              </w:rPr>
            </w:pPr>
          </w:p>
        </w:tc>
        <w:tc>
          <w:tcPr>
            <w:tcW w:w="851" w:type="dxa"/>
            <w:vAlign w:val="center"/>
          </w:tcPr>
          <w:p w14:paraId="2E808251" w14:textId="77777777" w:rsidR="00D56B99" w:rsidRPr="00D56B99" w:rsidRDefault="00D56B99" w:rsidP="00D56B99">
            <w:pPr>
              <w:spacing w:after="1" w:line="220" w:lineRule="auto"/>
              <w:rPr>
                <w:rFonts w:ascii="Calibri" w:eastAsia="Calibri" w:hAnsi="Calibri"/>
                <w:sz w:val="22"/>
                <w:szCs w:val="22"/>
                <w:lang w:eastAsia="en-US"/>
              </w:rPr>
            </w:pPr>
          </w:p>
        </w:tc>
        <w:tc>
          <w:tcPr>
            <w:tcW w:w="709" w:type="dxa"/>
            <w:vAlign w:val="center"/>
          </w:tcPr>
          <w:p w14:paraId="13142D14" w14:textId="77777777" w:rsidR="00D56B99" w:rsidRPr="00D56B99" w:rsidRDefault="00D56B99" w:rsidP="00D56B99">
            <w:pPr>
              <w:spacing w:after="1" w:line="220" w:lineRule="auto"/>
              <w:rPr>
                <w:rFonts w:ascii="Calibri" w:eastAsia="Calibri" w:hAnsi="Calibri"/>
                <w:sz w:val="22"/>
                <w:szCs w:val="22"/>
                <w:lang w:eastAsia="en-US"/>
              </w:rPr>
            </w:pPr>
          </w:p>
        </w:tc>
        <w:tc>
          <w:tcPr>
            <w:tcW w:w="850" w:type="dxa"/>
            <w:vAlign w:val="center"/>
          </w:tcPr>
          <w:p w14:paraId="08120EF8" w14:textId="77777777" w:rsidR="00D56B99" w:rsidRPr="00D56B99" w:rsidRDefault="00D56B99" w:rsidP="00D56B99">
            <w:pPr>
              <w:spacing w:after="1" w:line="220" w:lineRule="auto"/>
              <w:rPr>
                <w:rFonts w:ascii="Calibri" w:eastAsia="Calibri" w:hAnsi="Calibri"/>
                <w:sz w:val="22"/>
                <w:szCs w:val="22"/>
                <w:lang w:eastAsia="en-US"/>
              </w:rPr>
            </w:pPr>
          </w:p>
        </w:tc>
        <w:tc>
          <w:tcPr>
            <w:tcW w:w="851" w:type="dxa"/>
            <w:vAlign w:val="center"/>
          </w:tcPr>
          <w:p w14:paraId="37D4E423" w14:textId="77777777" w:rsidR="00D56B99" w:rsidRPr="00D56B99" w:rsidRDefault="00D56B99" w:rsidP="00D56B99">
            <w:pPr>
              <w:spacing w:after="1" w:line="220" w:lineRule="auto"/>
              <w:rPr>
                <w:rFonts w:ascii="Calibri" w:eastAsia="Calibri" w:hAnsi="Calibri"/>
                <w:sz w:val="22"/>
                <w:szCs w:val="22"/>
                <w:lang w:eastAsia="en-US"/>
              </w:rPr>
            </w:pPr>
          </w:p>
        </w:tc>
        <w:tc>
          <w:tcPr>
            <w:tcW w:w="850" w:type="dxa"/>
            <w:vAlign w:val="center"/>
          </w:tcPr>
          <w:p w14:paraId="7D40D459" w14:textId="77777777" w:rsidR="00D56B99" w:rsidRPr="00D56B99" w:rsidRDefault="00D56B99" w:rsidP="00D56B99">
            <w:pPr>
              <w:spacing w:after="1" w:line="220" w:lineRule="auto"/>
              <w:rPr>
                <w:rFonts w:ascii="Calibri" w:eastAsia="Calibri" w:hAnsi="Calibri"/>
                <w:sz w:val="22"/>
                <w:szCs w:val="22"/>
                <w:lang w:eastAsia="en-US"/>
              </w:rPr>
            </w:pPr>
          </w:p>
        </w:tc>
        <w:tc>
          <w:tcPr>
            <w:tcW w:w="710" w:type="dxa"/>
            <w:vAlign w:val="center"/>
          </w:tcPr>
          <w:p w14:paraId="3B1F5F08" w14:textId="77777777" w:rsidR="00D56B99" w:rsidRPr="00D56B99" w:rsidRDefault="00D56B99" w:rsidP="00D56B99">
            <w:pPr>
              <w:spacing w:after="1" w:line="220" w:lineRule="auto"/>
              <w:rPr>
                <w:rFonts w:ascii="Calibri" w:eastAsia="Calibri" w:hAnsi="Calibri"/>
                <w:sz w:val="22"/>
                <w:szCs w:val="22"/>
                <w:lang w:eastAsia="en-US"/>
              </w:rPr>
            </w:pPr>
          </w:p>
        </w:tc>
        <w:tc>
          <w:tcPr>
            <w:tcW w:w="709" w:type="dxa"/>
            <w:vAlign w:val="center"/>
          </w:tcPr>
          <w:p w14:paraId="3D8D83C2" w14:textId="77777777" w:rsidR="00D56B99" w:rsidRPr="00D56B99" w:rsidRDefault="00D56B99" w:rsidP="00D56B99">
            <w:pPr>
              <w:spacing w:after="1" w:line="220" w:lineRule="auto"/>
              <w:rPr>
                <w:rFonts w:ascii="Calibri" w:eastAsia="Calibri" w:hAnsi="Calibri"/>
                <w:sz w:val="22"/>
                <w:szCs w:val="22"/>
                <w:lang w:eastAsia="en-US"/>
              </w:rPr>
            </w:pPr>
          </w:p>
        </w:tc>
        <w:tc>
          <w:tcPr>
            <w:tcW w:w="850" w:type="dxa"/>
            <w:vAlign w:val="center"/>
          </w:tcPr>
          <w:p w14:paraId="790478BF" w14:textId="77777777" w:rsidR="00D56B99" w:rsidRPr="00D56B99" w:rsidRDefault="00D56B99" w:rsidP="00D56B99">
            <w:pPr>
              <w:spacing w:after="1" w:line="220" w:lineRule="auto"/>
              <w:rPr>
                <w:rFonts w:ascii="Calibri" w:eastAsia="Calibri" w:hAnsi="Calibri"/>
                <w:sz w:val="22"/>
                <w:szCs w:val="22"/>
                <w:lang w:eastAsia="en-US"/>
              </w:rPr>
            </w:pPr>
          </w:p>
        </w:tc>
      </w:tr>
      <w:tr w:rsidR="00D56B99" w:rsidRPr="00D56B99" w14:paraId="3CBC972B" w14:textId="77777777" w:rsidTr="00D56B99">
        <w:tc>
          <w:tcPr>
            <w:tcW w:w="1196" w:type="dxa"/>
            <w:vMerge/>
          </w:tcPr>
          <w:p w14:paraId="00F921F8" w14:textId="77777777" w:rsidR="00D56B99" w:rsidRPr="00D56B99" w:rsidRDefault="00D56B99" w:rsidP="00D56B99">
            <w:pPr>
              <w:spacing w:after="200" w:line="276" w:lineRule="auto"/>
              <w:rPr>
                <w:rFonts w:ascii="Calibri" w:eastAsia="Calibri" w:hAnsi="Calibri"/>
                <w:sz w:val="22"/>
                <w:szCs w:val="22"/>
                <w:lang w:eastAsia="en-US"/>
              </w:rPr>
            </w:pPr>
          </w:p>
        </w:tc>
        <w:tc>
          <w:tcPr>
            <w:tcW w:w="993" w:type="dxa"/>
            <w:vMerge/>
          </w:tcPr>
          <w:p w14:paraId="7098C776" w14:textId="77777777" w:rsidR="00D56B99" w:rsidRPr="00D56B99" w:rsidRDefault="00D56B99" w:rsidP="00D56B99">
            <w:pPr>
              <w:spacing w:after="200" w:line="276" w:lineRule="auto"/>
              <w:rPr>
                <w:rFonts w:ascii="Calibri" w:eastAsia="Calibri" w:hAnsi="Calibri"/>
                <w:sz w:val="22"/>
                <w:szCs w:val="22"/>
                <w:lang w:eastAsia="en-US"/>
              </w:rPr>
            </w:pPr>
          </w:p>
        </w:tc>
        <w:tc>
          <w:tcPr>
            <w:tcW w:w="850" w:type="dxa"/>
            <w:vMerge/>
          </w:tcPr>
          <w:p w14:paraId="3028E5B1" w14:textId="77777777" w:rsidR="00D56B99" w:rsidRPr="00D56B99" w:rsidRDefault="00D56B99" w:rsidP="00D56B99">
            <w:pPr>
              <w:spacing w:after="200" w:line="276" w:lineRule="auto"/>
              <w:rPr>
                <w:rFonts w:ascii="Calibri" w:eastAsia="Calibri" w:hAnsi="Calibri"/>
                <w:sz w:val="22"/>
                <w:szCs w:val="22"/>
                <w:lang w:eastAsia="en-US"/>
              </w:rPr>
            </w:pPr>
          </w:p>
        </w:tc>
        <w:tc>
          <w:tcPr>
            <w:tcW w:w="851" w:type="dxa"/>
            <w:vMerge/>
          </w:tcPr>
          <w:p w14:paraId="2C008501" w14:textId="77777777" w:rsidR="00D56B99" w:rsidRPr="00D56B99" w:rsidRDefault="00D56B99" w:rsidP="00D56B99">
            <w:pPr>
              <w:spacing w:after="200" w:line="276" w:lineRule="auto"/>
              <w:rPr>
                <w:rFonts w:ascii="Calibri" w:eastAsia="Calibri" w:hAnsi="Calibri"/>
                <w:sz w:val="22"/>
                <w:szCs w:val="22"/>
                <w:lang w:eastAsia="en-US"/>
              </w:rPr>
            </w:pPr>
          </w:p>
        </w:tc>
        <w:tc>
          <w:tcPr>
            <w:tcW w:w="850" w:type="dxa"/>
            <w:vMerge/>
          </w:tcPr>
          <w:p w14:paraId="2AFB38B4" w14:textId="77777777" w:rsidR="00D56B99" w:rsidRPr="00D56B99" w:rsidRDefault="00D56B99" w:rsidP="00D56B99">
            <w:pPr>
              <w:spacing w:after="200" w:line="276" w:lineRule="auto"/>
              <w:rPr>
                <w:rFonts w:ascii="Calibri" w:eastAsia="Calibri" w:hAnsi="Calibri"/>
                <w:sz w:val="22"/>
                <w:szCs w:val="22"/>
                <w:lang w:eastAsia="en-US"/>
              </w:rPr>
            </w:pPr>
          </w:p>
        </w:tc>
        <w:tc>
          <w:tcPr>
            <w:tcW w:w="992" w:type="dxa"/>
            <w:vAlign w:val="center"/>
          </w:tcPr>
          <w:p w14:paraId="02BB13DB" w14:textId="77777777" w:rsidR="00D56B99" w:rsidRPr="00D56B99" w:rsidRDefault="00D56B99" w:rsidP="00D56B99">
            <w:pPr>
              <w:spacing w:after="1" w:line="220" w:lineRule="auto"/>
              <w:rPr>
                <w:rFonts w:ascii="Calibri" w:eastAsia="Calibri" w:hAnsi="Calibri"/>
                <w:sz w:val="22"/>
                <w:szCs w:val="22"/>
                <w:lang w:eastAsia="en-US"/>
              </w:rPr>
            </w:pPr>
          </w:p>
        </w:tc>
        <w:tc>
          <w:tcPr>
            <w:tcW w:w="993" w:type="dxa"/>
            <w:vAlign w:val="center"/>
          </w:tcPr>
          <w:p w14:paraId="5DF57074" w14:textId="77777777" w:rsidR="00D56B99" w:rsidRPr="00D56B99" w:rsidRDefault="00D56B99" w:rsidP="00D56B99">
            <w:pPr>
              <w:spacing w:after="1" w:line="220" w:lineRule="auto"/>
              <w:rPr>
                <w:rFonts w:ascii="Calibri" w:eastAsia="Calibri" w:hAnsi="Calibri"/>
                <w:sz w:val="22"/>
                <w:szCs w:val="22"/>
                <w:lang w:eastAsia="en-US"/>
              </w:rPr>
            </w:pPr>
          </w:p>
        </w:tc>
        <w:tc>
          <w:tcPr>
            <w:tcW w:w="992" w:type="dxa"/>
            <w:vAlign w:val="center"/>
          </w:tcPr>
          <w:p w14:paraId="2BE7FF51" w14:textId="77777777" w:rsidR="00D56B99" w:rsidRPr="00D56B99" w:rsidRDefault="00D56B99" w:rsidP="00D56B99">
            <w:pPr>
              <w:spacing w:after="1" w:line="220" w:lineRule="auto"/>
              <w:rPr>
                <w:rFonts w:ascii="Calibri" w:eastAsia="Calibri" w:hAnsi="Calibri"/>
                <w:sz w:val="22"/>
                <w:szCs w:val="22"/>
                <w:lang w:eastAsia="en-US"/>
              </w:rPr>
            </w:pPr>
          </w:p>
        </w:tc>
        <w:tc>
          <w:tcPr>
            <w:tcW w:w="850" w:type="dxa"/>
            <w:vAlign w:val="center"/>
          </w:tcPr>
          <w:p w14:paraId="7E3A837D" w14:textId="77777777" w:rsidR="00D56B99" w:rsidRPr="00D56B99" w:rsidRDefault="00D56B99" w:rsidP="00D56B99">
            <w:pPr>
              <w:spacing w:after="1" w:line="220" w:lineRule="auto"/>
              <w:rPr>
                <w:rFonts w:ascii="Calibri" w:eastAsia="Calibri" w:hAnsi="Calibri"/>
                <w:sz w:val="22"/>
                <w:szCs w:val="22"/>
                <w:lang w:eastAsia="en-US"/>
              </w:rPr>
            </w:pPr>
          </w:p>
        </w:tc>
        <w:tc>
          <w:tcPr>
            <w:tcW w:w="567" w:type="dxa"/>
            <w:vAlign w:val="center"/>
          </w:tcPr>
          <w:p w14:paraId="25D3540A" w14:textId="77777777" w:rsidR="00D56B99" w:rsidRPr="00D56B99" w:rsidRDefault="00D56B99" w:rsidP="00D56B99">
            <w:pPr>
              <w:spacing w:after="1" w:line="220" w:lineRule="auto"/>
              <w:rPr>
                <w:rFonts w:ascii="Calibri" w:eastAsia="Calibri" w:hAnsi="Calibri"/>
                <w:sz w:val="22"/>
                <w:szCs w:val="22"/>
                <w:lang w:eastAsia="en-US"/>
              </w:rPr>
            </w:pPr>
          </w:p>
        </w:tc>
        <w:tc>
          <w:tcPr>
            <w:tcW w:w="851" w:type="dxa"/>
            <w:vAlign w:val="center"/>
          </w:tcPr>
          <w:p w14:paraId="374BC067" w14:textId="77777777" w:rsidR="00D56B99" w:rsidRPr="00D56B99" w:rsidRDefault="00D56B99" w:rsidP="00D56B99">
            <w:pPr>
              <w:spacing w:after="1" w:line="220" w:lineRule="auto"/>
              <w:rPr>
                <w:rFonts w:ascii="Calibri" w:eastAsia="Calibri" w:hAnsi="Calibri"/>
                <w:sz w:val="22"/>
                <w:szCs w:val="22"/>
                <w:lang w:eastAsia="en-US"/>
              </w:rPr>
            </w:pPr>
          </w:p>
        </w:tc>
        <w:tc>
          <w:tcPr>
            <w:tcW w:w="709" w:type="dxa"/>
            <w:vAlign w:val="center"/>
          </w:tcPr>
          <w:p w14:paraId="7020EECE" w14:textId="77777777" w:rsidR="00D56B99" w:rsidRPr="00D56B99" w:rsidRDefault="00D56B99" w:rsidP="00D56B99">
            <w:pPr>
              <w:spacing w:after="1" w:line="220" w:lineRule="auto"/>
              <w:rPr>
                <w:rFonts w:ascii="Calibri" w:eastAsia="Calibri" w:hAnsi="Calibri"/>
                <w:sz w:val="22"/>
                <w:szCs w:val="22"/>
                <w:lang w:eastAsia="en-US"/>
              </w:rPr>
            </w:pPr>
          </w:p>
        </w:tc>
        <w:tc>
          <w:tcPr>
            <w:tcW w:w="850" w:type="dxa"/>
            <w:vAlign w:val="center"/>
          </w:tcPr>
          <w:p w14:paraId="3A76484D" w14:textId="77777777" w:rsidR="00D56B99" w:rsidRPr="00D56B99" w:rsidRDefault="00D56B99" w:rsidP="00D56B99">
            <w:pPr>
              <w:spacing w:after="1" w:line="220" w:lineRule="auto"/>
              <w:rPr>
                <w:rFonts w:ascii="Calibri" w:eastAsia="Calibri" w:hAnsi="Calibri"/>
                <w:sz w:val="22"/>
                <w:szCs w:val="22"/>
                <w:lang w:eastAsia="en-US"/>
              </w:rPr>
            </w:pPr>
          </w:p>
        </w:tc>
        <w:tc>
          <w:tcPr>
            <w:tcW w:w="851" w:type="dxa"/>
            <w:vAlign w:val="center"/>
          </w:tcPr>
          <w:p w14:paraId="66C0885D" w14:textId="77777777" w:rsidR="00D56B99" w:rsidRPr="00D56B99" w:rsidRDefault="00D56B99" w:rsidP="00D56B99">
            <w:pPr>
              <w:spacing w:after="1" w:line="220" w:lineRule="auto"/>
              <w:rPr>
                <w:rFonts w:ascii="Calibri" w:eastAsia="Calibri" w:hAnsi="Calibri"/>
                <w:sz w:val="22"/>
                <w:szCs w:val="22"/>
                <w:lang w:eastAsia="en-US"/>
              </w:rPr>
            </w:pPr>
          </w:p>
        </w:tc>
        <w:tc>
          <w:tcPr>
            <w:tcW w:w="850" w:type="dxa"/>
            <w:vAlign w:val="center"/>
          </w:tcPr>
          <w:p w14:paraId="033C4230" w14:textId="77777777" w:rsidR="00D56B99" w:rsidRPr="00D56B99" w:rsidRDefault="00D56B99" w:rsidP="00D56B99">
            <w:pPr>
              <w:spacing w:after="1" w:line="220" w:lineRule="auto"/>
              <w:rPr>
                <w:rFonts w:ascii="Calibri" w:eastAsia="Calibri" w:hAnsi="Calibri"/>
                <w:sz w:val="22"/>
                <w:szCs w:val="22"/>
                <w:lang w:eastAsia="en-US"/>
              </w:rPr>
            </w:pPr>
          </w:p>
        </w:tc>
        <w:tc>
          <w:tcPr>
            <w:tcW w:w="710" w:type="dxa"/>
            <w:vAlign w:val="center"/>
          </w:tcPr>
          <w:p w14:paraId="39C3DC37" w14:textId="77777777" w:rsidR="00D56B99" w:rsidRPr="00D56B99" w:rsidRDefault="00D56B99" w:rsidP="00D56B99">
            <w:pPr>
              <w:spacing w:after="1" w:line="220" w:lineRule="auto"/>
              <w:rPr>
                <w:rFonts w:ascii="Calibri" w:eastAsia="Calibri" w:hAnsi="Calibri"/>
                <w:sz w:val="22"/>
                <w:szCs w:val="22"/>
                <w:lang w:eastAsia="en-US"/>
              </w:rPr>
            </w:pPr>
          </w:p>
        </w:tc>
        <w:tc>
          <w:tcPr>
            <w:tcW w:w="709" w:type="dxa"/>
            <w:vAlign w:val="center"/>
          </w:tcPr>
          <w:p w14:paraId="29E40D57" w14:textId="77777777" w:rsidR="00D56B99" w:rsidRPr="00D56B99" w:rsidRDefault="00D56B99" w:rsidP="00D56B99">
            <w:pPr>
              <w:spacing w:after="1" w:line="220" w:lineRule="auto"/>
              <w:rPr>
                <w:rFonts w:ascii="Calibri" w:eastAsia="Calibri" w:hAnsi="Calibri"/>
                <w:sz w:val="22"/>
                <w:szCs w:val="22"/>
                <w:lang w:eastAsia="en-US"/>
              </w:rPr>
            </w:pPr>
          </w:p>
        </w:tc>
        <w:tc>
          <w:tcPr>
            <w:tcW w:w="850" w:type="dxa"/>
            <w:vAlign w:val="center"/>
          </w:tcPr>
          <w:p w14:paraId="2CE0878A" w14:textId="77777777" w:rsidR="00D56B99" w:rsidRPr="00D56B99" w:rsidRDefault="00D56B99" w:rsidP="00D56B99">
            <w:pPr>
              <w:spacing w:after="1" w:line="220" w:lineRule="auto"/>
              <w:rPr>
                <w:rFonts w:ascii="Calibri" w:eastAsia="Calibri" w:hAnsi="Calibri"/>
                <w:sz w:val="22"/>
                <w:szCs w:val="22"/>
                <w:lang w:eastAsia="en-US"/>
              </w:rPr>
            </w:pPr>
          </w:p>
        </w:tc>
      </w:tr>
      <w:tr w:rsidR="00D56B99" w:rsidRPr="00D56B99" w14:paraId="33596A09" w14:textId="77777777" w:rsidTr="00D56B99">
        <w:tc>
          <w:tcPr>
            <w:tcW w:w="1196" w:type="dxa"/>
            <w:vMerge w:val="restart"/>
            <w:vAlign w:val="center"/>
          </w:tcPr>
          <w:p w14:paraId="2A0024E3" w14:textId="77777777" w:rsidR="00D56B99" w:rsidRPr="00D56B99" w:rsidRDefault="00D56B99" w:rsidP="00D56B99">
            <w:pPr>
              <w:spacing w:after="1" w:line="220" w:lineRule="auto"/>
              <w:rPr>
                <w:rFonts w:ascii="Calibri" w:eastAsia="Calibri" w:hAnsi="Calibri"/>
                <w:sz w:val="22"/>
                <w:szCs w:val="22"/>
                <w:lang w:eastAsia="en-US"/>
              </w:rPr>
            </w:pPr>
          </w:p>
        </w:tc>
        <w:tc>
          <w:tcPr>
            <w:tcW w:w="993" w:type="dxa"/>
            <w:vMerge w:val="restart"/>
            <w:vAlign w:val="center"/>
          </w:tcPr>
          <w:p w14:paraId="6293F141" w14:textId="77777777" w:rsidR="00D56B99" w:rsidRPr="00D56B99" w:rsidRDefault="00D56B99" w:rsidP="00D56B99">
            <w:pPr>
              <w:spacing w:after="1" w:line="220" w:lineRule="auto"/>
              <w:rPr>
                <w:rFonts w:ascii="Calibri" w:eastAsia="Calibri" w:hAnsi="Calibri"/>
                <w:sz w:val="22"/>
                <w:szCs w:val="22"/>
                <w:lang w:eastAsia="en-US"/>
              </w:rPr>
            </w:pPr>
          </w:p>
        </w:tc>
        <w:tc>
          <w:tcPr>
            <w:tcW w:w="850" w:type="dxa"/>
            <w:vMerge w:val="restart"/>
            <w:vAlign w:val="center"/>
          </w:tcPr>
          <w:p w14:paraId="609B2DD1" w14:textId="77777777" w:rsidR="00D56B99" w:rsidRPr="00D56B99" w:rsidRDefault="00D56B99" w:rsidP="00D56B99">
            <w:pPr>
              <w:spacing w:after="1" w:line="220" w:lineRule="auto"/>
              <w:rPr>
                <w:rFonts w:ascii="Calibri" w:eastAsia="Calibri" w:hAnsi="Calibri"/>
                <w:sz w:val="22"/>
                <w:szCs w:val="22"/>
                <w:lang w:eastAsia="en-US"/>
              </w:rPr>
            </w:pPr>
          </w:p>
        </w:tc>
        <w:tc>
          <w:tcPr>
            <w:tcW w:w="851" w:type="dxa"/>
            <w:vMerge w:val="restart"/>
            <w:vAlign w:val="center"/>
          </w:tcPr>
          <w:p w14:paraId="3C3997A6" w14:textId="77777777" w:rsidR="00D56B99" w:rsidRPr="00D56B99" w:rsidRDefault="00D56B99" w:rsidP="00D56B99">
            <w:pPr>
              <w:spacing w:after="1" w:line="220" w:lineRule="auto"/>
              <w:rPr>
                <w:rFonts w:ascii="Calibri" w:eastAsia="Calibri" w:hAnsi="Calibri"/>
                <w:sz w:val="22"/>
                <w:szCs w:val="22"/>
                <w:lang w:eastAsia="en-US"/>
              </w:rPr>
            </w:pPr>
          </w:p>
        </w:tc>
        <w:tc>
          <w:tcPr>
            <w:tcW w:w="850" w:type="dxa"/>
            <w:vMerge w:val="restart"/>
            <w:vAlign w:val="center"/>
          </w:tcPr>
          <w:p w14:paraId="087B844A" w14:textId="77777777" w:rsidR="00D56B99" w:rsidRPr="00D56B99" w:rsidRDefault="00D56B99" w:rsidP="00D56B99">
            <w:pPr>
              <w:spacing w:after="1" w:line="220" w:lineRule="auto"/>
              <w:rPr>
                <w:rFonts w:ascii="Calibri" w:eastAsia="Calibri" w:hAnsi="Calibri"/>
                <w:sz w:val="22"/>
                <w:szCs w:val="22"/>
                <w:lang w:eastAsia="en-US"/>
              </w:rPr>
            </w:pPr>
          </w:p>
        </w:tc>
        <w:tc>
          <w:tcPr>
            <w:tcW w:w="992" w:type="dxa"/>
            <w:vAlign w:val="center"/>
          </w:tcPr>
          <w:p w14:paraId="058EBB37" w14:textId="77777777" w:rsidR="00D56B99" w:rsidRPr="00D56B99" w:rsidRDefault="00D56B99" w:rsidP="00D56B99">
            <w:pPr>
              <w:spacing w:after="1" w:line="220" w:lineRule="auto"/>
              <w:rPr>
                <w:rFonts w:ascii="Calibri" w:eastAsia="Calibri" w:hAnsi="Calibri"/>
                <w:sz w:val="22"/>
                <w:szCs w:val="22"/>
                <w:lang w:eastAsia="en-US"/>
              </w:rPr>
            </w:pPr>
          </w:p>
        </w:tc>
        <w:tc>
          <w:tcPr>
            <w:tcW w:w="993" w:type="dxa"/>
            <w:vAlign w:val="center"/>
          </w:tcPr>
          <w:p w14:paraId="4FB0E686" w14:textId="77777777" w:rsidR="00D56B99" w:rsidRPr="00D56B99" w:rsidRDefault="00D56B99" w:rsidP="00D56B99">
            <w:pPr>
              <w:spacing w:after="1" w:line="220" w:lineRule="auto"/>
              <w:rPr>
                <w:rFonts w:ascii="Calibri" w:eastAsia="Calibri" w:hAnsi="Calibri"/>
                <w:sz w:val="22"/>
                <w:szCs w:val="22"/>
                <w:lang w:eastAsia="en-US"/>
              </w:rPr>
            </w:pPr>
          </w:p>
        </w:tc>
        <w:tc>
          <w:tcPr>
            <w:tcW w:w="992" w:type="dxa"/>
            <w:vAlign w:val="center"/>
          </w:tcPr>
          <w:p w14:paraId="50888FB3" w14:textId="77777777" w:rsidR="00D56B99" w:rsidRPr="00D56B99" w:rsidRDefault="00D56B99" w:rsidP="00D56B99">
            <w:pPr>
              <w:spacing w:after="1" w:line="220" w:lineRule="auto"/>
              <w:rPr>
                <w:rFonts w:ascii="Calibri" w:eastAsia="Calibri" w:hAnsi="Calibri"/>
                <w:sz w:val="22"/>
                <w:szCs w:val="22"/>
                <w:lang w:eastAsia="en-US"/>
              </w:rPr>
            </w:pPr>
          </w:p>
        </w:tc>
        <w:tc>
          <w:tcPr>
            <w:tcW w:w="850" w:type="dxa"/>
            <w:vAlign w:val="center"/>
          </w:tcPr>
          <w:p w14:paraId="21FDAAE2" w14:textId="77777777" w:rsidR="00D56B99" w:rsidRPr="00D56B99" w:rsidRDefault="00D56B99" w:rsidP="00D56B99">
            <w:pPr>
              <w:spacing w:after="1" w:line="220" w:lineRule="auto"/>
              <w:rPr>
                <w:rFonts w:ascii="Calibri" w:eastAsia="Calibri" w:hAnsi="Calibri"/>
                <w:sz w:val="22"/>
                <w:szCs w:val="22"/>
                <w:lang w:eastAsia="en-US"/>
              </w:rPr>
            </w:pPr>
          </w:p>
        </w:tc>
        <w:tc>
          <w:tcPr>
            <w:tcW w:w="567" w:type="dxa"/>
            <w:vAlign w:val="center"/>
          </w:tcPr>
          <w:p w14:paraId="1B916650" w14:textId="77777777" w:rsidR="00D56B99" w:rsidRPr="00D56B99" w:rsidRDefault="00D56B99" w:rsidP="00D56B99">
            <w:pPr>
              <w:spacing w:after="1" w:line="220" w:lineRule="auto"/>
              <w:rPr>
                <w:rFonts w:ascii="Calibri" w:eastAsia="Calibri" w:hAnsi="Calibri"/>
                <w:sz w:val="22"/>
                <w:szCs w:val="22"/>
                <w:lang w:eastAsia="en-US"/>
              </w:rPr>
            </w:pPr>
          </w:p>
        </w:tc>
        <w:tc>
          <w:tcPr>
            <w:tcW w:w="851" w:type="dxa"/>
            <w:vAlign w:val="center"/>
          </w:tcPr>
          <w:p w14:paraId="340EC61B" w14:textId="77777777" w:rsidR="00D56B99" w:rsidRPr="00D56B99" w:rsidRDefault="00D56B99" w:rsidP="00D56B99">
            <w:pPr>
              <w:spacing w:after="1" w:line="220" w:lineRule="auto"/>
              <w:rPr>
                <w:rFonts w:ascii="Calibri" w:eastAsia="Calibri" w:hAnsi="Calibri"/>
                <w:sz w:val="22"/>
                <w:szCs w:val="22"/>
                <w:lang w:eastAsia="en-US"/>
              </w:rPr>
            </w:pPr>
          </w:p>
        </w:tc>
        <w:tc>
          <w:tcPr>
            <w:tcW w:w="709" w:type="dxa"/>
            <w:vAlign w:val="center"/>
          </w:tcPr>
          <w:p w14:paraId="35D2D8BE" w14:textId="77777777" w:rsidR="00D56B99" w:rsidRPr="00D56B99" w:rsidRDefault="00D56B99" w:rsidP="00D56B99">
            <w:pPr>
              <w:spacing w:after="1" w:line="220" w:lineRule="auto"/>
              <w:rPr>
                <w:rFonts w:ascii="Calibri" w:eastAsia="Calibri" w:hAnsi="Calibri"/>
                <w:sz w:val="22"/>
                <w:szCs w:val="22"/>
                <w:lang w:eastAsia="en-US"/>
              </w:rPr>
            </w:pPr>
          </w:p>
        </w:tc>
        <w:tc>
          <w:tcPr>
            <w:tcW w:w="850" w:type="dxa"/>
            <w:vAlign w:val="center"/>
          </w:tcPr>
          <w:p w14:paraId="74D1D02E" w14:textId="77777777" w:rsidR="00D56B99" w:rsidRPr="00D56B99" w:rsidRDefault="00D56B99" w:rsidP="00D56B99">
            <w:pPr>
              <w:spacing w:after="1" w:line="220" w:lineRule="auto"/>
              <w:rPr>
                <w:rFonts w:ascii="Calibri" w:eastAsia="Calibri" w:hAnsi="Calibri"/>
                <w:sz w:val="22"/>
                <w:szCs w:val="22"/>
                <w:lang w:eastAsia="en-US"/>
              </w:rPr>
            </w:pPr>
          </w:p>
        </w:tc>
        <w:tc>
          <w:tcPr>
            <w:tcW w:w="851" w:type="dxa"/>
            <w:vAlign w:val="center"/>
          </w:tcPr>
          <w:p w14:paraId="302C68C7" w14:textId="77777777" w:rsidR="00D56B99" w:rsidRPr="00D56B99" w:rsidRDefault="00D56B99" w:rsidP="00D56B99">
            <w:pPr>
              <w:spacing w:after="1" w:line="220" w:lineRule="auto"/>
              <w:rPr>
                <w:rFonts w:ascii="Calibri" w:eastAsia="Calibri" w:hAnsi="Calibri"/>
                <w:sz w:val="22"/>
                <w:szCs w:val="22"/>
                <w:lang w:eastAsia="en-US"/>
              </w:rPr>
            </w:pPr>
          </w:p>
        </w:tc>
        <w:tc>
          <w:tcPr>
            <w:tcW w:w="850" w:type="dxa"/>
            <w:vAlign w:val="center"/>
          </w:tcPr>
          <w:p w14:paraId="32BC5BB5" w14:textId="77777777" w:rsidR="00D56B99" w:rsidRPr="00D56B99" w:rsidRDefault="00D56B99" w:rsidP="00D56B99">
            <w:pPr>
              <w:spacing w:after="1" w:line="220" w:lineRule="auto"/>
              <w:rPr>
                <w:rFonts w:ascii="Calibri" w:eastAsia="Calibri" w:hAnsi="Calibri"/>
                <w:sz w:val="22"/>
                <w:szCs w:val="22"/>
                <w:lang w:eastAsia="en-US"/>
              </w:rPr>
            </w:pPr>
          </w:p>
        </w:tc>
        <w:tc>
          <w:tcPr>
            <w:tcW w:w="710" w:type="dxa"/>
            <w:vAlign w:val="center"/>
          </w:tcPr>
          <w:p w14:paraId="7F16F82E" w14:textId="77777777" w:rsidR="00D56B99" w:rsidRPr="00D56B99" w:rsidRDefault="00D56B99" w:rsidP="00D56B99">
            <w:pPr>
              <w:spacing w:after="1" w:line="220" w:lineRule="auto"/>
              <w:rPr>
                <w:rFonts w:ascii="Calibri" w:eastAsia="Calibri" w:hAnsi="Calibri"/>
                <w:sz w:val="22"/>
                <w:szCs w:val="22"/>
                <w:lang w:eastAsia="en-US"/>
              </w:rPr>
            </w:pPr>
          </w:p>
        </w:tc>
        <w:tc>
          <w:tcPr>
            <w:tcW w:w="709" w:type="dxa"/>
            <w:vAlign w:val="center"/>
          </w:tcPr>
          <w:p w14:paraId="2F3BFD37" w14:textId="77777777" w:rsidR="00D56B99" w:rsidRPr="00D56B99" w:rsidRDefault="00D56B99" w:rsidP="00D56B99">
            <w:pPr>
              <w:spacing w:after="1" w:line="220" w:lineRule="auto"/>
              <w:rPr>
                <w:rFonts w:ascii="Calibri" w:eastAsia="Calibri" w:hAnsi="Calibri"/>
                <w:sz w:val="22"/>
                <w:szCs w:val="22"/>
                <w:lang w:eastAsia="en-US"/>
              </w:rPr>
            </w:pPr>
          </w:p>
        </w:tc>
        <w:tc>
          <w:tcPr>
            <w:tcW w:w="850" w:type="dxa"/>
            <w:vAlign w:val="center"/>
          </w:tcPr>
          <w:p w14:paraId="2B6DEE3D" w14:textId="77777777" w:rsidR="00D56B99" w:rsidRPr="00D56B99" w:rsidRDefault="00D56B99" w:rsidP="00D56B99">
            <w:pPr>
              <w:spacing w:after="1" w:line="220" w:lineRule="auto"/>
              <w:rPr>
                <w:rFonts w:ascii="Calibri" w:eastAsia="Calibri" w:hAnsi="Calibri"/>
                <w:sz w:val="22"/>
                <w:szCs w:val="22"/>
                <w:lang w:eastAsia="en-US"/>
              </w:rPr>
            </w:pPr>
          </w:p>
        </w:tc>
      </w:tr>
      <w:tr w:rsidR="00D56B99" w:rsidRPr="00D56B99" w14:paraId="5C91B250" w14:textId="77777777" w:rsidTr="00D56B99">
        <w:tc>
          <w:tcPr>
            <w:tcW w:w="1196" w:type="dxa"/>
            <w:vMerge/>
          </w:tcPr>
          <w:p w14:paraId="0845A6E0" w14:textId="77777777" w:rsidR="00D56B99" w:rsidRPr="00D56B99" w:rsidRDefault="00D56B99" w:rsidP="00D56B99">
            <w:pPr>
              <w:spacing w:after="200" w:line="276" w:lineRule="auto"/>
              <w:rPr>
                <w:rFonts w:ascii="Calibri" w:eastAsia="Calibri" w:hAnsi="Calibri"/>
                <w:sz w:val="22"/>
                <w:szCs w:val="22"/>
                <w:lang w:eastAsia="en-US"/>
              </w:rPr>
            </w:pPr>
          </w:p>
        </w:tc>
        <w:tc>
          <w:tcPr>
            <w:tcW w:w="993" w:type="dxa"/>
            <w:vMerge/>
          </w:tcPr>
          <w:p w14:paraId="731F9D6A" w14:textId="77777777" w:rsidR="00D56B99" w:rsidRPr="00D56B99" w:rsidRDefault="00D56B99" w:rsidP="00D56B99">
            <w:pPr>
              <w:spacing w:after="200" w:line="276" w:lineRule="auto"/>
              <w:rPr>
                <w:rFonts w:ascii="Calibri" w:eastAsia="Calibri" w:hAnsi="Calibri"/>
                <w:sz w:val="22"/>
                <w:szCs w:val="22"/>
                <w:lang w:eastAsia="en-US"/>
              </w:rPr>
            </w:pPr>
          </w:p>
        </w:tc>
        <w:tc>
          <w:tcPr>
            <w:tcW w:w="850" w:type="dxa"/>
            <w:vMerge/>
          </w:tcPr>
          <w:p w14:paraId="1EE6D4A2" w14:textId="77777777" w:rsidR="00D56B99" w:rsidRPr="00D56B99" w:rsidRDefault="00D56B99" w:rsidP="00D56B99">
            <w:pPr>
              <w:spacing w:after="200" w:line="276" w:lineRule="auto"/>
              <w:rPr>
                <w:rFonts w:ascii="Calibri" w:eastAsia="Calibri" w:hAnsi="Calibri"/>
                <w:sz w:val="22"/>
                <w:szCs w:val="22"/>
                <w:lang w:eastAsia="en-US"/>
              </w:rPr>
            </w:pPr>
          </w:p>
        </w:tc>
        <w:tc>
          <w:tcPr>
            <w:tcW w:w="851" w:type="dxa"/>
            <w:vMerge/>
          </w:tcPr>
          <w:p w14:paraId="18781EB3" w14:textId="77777777" w:rsidR="00D56B99" w:rsidRPr="00D56B99" w:rsidRDefault="00D56B99" w:rsidP="00D56B99">
            <w:pPr>
              <w:spacing w:after="200" w:line="276" w:lineRule="auto"/>
              <w:rPr>
                <w:rFonts w:ascii="Calibri" w:eastAsia="Calibri" w:hAnsi="Calibri"/>
                <w:sz w:val="22"/>
                <w:szCs w:val="22"/>
                <w:lang w:eastAsia="en-US"/>
              </w:rPr>
            </w:pPr>
          </w:p>
        </w:tc>
        <w:tc>
          <w:tcPr>
            <w:tcW w:w="850" w:type="dxa"/>
            <w:vMerge/>
          </w:tcPr>
          <w:p w14:paraId="533E7651" w14:textId="77777777" w:rsidR="00D56B99" w:rsidRPr="00D56B99" w:rsidRDefault="00D56B99" w:rsidP="00D56B99">
            <w:pPr>
              <w:spacing w:after="200" w:line="276" w:lineRule="auto"/>
              <w:rPr>
                <w:rFonts w:ascii="Calibri" w:eastAsia="Calibri" w:hAnsi="Calibri"/>
                <w:sz w:val="22"/>
                <w:szCs w:val="22"/>
                <w:lang w:eastAsia="en-US"/>
              </w:rPr>
            </w:pPr>
          </w:p>
        </w:tc>
        <w:tc>
          <w:tcPr>
            <w:tcW w:w="992" w:type="dxa"/>
            <w:vAlign w:val="center"/>
          </w:tcPr>
          <w:p w14:paraId="1E4DF199" w14:textId="77777777" w:rsidR="00D56B99" w:rsidRPr="00D56B99" w:rsidRDefault="00D56B99" w:rsidP="00D56B99">
            <w:pPr>
              <w:spacing w:after="1" w:line="220" w:lineRule="auto"/>
              <w:rPr>
                <w:rFonts w:ascii="Calibri" w:eastAsia="Calibri" w:hAnsi="Calibri"/>
                <w:sz w:val="22"/>
                <w:szCs w:val="22"/>
                <w:lang w:eastAsia="en-US"/>
              </w:rPr>
            </w:pPr>
          </w:p>
        </w:tc>
        <w:tc>
          <w:tcPr>
            <w:tcW w:w="993" w:type="dxa"/>
            <w:vAlign w:val="center"/>
          </w:tcPr>
          <w:p w14:paraId="2F3A2AD6" w14:textId="77777777" w:rsidR="00D56B99" w:rsidRPr="00D56B99" w:rsidRDefault="00D56B99" w:rsidP="00D56B99">
            <w:pPr>
              <w:spacing w:after="1" w:line="220" w:lineRule="auto"/>
              <w:rPr>
                <w:rFonts w:ascii="Calibri" w:eastAsia="Calibri" w:hAnsi="Calibri"/>
                <w:sz w:val="22"/>
                <w:szCs w:val="22"/>
                <w:lang w:eastAsia="en-US"/>
              </w:rPr>
            </w:pPr>
          </w:p>
        </w:tc>
        <w:tc>
          <w:tcPr>
            <w:tcW w:w="992" w:type="dxa"/>
            <w:vAlign w:val="center"/>
          </w:tcPr>
          <w:p w14:paraId="658A2CAE" w14:textId="77777777" w:rsidR="00D56B99" w:rsidRPr="00D56B99" w:rsidRDefault="00D56B99" w:rsidP="00D56B99">
            <w:pPr>
              <w:spacing w:after="1" w:line="220" w:lineRule="auto"/>
              <w:rPr>
                <w:rFonts w:ascii="Calibri" w:eastAsia="Calibri" w:hAnsi="Calibri"/>
                <w:sz w:val="22"/>
                <w:szCs w:val="22"/>
                <w:lang w:eastAsia="en-US"/>
              </w:rPr>
            </w:pPr>
          </w:p>
        </w:tc>
        <w:tc>
          <w:tcPr>
            <w:tcW w:w="850" w:type="dxa"/>
            <w:vAlign w:val="center"/>
          </w:tcPr>
          <w:p w14:paraId="00E1005B" w14:textId="77777777" w:rsidR="00D56B99" w:rsidRPr="00D56B99" w:rsidRDefault="00D56B99" w:rsidP="00D56B99">
            <w:pPr>
              <w:spacing w:after="1" w:line="220" w:lineRule="auto"/>
              <w:rPr>
                <w:rFonts w:ascii="Calibri" w:eastAsia="Calibri" w:hAnsi="Calibri"/>
                <w:sz w:val="22"/>
                <w:szCs w:val="22"/>
                <w:lang w:eastAsia="en-US"/>
              </w:rPr>
            </w:pPr>
          </w:p>
        </w:tc>
        <w:tc>
          <w:tcPr>
            <w:tcW w:w="567" w:type="dxa"/>
            <w:vAlign w:val="center"/>
          </w:tcPr>
          <w:p w14:paraId="52D7612C" w14:textId="77777777" w:rsidR="00D56B99" w:rsidRPr="00D56B99" w:rsidRDefault="00D56B99" w:rsidP="00D56B99">
            <w:pPr>
              <w:spacing w:after="1" w:line="220" w:lineRule="auto"/>
              <w:rPr>
                <w:rFonts w:ascii="Calibri" w:eastAsia="Calibri" w:hAnsi="Calibri"/>
                <w:sz w:val="22"/>
                <w:szCs w:val="22"/>
                <w:lang w:eastAsia="en-US"/>
              </w:rPr>
            </w:pPr>
          </w:p>
        </w:tc>
        <w:tc>
          <w:tcPr>
            <w:tcW w:w="851" w:type="dxa"/>
            <w:vAlign w:val="center"/>
          </w:tcPr>
          <w:p w14:paraId="2BB7C514" w14:textId="77777777" w:rsidR="00D56B99" w:rsidRPr="00D56B99" w:rsidRDefault="00D56B99" w:rsidP="00D56B99">
            <w:pPr>
              <w:spacing w:after="1" w:line="220" w:lineRule="auto"/>
              <w:rPr>
                <w:rFonts w:ascii="Calibri" w:eastAsia="Calibri" w:hAnsi="Calibri"/>
                <w:sz w:val="22"/>
                <w:szCs w:val="22"/>
                <w:lang w:eastAsia="en-US"/>
              </w:rPr>
            </w:pPr>
          </w:p>
        </w:tc>
        <w:tc>
          <w:tcPr>
            <w:tcW w:w="709" w:type="dxa"/>
            <w:vAlign w:val="center"/>
          </w:tcPr>
          <w:p w14:paraId="44106B61" w14:textId="77777777" w:rsidR="00D56B99" w:rsidRPr="00D56B99" w:rsidRDefault="00D56B99" w:rsidP="00D56B99">
            <w:pPr>
              <w:spacing w:after="1" w:line="220" w:lineRule="auto"/>
              <w:rPr>
                <w:rFonts w:ascii="Calibri" w:eastAsia="Calibri" w:hAnsi="Calibri"/>
                <w:sz w:val="22"/>
                <w:szCs w:val="22"/>
                <w:lang w:eastAsia="en-US"/>
              </w:rPr>
            </w:pPr>
          </w:p>
        </w:tc>
        <w:tc>
          <w:tcPr>
            <w:tcW w:w="850" w:type="dxa"/>
            <w:vAlign w:val="center"/>
          </w:tcPr>
          <w:p w14:paraId="44F43D48" w14:textId="77777777" w:rsidR="00D56B99" w:rsidRPr="00D56B99" w:rsidRDefault="00D56B99" w:rsidP="00D56B99">
            <w:pPr>
              <w:spacing w:after="1" w:line="220" w:lineRule="auto"/>
              <w:rPr>
                <w:rFonts w:ascii="Calibri" w:eastAsia="Calibri" w:hAnsi="Calibri"/>
                <w:sz w:val="22"/>
                <w:szCs w:val="22"/>
                <w:lang w:eastAsia="en-US"/>
              </w:rPr>
            </w:pPr>
          </w:p>
        </w:tc>
        <w:tc>
          <w:tcPr>
            <w:tcW w:w="851" w:type="dxa"/>
            <w:vAlign w:val="center"/>
          </w:tcPr>
          <w:p w14:paraId="68DFD336" w14:textId="77777777" w:rsidR="00D56B99" w:rsidRPr="00D56B99" w:rsidRDefault="00D56B99" w:rsidP="00D56B99">
            <w:pPr>
              <w:spacing w:after="1" w:line="220" w:lineRule="auto"/>
              <w:rPr>
                <w:rFonts w:ascii="Calibri" w:eastAsia="Calibri" w:hAnsi="Calibri"/>
                <w:sz w:val="22"/>
                <w:szCs w:val="22"/>
                <w:lang w:eastAsia="en-US"/>
              </w:rPr>
            </w:pPr>
          </w:p>
        </w:tc>
        <w:tc>
          <w:tcPr>
            <w:tcW w:w="850" w:type="dxa"/>
            <w:vAlign w:val="center"/>
          </w:tcPr>
          <w:p w14:paraId="6DB6B992" w14:textId="77777777" w:rsidR="00D56B99" w:rsidRPr="00D56B99" w:rsidRDefault="00D56B99" w:rsidP="00D56B99">
            <w:pPr>
              <w:spacing w:after="1" w:line="220" w:lineRule="auto"/>
              <w:rPr>
                <w:rFonts w:ascii="Calibri" w:eastAsia="Calibri" w:hAnsi="Calibri"/>
                <w:sz w:val="22"/>
                <w:szCs w:val="22"/>
                <w:lang w:eastAsia="en-US"/>
              </w:rPr>
            </w:pPr>
          </w:p>
        </w:tc>
        <w:tc>
          <w:tcPr>
            <w:tcW w:w="710" w:type="dxa"/>
            <w:vAlign w:val="center"/>
          </w:tcPr>
          <w:p w14:paraId="15FA1904" w14:textId="77777777" w:rsidR="00D56B99" w:rsidRPr="00D56B99" w:rsidRDefault="00D56B99" w:rsidP="00D56B99">
            <w:pPr>
              <w:spacing w:after="1" w:line="220" w:lineRule="auto"/>
              <w:rPr>
                <w:rFonts w:ascii="Calibri" w:eastAsia="Calibri" w:hAnsi="Calibri"/>
                <w:sz w:val="22"/>
                <w:szCs w:val="22"/>
                <w:lang w:eastAsia="en-US"/>
              </w:rPr>
            </w:pPr>
          </w:p>
        </w:tc>
        <w:tc>
          <w:tcPr>
            <w:tcW w:w="709" w:type="dxa"/>
            <w:vAlign w:val="center"/>
          </w:tcPr>
          <w:p w14:paraId="369E7569" w14:textId="77777777" w:rsidR="00D56B99" w:rsidRPr="00D56B99" w:rsidRDefault="00D56B99" w:rsidP="00D56B99">
            <w:pPr>
              <w:spacing w:after="1" w:line="220" w:lineRule="auto"/>
              <w:rPr>
                <w:rFonts w:ascii="Calibri" w:eastAsia="Calibri" w:hAnsi="Calibri"/>
                <w:sz w:val="22"/>
                <w:szCs w:val="22"/>
                <w:lang w:eastAsia="en-US"/>
              </w:rPr>
            </w:pPr>
          </w:p>
        </w:tc>
        <w:tc>
          <w:tcPr>
            <w:tcW w:w="850" w:type="dxa"/>
            <w:vAlign w:val="center"/>
          </w:tcPr>
          <w:p w14:paraId="780B1781" w14:textId="77777777" w:rsidR="00D56B99" w:rsidRPr="00D56B99" w:rsidRDefault="00D56B99" w:rsidP="00D56B99">
            <w:pPr>
              <w:spacing w:after="1" w:line="220" w:lineRule="auto"/>
              <w:rPr>
                <w:rFonts w:ascii="Calibri" w:eastAsia="Calibri" w:hAnsi="Calibri"/>
                <w:sz w:val="22"/>
                <w:szCs w:val="22"/>
                <w:lang w:eastAsia="en-US"/>
              </w:rPr>
            </w:pPr>
          </w:p>
        </w:tc>
      </w:tr>
      <w:tr w:rsidR="00D56B99" w:rsidRPr="00D56B99" w14:paraId="3F60382F" w14:textId="77777777" w:rsidTr="00D56B99">
        <w:tc>
          <w:tcPr>
            <w:tcW w:w="1196" w:type="dxa"/>
            <w:vMerge/>
          </w:tcPr>
          <w:p w14:paraId="5C728A0B" w14:textId="77777777" w:rsidR="00D56B99" w:rsidRPr="00D56B99" w:rsidRDefault="00D56B99" w:rsidP="00D56B99">
            <w:pPr>
              <w:spacing w:after="200" w:line="276" w:lineRule="auto"/>
              <w:rPr>
                <w:rFonts w:ascii="Calibri" w:eastAsia="Calibri" w:hAnsi="Calibri"/>
                <w:sz w:val="22"/>
                <w:szCs w:val="22"/>
                <w:lang w:eastAsia="en-US"/>
              </w:rPr>
            </w:pPr>
          </w:p>
        </w:tc>
        <w:tc>
          <w:tcPr>
            <w:tcW w:w="993" w:type="dxa"/>
            <w:vAlign w:val="center"/>
          </w:tcPr>
          <w:p w14:paraId="31269FD0" w14:textId="77777777" w:rsidR="00D56B99" w:rsidRPr="00D56B99" w:rsidRDefault="00D56B99" w:rsidP="00D56B99">
            <w:pPr>
              <w:spacing w:after="1" w:line="220" w:lineRule="auto"/>
              <w:rPr>
                <w:rFonts w:ascii="Calibri" w:eastAsia="Calibri" w:hAnsi="Calibri"/>
                <w:sz w:val="22"/>
                <w:szCs w:val="22"/>
                <w:lang w:eastAsia="en-US"/>
              </w:rPr>
            </w:pPr>
          </w:p>
        </w:tc>
        <w:tc>
          <w:tcPr>
            <w:tcW w:w="850" w:type="dxa"/>
            <w:vAlign w:val="center"/>
          </w:tcPr>
          <w:p w14:paraId="31CDC3E8" w14:textId="77777777" w:rsidR="00D56B99" w:rsidRPr="00D56B99" w:rsidRDefault="00D56B99" w:rsidP="00D56B99">
            <w:pPr>
              <w:spacing w:after="1" w:line="220" w:lineRule="auto"/>
              <w:rPr>
                <w:rFonts w:ascii="Calibri" w:eastAsia="Calibri" w:hAnsi="Calibri"/>
                <w:sz w:val="22"/>
                <w:szCs w:val="22"/>
                <w:lang w:eastAsia="en-US"/>
              </w:rPr>
            </w:pPr>
          </w:p>
        </w:tc>
        <w:tc>
          <w:tcPr>
            <w:tcW w:w="851" w:type="dxa"/>
            <w:vAlign w:val="center"/>
          </w:tcPr>
          <w:p w14:paraId="3DE170DA" w14:textId="77777777" w:rsidR="00D56B99" w:rsidRPr="00D56B99" w:rsidRDefault="00D56B99" w:rsidP="00D56B99">
            <w:pPr>
              <w:spacing w:after="1" w:line="220" w:lineRule="auto"/>
              <w:rPr>
                <w:rFonts w:ascii="Calibri" w:eastAsia="Calibri" w:hAnsi="Calibri"/>
                <w:sz w:val="22"/>
                <w:szCs w:val="22"/>
                <w:lang w:eastAsia="en-US"/>
              </w:rPr>
            </w:pPr>
          </w:p>
        </w:tc>
        <w:tc>
          <w:tcPr>
            <w:tcW w:w="850" w:type="dxa"/>
            <w:vAlign w:val="center"/>
          </w:tcPr>
          <w:p w14:paraId="0CB31F4F" w14:textId="77777777" w:rsidR="00D56B99" w:rsidRPr="00D56B99" w:rsidRDefault="00D56B99" w:rsidP="00D56B99">
            <w:pPr>
              <w:spacing w:after="1" w:line="220" w:lineRule="auto"/>
              <w:rPr>
                <w:rFonts w:ascii="Calibri" w:eastAsia="Calibri" w:hAnsi="Calibri"/>
                <w:sz w:val="22"/>
                <w:szCs w:val="22"/>
                <w:lang w:eastAsia="en-US"/>
              </w:rPr>
            </w:pPr>
          </w:p>
        </w:tc>
        <w:tc>
          <w:tcPr>
            <w:tcW w:w="992" w:type="dxa"/>
            <w:vAlign w:val="center"/>
          </w:tcPr>
          <w:p w14:paraId="4EC4D172" w14:textId="77777777" w:rsidR="00D56B99" w:rsidRPr="00D56B99" w:rsidRDefault="00D56B99" w:rsidP="00D56B99">
            <w:pPr>
              <w:spacing w:after="1" w:line="220" w:lineRule="auto"/>
              <w:rPr>
                <w:rFonts w:ascii="Calibri" w:eastAsia="Calibri" w:hAnsi="Calibri"/>
                <w:sz w:val="22"/>
                <w:szCs w:val="22"/>
                <w:lang w:eastAsia="en-US"/>
              </w:rPr>
            </w:pPr>
          </w:p>
        </w:tc>
        <w:tc>
          <w:tcPr>
            <w:tcW w:w="993" w:type="dxa"/>
            <w:vAlign w:val="center"/>
          </w:tcPr>
          <w:p w14:paraId="6FA3E1A5" w14:textId="77777777" w:rsidR="00D56B99" w:rsidRPr="00D56B99" w:rsidRDefault="00D56B99" w:rsidP="00D56B99">
            <w:pPr>
              <w:spacing w:after="1" w:line="220" w:lineRule="auto"/>
              <w:rPr>
                <w:rFonts w:ascii="Calibri" w:eastAsia="Calibri" w:hAnsi="Calibri"/>
                <w:sz w:val="22"/>
                <w:szCs w:val="22"/>
                <w:lang w:eastAsia="en-US"/>
              </w:rPr>
            </w:pPr>
          </w:p>
        </w:tc>
        <w:tc>
          <w:tcPr>
            <w:tcW w:w="992" w:type="dxa"/>
            <w:vAlign w:val="center"/>
          </w:tcPr>
          <w:p w14:paraId="7D1471F8" w14:textId="77777777" w:rsidR="00D56B99" w:rsidRPr="00D56B99" w:rsidRDefault="00D56B99" w:rsidP="00D56B99">
            <w:pPr>
              <w:spacing w:after="1" w:line="220" w:lineRule="auto"/>
              <w:rPr>
                <w:rFonts w:ascii="Calibri" w:eastAsia="Calibri" w:hAnsi="Calibri"/>
                <w:sz w:val="22"/>
                <w:szCs w:val="22"/>
                <w:lang w:eastAsia="en-US"/>
              </w:rPr>
            </w:pPr>
          </w:p>
        </w:tc>
        <w:tc>
          <w:tcPr>
            <w:tcW w:w="850" w:type="dxa"/>
            <w:vAlign w:val="center"/>
          </w:tcPr>
          <w:p w14:paraId="14654131" w14:textId="77777777" w:rsidR="00D56B99" w:rsidRPr="00D56B99" w:rsidRDefault="00D56B99" w:rsidP="00D56B99">
            <w:pPr>
              <w:spacing w:after="1" w:line="220" w:lineRule="auto"/>
              <w:rPr>
                <w:rFonts w:ascii="Calibri" w:eastAsia="Calibri" w:hAnsi="Calibri"/>
                <w:sz w:val="22"/>
                <w:szCs w:val="22"/>
                <w:lang w:eastAsia="en-US"/>
              </w:rPr>
            </w:pPr>
          </w:p>
        </w:tc>
        <w:tc>
          <w:tcPr>
            <w:tcW w:w="567" w:type="dxa"/>
            <w:vAlign w:val="center"/>
          </w:tcPr>
          <w:p w14:paraId="0B829F4A" w14:textId="77777777" w:rsidR="00D56B99" w:rsidRPr="00D56B99" w:rsidRDefault="00D56B99" w:rsidP="00D56B99">
            <w:pPr>
              <w:spacing w:after="1" w:line="220" w:lineRule="auto"/>
              <w:rPr>
                <w:rFonts w:ascii="Calibri" w:eastAsia="Calibri" w:hAnsi="Calibri"/>
                <w:sz w:val="22"/>
                <w:szCs w:val="22"/>
                <w:lang w:eastAsia="en-US"/>
              </w:rPr>
            </w:pPr>
          </w:p>
        </w:tc>
        <w:tc>
          <w:tcPr>
            <w:tcW w:w="851" w:type="dxa"/>
            <w:vAlign w:val="center"/>
          </w:tcPr>
          <w:p w14:paraId="2D258CFC" w14:textId="77777777" w:rsidR="00D56B99" w:rsidRPr="00D56B99" w:rsidRDefault="00D56B99" w:rsidP="00D56B99">
            <w:pPr>
              <w:spacing w:after="1" w:line="220" w:lineRule="auto"/>
              <w:rPr>
                <w:rFonts w:ascii="Calibri" w:eastAsia="Calibri" w:hAnsi="Calibri"/>
                <w:sz w:val="22"/>
                <w:szCs w:val="22"/>
                <w:lang w:eastAsia="en-US"/>
              </w:rPr>
            </w:pPr>
          </w:p>
        </w:tc>
        <w:tc>
          <w:tcPr>
            <w:tcW w:w="709" w:type="dxa"/>
            <w:vAlign w:val="center"/>
          </w:tcPr>
          <w:p w14:paraId="149E74BE" w14:textId="77777777" w:rsidR="00D56B99" w:rsidRPr="00D56B99" w:rsidRDefault="00D56B99" w:rsidP="00D56B99">
            <w:pPr>
              <w:spacing w:after="1" w:line="220" w:lineRule="auto"/>
              <w:rPr>
                <w:rFonts w:ascii="Calibri" w:eastAsia="Calibri" w:hAnsi="Calibri"/>
                <w:sz w:val="22"/>
                <w:szCs w:val="22"/>
                <w:lang w:eastAsia="en-US"/>
              </w:rPr>
            </w:pPr>
          </w:p>
        </w:tc>
        <w:tc>
          <w:tcPr>
            <w:tcW w:w="850" w:type="dxa"/>
            <w:vAlign w:val="center"/>
          </w:tcPr>
          <w:p w14:paraId="1DF164A8" w14:textId="77777777" w:rsidR="00D56B99" w:rsidRPr="00D56B99" w:rsidRDefault="00D56B99" w:rsidP="00D56B99">
            <w:pPr>
              <w:spacing w:after="1" w:line="220" w:lineRule="auto"/>
              <w:rPr>
                <w:rFonts w:ascii="Calibri" w:eastAsia="Calibri" w:hAnsi="Calibri"/>
                <w:sz w:val="22"/>
                <w:szCs w:val="22"/>
                <w:lang w:eastAsia="en-US"/>
              </w:rPr>
            </w:pPr>
          </w:p>
        </w:tc>
        <w:tc>
          <w:tcPr>
            <w:tcW w:w="851" w:type="dxa"/>
            <w:vAlign w:val="center"/>
          </w:tcPr>
          <w:p w14:paraId="50AF4D62" w14:textId="77777777" w:rsidR="00D56B99" w:rsidRPr="00D56B99" w:rsidRDefault="00D56B99" w:rsidP="00D56B99">
            <w:pPr>
              <w:spacing w:after="1" w:line="220" w:lineRule="auto"/>
              <w:rPr>
                <w:rFonts w:ascii="Calibri" w:eastAsia="Calibri" w:hAnsi="Calibri"/>
                <w:sz w:val="22"/>
                <w:szCs w:val="22"/>
                <w:lang w:eastAsia="en-US"/>
              </w:rPr>
            </w:pPr>
          </w:p>
        </w:tc>
        <w:tc>
          <w:tcPr>
            <w:tcW w:w="850" w:type="dxa"/>
            <w:vAlign w:val="center"/>
          </w:tcPr>
          <w:p w14:paraId="703885F6" w14:textId="77777777" w:rsidR="00D56B99" w:rsidRPr="00D56B99" w:rsidRDefault="00D56B99" w:rsidP="00D56B99">
            <w:pPr>
              <w:spacing w:after="1" w:line="220" w:lineRule="auto"/>
              <w:rPr>
                <w:rFonts w:ascii="Calibri" w:eastAsia="Calibri" w:hAnsi="Calibri"/>
                <w:sz w:val="22"/>
                <w:szCs w:val="22"/>
                <w:lang w:eastAsia="en-US"/>
              </w:rPr>
            </w:pPr>
          </w:p>
        </w:tc>
        <w:tc>
          <w:tcPr>
            <w:tcW w:w="710" w:type="dxa"/>
            <w:vAlign w:val="center"/>
          </w:tcPr>
          <w:p w14:paraId="437814A5" w14:textId="77777777" w:rsidR="00D56B99" w:rsidRPr="00D56B99" w:rsidRDefault="00D56B99" w:rsidP="00D56B99">
            <w:pPr>
              <w:spacing w:after="1" w:line="220" w:lineRule="auto"/>
              <w:rPr>
                <w:rFonts w:ascii="Calibri" w:eastAsia="Calibri" w:hAnsi="Calibri"/>
                <w:sz w:val="22"/>
                <w:szCs w:val="22"/>
                <w:lang w:eastAsia="en-US"/>
              </w:rPr>
            </w:pPr>
          </w:p>
        </w:tc>
        <w:tc>
          <w:tcPr>
            <w:tcW w:w="709" w:type="dxa"/>
            <w:vAlign w:val="center"/>
          </w:tcPr>
          <w:p w14:paraId="70BCD588" w14:textId="77777777" w:rsidR="00D56B99" w:rsidRPr="00D56B99" w:rsidRDefault="00D56B99" w:rsidP="00D56B99">
            <w:pPr>
              <w:spacing w:after="1" w:line="220" w:lineRule="auto"/>
              <w:rPr>
                <w:rFonts w:ascii="Calibri" w:eastAsia="Calibri" w:hAnsi="Calibri"/>
                <w:sz w:val="22"/>
                <w:szCs w:val="22"/>
                <w:lang w:eastAsia="en-US"/>
              </w:rPr>
            </w:pPr>
          </w:p>
        </w:tc>
        <w:tc>
          <w:tcPr>
            <w:tcW w:w="850" w:type="dxa"/>
            <w:vAlign w:val="center"/>
          </w:tcPr>
          <w:p w14:paraId="1758A936" w14:textId="77777777" w:rsidR="00D56B99" w:rsidRPr="00D56B99" w:rsidRDefault="00D56B99" w:rsidP="00D56B99">
            <w:pPr>
              <w:spacing w:after="1" w:line="220" w:lineRule="auto"/>
              <w:rPr>
                <w:rFonts w:ascii="Calibri" w:eastAsia="Calibri" w:hAnsi="Calibri"/>
                <w:sz w:val="22"/>
                <w:szCs w:val="22"/>
                <w:lang w:eastAsia="en-US"/>
              </w:rPr>
            </w:pPr>
          </w:p>
        </w:tc>
      </w:tr>
    </w:tbl>
    <w:p w14:paraId="69584C6C" w14:textId="77777777" w:rsidR="00505891" w:rsidRPr="006A7450" w:rsidRDefault="00505891" w:rsidP="00E030D7">
      <w:pPr>
        <w:widowControl w:val="0"/>
        <w:autoSpaceDE w:val="0"/>
        <w:autoSpaceDN w:val="0"/>
        <w:jc w:val="both"/>
        <w:rPr>
          <w:rFonts w:ascii="Calibri" w:hAnsi="Calibri" w:cs="Calibri"/>
          <w:sz w:val="22"/>
          <w:szCs w:val="20"/>
        </w:rPr>
      </w:pPr>
    </w:p>
    <w:p w14:paraId="49985784" w14:textId="77777777" w:rsidR="002E469A" w:rsidRPr="006A7450" w:rsidRDefault="00505891" w:rsidP="00505891">
      <w:pPr>
        <w:widowControl w:val="0"/>
        <w:autoSpaceDE w:val="0"/>
        <w:autoSpaceDN w:val="0"/>
        <w:jc w:val="both"/>
        <w:rPr>
          <w:rFonts w:ascii="Courier New" w:hAnsi="Courier New" w:cs="Courier New"/>
          <w:sz w:val="20"/>
          <w:szCs w:val="20"/>
        </w:rPr>
      </w:pPr>
      <w:bookmarkStart w:id="11" w:name="P688"/>
      <w:bookmarkEnd w:id="11"/>
      <w:r w:rsidRPr="006A7450">
        <w:rPr>
          <w:rFonts w:ascii="Courier New" w:hAnsi="Courier New" w:cs="Courier New"/>
          <w:sz w:val="20"/>
          <w:szCs w:val="20"/>
        </w:rPr>
        <w:t xml:space="preserve">  </w:t>
      </w:r>
    </w:p>
    <w:tbl>
      <w:tblPr>
        <w:tblW w:w="14953" w:type="dxa"/>
        <w:tblLayout w:type="fixed"/>
        <w:tblCellMar>
          <w:top w:w="102" w:type="dxa"/>
          <w:left w:w="62" w:type="dxa"/>
          <w:bottom w:w="102" w:type="dxa"/>
          <w:right w:w="62" w:type="dxa"/>
        </w:tblCellMar>
        <w:tblLook w:val="0000" w:firstRow="0" w:lastRow="0" w:firstColumn="0" w:lastColumn="0" w:noHBand="0" w:noVBand="0"/>
      </w:tblPr>
      <w:tblGrid>
        <w:gridCol w:w="2041"/>
        <w:gridCol w:w="7660"/>
        <w:gridCol w:w="3261"/>
        <w:gridCol w:w="1991"/>
      </w:tblGrid>
      <w:tr w:rsidR="002E469A" w:rsidRPr="002E469A" w14:paraId="3D23AAC4" w14:textId="77777777" w:rsidTr="002E469A">
        <w:tc>
          <w:tcPr>
            <w:tcW w:w="14953" w:type="dxa"/>
            <w:gridSpan w:val="4"/>
            <w:tcBorders>
              <w:top w:val="nil"/>
              <w:left w:val="nil"/>
              <w:bottom w:val="nil"/>
              <w:right w:val="nil"/>
            </w:tcBorders>
          </w:tcPr>
          <w:p w14:paraId="74624EFF" w14:textId="77777777" w:rsidR="002E469A" w:rsidRPr="002E469A" w:rsidRDefault="002E469A" w:rsidP="002E469A">
            <w:pPr>
              <w:spacing w:after="1" w:line="220" w:lineRule="auto"/>
              <w:jc w:val="center"/>
              <w:outlineLvl w:val="2"/>
              <w:rPr>
                <w:rFonts w:ascii="Calibri" w:eastAsia="Calibri" w:hAnsi="Calibri"/>
                <w:sz w:val="22"/>
                <w:szCs w:val="22"/>
                <w:lang w:eastAsia="en-US"/>
              </w:rPr>
            </w:pPr>
            <w:r w:rsidRPr="002E469A">
              <w:rPr>
                <w:rFonts w:ascii="Calibri" w:eastAsia="Calibri" w:hAnsi="Calibri" w:cs="Calibri"/>
                <w:sz w:val="22"/>
                <w:szCs w:val="22"/>
                <w:lang w:eastAsia="en-US"/>
              </w:rPr>
              <w:t xml:space="preserve">Часть II. Сведения о выполняемых работах </w:t>
            </w:r>
            <w:hyperlink w:anchor="P1221">
              <w:r w:rsidRPr="002E469A">
                <w:rPr>
                  <w:rFonts w:ascii="Calibri" w:eastAsia="Calibri" w:hAnsi="Calibri" w:cs="Calibri"/>
                  <w:color w:val="0000FF"/>
                  <w:sz w:val="22"/>
                  <w:szCs w:val="22"/>
                  <w:lang w:eastAsia="en-US"/>
                </w:rPr>
                <w:t>&lt;2&gt;</w:t>
              </w:r>
            </w:hyperlink>
          </w:p>
          <w:p w14:paraId="7A7D89FD" w14:textId="77777777" w:rsidR="002E469A" w:rsidRPr="002E469A" w:rsidRDefault="002E469A" w:rsidP="002E469A">
            <w:pPr>
              <w:spacing w:after="1" w:line="220" w:lineRule="auto"/>
              <w:jc w:val="center"/>
              <w:rPr>
                <w:rFonts w:ascii="Calibri" w:eastAsia="Calibri" w:hAnsi="Calibri"/>
                <w:sz w:val="22"/>
                <w:szCs w:val="22"/>
                <w:lang w:eastAsia="en-US"/>
              </w:rPr>
            </w:pPr>
            <w:r w:rsidRPr="002E469A">
              <w:rPr>
                <w:rFonts w:ascii="Calibri" w:eastAsia="Calibri" w:hAnsi="Calibri" w:cs="Calibri"/>
                <w:sz w:val="22"/>
                <w:szCs w:val="22"/>
                <w:lang w:eastAsia="en-US"/>
              </w:rPr>
              <w:t>Раздел _____</w:t>
            </w:r>
          </w:p>
        </w:tc>
      </w:tr>
      <w:tr w:rsidR="002E469A" w:rsidRPr="002E469A" w14:paraId="2E2CED85" w14:textId="77777777" w:rsidTr="002E469A">
        <w:tblPrEx>
          <w:tblBorders>
            <w:right w:val="single" w:sz="4" w:space="0" w:color="auto"/>
          </w:tblBorders>
        </w:tblPrEx>
        <w:tc>
          <w:tcPr>
            <w:tcW w:w="2041" w:type="dxa"/>
            <w:vMerge w:val="restart"/>
            <w:tcBorders>
              <w:top w:val="nil"/>
              <w:left w:val="nil"/>
              <w:bottom w:val="nil"/>
              <w:right w:val="nil"/>
            </w:tcBorders>
          </w:tcPr>
          <w:p w14:paraId="1C5B04C9" w14:textId="77777777" w:rsidR="002E469A" w:rsidRPr="002E469A" w:rsidRDefault="002E469A" w:rsidP="002E469A">
            <w:pPr>
              <w:spacing w:after="1" w:line="220" w:lineRule="auto"/>
              <w:rPr>
                <w:rFonts w:ascii="Calibri" w:eastAsia="Calibri" w:hAnsi="Calibri"/>
                <w:sz w:val="22"/>
                <w:szCs w:val="22"/>
                <w:lang w:eastAsia="en-US"/>
              </w:rPr>
            </w:pPr>
            <w:r w:rsidRPr="002E469A">
              <w:rPr>
                <w:rFonts w:ascii="Calibri" w:eastAsia="Calibri" w:hAnsi="Calibri" w:cs="Calibri"/>
                <w:sz w:val="22"/>
                <w:szCs w:val="22"/>
                <w:lang w:eastAsia="en-US"/>
              </w:rPr>
              <w:t>1. Наименование работы</w:t>
            </w:r>
          </w:p>
        </w:tc>
        <w:tc>
          <w:tcPr>
            <w:tcW w:w="7660" w:type="dxa"/>
            <w:tcBorders>
              <w:top w:val="nil"/>
              <w:left w:val="nil"/>
              <w:bottom w:val="single" w:sz="4" w:space="0" w:color="auto"/>
              <w:right w:val="nil"/>
            </w:tcBorders>
          </w:tcPr>
          <w:p w14:paraId="6AD355DA" w14:textId="6A489355" w:rsidR="002E469A" w:rsidRPr="002E469A" w:rsidRDefault="002E469A" w:rsidP="002E469A">
            <w:pPr>
              <w:spacing w:after="1" w:line="220" w:lineRule="auto"/>
              <w:rPr>
                <w:rFonts w:ascii="Calibri" w:eastAsia="Calibri" w:hAnsi="Calibri"/>
                <w:sz w:val="22"/>
                <w:szCs w:val="22"/>
                <w:lang w:eastAsia="en-US"/>
              </w:rPr>
            </w:pPr>
          </w:p>
        </w:tc>
        <w:tc>
          <w:tcPr>
            <w:tcW w:w="3261" w:type="dxa"/>
            <w:vMerge w:val="restart"/>
            <w:tcBorders>
              <w:top w:val="nil"/>
              <w:left w:val="nil"/>
              <w:bottom w:val="nil"/>
              <w:right w:val="single" w:sz="4" w:space="0" w:color="auto"/>
            </w:tcBorders>
          </w:tcPr>
          <w:p w14:paraId="48918D4C" w14:textId="77777777" w:rsidR="002E469A" w:rsidRPr="002E469A" w:rsidRDefault="002E469A" w:rsidP="002E469A">
            <w:pPr>
              <w:spacing w:after="1" w:line="220" w:lineRule="auto"/>
              <w:rPr>
                <w:rFonts w:ascii="Calibri" w:eastAsia="Calibri" w:hAnsi="Calibri"/>
                <w:sz w:val="22"/>
                <w:szCs w:val="22"/>
                <w:lang w:eastAsia="en-US"/>
              </w:rPr>
            </w:pPr>
            <w:r w:rsidRPr="002E469A">
              <w:rPr>
                <w:rFonts w:ascii="Calibri" w:eastAsia="Calibri" w:hAnsi="Calibri" w:cs="Calibri"/>
                <w:sz w:val="22"/>
                <w:szCs w:val="22"/>
                <w:lang w:eastAsia="en-US"/>
              </w:rPr>
              <w:t>Код по региональному перечню</w:t>
            </w:r>
          </w:p>
        </w:tc>
        <w:tc>
          <w:tcPr>
            <w:tcW w:w="1988" w:type="dxa"/>
            <w:vMerge w:val="restart"/>
            <w:tcBorders>
              <w:top w:val="single" w:sz="4" w:space="0" w:color="auto"/>
              <w:left w:val="single" w:sz="4" w:space="0" w:color="auto"/>
              <w:bottom w:val="single" w:sz="4" w:space="0" w:color="auto"/>
              <w:right w:val="single" w:sz="4" w:space="0" w:color="auto"/>
            </w:tcBorders>
          </w:tcPr>
          <w:p w14:paraId="12E67541" w14:textId="77777777" w:rsidR="002E469A" w:rsidRPr="002E469A" w:rsidRDefault="002E469A" w:rsidP="002E469A">
            <w:pPr>
              <w:spacing w:after="1" w:line="220" w:lineRule="auto"/>
              <w:rPr>
                <w:rFonts w:ascii="Calibri" w:eastAsia="Calibri" w:hAnsi="Calibri"/>
                <w:sz w:val="22"/>
                <w:szCs w:val="22"/>
                <w:lang w:eastAsia="en-US"/>
              </w:rPr>
            </w:pPr>
          </w:p>
        </w:tc>
      </w:tr>
      <w:tr w:rsidR="002E469A" w:rsidRPr="002E469A" w14:paraId="41050701" w14:textId="77777777" w:rsidTr="002E469A">
        <w:tblPrEx>
          <w:tblBorders>
            <w:right w:val="single" w:sz="4" w:space="0" w:color="auto"/>
            <w:insideH w:val="single" w:sz="4" w:space="0" w:color="auto"/>
          </w:tblBorders>
        </w:tblPrEx>
        <w:tc>
          <w:tcPr>
            <w:tcW w:w="2041" w:type="dxa"/>
            <w:vMerge/>
            <w:tcBorders>
              <w:top w:val="nil"/>
              <w:left w:val="nil"/>
              <w:bottom w:val="nil"/>
              <w:right w:val="nil"/>
            </w:tcBorders>
          </w:tcPr>
          <w:p w14:paraId="0CA0D5EB" w14:textId="77777777" w:rsidR="002E469A" w:rsidRPr="002E469A" w:rsidRDefault="002E469A" w:rsidP="002E469A">
            <w:pPr>
              <w:spacing w:after="200" w:line="276" w:lineRule="auto"/>
              <w:rPr>
                <w:rFonts w:ascii="Calibri" w:eastAsia="Calibri" w:hAnsi="Calibri"/>
                <w:sz w:val="22"/>
                <w:szCs w:val="22"/>
                <w:lang w:eastAsia="en-US"/>
              </w:rPr>
            </w:pPr>
          </w:p>
        </w:tc>
        <w:tc>
          <w:tcPr>
            <w:tcW w:w="7660" w:type="dxa"/>
            <w:tcBorders>
              <w:top w:val="single" w:sz="4" w:space="0" w:color="auto"/>
              <w:left w:val="nil"/>
              <w:bottom w:val="single" w:sz="4" w:space="0" w:color="auto"/>
              <w:right w:val="nil"/>
            </w:tcBorders>
          </w:tcPr>
          <w:p w14:paraId="113B609B" w14:textId="77777777" w:rsidR="002E469A" w:rsidRPr="002E469A" w:rsidRDefault="002E469A" w:rsidP="002E469A">
            <w:pPr>
              <w:spacing w:after="1" w:line="220" w:lineRule="auto"/>
              <w:rPr>
                <w:rFonts w:ascii="Calibri" w:eastAsia="Calibri" w:hAnsi="Calibri"/>
                <w:sz w:val="22"/>
                <w:szCs w:val="22"/>
                <w:lang w:eastAsia="en-US"/>
              </w:rPr>
            </w:pPr>
          </w:p>
        </w:tc>
        <w:tc>
          <w:tcPr>
            <w:tcW w:w="3261" w:type="dxa"/>
            <w:vMerge/>
            <w:tcBorders>
              <w:top w:val="nil"/>
              <w:left w:val="nil"/>
              <w:bottom w:val="nil"/>
              <w:right w:val="single" w:sz="4" w:space="0" w:color="auto"/>
            </w:tcBorders>
          </w:tcPr>
          <w:p w14:paraId="2DF5D1AF" w14:textId="77777777" w:rsidR="002E469A" w:rsidRPr="002E469A" w:rsidRDefault="002E469A" w:rsidP="002E469A">
            <w:pPr>
              <w:spacing w:after="200" w:line="276" w:lineRule="auto"/>
              <w:rPr>
                <w:rFonts w:ascii="Calibri" w:eastAsia="Calibri" w:hAnsi="Calibri"/>
                <w:sz w:val="22"/>
                <w:szCs w:val="22"/>
                <w:lang w:eastAsia="en-US"/>
              </w:rPr>
            </w:pPr>
          </w:p>
        </w:tc>
        <w:tc>
          <w:tcPr>
            <w:tcW w:w="1988" w:type="dxa"/>
            <w:vMerge/>
            <w:tcBorders>
              <w:top w:val="single" w:sz="4" w:space="0" w:color="auto"/>
              <w:left w:val="single" w:sz="4" w:space="0" w:color="auto"/>
              <w:bottom w:val="single" w:sz="4" w:space="0" w:color="auto"/>
              <w:right w:val="single" w:sz="4" w:space="0" w:color="auto"/>
            </w:tcBorders>
          </w:tcPr>
          <w:p w14:paraId="4A79E2F7" w14:textId="77777777" w:rsidR="002E469A" w:rsidRPr="002E469A" w:rsidRDefault="002E469A" w:rsidP="002E469A">
            <w:pPr>
              <w:spacing w:after="200" w:line="276" w:lineRule="auto"/>
              <w:rPr>
                <w:rFonts w:ascii="Calibri" w:eastAsia="Calibri" w:hAnsi="Calibri"/>
                <w:sz w:val="22"/>
                <w:szCs w:val="22"/>
                <w:lang w:eastAsia="en-US"/>
              </w:rPr>
            </w:pPr>
          </w:p>
        </w:tc>
      </w:tr>
      <w:tr w:rsidR="002E469A" w:rsidRPr="002E469A" w14:paraId="3C909FC9" w14:textId="77777777" w:rsidTr="002E469A">
        <w:tblPrEx>
          <w:tblBorders>
            <w:right w:val="single" w:sz="4" w:space="0" w:color="auto"/>
            <w:insideH w:val="single" w:sz="4" w:space="0" w:color="auto"/>
          </w:tblBorders>
        </w:tblPrEx>
        <w:tc>
          <w:tcPr>
            <w:tcW w:w="2041" w:type="dxa"/>
            <w:vMerge w:val="restart"/>
            <w:tcBorders>
              <w:top w:val="nil"/>
              <w:left w:val="nil"/>
              <w:bottom w:val="nil"/>
              <w:right w:val="nil"/>
            </w:tcBorders>
          </w:tcPr>
          <w:p w14:paraId="78EA9311" w14:textId="77777777" w:rsidR="002E469A" w:rsidRPr="002E469A" w:rsidRDefault="002E469A" w:rsidP="002E469A">
            <w:pPr>
              <w:spacing w:after="1" w:line="220" w:lineRule="auto"/>
              <w:rPr>
                <w:rFonts w:ascii="Calibri" w:eastAsia="Calibri" w:hAnsi="Calibri"/>
                <w:sz w:val="22"/>
                <w:szCs w:val="22"/>
                <w:lang w:eastAsia="en-US"/>
              </w:rPr>
            </w:pPr>
            <w:r w:rsidRPr="002E469A">
              <w:rPr>
                <w:rFonts w:ascii="Calibri" w:eastAsia="Calibri" w:hAnsi="Calibri" w:cs="Calibri"/>
                <w:sz w:val="22"/>
                <w:szCs w:val="22"/>
                <w:lang w:eastAsia="en-US"/>
              </w:rPr>
              <w:t>2. Категории потребителей работы</w:t>
            </w:r>
          </w:p>
        </w:tc>
        <w:tc>
          <w:tcPr>
            <w:tcW w:w="7660" w:type="dxa"/>
            <w:tcBorders>
              <w:top w:val="single" w:sz="4" w:space="0" w:color="auto"/>
              <w:left w:val="nil"/>
              <w:bottom w:val="single" w:sz="4" w:space="0" w:color="auto"/>
              <w:right w:val="nil"/>
            </w:tcBorders>
          </w:tcPr>
          <w:p w14:paraId="5A18EDFB" w14:textId="77777777" w:rsidR="002E469A" w:rsidRPr="002E469A" w:rsidRDefault="002E469A" w:rsidP="002E469A">
            <w:pPr>
              <w:spacing w:after="1" w:line="220" w:lineRule="auto"/>
              <w:rPr>
                <w:rFonts w:ascii="Calibri" w:eastAsia="Calibri" w:hAnsi="Calibri"/>
                <w:sz w:val="22"/>
                <w:szCs w:val="22"/>
                <w:lang w:eastAsia="en-US"/>
              </w:rPr>
            </w:pPr>
          </w:p>
        </w:tc>
        <w:tc>
          <w:tcPr>
            <w:tcW w:w="3261" w:type="dxa"/>
            <w:vMerge/>
            <w:tcBorders>
              <w:top w:val="nil"/>
              <w:left w:val="nil"/>
              <w:bottom w:val="nil"/>
              <w:right w:val="single" w:sz="4" w:space="0" w:color="auto"/>
            </w:tcBorders>
          </w:tcPr>
          <w:p w14:paraId="096EAB4D" w14:textId="77777777" w:rsidR="002E469A" w:rsidRPr="002E469A" w:rsidRDefault="002E469A" w:rsidP="002E469A">
            <w:pPr>
              <w:spacing w:after="200" w:line="276" w:lineRule="auto"/>
              <w:rPr>
                <w:rFonts w:ascii="Calibri" w:eastAsia="Calibri" w:hAnsi="Calibri"/>
                <w:sz w:val="22"/>
                <w:szCs w:val="22"/>
                <w:lang w:eastAsia="en-US"/>
              </w:rPr>
            </w:pPr>
          </w:p>
        </w:tc>
        <w:tc>
          <w:tcPr>
            <w:tcW w:w="1988" w:type="dxa"/>
            <w:vMerge/>
            <w:tcBorders>
              <w:top w:val="single" w:sz="4" w:space="0" w:color="auto"/>
              <w:left w:val="single" w:sz="4" w:space="0" w:color="auto"/>
              <w:bottom w:val="single" w:sz="4" w:space="0" w:color="auto"/>
              <w:right w:val="single" w:sz="4" w:space="0" w:color="auto"/>
            </w:tcBorders>
          </w:tcPr>
          <w:p w14:paraId="75AE58C6" w14:textId="77777777" w:rsidR="002E469A" w:rsidRPr="002E469A" w:rsidRDefault="002E469A" w:rsidP="002E469A">
            <w:pPr>
              <w:spacing w:after="200" w:line="276" w:lineRule="auto"/>
              <w:rPr>
                <w:rFonts w:ascii="Calibri" w:eastAsia="Calibri" w:hAnsi="Calibri"/>
                <w:sz w:val="22"/>
                <w:szCs w:val="22"/>
                <w:lang w:eastAsia="en-US"/>
              </w:rPr>
            </w:pPr>
          </w:p>
        </w:tc>
      </w:tr>
      <w:tr w:rsidR="002E469A" w:rsidRPr="002E469A" w14:paraId="0C8F8143" w14:textId="77777777" w:rsidTr="002E469A">
        <w:tc>
          <w:tcPr>
            <w:tcW w:w="2041" w:type="dxa"/>
            <w:vMerge/>
            <w:tcBorders>
              <w:top w:val="nil"/>
              <w:left w:val="nil"/>
              <w:bottom w:val="nil"/>
              <w:right w:val="nil"/>
            </w:tcBorders>
          </w:tcPr>
          <w:p w14:paraId="134EC59A" w14:textId="77777777" w:rsidR="002E469A" w:rsidRPr="002E469A" w:rsidRDefault="002E469A" w:rsidP="002E469A">
            <w:pPr>
              <w:spacing w:after="200" w:line="276" w:lineRule="auto"/>
              <w:rPr>
                <w:rFonts w:ascii="Calibri" w:eastAsia="Calibri" w:hAnsi="Calibri"/>
                <w:sz w:val="22"/>
                <w:szCs w:val="22"/>
                <w:lang w:eastAsia="en-US"/>
              </w:rPr>
            </w:pPr>
          </w:p>
        </w:tc>
        <w:tc>
          <w:tcPr>
            <w:tcW w:w="7660" w:type="dxa"/>
            <w:tcBorders>
              <w:top w:val="single" w:sz="4" w:space="0" w:color="auto"/>
              <w:left w:val="nil"/>
              <w:bottom w:val="single" w:sz="4" w:space="0" w:color="auto"/>
              <w:right w:val="nil"/>
            </w:tcBorders>
          </w:tcPr>
          <w:p w14:paraId="4FFF67C8" w14:textId="77777777" w:rsidR="002E469A" w:rsidRPr="002E469A" w:rsidRDefault="002E469A" w:rsidP="002E469A">
            <w:pPr>
              <w:spacing w:after="1" w:line="220" w:lineRule="auto"/>
              <w:rPr>
                <w:rFonts w:ascii="Calibri" w:eastAsia="Calibri" w:hAnsi="Calibri"/>
                <w:sz w:val="22"/>
                <w:szCs w:val="22"/>
                <w:lang w:eastAsia="en-US"/>
              </w:rPr>
            </w:pPr>
          </w:p>
        </w:tc>
        <w:tc>
          <w:tcPr>
            <w:tcW w:w="5252" w:type="dxa"/>
            <w:gridSpan w:val="2"/>
            <w:tcBorders>
              <w:top w:val="nil"/>
              <w:left w:val="nil"/>
              <w:bottom w:val="nil"/>
              <w:right w:val="nil"/>
            </w:tcBorders>
          </w:tcPr>
          <w:p w14:paraId="143D3E66" w14:textId="77777777" w:rsidR="002E469A" w:rsidRPr="002E469A" w:rsidRDefault="002E469A" w:rsidP="002E469A">
            <w:pPr>
              <w:spacing w:after="1" w:line="220" w:lineRule="auto"/>
              <w:rPr>
                <w:rFonts w:ascii="Calibri" w:eastAsia="Calibri" w:hAnsi="Calibri"/>
                <w:sz w:val="22"/>
                <w:szCs w:val="22"/>
                <w:lang w:eastAsia="en-US"/>
              </w:rPr>
            </w:pPr>
          </w:p>
        </w:tc>
      </w:tr>
      <w:tr w:rsidR="002E469A" w:rsidRPr="002E469A" w14:paraId="5EAB6983" w14:textId="77777777" w:rsidTr="002E469A">
        <w:tc>
          <w:tcPr>
            <w:tcW w:w="14953" w:type="dxa"/>
            <w:gridSpan w:val="4"/>
            <w:tcBorders>
              <w:top w:val="nil"/>
              <w:left w:val="nil"/>
              <w:bottom w:val="nil"/>
              <w:right w:val="nil"/>
            </w:tcBorders>
          </w:tcPr>
          <w:p w14:paraId="785E8F46" w14:textId="77777777" w:rsidR="002E469A" w:rsidRPr="002E469A" w:rsidRDefault="002E469A" w:rsidP="002E469A">
            <w:pPr>
              <w:spacing w:after="1" w:line="220" w:lineRule="auto"/>
              <w:rPr>
                <w:rFonts w:ascii="Calibri" w:eastAsia="Calibri" w:hAnsi="Calibri"/>
                <w:sz w:val="22"/>
                <w:szCs w:val="22"/>
                <w:lang w:eastAsia="en-US"/>
              </w:rPr>
            </w:pPr>
            <w:r w:rsidRPr="002E469A">
              <w:rPr>
                <w:rFonts w:ascii="Calibri" w:eastAsia="Calibri" w:hAnsi="Calibri" w:cs="Calibri"/>
                <w:sz w:val="22"/>
                <w:szCs w:val="22"/>
                <w:lang w:eastAsia="en-US"/>
              </w:rPr>
              <w:t xml:space="preserve">3. Показатели, характеризующие объем работы </w:t>
            </w:r>
            <w:hyperlink w:anchor="P1222">
              <w:r w:rsidRPr="002E469A">
                <w:rPr>
                  <w:rFonts w:ascii="Calibri" w:eastAsia="Calibri" w:hAnsi="Calibri" w:cs="Calibri"/>
                  <w:color w:val="0000FF"/>
                  <w:sz w:val="22"/>
                  <w:szCs w:val="22"/>
                  <w:lang w:eastAsia="en-US"/>
                </w:rPr>
                <w:t>&lt;3&gt;</w:t>
              </w:r>
            </w:hyperlink>
            <w:r w:rsidRPr="002E469A">
              <w:rPr>
                <w:rFonts w:ascii="Calibri" w:eastAsia="Calibri" w:hAnsi="Calibri" w:cs="Calibri"/>
                <w:sz w:val="22"/>
                <w:szCs w:val="22"/>
                <w:lang w:eastAsia="en-US"/>
              </w:rPr>
              <w:t>:</w:t>
            </w:r>
          </w:p>
        </w:tc>
      </w:tr>
    </w:tbl>
    <w:p w14:paraId="7B78B3E8" w14:textId="2906F203" w:rsidR="00B2590F" w:rsidRDefault="00B2590F" w:rsidP="00505891">
      <w:pPr>
        <w:widowControl w:val="0"/>
        <w:autoSpaceDE w:val="0"/>
        <w:autoSpaceDN w:val="0"/>
        <w:jc w:val="both"/>
        <w:rPr>
          <w:rFonts w:ascii="Courier New" w:hAnsi="Courier New" w:cs="Courier New"/>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982"/>
        <w:gridCol w:w="803"/>
        <w:gridCol w:w="939"/>
        <w:gridCol w:w="939"/>
        <w:gridCol w:w="939"/>
        <w:gridCol w:w="939"/>
        <w:gridCol w:w="939"/>
        <w:gridCol w:w="939"/>
        <w:gridCol w:w="939"/>
        <w:gridCol w:w="425"/>
        <w:gridCol w:w="813"/>
        <w:gridCol w:w="698"/>
        <w:gridCol w:w="698"/>
        <w:gridCol w:w="813"/>
        <w:gridCol w:w="698"/>
        <w:gridCol w:w="698"/>
        <w:gridCol w:w="697"/>
        <w:gridCol w:w="796"/>
      </w:tblGrid>
      <w:tr w:rsidR="002E469A" w:rsidRPr="002E469A" w14:paraId="0AB76FF7" w14:textId="77777777" w:rsidTr="009D6147">
        <w:tc>
          <w:tcPr>
            <w:tcW w:w="1644" w:type="dxa"/>
            <w:vMerge w:val="restart"/>
            <w:vAlign w:val="center"/>
          </w:tcPr>
          <w:p w14:paraId="6B121177" w14:textId="77777777" w:rsidR="002E469A" w:rsidRPr="002E469A" w:rsidRDefault="002E469A" w:rsidP="002E469A">
            <w:pPr>
              <w:spacing w:after="1" w:line="220" w:lineRule="auto"/>
              <w:jc w:val="center"/>
              <w:rPr>
                <w:rFonts w:ascii="Calibri" w:eastAsia="Calibri" w:hAnsi="Calibri"/>
                <w:sz w:val="22"/>
                <w:szCs w:val="22"/>
                <w:lang w:eastAsia="en-US"/>
              </w:rPr>
            </w:pPr>
            <w:r w:rsidRPr="002E469A">
              <w:rPr>
                <w:rFonts w:ascii="Calibri" w:eastAsia="Calibri" w:hAnsi="Calibri" w:cs="Calibri"/>
                <w:sz w:val="22"/>
                <w:szCs w:val="22"/>
                <w:lang w:eastAsia="en-US"/>
              </w:rPr>
              <w:t>Наименование обособленного подразделения</w:t>
            </w:r>
          </w:p>
        </w:tc>
        <w:tc>
          <w:tcPr>
            <w:tcW w:w="1531" w:type="dxa"/>
            <w:vMerge w:val="restart"/>
            <w:vAlign w:val="center"/>
          </w:tcPr>
          <w:p w14:paraId="2F34E031" w14:textId="77777777" w:rsidR="002E469A" w:rsidRPr="002E469A" w:rsidRDefault="002E469A" w:rsidP="002E469A">
            <w:pPr>
              <w:spacing w:after="1" w:line="220" w:lineRule="auto"/>
              <w:jc w:val="center"/>
              <w:rPr>
                <w:rFonts w:ascii="Calibri" w:eastAsia="Calibri" w:hAnsi="Calibri"/>
                <w:sz w:val="22"/>
                <w:szCs w:val="22"/>
                <w:lang w:eastAsia="en-US"/>
              </w:rPr>
            </w:pPr>
            <w:r w:rsidRPr="002E469A">
              <w:rPr>
                <w:rFonts w:ascii="Calibri" w:eastAsia="Calibri" w:hAnsi="Calibri" w:cs="Calibri"/>
                <w:sz w:val="22"/>
                <w:szCs w:val="22"/>
                <w:lang w:eastAsia="en-US"/>
              </w:rPr>
              <w:t>Уникальный номер реестровой записи</w:t>
            </w:r>
          </w:p>
        </w:tc>
        <w:tc>
          <w:tcPr>
            <w:tcW w:w="4592" w:type="dxa"/>
            <w:gridSpan w:val="3"/>
            <w:vMerge w:val="restart"/>
            <w:vAlign w:val="center"/>
          </w:tcPr>
          <w:p w14:paraId="1A898940" w14:textId="77777777" w:rsidR="002E469A" w:rsidRPr="002E469A" w:rsidRDefault="002E469A" w:rsidP="002E469A">
            <w:pPr>
              <w:spacing w:after="1" w:line="220" w:lineRule="auto"/>
              <w:jc w:val="center"/>
              <w:rPr>
                <w:rFonts w:ascii="Calibri" w:eastAsia="Calibri" w:hAnsi="Calibri"/>
                <w:sz w:val="22"/>
                <w:szCs w:val="22"/>
                <w:lang w:eastAsia="en-US"/>
              </w:rPr>
            </w:pPr>
            <w:r w:rsidRPr="002E469A">
              <w:rPr>
                <w:rFonts w:ascii="Calibri" w:eastAsia="Calibri" w:hAnsi="Calibri" w:cs="Calibri"/>
                <w:sz w:val="22"/>
                <w:szCs w:val="22"/>
                <w:lang w:eastAsia="en-US"/>
              </w:rPr>
              <w:t>Показатель, характеризующий содержание работы</w:t>
            </w:r>
          </w:p>
        </w:tc>
        <w:tc>
          <w:tcPr>
            <w:tcW w:w="3061" w:type="dxa"/>
            <w:gridSpan w:val="2"/>
            <w:vMerge w:val="restart"/>
            <w:vAlign w:val="center"/>
          </w:tcPr>
          <w:p w14:paraId="296320BC" w14:textId="77777777" w:rsidR="002E469A" w:rsidRPr="002E469A" w:rsidRDefault="002E469A" w:rsidP="002E469A">
            <w:pPr>
              <w:spacing w:after="1" w:line="220" w:lineRule="auto"/>
              <w:jc w:val="center"/>
              <w:rPr>
                <w:rFonts w:ascii="Calibri" w:eastAsia="Calibri" w:hAnsi="Calibri"/>
                <w:sz w:val="22"/>
                <w:szCs w:val="22"/>
                <w:lang w:eastAsia="en-US"/>
              </w:rPr>
            </w:pPr>
            <w:r w:rsidRPr="002E469A">
              <w:rPr>
                <w:rFonts w:ascii="Calibri" w:eastAsia="Calibri" w:hAnsi="Calibri" w:cs="Calibri"/>
                <w:sz w:val="22"/>
                <w:szCs w:val="22"/>
                <w:lang w:eastAsia="en-US"/>
              </w:rPr>
              <w:t>Показатель, характеризующий условия (формы) выполнения работы</w:t>
            </w:r>
          </w:p>
        </w:tc>
        <w:tc>
          <w:tcPr>
            <w:tcW w:w="3912" w:type="dxa"/>
            <w:gridSpan w:val="3"/>
            <w:vAlign w:val="center"/>
          </w:tcPr>
          <w:p w14:paraId="5AEBA6E2" w14:textId="77777777" w:rsidR="002E469A" w:rsidRPr="002E469A" w:rsidRDefault="002E469A" w:rsidP="002E469A">
            <w:pPr>
              <w:spacing w:after="1" w:line="220" w:lineRule="auto"/>
              <w:jc w:val="center"/>
              <w:rPr>
                <w:rFonts w:ascii="Calibri" w:eastAsia="Calibri" w:hAnsi="Calibri"/>
                <w:sz w:val="22"/>
                <w:szCs w:val="22"/>
                <w:lang w:eastAsia="en-US"/>
              </w:rPr>
            </w:pPr>
            <w:r w:rsidRPr="002E469A">
              <w:rPr>
                <w:rFonts w:ascii="Calibri" w:eastAsia="Calibri" w:hAnsi="Calibri" w:cs="Calibri"/>
                <w:sz w:val="22"/>
                <w:szCs w:val="22"/>
                <w:lang w:eastAsia="en-US"/>
              </w:rPr>
              <w:t>Показатель объема работы</w:t>
            </w:r>
          </w:p>
        </w:tc>
        <w:tc>
          <w:tcPr>
            <w:tcW w:w="3912" w:type="dxa"/>
            <w:gridSpan w:val="3"/>
            <w:vAlign w:val="center"/>
          </w:tcPr>
          <w:p w14:paraId="1D6E1D19" w14:textId="77777777" w:rsidR="002E469A" w:rsidRPr="002E469A" w:rsidRDefault="002E469A" w:rsidP="002E469A">
            <w:pPr>
              <w:spacing w:after="1" w:line="220" w:lineRule="auto"/>
              <w:jc w:val="center"/>
              <w:rPr>
                <w:rFonts w:ascii="Calibri" w:eastAsia="Calibri" w:hAnsi="Calibri"/>
                <w:sz w:val="22"/>
                <w:szCs w:val="22"/>
                <w:lang w:eastAsia="en-US"/>
              </w:rPr>
            </w:pPr>
            <w:r w:rsidRPr="002E469A">
              <w:rPr>
                <w:rFonts w:ascii="Calibri" w:eastAsia="Calibri" w:hAnsi="Calibri" w:cs="Calibri"/>
                <w:sz w:val="22"/>
                <w:szCs w:val="22"/>
                <w:lang w:eastAsia="en-US"/>
              </w:rPr>
              <w:t>Значение показателя объема работы</w:t>
            </w:r>
          </w:p>
        </w:tc>
        <w:tc>
          <w:tcPr>
            <w:tcW w:w="3912" w:type="dxa"/>
            <w:gridSpan w:val="3"/>
            <w:vAlign w:val="center"/>
          </w:tcPr>
          <w:p w14:paraId="245EF843" w14:textId="77777777" w:rsidR="002E469A" w:rsidRPr="002E469A" w:rsidRDefault="002E469A" w:rsidP="002E469A">
            <w:pPr>
              <w:spacing w:after="1" w:line="220" w:lineRule="auto"/>
              <w:jc w:val="center"/>
              <w:rPr>
                <w:rFonts w:ascii="Calibri" w:eastAsia="Calibri" w:hAnsi="Calibri"/>
                <w:sz w:val="22"/>
                <w:szCs w:val="22"/>
                <w:lang w:eastAsia="en-US"/>
              </w:rPr>
            </w:pPr>
            <w:r w:rsidRPr="002E469A">
              <w:rPr>
                <w:rFonts w:ascii="Calibri" w:eastAsia="Calibri" w:hAnsi="Calibri" w:cs="Calibri"/>
                <w:sz w:val="22"/>
                <w:szCs w:val="22"/>
                <w:lang w:eastAsia="en-US"/>
              </w:rPr>
              <w:t>Размер платы (цена, тариф)</w:t>
            </w:r>
          </w:p>
        </w:tc>
        <w:tc>
          <w:tcPr>
            <w:tcW w:w="2721" w:type="dxa"/>
            <w:gridSpan w:val="2"/>
            <w:vAlign w:val="center"/>
          </w:tcPr>
          <w:p w14:paraId="6A66F44F" w14:textId="77777777" w:rsidR="002E469A" w:rsidRPr="002E469A" w:rsidRDefault="002E469A" w:rsidP="002E469A">
            <w:pPr>
              <w:spacing w:after="1" w:line="220" w:lineRule="auto"/>
              <w:jc w:val="center"/>
              <w:rPr>
                <w:rFonts w:ascii="Calibri" w:eastAsia="Calibri" w:hAnsi="Calibri"/>
                <w:sz w:val="22"/>
                <w:szCs w:val="22"/>
                <w:lang w:eastAsia="en-US"/>
              </w:rPr>
            </w:pPr>
            <w:r w:rsidRPr="002E469A">
              <w:rPr>
                <w:rFonts w:ascii="Calibri" w:eastAsia="Calibri" w:hAnsi="Calibri" w:cs="Calibri"/>
                <w:sz w:val="22"/>
                <w:szCs w:val="22"/>
                <w:lang w:eastAsia="en-US"/>
              </w:rPr>
              <w:t>Допустимые (возможные) отклонения от установленных показателей объема работы</w:t>
            </w:r>
          </w:p>
        </w:tc>
      </w:tr>
      <w:tr w:rsidR="002E469A" w:rsidRPr="002E469A" w14:paraId="17B98BA1" w14:textId="77777777" w:rsidTr="009D6147">
        <w:tc>
          <w:tcPr>
            <w:tcW w:w="0" w:type="auto"/>
            <w:vMerge/>
          </w:tcPr>
          <w:p w14:paraId="3A4F1479" w14:textId="77777777" w:rsidR="002E469A" w:rsidRPr="002E469A" w:rsidRDefault="002E469A" w:rsidP="002E469A">
            <w:pPr>
              <w:spacing w:after="200" w:line="276" w:lineRule="auto"/>
              <w:rPr>
                <w:rFonts w:ascii="Calibri" w:eastAsia="Calibri" w:hAnsi="Calibri"/>
                <w:sz w:val="22"/>
                <w:szCs w:val="22"/>
                <w:lang w:eastAsia="en-US"/>
              </w:rPr>
            </w:pPr>
          </w:p>
        </w:tc>
        <w:tc>
          <w:tcPr>
            <w:tcW w:w="0" w:type="auto"/>
            <w:vMerge/>
          </w:tcPr>
          <w:p w14:paraId="06D13336" w14:textId="77777777" w:rsidR="002E469A" w:rsidRPr="002E469A" w:rsidRDefault="002E469A" w:rsidP="002E469A">
            <w:pPr>
              <w:spacing w:after="200" w:line="276" w:lineRule="auto"/>
              <w:rPr>
                <w:rFonts w:ascii="Calibri" w:eastAsia="Calibri" w:hAnsi="Calibri"/>
                <w:sz w:val="22"/>
                <w:szCs w:val="22"/>
                <w:lang w:eastAsia="en-US"/>
              </w:rPr>
            </w:pPr>
          </w:p>
        </w:tc>
        <w:tc>
          <w:tcPr>
            <w:tcW w:w="0" w:type="auto"/>
            <w:gridSpan w:val="3"/>
            <w:vMerge/>
          </w:tcPr>
          <w:p w14:paraId="22A65C83" w14:textId="77777777" w:rsidR="002E469A" w:rsidRPr="002E469A" w:rsidRDefault="002E469A" w:rsidP="002E469A">
            <w:pPr>
              <w:spacing w:after="200" w:line="276" w:lineRule="auto"/>
              <w:rPr>
                <w:rFonts w:ascii="Calibri" w:eastAsia="Calibri" w:hAnsi="Calibri"/>
                <w:sz w:val="22"/>
                <w:szCs w:val="22"/>
                <w:lang w:eastAsia="en-US"/>
              </w:rPr>
            </w:pPr>
          </w:p>
        </w:tc>
        <w:tc>
          <w:tcPr>
            <w:tcW w:w="0" w:type="auto"/>
            <w:gridSpan w:val="2"/>
            <w:vMerge/>
          </w:tcPr>
          <w:p w14:paraId="6337C26A" w14:textId="77777777" w:rsidR="002E469A" w:rsidRPr="002E469A" w:rsidRDefault="002E469A" w:rsidP="002E469A">
            <w:pPr>
              <w:spacing w:after="200" w:line="276" w:lineRule="auto"/>
              <w:rPr>
                <w:rFonts w:ascii="Calibri" w:eastAsia="Calibri" w:hAnsi="Calibri"/>
                <w:sz w:val="22"/>
                <w:szCs w:val="22"/>
                <w:lang w:eastAsia="en-US"/>
              </w:rPr>
            </w:pPr>
          </w:p>
        </w:tc>
        <w:tc>
          <w:tcPr>
            <w:tcW w:w="1474" w:type="dxa"/>
            <w:vMerge w:val="restart"/>
            <w:vAlign w:val="center"/>
          </w:tcPr>
          <w:p w14:paraId="6D2A3884" w14:textId="77777777" w:rsidR="002E469A" w:rsidRPr="002E469A" w:rsidRDefault="002E469A" w:rsidP="002E469A">
            <w:pPr>
              <w:spacing w:after="1" w:line="220" w:lineRule="auto"/>
              <w:jc w:val="center"/>
              <w:rPr>
                <w:rFonts w:ascii="Calibri" w:eastAsia="Calibri" w:hAnsi="Calibri"/>
                <w:sz w:val="22"/>
                <w:szCs w:val="22"/>
                <w:lang w:eastAsia="en-US"/>
              </w:rPr>
            </w:pPr>
            <w:r w:rsidRPr="002E469A">
              <w:rPr>
                <w:rFonts w:ascii="Calibri" w:eastAsia="Calibri" w:hAnsi="Calibri" w:cs="Calibri"/>
                <w:sz w:val="22"/>
                <w:szCs w:val="22"/>
                <w:lang w:eastAsia="en-US"/>
              </w:rPr>
              <w:t>наименование показателя</w:t>
            </w:r>
          </w:p>
        </w:tc>
        <w:tc>
          <w:tcPr>
            <w:tcW w:w="2438" w:type="dxa"/>
            <w:gridSpan w:val="2"/>
            <w:vAlign w:val="center"/>
          </w:tcPr>
          <w:p w14:paraId="07C72242" w14:textId="77777777" w:rsidR="002E469A" w:rsidRPr="002E469A" w:rsidRDefault="002E469A" w:rsidP="002E469A">
            <w:pPr>
              <w:spacing w:after="1" w:line="220" w:lineRule="auto"/>
              <w:jc w:val="center"/>
              <w:rPr>
                <w:rFonts w:ascii="Calibri" w:eastAsia="Calibri" w:hAnsi="Calibri"/>
                <w:sz w:val="22"/>
                <w:szCs w:val="22"/>
                <w:lang w:eastAsia="en-US"/>
              </w:rPr>
            </w:pPr>
            <w:r w:rsidRPr="002E469A">
              <w:rPr>
                <w:rFonts w:ascii="Calibri" w:eastAsia="Calibri" w:hAnsi="Calibri" w:cs="Calibri"/>
                <w:sz w:val="22"/>
                <w:szCs w:val="22"/>
                <w:lang w:eastAsia="en-US"/>
              </w:rPr>
              <w:t>единица измерения</w:t>
            </w:r>
          </w:p>
        </w:tc>
        <w:tc>
          <w:tcPr>
            <w:tcW w:w="1361" w:type="dxa"/>
            <w:vMerge w:val="restart"/>
            <w:vAlign w:val="center"/>
          </w:tcPr>
          <w:p w14:paraId="7D79ECA7" w14:textId="77777777" w:rsidR="002E469A" w:rsidRPr="002E469A" w:rsidRDefault="002E469A" w:rsidP="002E469A">
            <w:pPr>
              <w:spacing w:after="1" w:line="220" w:lineRule="auto"/>
              <w:jc w:val="center"/>
              <w:rPr>
                <w:rFonts w:ascii="Calibri" w:eastAsia="Calibri" w:hAnsi="Calibri"/>
                <w:sz w:val="22"/>
                <w:szCs w:val="22"/>
                <w:lang w:eastAsia="en-US"/>
              </w:rPr>
            </w:pPr>
            <w:r w:rsidRPr="002E469A">
              <w:rPr>
                <w:rFonts w:ascii="Calibri" w:eastAsia="Calibri" w:hAnsi="Calibri" w:cs="Calibri"/>
                <w:sz w:val="22"/>
                <w:szCs w:val="22"/>
                <w:lang w:eastAsia="en-US"/>
              </w:rPr>
              <w:t>20____ год (очередной финансовый год)</w:t>
            </w:r>
          </w:p>
        </w:tc>
        <w:tc>
          <w:tcPr>
            <w:tcW w:w="1247" w:type="dxa"/>
            <w:vMerge w:val="restart"/>
            <w:vAlign w:val="center"/>
          </w:tcPr>
          <w:p w14:paraId="4978C917" w14:textId="77777777" w:rsidR="002E469A" w:rsidRPr="002E469A" w:rsidRDefault="002E469A" w:rsidP="002E469A">
            <w:pPr>
              <w:spacing w:after="1" w:line="220" w:lineRule="auto"/>
              <w:jc w:val="center"/>
              <w:rPr>
                <w:rFonts w:ascii="Calibri" w:eastAsia="Calibri" w:hAnsi="Calibri"/>
                <w:sz w:val="22"/>
                <w:szCs w:val="22"/>
                <w:lang w:eastAsia="en-US"/>
              </w:rPr>
            </w:pPr>
            <w:r w:rsidRPr="002E469A">
              <w:rPr>
                <w:rFonts w:ascii="Calibri" w:eastAsia="Calibri" w:hAnsi="Calibri" w:cs="Calibri"/>
                <w:sz w:val="22"/>
                <w:szCs w:val="22"/>
                <w:lang w:eastAsia="en-US"/>
              </w:rPr>
              <w:t>20____ год (1-й год планового периода)</w:t>
            </w:r>
          </w:p>
        </w:tc>
        <w:tc>
          <w:tcPr>
            <w:tcW w:w="1304" w:type="dxa"/>
            <w:vMerge w:val="restart"/>
            <w:vAlign w:val="center"/>
          </w:tcPr>
          <w:p w14:paraId="39C74C1A" w14:textId="77777777" w:rsidR="002E469A" w:rsidRPr="002E469A" w:rsidRDefault="002E469A" w:rsidP="002E469A">
            <w:pPr>
              <w:spacing w:after="1" w:line="220" w:lineRule="auto"/>
              <w:jc w:val="center"/>
              <w:rPr>
                <w:rFonts w:ascii="Calibri" w:eastAsia="Calibri" w:hAnsi="Calibri"/>
                <w:sz w:val="22"/>
                <w:szCs w:val="22"/>
                <w:lang w:eastAsia="en-US"/>
              </w:rPr>
            </w:pPr>
            <w:r w:rsidRPr="002E469A">
              <w:rPr>
                <w:rFonts w:ascii="Calibri" w:eastAsia="Calibri" w:hAnsi="Calibri" w:cs="Calibri"/>
                <w:sz w:val="22"/>
                <w:szCs w:val="22"/>
                <w:lang w:eastAsia="en-US"/>
              </w:rPr>
              <w:t>20___ год (2-й год планового периода)</w:t>
            </w:r>
          </w:p>
        </w:tc>
        <w:tc>
          <w:tcPr>
            <w:tcW w:w="1417" w:type="dxa"/>
            <w:vMerge w:val="restart"/>
            <w:vAlign w:val="center"/>
          </w:tcPr>
          <w:p w14:paraId="2DBF45A2" w14:textId="77777777" w:rsidR="002E469A" w:rsidRPr="002E469A" w:rsidRDefault="002E469A" w:rsidP="002E469A">
            <w:pPr>
              <w:spacing w:after="1" w:line="220" w:lineRule="auto"/>
              <w:jc w:val="center"/>
              <w:rPr>
                <w:rFonts w:ascii="Calibri" w:eastAsia="Calibri" w:hAnsi="Calibri"/>
                <w:sz w:val="22"/>
                <w:szCs w:val="22"/>
                <w:lang w:eastAsia="en-US"/>
              </w:rPr>
            </w:pPr>
            <w:r w:rsidRPr="002E469A">
              <w:rPr>
                <w:rFonts w:ascii="Calibri" w:eastAsia="Calibri" w:hAnsi="Calibri" w:cs="Calibri"/>
                <w:sz w:val="22"/>
                <w:szCs w:val="22"/>
                <w:lang w:eastAsia="en-US"/>
              </w:rPr>
              <w:t>20___ год (очередной финансовый год)</w:t>
            </w:r>
          </w:p>
        </w:tc>
        <w:tc>
          <w:tcPr>
            <w:tcW w:w="1191" w:type="dxa"/>
            <w:vMerge w:val="restart"/>
            <w:vAlign w:val="center"/>
          </w:tcPr>
          <w:p w14:paraId="1DDF1692" w14:textId="77777777" w:rsidR="002E469A" w:rsidRPr="002E469A" w:rsidRDefault="002E469A" w:rsidP="002E469A">
            <w:pPr>
              <w:spacing w:after="1" w:line="220" w:lineRule="auto"/>
              <w:jc w:val="center"/>
              <w:rPr>
                <w:rFonts w:ascii="Calibri" w:eastAsia="Calibri" w:hAnsi="Calibri"/>
                <w:sz w:val="22"/>
                <w:szCs w:val="22"/>
                <w:lang w:eastAsia="en-US"/>
              </w:rPr>
            </w:pPr>
            <w:r w:rsidRPr="002E469A">
              <w:rPr>
                <w:rFonts w:ascii="Calibri" w:eastAsia="Calibri" w:hAnsi="Calibri" w:cs="Calibri"/>
                <w:sz w:val="22"/>
                <w:szCs w:val="22"/>
                <w:lang w:eastAsia="en-US"/>
              </w:rPr>
              <w:t>20___ год (1-й год планового периода)</w:t>
            </w:r>
          </w:p>
        </w:tc>
        <w:tc>
          <w:tcPr>
            <w:tcW w:w="1304" w:type="dxa"/>
            <w:vMerge w:val="restart"/>
            <w:vAlign w:val="center"/>
          </w:tcPr>
          <w:p w14:paraId="127193CB" w14:textId="77777777" w:rsidR="002E469A" w:rsidRPr="002E469A" w:rsidRDefault="002E469A" w:rsidP="002E469A">
            <w:pPr>
              <w:spacing w:after="1" w:line="220" w:lineRule="auto"/>
              <w:jc w:val="center"/>
              <w:rPr>
                <w:rFonts w:ascii="Calibri" w:eastAsia="Calibri" w:hAnsi="Calibri"/>
                <w:sz w:val="22"/>
                <w:szCs w:val="22"/>
                <w:lang w:eastAsia="en-US"/>
              </w:rPr>
            </w:pPr>
            <w:r w:rsidRPr="002E469A">
              <w:rPr>
                <w:rFonts w:ascii="Calibri" w:eastAsia="Calibri" w:hAnsi="Calibri" w:cs="Calibri"/>
                <w:sz w:val="22"/>
                <w:szCs w:val="22"/>
                <w:lang w:eastAsia="en-US"/>
              </w:rPr>
              <w:t>20___ год (2-й год планового периода)</w:t>
            </w:r>
          </w:p>
        </w:tc>
        <w:tc>
          <w:tcPr>
            <w:tcW w:w="1247" w:type="dxa"/>
            <w:vMerge w:val="restart"/>
            <w:vAlign w:val="center"/>
          </w:tcPr>
          <w:p w14:paraId="2A3F816E" w14:textId="77777777" w:rsidR="002E469A" w:rsidRPr="002E469A" w:rsidRDefault="002E469A" w:rsidP="002E469A">
            <w:pPr>
              <w:spacing w:after="1" w:line="220" w:lineRule="auto"/>
              <w:jc w:val="center"/>
              <w:rPr>
                <w:rFonts w:ascii="Calibri" w:eastAsia="Calibri" w:hAnsi="Calibri"/>
                <w:sz w:val="22"/>
                <w:szCs w:val="22"/>
                <w:lang w:eastAsia="en-US"/>
              </w:rPr>
            </w:pPr>
            <w:r w:rsidRPr="002E469A">
              <w:rPr>
                <w:rFonts w:ascii="Calibri" w:eastAsia="Calibri" w:hAnsi="Calibri" w:cs="Calibri"/>
                <w:sz w:val="22"/>
                <w:szCs w:val="22"/>
                <w:lang w:eastAsia="en-US"/>
              </w:rPr>
              <w:t>в процентах</w:t>
            </w:r>
          </w:p>
        </w:tc>
        <w:tc>
          <w:tcPr>
            <w:tcW w:w="1474" w:type="dxa"/>
            <w:vMerge w:val="restart"/>
            <w:vAlign w:val="center"/>
          </w:tcPr>
          <w:p w14:paraId="615512A7" w14:textId="77777777" w:rsidR="002E469A" w:rsidRPr="002E469A" w:rsidRDefault="002E469A" w:rsidP="002E469A">
            <w:pPr>
              <w:spacing w:after="1" w:line="220" w:lineRule="auto"/>
              <w:jc w:val="center"/>
              <w:rPr>
                <w:rFonts w:ascii="Calibri" w:eastAsia="Calibri" w:hAnsi="Calibri"/>
                <w:sz w:val="22"/>
                <w:szCs w:val="22"/>
                <w:lang w:eastAsia="en-US"/>
              </w:rPr>
            </w:pPr>
            <w:r w:rsidRPr="002E469A">
              <w:rPr>
                <w:rFonts w:ascii="Calibri" w:eastAsia="Calibri" w:hAnsi="Calibri" w:cs="Calibri"/>
                <w:sz w:val="22"/>
                <w:szCs w:val="22"/>
                <w:lang w:eastAsia="en-US"/>
              </w:rPr>
              <w:t>в абсолютных величинах</w:t>
            </w:r>
          </w:p>
        </w:tc>
      </w:tr>
      <w:tr w:rsidR="002E469A" w:rsidRPr="002E469A" w14:paraId="0AFCC1F3" w14:textId="77777777" w:rsidTr="009D6147">
        <w:trPr>
          <w:trHeight w:val="509"/>
        </w:trPr>
        <w:tc>
          <w:tcPr>
            <w:tcW w:w="0" w:type="auto"/>
            <w:vMerge/>
          </w:tcPr>
          <w:p w14:paraId="442E55BD" w14:textId="77777777" w:rsidR="002E469A" w:rsidRPr="002E469A" w:rsidRDefault="002E469A" w:rsidP="002E469A">
            <w:pPr>
              <w:spacing w:after="200" w:line="276" w:lineRule="auto"/>
              <w:rPr>
                <w:rFonts w:ascii="Calibri" w:eastAsia="Calibri" w:hAnsi="Calibri"/>
                <w:sz w:val="22"/>
                <w:szCs w:val="22"/>
                <w:lang w:eastAsia="en-US"/>
              </w:rPr>
            </w:pPr>
          </w:p>
        </w:tc>
        <w:tc>
          <w:tcPr>
            <w:tcW w:w="0" w:type="auto"/>
            <w:vMerge/>
          </w:tcPr>
          <w:p w14:paraId="409BFA9E" w14:textId="77777777" w:rsidR="002E469A" w:rsidRPr="002E469A" w:rsidRDefault="002E469A" w:rsidP="002E469A">
            <w:pPr>
              <w:spacing w:after="200" w:line="276" w:lineRule="auto"/>
              <w:rPr>
                <w:rFonts w:ascii="Calibri" w:eastAsia="Calibri" w:hAnsi="Calibri"/>
                <w:sz w:val="22"/>
                <w:szCs w:val="22"/>
                <w:lang w:eastAsia="en-US"/>
              </w:rPr>
            </w:pPr>
          </w:p>
        </w:tc>
        <w:tc>
          <w:tcPr>
            <w:tcW w:w="0" w:type="auto"/>
            <w:gridSpan w:val="3"/>
            <w:vMerge/>
          </w:tcPr>
          <w:p w14:paraId="3AEA59C3" w14:textId="77777777" w:rsidR="002E469A" w:rsidRPr="002E469A" w:rsidRDefault="002E469A" w:rsidP="002E469A">
            <w:pPr>
              <w:spacing w:after="200" w:line="276" w:lineRule="auto"/>
              <w:rPr>
                <w:rFonts w:ascii="Calibri" w:eastAsia="Calibri" w:hAnsi="Calibri"/>
                <w:sz w:val="22"/>
                <w:szCs w:val="22"/>
                <w:lang w:eastAsia="en-US"/>
              </w:rPr>
            </w:pPr>
          </w:p>
        </w:tc>
        <w:tc>
          <w:tcPr>
            <w:tcW w:w="0" w:type="auto"/>
            <w:gridSpan w:val="2"/>
            <w:vMerge/>
          </w:tcPr>
          <w:p w14:paraId="4B8269ED" w14:textId="77777777" w:rsidR="002E469A" w:rsidRPr="002E469A" w:rsidRDefault="002E469A" w:rsidP="002E469A">
            <w:pPr>
              <w:spacing w:after="200" w:line="276" w:lineRule="auto"/>
              <w:rPr>
                <w:rFonts w:ascii="Calibri" w:eastAsia="Calibri" w:hAnsi="Calibri"/>
                <w:sz w:val="22"/>
                <w:szCs w:val="22"/>
                <w:lang w:eastAsia="en-US"/>
              </w:rPr>
            </w:pPr>
          </w:p>
        </w:tc>
        <w:tc>
          <w:tcPr>
            <w:tcW w:w="0" w:type="auto"/>
            <w:vMerge/>
          </w:tcPr>
          <w:p w14:paraId="65268C00" w14:textId="77777777" w:rsidR="002E469A" w:rsidRPr="002E469A" w:rsidRDefault="002E469A" w:rsidP="002E469A">
            <w:pPr>
              <w:spacing w:after="200" w:line="276" w:lineRule="auto"/>
              <w:rPr>
                <w:rFonts w:ascii="Calibri" w:eastAsia="Calibri" w:hAnsi="Calibri"/>
                <w:sz w:val="22"/>
                <w:szCs w:val="22"/>
                <w:lang w:eastAsia="en-US"/>
              </w:rPr>
            </w:pPr>
          </w:p>
        </w:tc>
        <w:tc>
          <w:tcPr>
            <w:tcW w:w="1531" w:type="dxa"/>
            <w:vMerge w:val="restart"/>
            <w:vAlign w:val="center"/>
          </w:tcPr>
          <w:p w14:paraId="12D5D337" w14:textId="77777777" w:rsidR="002E469A" w:rsidRPr="002E469A" w:rsidRDefault="002E469A" w:rsidP="002E469A">
            <w:pPr>
              <w:spacing w:after="1" w:line="220" w:lineRule="auto"/>
              <w:jc w:val="center"/>
              <w:rPr>
                <w:rFonts w:ascii="Calibri" w:eastAsia="Calibri" w:hAnsi="Calibri"/>
                <w:sz w:val="22"/>
                <w:szCs w:val="22"/>
                <w:lang w:eastAsia="en-US"/>
              </w:rPr>
            </w:pPr>
            <w:r w:rsidRPr="002E469A">
              <w:rPr>
                <w:rFonts w:ascii="Calibri" w:eastAsia="Calibri" w:hAnsi="Calibri" w:cs="Calibri"/>
                <w:sz w:val="22"/>
                <w:szCs w:val="22"/>
                <w:lang w:eastAsia="en-US"/>
              </w:rPr>
              <w:t>наименование</w:t>
            </w:r>
          </w:p>
        </w:tc>
        <w:tc>
          <w:tcPr>
            <w:tcW w:w="907" w:type="dxa"/>
            <w:vMerge w:val="restart"/>
            <w:vAlign w:val="center"/>
          </w:tcPr>
          <w:p w14:paraId="30149815" w14:textId="77777777" w:rsidR="002E469A" w:rsidRPr="002E469A" w:rsidRDefault="002E469A" w:rsidP="002E469A">
            <w:pPr>
              <w:spacing w:after="1" w:line="220" w:lineRule="auto"/>
              <w:jc w:val="center"/>
              <w:rPr>
                <w:rFonts w:ascii="Calibri" w:eastAsia="Calibri" w:hAnsi="Calibri"/>
                <w:sz w:val="22"/>
                <w:szCs w:val="22"/>
                <w:lang w:eastAsia="en-US"/>
              </w:rPr>
            </w:pPr>
            <w:r w:rsidRPr="002E469A">
              <w:rPr>
                <w:rFonts w:ascii="Calibri" w:eastAsia="Calibri" w:hAnsi="Calibri" w:cs="Calibri"/>
                <w:sz w:val="22"/>
                <w:szCs w:val="22"/>
                <w:lang w:eastAsia="en-US"/>
              </w:rPr>
              <w:t xml:space="preserve">код по </w:t>
            </w:r>
            <w:hyperlink r:id="rId20">
              <w:r w:rsidRPr="002E469A">
                <w:rPr>
                  <w:rFonts w:ascii="Calibri" w:eastAsia="Calibri" w:hAnsi="Calibri" w:cs="Calibri"/>
                  <w:color w:val="0000FF"/>
                  <w:sz w:val="22"/>
                  <w:szCs w:val="22"/>
                  <w:lang w:eastAsia="en-US"/>
                </w:rPr>
                <w:t>ОКЕИ</w:t>
              </w:r>
            </w:hyperlink>
          </w:p>
        </w:tc>
        <w:tc>
          <w:tcPr>
            <w:tcW w:w="0" w:type="auto"/>
            <w:vMerge/>
          </w:tcPr>
          <w:p w14:paraId="211B32D3" w14:textId="77777777" w:rsidR="002E469A" w:rsidRPr="002E469A" w:rsidRDefault="002E469A" w:rsidP="002E469A">
            <w:pPr>
              <w:spacing w:after="200" w:line="276" w:lineRule="auto"/>
              <w:rPr>
                <w:rFonts w:ascii="Calibri" w:eastAsia="Calibri" w:hAnsi="Calibri"/>
                <w:sz w:val="22"/>
                <w:szCs w:val="22"/>
                <w:lang w:eastAsia="en-US"/>
              </w:rPr>
            </w:pPr>
          </w:p>
        </w:tc>
        <w:tc>
          <w:tcPr>
            <w:tcW w:w="0" w:type="auto"/>
            <w:vMerge/>
          </w:tcPr>
          <w:p w14:paraId="2B799049" w14:textId="77777777" w:rsidR="002E469A" w:rsidRPr="002E469A" w:rsidRDefault="002E469A" w:rsidP="002E469A">
            <w:pPr>
              <w:spacing w:after="200" w:line="276" w:lineRule="auto"/>
              <w:rPr>
                <w:rFonts w:ascii="Calibri" w:eastAsia="Calibri" w:hAnsi="Calibri"/>
                <w:sz w:val="22"/>
                <w:szCs w:val="22"/>
                <w:lang w:eastAsia="en-US"/>
              </w:rPr>
            </w:pPr>
          </w:p>
        </w:tc>
        <w:tc>
          <w:tcPr>
            <w:tcW w:w="0" w:type="auto"/>
            <w:vMerge/>
          </w:tcPr>
          <w:p w14:paraId="71A10CDE" w14:textId="77777777" w:rsidR="002E469A" w:rsidRPr="002E469A" w:rsidRDefault="002E469A" w:rsidP="002E469A">
            <w:pPr>
              <w:spacing w:after="200" w:line="276" w:lineRule="auto"/>
              <w:rPr>
                <w:rFonts w:ascii="Calibri" w:eastAsia="Calibri" w:hAnsi="Calibri"/>
                <w:sz w:val="22"/>
                <w:szCs w:val="22"/>
                <w:lang w:eastAsia="en-US"/>
              </w:rPr>
            </w:pPr>
          </w:p>
        </w:tc>
        <w:tc>
          <w:tcPr>
            <w:tcW w:w="0" w:type="auto"/>
            <w:vMerge/>
          </w:tcPr>
          <w:p w14:paraId="4A77A45F" w14:textId="77777777" w:rsidR="002E469A" w:rsidRPr="002E469A" w:rsidRDefault="002E469A" w:rsidP="002E469A">
            <w:pPr>
              <w:spacing w:after="200" w:line="276" w:lineRule="auto"/>
              <w:rPr>
                <w:rFonts w:ascii="Calibri" w:eastAsia="Calibri" w:hAnsi="Calibri"/>
                <w:sz w:val="22"/>
                <w:szCs w:val="22"/>
                <w:lang w:eastAsia="en-US"/>
              </w:rPr>
            </w:pPr>
          </w:p>
        </w:tc>
        <w:tc>
          <w:tcPr>
            <w:tcW w:w="0" w:type="auto"/>
            <w:vMerge/>
          </w:tcPr>
          <w:p w14:paraId="6AE9B6F0" w14:textId="77777777" w:rsidR="002E469A" w:rsidRPr="002E469A" w:rsidRDefault="002E469A" w:rsidP="002E469A">
            <w:pPr>
              <w:spacing w:after="200" w:line="276" w:lineRule="auto"/>
              <w:rPr>
                <w:rFonts w:ascii="Calibri" w:eastAsia="Calibri" w:hAnsi="Calibri"/>
                <w:sz w:val="22"/>
                <w:szCs w:val="22"/>
                <w:lang w:eastAsia="en-US"/>
              </w:rPr>
            </w:pPr>
          </w:p>
        </w:tc>
        <w:tc>
          <w:tcPr>
            <w:tcW w:w="0" w:type="auto"/>
            <w:vMerge/>
          </w:tcPr>
          <w:p w14:paraId="231BFAA4" w14:textId="77777777" w:rsidR="002E469A" w:rsidRPr="002E469A" w:rsidRDefault="002E469A" w:rsidP="002E469A">
            <w:pPr>
              <w:spacing w:after="200" w:line="276" w:lineRule="auto"/>
              <w:rPr>
                <w:rFonts w:ascii="Calibri" w:eastAsia="Calibri" w:hAnsi="Calibri"/>
                <w:sz w:val="22"/>
                <w:szCs w:val="22"/>
                <w:lang w:eastAsia="en-US"/>
              </w:rPr>
            </w:pPr>
          </w:p>
        </w:tc>
        <w:tc>
          <w:tcPr>
            <w:tcW w:w="0" w:type="auto"/>
            <w:vMerge/>
          </w:tcPr>
          <w:p w14:paraId="036B3D53" w14:textId="77777777" w:rsidR="002E469A" w:rsidRPr="002E469A" w:rsidRDefault="002E469A" w:rsidP="002E469A">
            <w:pPr>
              <w:spacing w:after="200" w:line="276" w:lineRule="auto"/>
              <w:rPr>
                <w:rFonts w:ascii="Calibri" w:eastAsia="Calibri" w:hAnsi="Calibri"/>
                <w:sz w:val="22"/>
                <w:szCs w:val="22"/>
                <w:lang w:eastAsia="en-US"/>
              </w:rPr>
            </w:pPr>
          </w:p>
        </w:tc>
        <w:tc>
          <w:tcPr>
            <w:tcW w:w="0" w:type="auto"/>
            <w:vMerge/>
          </w:tcPr>
          <w:p w14:paraId="441C412A" w14:textId="77777777" w:rsidR="002E469A" w:rsidRPr="002E469A" w:rsidRDefault="002E469A" w:rsidP="002E469A">
            <w:pPr>
              <w:spacing w:after="200" w:line="276" w:lineRule="auto"/>
              <w:rPr>
                <w:rFonts w:ascii="Calibri" w:eastAsia="Calibri" w:hAnsi="Calibri"/>
                <w:sz w:val="22"/>
                <w:szCs w:val="22"/>
                <w:lang w:eastAsia="en-US"/>
              </w:rPr>
            </w:pPr>
          </w:p>
        </w:tc>
      </w:tr>
      <w:tr w:rsidR="002E469A" w:rsidRPr="002E469A" w14:paraId="74B7FBCC" w14:textId="77777777" w:rsidTr="009D6147">
        <w:tc>
          <w:tcPr>
            <w:tcW w:w="0" w:type="auto"/>
            <w:vMerge/>
          </w:tcPr>
          <w:p w14:paraId="1DA94B04" w14:textId="77777777" w:rsidR="002E469A" w:rsidRPr="002E469A" w:rsidRDefault="002E469A" w:rsidP="002E469A">
            <w:pPr>
              <w:spacing w:after="200" w:line="276" w:lineRule="auto"/>
              <w:rPr>
                <w:rFonts w:ascii="Calibri" w:eastAsia="Calibri" w:hAnsi="Calibri"/>
                <w:sz w:val="22"/>
                <w:szCs w:val="22"/>
                <w:lang w:eastAsia="en-US"/>
              </w:rPr>
            </w:pPr>
          </w:p>
        </w:tc>
        <w:tc>
          <w:tcPr>
            <w:tcW w:w="0" w:type="auto"/>
            <w:vMerge/>
          </w:tcPr>
          <w:p w14:paraId="02AF93BA" w14:textId="77777777" w:rsidR="002E469A" w:rsidRPr="002E469A" w:rsidRDefault="002E469A" w:rsidP="002E469A">
            <w:pPr>
              <w:spacing w:after="200" w:line="276" w:lineRule="auto"/>
              <w:rPr>
                <w:rFonts w:ascii="Calibri" w:eastAsia="Calibri" w:hAnsi="Calibri"/>
                <w:sz w:val="22"/>
                <w:szCs w:val="22"/>
                <w:lang w:eastAsia="en-US"/>
              </w:rPr>
            </w:pPr>
          </w:p>
        </w:tc>
        <w:tc>
          <w:tcPr>
            <w:tcW w:w="1587" w:type="dxa"/>
            <w:vAlign w:val="center"/>
          </w:tcPr>
          <w:p w14:paraId="24C2EDAF" w14:textId="77777777" w:rsidR="002E469A" w:rsidRPr="002E469A" w:rsidRDefault="002E469A" w:rsidP="002E469A">
            <w:pPr>
              <w:spacing w:after="1" w:line="220" w:lineRule="auto"/>
              <w:jc w:val="center"/>
              <w:rPr>
                <w:rFonts w:ascii="Calibri" w:eastAsia="Calibri" w:hAnsi="Calibri"/>
                <w:sz w:val="22"/>
                <w:szCs w:val="22"/>
                <w:lang w:eastAsia="en-US"/>
              </w:rPr>
            </w:pPr>
            <w:r w:rsidRPr="002E469A">
              <w:rPr>
                <w:rFonts w:ascii="Calibri" w:eastAsia="Calibri" w:hAnsi="Calibri" w:cs="Calibri"/>
                <w:sz w:val="22"/>
                <w:szCs w:val="22"/>
                <w:lang w:eastAsia="en-US"/>
              </w:rPr>
              <w:t>наименование показателя</w:t>
            </w:r>
          </w:p>
        </w:tc>
        <w:tc>
          <w:tcPr>
            <w:tcW w:w="1474" w:type="dxa"/>
            <w:vAlign w:val="center"/>
          </w:tcPr>
          <w:p w14:paraId="6525255F" w14:textId="77777777" w:rsidR="002E469A" w:rsidRPr="002E469A" w:rsidRDefault="002E469A" w:rsidP="002E469A">
            <w:pPr>
              <w:spacing w:after="1" w:line="220" w:lineRule="auto"/>
              <w:jc w:val="center"/>
              <w:rPr>
                <w:rFonts w:ascii="Calibri" w:eastAsia="Calibri" w:hAnsi="Calibri"/>
                <w:sz w:val="22"/>
                <w:szCs w:val="22"/>
                <w:lang w:eastAsia="en-US"/>
              </w:rPr>
            </w:pPr>
            <w:r w:rsidRPr="002E469A">
              <w:rPr>
                <w:rFonts w:ascii="Calibri" w:eastAsia="Calibri" w:hAnsi="Calibri" w:cs="Calibri"/>
                <w:sz w:val="22"/>
                <w:szCs w:val="22"/>
                <w:lang w:eastAsia="en-US"/>
              </w:rPr>
              <w:t>наименование показателя</w:t>
            </w:r>
          </w:p>
        </w:tc>
        <w:tc>
          <w:tcPr>
            <w:tcW w:w="1531" w:type="dxa"/>
            <w:vAlign w:val="center"/>
          </w:tcPr>
          <w:p w14:paraId="5D179356" w14:textId="77777777" w:rsidR="002E469A" w:rsidRPr="002E469A" w:rsidRDefault="002E469A" w:rsidP="002E469A">
            <w:pPr>
              <w:spacing w:after="1" w:line="220" w:lineRule="auto"/>
              <w:jc w:val="center"/>
              <w:rPr>
                <w:rFonts w:ascii="Calibri" w:eastAsia="Calibri" w:hAnsi="Calibri"/>
                <w:sz w:val="22"/>
                <w:szCs w:val="22"/>
                <w:lang w:eastAsia="en-US"/>
              </w:rPr>
            </w:pPr>
            <w:r w:rsidRPr="002E469A">
              <w:rPr>
                <w:rFonts w:ascii="Calibri" w:eastAsia="Calibri" w:hAnsi="Calibri" w:cs="Calibri"/>
                <w:sz w:val="22"/>
                <w:szCs w:val="22"/>
                <w:lang w:eastAsia="en-US"/>
              </w:rPr>
              <w:t>наименование показателя</w:t>
            </w:r>
          </w:p>
        </w:tc>
        <w:tc>
          <w:tcPr>
            <w:tcW w:w="1474" w:type="dxa"/>
            <w:vAlign w:val="center"/>
          </w:tcPr>
          <w:p w14:paraId="6C7C44AC" w14:textId="77777777" w:rsidR="002E469A" w:rsidRPr="002E469A" w:rsidRDefault="002E469A" w:rsidP="002E469A">
            <w:pPr>
              <w:spacing w:after="1" w:line="220" w:lineRule="auto"/>
              <w:jc w:val="center"/>
              <w:rPr>
                <w:rFonts w:ascii="Calibri" w:eastAsia="Calibri" w:hAnsi="Calibri"/>
                <w:sz w:val="22"/>
                <w:szCs w:val="22"/>
                <w:lang w:eastAsia="en-US"/>
              </w:rPr>
            </w:pPr>
            <w:r w:rsidRPr="002E469A">
              <w:rPr>
                <w:rFonts w:ascii="Calibri" w:eastAsia="Calibri" w:hAnsi="Calibri" w:cs="Calibri"/>
                <w:sz w:val="22"/>
                <w:szCs w:val="22"/>
                <w:lang w:eastAsia="en-US"/>
              </w:rPr>
              <w:t>наименование показателя</w:t>
            </w:r>
          </w:p>
        </w:tc>
        <w:tc>
          <w:tcPr>
            <w:tcW w:w="1587" w:type="dxa"/>
            <w:vAlign w:val="center"/>
          </w:tcPr>
          <w:p w14:paraId="7663730A" w14:textId="77777777" w:rsidR="002E469A" w:rsidRPr="002E469A" w:rsidRDefault="002E469A" w:rsidP="002E469A">
            <w:pPr>
              <w:spacing w:after="1" w:line="220" w:lineRule="auto"/>
              <w:jc w:val="center"/>
              <w:rPr>
                <w:rFonts w:ascii="Calibri" w:eastAsia="Calibri" w:hAnsi="Calibri"/>
                <w:sz w:val="22"/>
                <w:szCs w:val="22"/>
                <w:lang w:eastAsia="en-US"/>
              </w:rPr>
            </w:pPr>
            <w:r w:rsidRPr="002E469A">
              <w:rPr>
                <w:rFonts w:ascii="Calibri" w:eastAsia="Calibri" w:hAnsi="Calibri" w:cs="Calibri"/>
                <w:sz w:val="22"/>
                <w:szCs w:val="22"/>
                <w:lang w:eastAsia="en-US"/>
              </w:rPr>
              <w:t>наименование показателя</w:t>
            </w:r>
          </w:p>
        </w:tc>
        <w:tc>
          <w:tcPr>
            <w:tcW w:w="0" w:type="auto"/>
            <w:vMerge/>
          </w:tcPr>
          <w:p w14:paraId="604150E0" w14:textId="77777777" w:rsidR="002E469A" w:rsidRPr="002E469A" w:rsidRDefault="002E469A" w:rsidP="002E469A">
            <w:pPr>
              <w:spacing w:after="200" w:line="276" w:lineRule="auto"/>
              <w:rPr>
                <w:rFonts w:ascii="Calibri" w:eastAsia="Calibri" w:hAnsi="Calibri"/>
                <w:sz w:val="22"/>
                <w:szCs w:val="22"/>
                <w:lang w:eastAsia="en-US"/>
              </w:rPr>
            </w:pPr>
          </w:p>
        </w:tc>
        <w:tc>
          <w:tcPr>
            <w:tcW w:w="0" w:type="auto"/>
            <w:vMerge/>
          </w:tcPr>
          <w:p w14:paraId="44C88029" w14:textId="77777777" w:rsidR="002E469A" w:rsidRPr="002E469A" w:rsidRDefault="002E469A" w:rsidP="002E469A">
            <w:pPr>
              <w:spacing w:after="200" w:line="276" w:lineRule="auto"/>
              <w:rPr>
                <w:rFonts w:ascii="Calibri" w:eastAsia="Calibri" w:hAnsi="Calibri"/>
                <w:sz w:val="22"/>
                <w:szCs w:val="22"/>
                <w:lang w:eastAsia="en-US"/>
              </w:rPr>
            </w:pPr>
          </w:p>
        </w:tc>
        <w:tc>
          <w:tcPr>
            <w:tcW w:w="0" w:type="auto"/>
            <w:vMerge/>
          </w:tcPr>
          <w:p w14:paraId="5AE9761E" w14:textId="77777777" w:rsidR="002E469A" w:rsidRPr="002E469A" w:rsidRDefault="002E469A" w:rsidP="002E469A">
            <w:pPr>
              <w:spacing w:after="200" w:line="276" w:lineRule="auto"/>
              <w:rPr>
                <w:rFonts w:ascii="Calibri" w:eastAsia="Calibri" w:hAnsi="Calibri"/>
                <w:sz w:val="22"/>
                <w:szCs w:val="22"/>
                <w:lang w:eastAsia="en-US"/>
              </w:rPr>
            </w:pPr>
          </w:p>
        </w:tc>
        <w:tc>
          <w:tcPr>
            <w:tcW w:w="0" w:type="auto"/>
            <w:vMerge/>
          </w:tcPr>
          <w:p w14:paraId="496532D7" w14:textId="77777777" w:rsidR="002E469A" w:rsidRPr="002E469A" w:rsidRDefault="002E469A" w:rsidP="002E469A">
            <w:pPr>
              <w:spacing w:after="200" w:line="276" w:lineRule="auto"/>
              <w:rPr>
                <w:rFonts w:ascii="Calibri" w:eastAsia="Calibri" w:hAnsi="Calibri"/>
                <w:sz w:val="22"/>
                <w:szCs w:val="22"/>
                <w:lang w:eastAsia="en-US"/>
              </w:rPr>
            </w:pPr>
          </w:p>
        </w:tc>
        <w:tc>
          <w:tcPr>
            <w:tcW w:w="0" w:type="auto"/>
            <w:vMerge/>
          </w:tcPr>
          <w:p w14:paraId="4A5C490E" w14:textId="77777777" w:rsidR="002E469A" w:rsidRPr="002E469A" w:rsidRDefault="002E469A" w:rsidP="002E469A">
            <w:pPr>
              <w:spacing w:after="200" w:line="276" w:lineRule="auto"/>
              <w:rPr>
                <w:rFonts w:ascii="Calibri" w:eastAsia="Calibri" w:hAnsi="Calibri"/>
                <w:sz w:val="22"/>
                <w:szCs w:val="22"/>
                <w:lang w:eastAsia="en-US"/>
              </w:rPr>
            </w:pPr>
          </w:p>
        </w:tc>
        <w:tc>
          <w:tcPr>
            <w:tcW w:w="0" w:type="auto"/>
            <w:vMerge/>
          </w:tcPr>
          <w:p w14:paraId="516B8DF4" w14:textId="77777777" w:rsidR="002E469A" w:rsidRPr="002E469A" w:rsidRDefault="002E469A" w:rsidP="002E469A">
            <w:pPr>
              <w:spacing w:after="200" w:line="276" w:lineRule="auto"/>
              <w:rPr>
                <w:rFonts w:ascii="Calibri" w:eastAsia="Calibri" w:hAnsi="Calibri"/>
                <w:sz w:val="22"/>
                <w:szCs w:val="22"/>
                <w:lang w:eastAsia="en-US"/>
              </w:rPr>
            </w:pPr>
          </w:p>
        </w:tc>
        <w:tc>
          <w:tcPr>
            <w:tcW w:w="0" w:type="auto"/>
            <w:vMerge/>
          </w:tcPr>
          <w:p w14:paraId="2631AAC0" w14:textId="77777777" w:rsidR="002E469A" w:rsidRPr="002E469A" w:rsidRDefault="002E469A" w:rsidP="002E469A">
            <w:pPr>
              <w:spacing w:after="200" w:line="276" w:lineRule="auto"/>
              <w:rPr>
                <w:rFonts w:ascii="Calibri" w:eastAsia="Calibri" w:hAnsi="Calibri"/>
                <w:sz w:val="22"/>
                <w:szCs w:val="22"/>
                <w:lang w:eastAsia="en-US"/>
              </w:rPr>
            </w:pPr>
          </w:p>
        </w:tc>
        <w:tc>
          <w:tcPr>
            <w:tcW w:w="0" w:type="auto"/>
            <w:vMerge/>
          </w:tcPr>
          <w:p w14:paraId="5A704ACF" w14:textId="77777777" w:rsidR="002E469A" w:rsidRPr="002E469A" w:rsidRDefault="002E469A" w:rsidP="002E469A">
            <w:pPr>
              <w:spacing w:after="200" w:line="276" w:lineRule="auto"/>
              <w:rPr>
                <w:rFonts w:ascii="Calibri" w:eastAsia="Calibri" w:hAnsi="Calibri"/>
                <w:sz w:val="22"/>
                <w:szCs w:val="22"/>
                <w:lang w:eastAsia="en-US"/>
              </w:rPr>
            </w:pPr>
          </w:p>
        </w:tc>
        <w:tc>
          <w:tcPr>
            <w:tcW w:w="0" w:type="auto"/>
            <w:vMerge/>
          </w:tcPr>
          <w:p w14:paraId="20F2D6D8" w14:textId="77777777" w:rsidR="002E469A" w:rsidRPr="002E469A" w:rsidRDefault="002E469A" w:rsidP="002E469A">
            <w:pPr>
              <w:spacing w:after="200" w:line="276" w:lineRule="auto"/>
              <w:rPr>
                <w:rFonts w:ascii="Calibri" w:eastAsia="Calibri" w:hAnsi="Calibri"/>
                <w:sz w:val="22"/>
                <w:szCs w:val="22"/>
                <w:lang w:eastAsia="en-US"/>
              </w:rPr>
            </w:pPr>
          </w:p>
        </w:tc>
        <w:tc>
          <w:tcPr>
            <w:tcW w:w="0" w:type="auto"/>
            <w:vMerge/>
          </w:tcPr>
          <w:p w14:paraId="1F28E8AC" w14:textId="77777777" w:rsidR="002E469A" w:rsidRPr="002E469A" w:rsidRDefault="002E469A" w:rsidP="002E469A">
            <w:pPr>
              <w:spacing w:after="200" w:line="276" w:lineRule="auto"/>
              <w:rPr>
                <w:rFonts w:ascii="Calibri" w:eastAsia="Calibri" w:hAnsi="Calibri"/>
                <w:sz w:val="22"/>
                <w:szCs w:val="22"/>
                <w:lang w:eastAsia="en-US"/>
              </w:rPr>
            </w:pPr>
          </w:p>
        </w:tc>
        <w:tc>
          <w:tcPr>
            <w:tcW w:w="0" w:type="auto"/>
            <w:vMerge/>
          </w:tcPr>
          <w:p w14:paraId="7F72DDE8" w14:textId="77777777" w:rsidR="002E469A" w:rsidRPr="002E469A" w:rsidRDefault="002E469A" w:rsidP="002E469A">
            <w:pPr>
              <w:spacing w:after="200" w:line="276" w:lineRule="auto"/>
              <w:rPr>
                <w:rFonts w:ascii="Calibri" w:eastAsia="Calibri" w:hAnsi="Calibri"/>
                <w:sz w:val="22"/>
                <w:szCs w:val="22"/>
                <w:lang w:eastAsia="en-US"/>
              </w:rPr>
            </w:pPr>
          </w:p>
        </w:tc>
      </w:tr>
      <w:tr w:rsidR="002E469A" w:rsidRPr="002E469A" w14:paraId="64930D11" w14:textId="77777777" w:rsidTr="009D6147">
        <w:tc>
          <w:tcPr>
            <w:tcW w:w="1644" w:type="dxa"/>
            <w:vAlign w:val="center"/>
          </w:tcPr>
          <w:p w14:paraId="5143BE50" w14:textId="77777777" w:rsidR="002E469A" w:rsidRPr="002E469A" w:rsidRDefault="002E469A" w:rsidP="002E469A">
            <w:pPr>
              <w:spacing w:after="1" w:line="220" w:lineRule="auto"/>
              <w:jc w:val="center"/>
              <w:rPr>
                <w:rFonts w:ascii="Calibri" w:eastAsia="Calibri" w:hAnsi="Calibri"/>
                <w:sz w:val="22"/>
                <w:szCs w:val="22"/>
                <w:lang w:eastAsia="en-US"/>
              </w:rPr>
            </w:pPr>
            <w:r w:rsidRPr="002E469A">
              <w:rPr>
                <w:rFonts w:ascii="Calibri" w:eastAsia="Calibri" w:hAnsi="Calibri" w:cs="Calibri"/>
                <w:sz w:val="22"/>
                <w:szCs w:val="22"/>
                <w:lang w:eastAsia="en-US"/>
              </w:rPr>
              <w:t>1</w:t>
            </w:r>
          </w:p>
        </w:tc>
        <w:tc>
          <w:tcPr>
            <w:tcW w:w="1531" w:type="dxa"/>
            <w:vAlign w:val="center"/>
          </w:tcPr>
          <w:p w14:paraId="2EE8F0FC" w14:textId="77777777" w:rsidR="002E469A" w:rsidRPr="002E469A" w:rsidRDefault="002E469A" w:rsidP="002E469A">
            <w:pPr>
              <w:spacing w:after="1" w:line="220" w:lineRule="auto"/>
              <w:jc w:val="center"/>
              <w:rPr>
                <w:rFonts w:ascii="Calibri" w:eastAsia="Calibri" w:hAnsi="Calibri"/>
                <w:sz w:val="22"/>
                <w:szCs w:val="22"/>
                <w:lang w:eastAsia="en-US"/>
              </w:rPr>
            </w:pPr>
            <w:r w:rsidRPr="002E469A">
              <w:rPr>
                <w:rFonts w:ascii="Calibri" w:eastAsia="Calibri" w:hAnsi="Calibri" w:cs="Calibri"/>
                <w:sz w:val="22"/>
                <w:szCs w:val="22"/>
                <w:lang w:eastAsia="en-US"/>
              </w:rPr>
              <w:t>2</w:t>
            </w:r>
          </w:p>
        </w:tc>
        <w:tc>
          <w:tcPr>
            <w:tcW w:w="1587" w:type="dxa"/>
            <w:vAlign w:val="center"/>
          </w:tcPr>
          <w:p w14:paraId="3971B8EE" w14:textId="77777777" w:rsidR="002E469A" w:rsidRPr="002E469A" w:rsidRDefault="002E469A" w:rsidP="002E469A">
            <w:pPr>
              <w:spacing w:after="1" w:line="220" w:lineRule="auto"/>
              <w:jc w:val="center"/>
              <w:rPr>
                <w:rFonts w:ascii="Calibri" w:eastAsia="Calibri" w:hAnsi="Calibri"/>
                <w:sz w:val="22"/>
                <w:szCs w:val="22"/>
                <w:lang w:eastAsia="en-US"/>
              </w:rPr>
            </w:pPr>
            <w:r w:rsidRPr="002E469A">
              <w:rPr>
                <w:rFonts w:ascii="Calibri" w:eastAsia="Calibri" w:hAnsi="Calibri" w:cs="Calibri"/>
                <w:sz w:val="22"/>
                <w:szCs w:val="22"/>
                <w:lang w:eastAsia="en-US"/>
              </w:rPr>
              <w:t>3</w:t>
            </w:r>
          </w:p>
        </w:tc>
        <w:tc>
          <w:tcPr>
            <w:tcW w:w="1474" w:type="dxa"/>
            <w:vAlign w:val="center"/>
          </w:tcPr>
          <w:p w14:paraId="5AD063F1" w14:textId="77777777" w:rsidR="002E469A" w:rsidRPr="002E469A" w:rsidRDefault="002E469A" w:rsidP="002E469A">
            <w:pPr>
              <w:spacing w:after="1" w:line="220" w:lineRule="auto"/>
              <w:jc w:val="center"/>
              <w:rPr>
                <w:rFonts w:ascii="Calibri" w:eastAsia="Calibri" w:hAnsi="Calibri"/>
                <w:sz w:val="22"/>
                <w:szCs w:val="22"/>
                <w:lang w:eastAsia="en-US"/>
              </w:rPr>
            </w:pPr>
            <w:r w:rsidRPr="002E469A">
              <w:rPr>
                <w:rFonts w:ascii="Calibri" w:eastAsia="Calibri" w:hAnsi="Calibri" w:cs="Calibri"/>
                <w:sz w:val="22"/>
                <w:szCs w:val="22"/>
                <w:lang w:eastAsia="en-US"/>
              </w:rPr>
              <w:t>4</w:t>
            </w:r>
          </w:p>
        </w:tc>
        <w:tc>
          <w:tcPr>
            <w:tcW w:w="1531" w:type="dxa"/>
            <w:vAlign w:val="center"/>
          </w:tcPr>
          <w:p w14:paraId="0796FA75" w14:textId="77777777" w:rsidR="002E469A" w:rsidRPr="002E469A" w:rsidRDefault="002E469A" w:rsidP="002E469A">
            <w:pPr>
              <w:spacing w:after="1" w:line="220" w:lineRule="auto"/>
              <w:jc w:val="center"/>
              <w:rPr>
                <w:rFonts w:ascii="Calibri" w:eastAsia="Calibri" w:hAnsi="Calibri"/>
                <w:sz w:val="22"/>
                <w:szCs w:val="22"/>
                <w:lang w:eastAsia="en-US"/>
              </w:rPr>
            </w:pPr>
            <w:r w:rsidRPr="002E469A">
              <w:rPr>
                <w:rFonts w:ascii="Calibri" w:eastAsia="Calibri" w:hAnsi="Calibri" w:cs="Calibri"/>
                <w:sz w:val="22"/>
                <w:szCs w:val="22"/>
                <w:lang w:eastAsia="en-US"/>
              </w:rPr>
              <w:t>5</w:t>
            </w:r>
          </w:p>
        </w:tc>
        <w:tc>
          <w:tcPr>
            <w:tcW w:w="1474" w:type="dxa"/>
            <w:vAlign w:val="center"/>
          </w:tcPr>
          <w:p w14:paraId="46130F2E" w14:textId="77777777" w:rsidR="002E469A" w:rsidRPr="002E469A" w:rsidRDefault="002E469A" w:rsidP="002E469A">
            <w:pPr>
              <w:spacing w:after="1" w:line="220" w:lineRule="auto"/>
              <w:jc w:val="center"/>
              <w:rPr>
                <w:rFonts w:ascii="Calibri" w:eastAsia="Calibri" w:hAnsi="Calibri"/>
                <w:sz w:val="22"/>
                <w:szCs w:val="22"/>
                <w:lang w:eastAsia="en-US"/>
              </w:rPr>
            </w:pPr>
            <w:r w:rsidRPr="002E469A">
              <w:rPr>
                <w:rFonts w:ascii="Calibri" w:eastAsia="Calibri" w:hAnsi="Calibri" w:cs="Calibri"/>
                <w:sz w:val="22"/>
                <w:szCs w:val="22"/>
                <w:lang w:eastAsia="en-US"/>
              </w:rPr>
              <w:t>6</w:t>
            </w:r>
          </w:p>
        </w:tc>
        <w:tc>
          <w:tcPr>
            <w:tcW w:w="1587" w:type="dxa"/>
            <w:vAlign w:val="center"/>
          </w:tcPr>
          <w:p w14:paraId="643A25C9" w14:textId="77777777" w:rsidR="002E469A" w:rsidRPr="002E469A" w:rsidRDefault="002E469A" w:rsidP="002E469A">
            <w:pPr>
              <w:spacing w:after="1" w:line="220" w:lineRule="auto"/>
              <w:jc w:val="center"/>
              <w:rPr>
                <w:rFonts w:ascii="Calibri" w:eastAsia="Calibri" w:hAnsi="Calibri"/>
                <w:sz w:val="22"/>
                <w:szCs w:val="22"/>
                <w:lang w:eastAsia="en-US"/>
              </w:rPr>
            </w:pPr>
            <w:r w:rsidRPr="002E469A">
              <w:rPr>
                <w:rFonts w:ascii="Calibri" w:eastAsia="Calibri" w:hAnsi="Calibri" w:cs="Calibri"/>
                <w:sz w:val="22"/>
                <w:szCs w:val="22"/>
                <w:lang w:eastAsia="en-US"/>
              </w:rPr>
              <w:t>7</w:t>
            </w:r>
          </w:p>
        </w:tc>
        <w:tc>
          <w:tcPr>
            <w:tcW w:w="1474" w:type="dxa"/>
            <w:vAlign w:val="center"/>
          </w:tcPr>
          <w:p w14:paraId="25C87433" w14:textId="77777777" w:rsidR="002E469A" w:rsidRPr="002E469A" w:rsidRDefault="002E469A" w:rsidP="002E469A">
            <w:pPr>
              <w:spacing w:after="1" w:line="220" w:lineRule="auto"/>
              <w:jc w:val="center"/>
              <w:rPr>
                <w:rFonts w:ascii="Calibri" w:eastAsia="Calibri" w:hAnsi="Calibri"/>
                <w:sz w:val="22"/>
                <w:szCs w:val="22"/>
                <w:lang w:eastAsia="en-US"/>
              </w:rPr>
            </w:pPr>
            <w:r w:rsidRPr="002E469A">
              <w:rPr>
                <w:rFonts w:ascii="Calibri" w:eastAsia="Calibri" w:hAnsi="Calibri" w:cs="Calibri"/>
                <w:sz w:val="22"/>
                <w:szCs w:val="22"/>
                <w:lang w:eastAsia="en-US"/>
              </w:rPr>
              <w:t>8</w:t>
            </w:r>
          </w:p>
        </w:tc>
        <w:tc>
          <w:tcPr>
            <w:tcW w:w="1531" w:type="dxa"/>
            <w:vAlign w:val="center"/>
          </w:tcPr>
          <w:p w14:paraId="161E9CC0" w14:textId="77777777" w:rsidR="002E469A" w:rsidRPr="002E469A" w:rsidRDefault="002E469A" w:rsidP="002E469A">
            <w:pPr>
              <w:spacing w:after="1" w:line="220" w:lineRule="auto"/>
              <w:jc w:val="center"/>
              <w:rPr>
                <w:rFonts w:ascii="Calibri" w:eastAsia="Calibri" w:hAnsi="Calibri"/>
                <w:sz w:val="22"/>
                <w:szCs w:val="22"/>
                <w:lang w:eastAsia="en-US"/>
              </w:rPr>
            </w:pPr>
            <w:r w:rsidRPr="002E469A">
              <w:rPr>
                <w:rFonts w:ascii="Calibri" w:eastAsia="Calibri" w:hAnsi="Calibri" w:cs="Calibri"/>
                <w:sz w:val="22"/>
                <w:szCs w:val="22"/>
                <w:lang w:eastAsia="en-US"/>
              </w:rPr>
              <w:t>9</w:t>
            </w:r>
          </w:p>
        </w:tc>
        <w:tc>
          <w:tcPr>
            <w:tcW w:w="907" w:type="dxa"/>
            <w:vAlign w:val="center"/>
          </w:tcPr>
          <w:p w14:paraId="2F702B85" w14:textId="77777777" w:rsidR="002E469A" w:rsidRPr="002E469A" w:rsidRDefault="002E469A" w:rsidP="002E469A">
            <w:pPr>
              <w:spacing w:after="1" w:line="220" w:lineRule="auto"/>
              <w:jc w:val="center"/>
              <w:rPr>
                <w:rFonts w:ascii="Calibri" w:eastAsia="Calibri" w:hAnsi="Calibri"/>
                <w:sz w:val="22"/>
                <w:szCs w:val="22"/>
                <w:lang w:eastAsia="en-US"/>
              </w:rPr>
            </w:pPr>
            <w:r w:rsidRPr="002E469A">
              <w:rPr>
                <w:rFonts w:ascii="Calibri" w:eastAsia="Calibri" w:hAnsi="Calibri" w:cs="Calibri"/>
                <w:sz w:val="22"/>
                <w:szCs w:val="22"/>
                <w:lang w:eastAsia="en-US"/>
              </w:rPr>
              <w:t>10</w:t>
            </w:r>
          </w:p>
        </w:tc>
        <w:tc>
          <w:tcPr>
            <w:tcW w:w="1361" w:type="dxa"/>
            <w:vAlign w:val="center"/>
          </w:tcPr>
          <w:p w14:paraId="7D4268E0" w14:textId="77777777" w:rsidR="002E469A" w:rsidRPr="002E469A" w:rsidRDefault="002E469A" w:rsidP="002E469A">
            <w:pPr>
              <w:spacing w:after="1" w:line="220" w:lineRule="auto"/>
              <w:jc w:val="center"/>
              <w:rPr>
                <w:rFonts w:ascii="Calibri" w:eastAsia="Calibri" w:hAnsi="Calibri"/>
                <w:sz w:val="22"/>
                <w:szCs w:val="22"/>
                <w:lang w:eastAsia="en-US"/>
              </w:rPr>
            </w:pPr>
            <w:r w:rsidRPr="002E469A">
              <w:rPr>
                <w:rFonts w:ascii="Calibri" w:eastAsia="Calibri" w:hAnsi="Calibri" w:cs="Calibri"/>
                <w:sz w:val="22"/>
                <w:szCs w:val="22"/>
                <w:lang w:eastAsia="en-US"/>
              </w:rPr>
              <w:t>11</w:t>
            </w:r>
          </w:p>
        </w:tc>
        <w:tc>
          <w:tcPr>
            <w:tcW w:w="1247" w:type="dxa"/>
            <w:vAlign w:val="center"/>
          </w:tcPr>
          <w:p w14:paraId="77BE583A" w14:textId="77777777" w:rsidR="002E469A" w:rsidRPr="002E469A" w:rsidRDefault="002E469A" w:rsidP="002E469A">
            <w:pPr>
              <w:spacing w:after="1" w:line="220" w:lineRule="auto"/>
              <w:jc w:val="center"/>
              <w:rPr>
                <w:rFonts w:ascii="Calibri" w:eastAsia="Calibri" w:hAnsi="Calibri"/>
                <w:sz w:val="22"/>
                <w:szCs w:val="22"/>
                <w:lang w:eastAsia="en-US"/>
              </w:rPr>
            </w:pPr>
            <w:r w:rsidRPr="002E469A">
              <w:rPr>
                <w:rFonts w:ascii="Calibri" w:eastAsia="Calibri" w:hAnsi="Calibri" w:cs="Calibri"/>
                <w:sz w:val="22"/>
                <w:szCs w:val="22"/>
                <w:lang w:eastAsia="en-US"/>
              </w:rPr>
              <w:t>12</w:t>
            </w:r>
          </w:p>
        </w:tc>
        <w:tc>
          <w:tcPr>
            <w:tcW w:w="1304" w:type="dxa"/>
            <w:vAlign w:val="center"/>
          </w:tcPr>
          <w:p w14:paraId="5C4B96D7" w14:textId="77777777" w:rsidR="002E469A" w:rsidRPr="002E469A" w:rsidRDefault="002E469A" w:rsidP="002E469A">
            <w:pPr>
              <w:spacing w:after="1" w:line="220" w:lineRule="auto"/>
              <w:jc w:val="center"/>
              <w:rPr>
                <w:rFonts w:ascii="Calibri" w:eastAsia="Calibri" w:hAnsi="Calibri"/>
                <w:sz w:val="22"/>
                <w:szCs w:val="22"/>
                <w:lang w:eastAsia="en-US"/>
              </w:rPr>
            </w:pPr>
            <w:r w:rsidRPr="002E469A">
              <w:rPr>
                <w:rFonts w:ascii="Calibri" w:eastAsia="Calibri" w:hAnsi="Calibri" w:cs="Calibri"/>
                <w:sz w:val="22"/>
                <w:szCs w:val="22"/>
                <w:lang w:eastAsia="en-US"/>
              </w:rPr>
              <w:t>13</w:t>
            </w:r>
          </w:p>
        </w:tc>
        <w:tc>
          <w:tcPr>
            <w:tcW w:w="1417" w:type="dxa"/>
            <w:vAlign w:val="center"/>
          </w:tcPr>
          <w:p w14:paraId="5AE693FD" w14:textId="77777777" w:rsidR="002E469A" w:rsidRPr="002E469A" w:rsidRDefault="002E469A" w:rsidP="002E469A">
            <w:pPr>
              <w:spacing w:after="1" w:line="220" w:lineRule="auto"/>
              <w:jc w:val="center"/>
              <w:rPr>
                <w:rFonts w:ascii="Calibri" w:eastAsia="Calibri" w:hAnsi="Calibri"/>
                <w:sz w:val="22"/>
                <w:szCs w:val="22"/>
                <w:lang w:eastAsia="en-US"/>
              </w:rPr>
            </w:pPr>
            <w:r w:rsidRPr="002E469A">
              <w:rPr>
                <w:rFonts w:ascii="Calibri" w:eastAsia="Calibri" w:hAnsi="Calibri" w:cs="Calibri"/>
                <w:sz w:val="22"/>
                <w:szCs w:val="22"/>
                <w:lang w:eastAsia="en-US"/>
              </w:rPr>
              <w:t>14</w:t>
            </w:r>
          </w:p>
        </w:tc>
        <w:tc>
          <w:tcPr>
            <w:tcW w:w="1191" w:type="dxa"/>
            <w:vAlign w:val="center"/>
          </w:tcPr>
          <w:p w14:paraId="5AC8419A" w14:textId="77777777" w:rsidR="002E469A" w:rsidRPr="002E469A" w:rsidRDefault="002E469A" w:rsidP="002E469A">
            <w:pPr>
              <w:spacing w:after="1" w:line="220" w:lineRule="auto"/>
              <w:jc w:val="center"/>
              <w:rPr>
                <w:rFonts w:ascii="Calibri" w:eastAsia="Calibri" w:hAnsi="Calibri"/>
                <w:sz w:val="22"/>
                <w:szCs w:val="22"/>
                <w:lang w:eastAsia="en-US"/>
              </w:rPr>
            </w:pPr>
            <w:r w:rsidRPr="002E469A">
              <w:rPr>
                <w:rFonts w:ascii="Calibri" w:eastAsia="Calibri" w:hAnsi="Calibri" w:cs="Calibri"/>
                <w:sz w:val="22"/>
                <w:szCs w:val="22"/>
                <w:lang w:eastAsia="en-US"/>
              </w:rPr>
              <w:t>15</w:t>
            </w:r>
          </w:p>
        </w:tc>
        <w:tc>
          <w:tcPr>
            <w:tcW w:w="1304" w:type="dxa"/>
            <w:vAlign w:val="center"/>
          </w:tcPr>
          <w:p w14:paraId="4F8991FA" w14:textId="77777777" w:rsidR="002E469A" w:rsidRPr="002E469A" w:rsidRDefault="002E469A" w:rsidP="002E469A">
            <w:pPr>
              <w:spacing w:after="1" w:line="220" w:lineRule="auto"/>
              <w:jc w:val="center"/>
              <w:rPr>
                <w:rFonts w:ascii="Calibri" w:eastAsia="Calibri" w:hAnsi="Calibri"/>
                <w:sz w:val="22"/>
                <w:szCs w:val="22"/>
                <w:lang w:eastAsia="en-US"/>
              </w:rPr>
            </w:pPr>
            <w:r w:rsidRPr="002E469A">
              <w:rPr>
                <w:rFonts w:ascii="Calibri" w:eastAsia="Calibri" w:hAnsi="Calibri" w:cs="Calibri"/>
                <w:sz w:val="22"/>
                <w:szCs w:val="22"/>
                <w:lang w:eastAsia="en-US"/>
              </w:rPr>
              <w:t>16</w:t>
            </w:r>
          </w:p>
        </w:tc>
        <w:tc>
          <w:tcPr>
            <w:tcW w:w="1247" w:type="dxa"/>
            <w:vAlign w:val="center"/>
          </w:tcPr>
          <w:p w14:paraId="6BB20646" w14:textId="77777777" w:rsidR="002E469A" w:rsidRPr="002E469A" w:rsidRDefault="002E469A" w:rsidP="002E469A">
            <w:pPr>
              <w:spacing w:after="1" w:line="220" w:lineRule="auto"/>
              <w:jc w:val="center"/>
              <w:rPr>
                <w:rFonts w:ascii="Calibri" w:eastAsia="Calibri" w:hAnsi="Calibri"/>
                <w:sz w:val="22"/>
                <w:szCs w:val="22"/>
                <w:lang w:eastAsia="en-US"/>
              </w:rPr>
            </w:pPr>
            <w:r w:rsidRPr="002E469A">
              <w:rPr>
                <w:rFonts w:ascii="Calibri" w:eastAsia="Calibri" w:hAnsi="Calibri" w:cs="Calibri"/>
                <w:sz w:val="22"/>
                <w:szCs w:val="22"/>
                <w:lang w:eastAsia="en-US"/>
              </w:rPr>
              <w:t>17</w:t>
            </w:r>
          </w:p>
        </w:tc>
        <w:tc>
          <w:tcPr>
            <w:tcW w:w="1474" w:type="dxa"/>
            <w:vAlign w:val="center"/>
          </w:tcPr>
          <w:p w14:paraId="27A79F32" w14:textId="77777777" w:rsidR="002E469A" w:rsidRPr="002E469A" w:rsidRDefault="002E469A" w:rsidP="002E469A">
            <w:pPr>
              <w:spacing w:after="1" w:line="220" w:lineRule="auto"/>
              <w:jc w:val="center"/>
              <w:rPr>
                <w:rFonts w:ascii="Calibri" w:eastAsia="Calibri" w:hAnsi="Calibri"/>
                <w:sz w:val="22"/>
                <w:szCs w:val="22"/>
                <w:lang w:eastAsia="en-US"/>
              </w:rPr>
            </w:pPr>
            <w:r w:rsidRPr="002E469A">
              <w:rPr>
                <w:rFonts w:ascii="Calibri" w:eastAsia="Calibri" w:hAnsi="Calibri" w:cs="Calibri"/>
                <w:sz w:val="22"/>
                <w:szCs w:val="22"/>
                <w:lang w:eastAsia="en-US"/>
              </w:rPr>
              <w:t>18</w:t>
            </w:r>
          </w:p>
        </w:tc>
      </w:tr>
      <w:tr w:rsidR="002E469A" w:rsidRPr="002E469A" w14:paraId="44A1F57D" w14:textId="77777777" w:rsidTr="009D6147">
        <w:tc>
          <w:tcPr>
            <w:tcW w:w="1644" w:type="dxa"/>
            <w:vMerge w:val="restart"/>
            <w:vAlign w:val="center"/>
          </w:tcPr>
          <w:p w14:paraId="78691F16" w14:textId="77777777" w:rsidR="002E469A" w:rsidRPr="002E469A" w:rsidRDefault="002E469A" w:rsidP="002E469A">
            <w:pPr>
              <w:spacing w:after="1" w:line="220" w:lineRule="auto"/>
              <w:rPr>
                <w:rFonts w:ascii="Calibri" w:eastAsia="Calibri" w:hAnsi="Calibri"/>
                <w:sz w:val="22"/>
                <w:szCs w:val="22"/>
                <w:lang w:eastAsia="en-US"/>
              </w:rPr>
            </w:pPr>
          </w:p>
        </w:tc>
        <w:tc>
          <w:tcPr>
            <w:tcW w:w="1531" w:type="dxa"/>
            <w:vMerge w:val="restart"/>
            <w:vAlign w:val="center"/>
          </w:tcPr>
          <w:p w14:paraId="73DA8DFE" w14:textId="77777777" w:rsidR="002E469A" w:rsidRPr="002E469A" w:rsidRDefault="002E469A" w:rsidP="002E469A">
            <w:pPr>
              <w:spacing w:after="1" w:line="220" w:lineRule="auto"/>
              <w:rPr>
                <w:rFonts w:ascii="Calibri" w:eastAsia="Calibri" w:hAnsi="Calibri"/>
                <w:sz w:val="22"/>
                <w:szCs w:val="22"/>
                <w:lang w:eastAsia="en-US"/>
              </w:rPr>
            </w:pPr>
          </w:p>
        </w:tc>
        <w:tc>
          <w:tcPr>
            <w:tcW w:w="1587" w:type="dxa"/>
            <w:vMerge w:val="restart"/>
            <w:vAlign w:val="center"/>
          </w:tcPr>
          <w:p w14:paraId="228644FB" w14:textId="77777777" w:rsidR="002E469A" w:rsidRPr="002E469A" w:rsidRDefault="002E469A" w:rsidP="002E469A">
            <w:pPr>
              <w:spacing w:after="1" w:line="220" w:lineRule="auto"/>
              <w:rPr>
                <w:rFonts w:ascii="Calibri" w:eastAsia="Calibri" w:hAnsi="Calibri"/>
                <w:sz w:val="22"/>
                <w:szCs w:val="22"/>
                <w:lang w:eastAsia="en-US"/>
              </w:rPr>
            </w:pPr>
          </w:p>
        </w:tc>
        <w:tc>
          <w:tcPr>
            <w:tcW w:w="1474" w:type="dxa"/>
            <w:vMerge w:val="restart"/>
            <w:vAlign w:val="center"/>
          </w:tcPr>
          <w:p w14:paraId="141126D4" w14:textId="77777777" w:rsidR="002E469A" w:rsidRPr="002E469A" w:rsidRDefault="002E469A" w:rsidP="002E469A">
            <w:pPr>
              <w:spacing w:after="1" w:line="220" w:lineRule="auto"/>
              <w:rPr>
                <w:rFonts w:ascii="Calibri" w:eastAsia="Calibri" w:hAnsi="Calibri"/>
                <w:sz w:val="22"/>
                <w:szCs w:val="22"/>
                <w:lang w:eastAsia="en-US"/>
              </w:rPr>
            </w:pPr>
          </w:p>
        </w:tc>
        <w:tc>
          <w:tcPr>
            <w:tcW w:w="1531" w:type="dxa"/>
            <w:vMerge w:val="restart"/>
            <w:vAlign w:val="center"/>
          </w:tcPr>
          <w:p w14:paraId="710B5E17" w14:textId="77777777" w:rsidR="002E469A" w:rsidRPr="002E469A" w:rsidRDefault="002E469A" w:rsidP="002E469A">
            <w:pPr>
              <w:spacing w:after="1" w:line="220" w:lineRule="auto"/>
              <w:rPr>
                <w:rFonts w:ascii="Calibri" w:eastAsia="Calibri" w:hAnsi="Calibri"/>
                <w:sz w:val="22"/>
                <w:szCs w:val="22"/>
                <w:lang w:eastAsia="en-US"/>
              </w:rPr>
            </w:pPr>
          </w:p>
        </w:tc>
        <w:tc>
          <w:tcPr>
            <w:tcW w:w="1474" w:type="dxa"/>
            <w:vAlign w:val="center"/>
          </w:tcPr>
          <w:p w14:paraId="5C2598B5" w14:textId="77777777" w:rsidR="002E469A" w:rsidRPr="002E469A" w:rsidRDefault="002E469A" w:rsidP="002E469A">
            <w:pPr>
              <w:spacing w:after="1" w:line="220" w:lineRule="auto"/>
              <w:rPr>
                <w:rFonts w:ascii="Calibri" w:eastAsia="Calibri" w:hAnsi="Calibri"/>
                <w:sz w:val="22"/>
                <w:szCs w:val="22"/>
                <w:lang w:eastAsia="en-US"/>
              </w:rPr>
            </w:pPr>
          </w:p>
        </w:tc>
        <w:tc>
          <w:tcPr>
            <w:tcW w:w="1587" w:type="dxa"/>
            <w:vAlign w:val="center"/>
          </w:tcPr>
          <w:p w14:paraId="29603770" w14:textId="77777777" w:rsidR="002E469A" w:rsidRPr="002E469A" w:rsidRDefault="002E469A" w:rsidP="002E469A">
            <w:pPr>
              <w:spacing w:after="1" w:line="220" w:lineRule="auto"/>
              <w:rPr>
                <w:rFonts w:ascii="Calibri" w:eastAsia="Calibri" w:hAnsi="Calibri"/>
                <w:sz w:val="22"/>
                <w:szCs w:val="22"/>
                <w:lang w:eastAsia="en-US"/>
              </w:rPr>
            </w:pPr>
          </w:p>
        </w:tc>
        <w:tc>
          <w:tcPr>
            <w:tcW w:w="1474" w:type="dxa"/>
            <w:vAlign w:val="center"/>
          </w:tcPr>
          <w:p w14:paraId="6B3B9BCD" w14:textId="77777777" w:rsidR="002E469A" w:rsidRPr="002E469A" w:rsidRDefault="002E469A" w:rsidP="002E469A">
            <w:pPr>
              <w:spacing w:after="1" w:line="220" w:lineRule="auto"/>
              <w:rPr>
                <w:rFonts w:ascii="Calibri" w:eastAsia="Calibri" w:hAnsi="Calibri"/>
                <w:sz w:val="22"/>
                <w:szCs w:val="22"/>
                <w:lang w:eastAsia="en-US"/>
              </w:rPr>
            </w:pPr>
          </w:p>
        </w:tc>
        <w:tc>
          <w:tcPr>
            <w:tcW w:w="1531" w:type="dxa"/>
            <w:vAlign w:val="center"/>
          </w:tcPr>
          <w:p w14:paraId="68D4F8B0" w14:textId="77777777" w:rsidR="002E469A" w:rsidRPr="002E469A" w:rsidRDefault="002E469A" w:rsidP="002E469A">
            <w:pPr>
              <w:spacing w:after="1" w:line="220" w:lineRule="auto"/>
              <w:rPr>
                <w:rFonts w:ascii="Calibri" w:eastAsia="Calibri" w:hAnsi="Calibri"/>
                <w:sz w:val="22"/>
                <w:szCs w:val="22"/>
                <w:lang w:eastAsia="en-US"/>
              </w:rPr>
            </w:pPr>
          </w:p>
        </w:tc>
        <w:tc>
          <w:tcPr>
            <w:tcW w:w="907" w:type="dxa"/>
            <w:vAlign w:val="center"/>
          </w:tcPr>
          <w:p w14:paraId="4D556376" w14:textId="77777777" w:rsidR="002E469A" w:rsidRPr="002E469A" w:rsidRDefault="002E469A" w:rsidP="002E469A">
            <w:pPr>
              <w:spacing w:after="1" w:line="220" w:lineRule="auto"/>
              <w:rPr>
                <w:rFonts w:ascii="Calibri" w:eastAsia="Calibri" w:hAnsi="Calibri"/>
                <w:sz w:val="22"/>
                <w:szCs w:val="22"/>
                <w:lang w:eastAsia="en-US"/>
              </w:rPr>
            </w:pPr>
          </w:p>
        </w:tc>
        <w:tc>
          <w:tcPr>
            <w:tcW w:w="1361" w:type="dxa"/>
            <w:vAlign w:val="center"/>
          </w:tcPr>
          <w:p w14:paraId="5FD57271" w14:textId="77777777" w:rsidR="002E469A" w:rsidRPr="002E469A" w:rsidRDefault="002E469A" w:rsidP="002E469A">
            <w:pPr>
              <w:spacing w:after="1" w:line="220" w:lineRule="auto"/>
              <w:rPr>
                <w:rFonts w:ascii="Calibri" w:eastAsia="Calibri" w:hAnsi="Calibri"/>
                <w:sz w:val="22"/>
                <w:szCs w:val="22"/>
                <w:lang w:eastAsia="en-US"/>
              </w:rPr>
            </w:pPr>
          </w:p>
        </w:tc>
        <w:tc>
          <w:tcPr>
            <w:tcW w:w="1247" w:type="dxa"/>
            <w:vAlign w:val="center"/>
          </w:tcPr>
          <w:p w14:paraId="1A944B52" w14:textId="77777777" w:rsidR="002E469A" w:rsidRPr="002E469A" w:rsidRDefault="002E469A" w:rsidP="002E469A">
            <w:pPr>
              <w:spacing w:after="1" w:line="220" w:lineRule="auto"/>
              <w:rPr>
                <w:rFonts w:ascii="Calibri" w:eastAsia="Calibri" w:hAnsi="Calibri"/>
                <w:sz w:val="22"/>
                <w:szCs w:val="22"/>
                <w:lang w:eastAsia="en-US"/>
              </w:rPr>
            </w:pPr>
          </w:p>
        </w:tc>
        <w:tc>
          <w:tcPr>
            <w:tcW w:w="1304" w:type="dxa"/>
            <w:vAlign w:val="center"/>
          </w:tcPr>
          <w:p w14:paraId="461A3C57" w14:textId="77777777" w:rsidR="002E469A" w:rsidRPr="002E469A" w:rsidRDefault="002E469A" w:rsidP="002E469A">
            <w:pPr>
              <w:spacing w:after="1" w:line="220" w:lineRule="auto"/>
              <w:rPr>
                <w:rFonts w:ascii="Calibri" w:eastAsia="Calibri" w:hAnsi="Calibri"/>
                <w:sz w:val="22"/>
                <w:szCs w:val="22"/>
                <w:lang w:eastAsia="en-US"/>
              </w:rPr>
            </w:pPr>
          </w:p>
        </w:tc>
        <w:tc>
          <w:tcPr>
            <w:tcW w:w="1417" w:type="dxa"/>
            <w:vAlign w:val="center"/>
          </w:tcPr>
          <w:p w14:paraId="7789AE3E" w14:textId="77777777" w:rsidR="002E469A" w:rsidRPr="002E469A" w:rsidRDefault="002E469A" w:rsidP="002E469A">
            <w:pPr>
              <w:spacing w:after="1" w:line="220" w:lineRule="auto"/>
              <w:rPr>
                <w:rFonts w:ascii="Calibri" w:eastAsia="Calibri" w:hAnsi="Calibri"/>
                <w:sz w:val="22"/>
                <w:szCs w:val="22"/>
                <w:lang w:eastAsia="en-US"/>
              </w:rPr>
            </w:pPr>
          </w:p>
        </w:tc>
        <w:tc>
          <w:tcPr>
            <w:tcW w:w="1191" w:type="dxa"/>
            <w:vAlign w:val="center"/>
          </w:tcPr>
          <w:p w14:paraId="77EE7C27" w14:textId="77777777" w:rsidR="002E469A" w:rsidRPr="002E469A" w:rsidRDefault="002E469A" w:rsidP="002E469A">
            <w:pPr>
              <w:spacing w:after="1" w:line="220" w:lineRule="auto"/>
              <w:rPr>
                <w:rFonts w:ascii="Calibri" w:eastAsia="Calibri" w:hAnsi="Calibri"/>
                <w:sz w:val="22"/>
                <w:szCs w:val="22"/>
                <w:lang w:eastAsia="en-US"/>
              </w:rPr>
            </w:pPr>
          </w:p>
        </w:tc>
        <w:tc>
          <w:tcPr>
            <w:tcW w:w="1304" w:type="dxa"/>
            <w:vAlign w:val="center"/>
          </w:tcPr>
          <w:p w14:paraId="131DD949" w14:textId="77777777" w:rsidR="002E469A" w:rsidRPr="002E469A" w:rsidRDefault="002E469A" w:rsidP="002E469A">
            <w:pPr>
              <w:spacing w:after="1" w:line="220" w:lineRule="auto"/>
              <w:rPr>
                <w:rFonts w:ascii="Calibri" w:eastAsia="Calibri" w:hAnsi="Calibri"/>
                <w:sz w:val="22"/>
                <w:szCs w:val="22"/>
                <w:lang w:eastAsia="en-US"/>
              </w:rPr>
            </w:pPr>
          </w:p>
        </w:tc>
        <w:tc>
          <w:tcPr>
            <w:tcW w:w="1247" w:type="dxa"/>
            <w:vAlign w:val="center"/>
          </w:tcPr>
          <w:p w14:paraId="7B257565" w14:textId="77777777" w:rsidR="002E469A" w:rsidRPr="002E469A" w:rsidRDefault="002E469A" w:rsidP="002E469A">
            <w:pPr>
              <w:spacing w:after="1" w:line="220" w:lineRule="auto"/>
              <w:rPr>
                <w:rFonts w:ascii="Calibri" w:eastAsia="Calibri" w:hAnsi="Calibri"/>
                <w:sz w:val="22"/>
                <w:szCs w:val="22"/>
                <w:lang w:eastAsia="en-US"/>
              </w:rPr>
            </w:pPr>
          </w:p>
        </w:tc>
        <w:tc>
          <w:tcPr>
            <w:tcW w:w="1474" w:type="dxa"/>
            <w:vAlign w:val="center"/>
          </w:tcPr>
          <w:p w14:paraId="6715A684" w14:textId="77777777" w:rsidR="002E469A" w:rsidRPr="002E469A" w:rsidRDefault="002E469A" w:rsidP="002E469A">
            <w:pPr>
              <w:spacing w:after="1" w:line="220" w:lineRule="auto"/>
              <w:rPr>
                <w:rFonts w:ascii="Calibri" w:eastAsia="Calibri" w:hAnsi="Calibri"/>
                <w:sz w:val="22"/>
                <w:szCs w:val="22"/>
                <w:lang w:eastAsia="en-US"/>
              </w:rPr>
            </w:pPr>
          </w:p>
        </w:tc>
      </w:tr>
      <w:tr w:rsidR="002E469A" w:rsidRPr="002E469A" w14:paraId="7DE5A075" w14:textId="77777777" w:rsidTr="009D6147">
        <w:tc>
          <w:tcPr>
            <w:tcW w:w="0" w:type="auto"/>
            <w:vMerge/>
          </w:tcPr>
          <w:p w14:paraId="14538698" w14:textId="77777777" w:rsidR="002E469A" w:rsidRPr="002E469A" w:rsidRDefault="002E469A" w:rsidP="002E469A">
            <w:pPr>
              <w:spacing w:after="200" w:line="276" w:lineRule="auto"/>
              <w:rPr>
                <w:rFonts w:ascii="Calibri" w:eastAsia="Calibri" w:hAnsi="Calibri"/>
                <w:sz w:val="22"/>
                <w:szCs w:val="22"/>
                <w:lang w:eastAsia="en-US"/>
              </w:rPr>
            </w:pPr>
          </w:p>
        </w:tc>
        <w:tc>
          <w:tcPr>
            <w:tcW w:w="0" w:type="auto"/>
            <w:vMerge/>
          </w:tcPr>
          <w:p w14:paraId="635F21F3" w14:textId="77777777" w:rsidR="002E469A" w:rsidRPr="002E469A" w:rsidRDefault="002E469A" w:rsidP="002E469A">
            <w:pPr>
              <w:spacing w:after="200" w:line="276" w:lineRule="auto"/>
              <w:rPr>
                <w:rFonts w:ascii="Calibri" w:eastAsia="Calibri" w:hAnsi="Calibri"/>
                <w:sz w:val="22"/>
                <w:szCs w:val="22"/>
                <w:lang w:eastAsia="en-US"/>
              </w:rPr>
            </w:pPr>
          </w:p>
        </w:tc>
        <w:tc>
          <w:tcPr>
            <w:tcW w:w="0" w:type="auto"/>
            <w:vMerge/>
          </w:tcPr>
          <w:p w14:paraId="53A651F9" w14:textId="77777777" w:rsidR="002E469A" w:rsidRPr="002E469A" w:rsidRDefault="002E469A" w:rsidP="002E469A">
            <w:pPr>
              <w:spacing w:after="200" w:line="276" w:lineRule="auto"/>
              <w:rPr>
                <w:rFonts w:ascii="Calibri" w:eastAsia="Calibri" w:hAnsi="Calibri"/>
                <w:sz w:val="22"/>
                <w:szCs w:val="22"/>
                <w:lang w:eastAsia="en-US"/>
              </w:rPr>
            </w:pPr>
          </w:p>
        </w:tc>
        <w:tc>
          <w:tcPr>
            <w:tcW w:w="0" w:type="auto"/>
            <w:vMerge/>
          </w:tcPr>
          <w:p w14:paraId="2EA3B079" w14:textId="77777777" w:rsidR="002E469A" w:rsidRPr="002E469A" w:rsidRDefault="002E469A" w:rsidP="002E469A">
            <w:pPr>
              <w:spacing w:after="200" w:line="276" w:lineRule="auto"/>
              <w:rPr>
                <w:rFonts w:ascii="Calibri" w:eastAsia="Calibri" w:hAnsi="Calibri"/>
                <w:sz w:val="22"/>
                <w:szCs w:val="22"/>
                <w:lang w:eastAsia="en-US"/>
              </w:rPr>
            </w:pPr>
          </w:p>
        </w:tc>
        <w:tc>
          <w:tcPr>
            <w:tcW w:w="0" w:type="auto"/>
            <w:vMerge/>
          </w:tcPr>
          <w:p w14:paraId="58B5E4D4" w14:textId="77777777" w:rsidR="002E469A" w:rsidRPr="002E469A" w:rsidRDefault="002E469A" w:rsidP="002E469A">
            <w:pPr>
              <w:spacing w:after="200" w:line="276" w:lineRule="auto"/>
              <w:rPr>
                <w:rFonts w:ascii="Calibri" w:eastAsia="Calibri" w:hAnsi="Calibri"/>
                <w:sz w:val="22"/>
                <w:szCs w:val="22"/>
                <w:lang w:eastAsia="en-US"/>
              </w:rPr>
            </w:pPr>
          </w:p>
        </w:tc>
        <w:tc>
          <w:tcPr>
            <w:tcW w:w="1474" w:type="dxa"/>
            <w:vAlign w:val="center"/>
          </w:tcPr>
          <w:p w14:paraId="55186ECF" w14:textId="77777777" w:rsidR="002E469A" w:rsidRPr="002E469A" w:rsidRDefault="002E469A" w:rsidP="002E469A">
            <w:pPr>
              <w:spacing w:after="1" w:line="220" w:lineRule="auto"/>
              <w:rPr>
                <w:rFonts w:ascii="Calibri" w:eastAsia="Calibri" w:hAnsi="Calibri"/>
                <w:sz w:val="22"/>
                <w:szCs w:val="22"/>
                <w:lang w:eastAsia="en-US"/>
              </w:rPr>
            </w:pPr>
          </w:p>
        </w:tc>
        <w:tc>
          <w:tcPr>
            <w:tcW w:w="1587" w:type="dxa"/>
            <w:vAlign w:val="center"/>
          </w:tcPr>
          <w:p w14:paraId="255FD437" w14:textId="77777777" w:rsidR="002E469A" w:rsidRPr="002E469A" w:rsidRDefault="002E469A" w:rsidP="002E469A">
            <w:pPr>
              <w:spacing w:after="1" w:line="220" w:lineRule="auto"/>
              <w:rPr>
                <w:rFonts w:ascii="Calibri" w:eastAsia="Calibri" w:hAnsi="Calibri"/>
                <w:sz w:val="22"/>
                <w:szCs w:val="22"/>
                <w:lang w:eastAsia="en-US"/>
              </w:rPr>
            </w:pPr>
          </w:p>
        </w:tc>
        <w:tc>
          <w:tcPr>
            <w:tcW w:w="1474" w:type="dxa"/>
            <w:vAlign w:val="center"/>
          </w:tcPr>
          <w:p w14:paraId="685D13BA" w14:textId="77777777" w:rsidR="002E469A" w:rsidRPr="002E469A" w:rsidRDefault="002E469A" w:rsidP="002E469A">
            <w:pPr>
              <w:spacing w:after="1" w:line="220" w:lineRule="auto"/>
              <w:rPr>
                <w:rFonts w:ascii="Calibri" w:eastAsia="Calibri" w:hAnsi="Calibri"/>
                <w:sz w:val="22"/>
                <w:szCs w:val="22"/>
                <w:lang w:eastAsia="en-US"/>
              </w:rPr>
            </w:pPr>
          </w:p>
        </w:tc>
        <w:tc>
          <w:tcPr>
            <w:tcW w:w="1531" w:type="dxa"/>
            <w:vAlign w:val="center"/>
          </w:tcPr>
          <w:p w14:paraId="55CAA6ED" w14:textId="77777777" w:rsidR="002E469A" w:rsidRPr="002E469A" w:rsidRDefault="002E469A" w:rsidP="002E469A">
            <w:pPr>
              <w:spacing w:after="1" w:line="220" w:lineRule="auto"/>
              <w:rPr>
                <w:rFonts w:ascii="Calibri" w:eastAsia="Calibri" w:hAnsi="Calibri"/>
                <w:sz w:val="22"/>
                <w:szCs w:val="22"/>
                <w:lang w:eastAsia="en-US"/>
              </w:rPr>
            </w:pPr>
          </w:p>
        </w:tc>
        <w:tc>
          <w:tcPr>
            <w:tcW w:w="907" w:type="dxa"/>
            <w:vAlign w:val="center"/>
          </w:tcPr>
          <w:p w14:paraId="5A72C290" w14:textId="77777777" w:rsidR="002E469A" w:rsidRPr="002E469A" w:rsidRDefault="002E469A" w:rsidP="002E469A">
            <w:pPr>
              <w:spacing w:after="1" w:line="220" w:lineRule="auto"/>
              <w:rPr>
                <w:rFonts w:ascii="Calibri" w:eastAsia="Calibri" w:hAnsi="Calibri"/>
                <w:sz w:val="22"/>
                <w:szCs w:val="22"/>
                <w:lang w:eastAsia="en-US"/>
              </w:rPr>
            </w:pPr>
          </w:p>
        </w:tc>
        <w:tc>
          <w:tcPr>
            <w:tcW w:w="1361" w:type="dxa"/>
            <w:vAlign w:val="center"/>
          </w:tcPr>
          <w:p w14:paraId="7F9F00CD" w14:textId="77777777" w:rsidR="002E469A" w:rsidRPr="002E469A" w:rsidRDefault="002E469A" w:rsidP="002E469A">
            <w:pPr>
              <w:spacing w:after="1" w:line="220" w:lineRule="auto"/>
              <w:rPr>
                <w:rFonts w:ascii="Calibri" w:eastAsia="Calibri" w:hAnsi="Calibri"/>
                <w:sz w:val="22"/>
                <w:szCs w:val="22"/>
                <w:lang w:eastAsia="en-US"/>
              </w:rPr>
            </w:pPr>
          </w:p>
        </w:tc>
        <w:tc>
          <w:tcPr>
            <w:tcW w:w="1247" w:type="dxa"/>
            <w:vAlign w:val="center"/>
          </w:tcPr>
          <w:p w14:paraId="11EEA74B" w14:textId="77777777" w:rsidR="002E469A" w:rsidRPr="002E469A" w:rsidRDefault="002E469A" w:rsidP="002E469A">
            <w:pPr>
              <w:spacing w:after="1" w:line="220" w:lineRule="auto"/>
              <w:rPr>
                <w:rFonts w:ascii="Calibri" w:eastAsia="Calibri" w:hAnsi="Calibri"/>
                <w:sz w:val="22"/>
                <w:szCs w:val="22"/>
                <w:lang w:eastAsia="en-US"/>
              </w:rPr>
            </w:pPr>
          </w:p>
        </w:tc>
        <w:tc>
          <w:tcPr>
            <w:tcW w:w="1304" w:type="dxa"/>
            <w:vAlign w:val="center"/>
          </w:tcPr>
          <w:p w14:paraId="0B94B49A" w14:textId="77777777" w:rsidR="002E469A" w:rsidRPr="002E469A" w:rsidRDefault="002E469A" w:rsidP="002E469A">
            <w:pPr>
              <w:spacing w:after="1" w:line="220" w:lineRule="auto"/>
              <w:rPr>
                <w:rFonts w:ascii="Calibri" w:eastAsia="Calibri" w:hAnsi="Calibri"/>
                <w:sz w:val="22"/>
                <w:szCs w:val="22"/>
                <w:lang w:eastAsia="en-US"/>
              </w:rPr>
            </w:pPr>
          </w:p>
        </w:tc>
        <w:tc>
          <w:tcPr>
            <w:tcW w:w="1417" w:type="dxa"/>
            <w:vAlign w:val="center"/>
          </w:tcPr>
          <w:p w14:paraId="62E12EF1" w14:textId="77777777" w:rsidR="002E469A" w:rsidRPr="002E469A" w:rsidRDefault="002E469A" w:rsidP="002E469A">
            <w:pPr>
              <w:spacing w:after="1" w:line="220" w:lineRule="auto"/>
              <w:rPr>
                <w:rFonts w:ascii="Calibri" w:eastAsia="Calibri" w:hAnsi="Calibri"/>
                <w:sz w:val="22"/>
                <w:szCs w:val="22"/>
                <w:lang w:eastAsia="en-US"/>
              </w:rPr>
            </w:pPr>
          </w:p>
        </w:tc>
        <w:tc>
          <w:tcPr>
            <w:tcW w:w="1191" w:type="dxa"/>
            <w:vAlign w:val="center"/>
          </w:tcPr>
          <w:p w14:paraId="73D2B9D3" w14:textId="77777777" w:rsidR="002E469A" w:rsidRPr="002E469A" w:rsidRDefault="002E469A" w:rsidP="002E469A">
            <w:pPr>
              <w:spacing w:after="1" w:line="220" w:lineRule="auto"/>
              <w:rPr>
                <w:rFonts w:ascii="Calibri" w:eastAsia="Calibri" w:hAnsi="Calibri"/>
                <w:sz w:val="22"/>
                <w:szCs w:val="22"/>
                <w:lang w:eastAsia="en-US"/>
              </w:rPr>
            </w:pPr>
          </w:p>
        </w:tc>
        <w:tc>
          <w:tcPr>
            <w:tcW w:w="1304" w:type="dxa"/>
            <w:vAlign w:val="center"/>
          </w:tcPr>
          <w:p w14:paraId="762FD187" w14:textId="77777777" w:rsidR="002E469A" w:rsidRPr="002E469A" w:rsidRDefault="002E469A" w:rsidP="002E469A">
            <w:pPr>
              <w:spacing w:after="1" w:line="220" w:lineRule="auto"/>
              <w:rPr>
                <w:rFonts w:ascii="Calibri" w:eastAsia="Calibri" w:hAnsi="Calibri"/>
                <w:sz w:val="22"/>
                <w:szCs w:val="22"/>
                <w:lang w:eastAsia="en-US"/>
              </w:rPr>
            </w:pPr>
          </w:p>
        </w:tc>
        <w:tc>
          <w:tcPr>
            <w:tcW w:w="1247" w:type="dxa"/>
            <w:vAlign w:val="center"/>
          </w:tcPr>
          <w:p w14:paraId="23862E3E" w14:textId="77777777" w:rsidR="002E469A" w:rsidRPr="002E469A" w:rsidRDefault="002E469A" w:rsidP="002E469A">
            <w:pPr>
              <w:spacing w:after="1" w:line="220" w:lineRule="auto"/>
              <w:rPr>
                <w:rFonts w:ascii="Calibri" w:eastAsia="Calibri" w:hAnsi="Calibri"/>
                <w:sz w:val="22"/>
                <w:szCs w:val="22"/>
                <w:lang w:eastAsia="en-US"/>
              </w:rPr>
            </w:pPr>
          </w:p>
        </w:tc>
        <w:tc>
          <w:tcPr>
            <w:tcW w:w="1474" w:type="dxa"/>
            <w:vAlign w:val="center"/>
          </w:tcPr>
          <w:p w14:paraId="6DA8C049" w14:textId="77777777" w:rsidR="002E469A" w:rsidRPr="002E469A" w:rsidRDefault="002E469A" w:rsidP="002E469A">
            <w:pPr>
              <w:spacing w:after="1" w:line="220" w:lineRule="auto"/>
              <w:rPr>
                <w:rFonts w:ascii="Calibri" w:eastAsia="Calibri" w:hAnsi="Calibri"/>
                <w:sz w:val="22"/>
                <w:szCs w:val="22"/>
                <w:lang w:eastAsia="en-US"/>
              </w:rPr>
            </w:pPr>
          </w:p>
        </w:tc>
      </w:tr>
      <w:tr w:rsidR="002E469A" w:rsidRPr="002E469A" w14:paraId="200F1C94" w14:textId="77777777" w:rsidTr="009D6147">
        <w:tc>
          <w:tcPr>
            <w:tcW w:w="0" w:type="auto"/>
            <w:vMerge/>
          </w:tcPr>
          <w:p w14:paraId="6D49B717" w14:textId="77777777" w:rsidR="002E469A" w:rsidRPr="002E469A" w:rsidRDefault="002E469A" w:rsidP="002E469A">
            <w:pPr>
              <w:spacing w:after="200" w:line="276" w:lineRule="auto"/>
              <w:rPr>
                <w:rFonts w:ascii="Calibri" w:eastAsia="Calibri" w:hAnsi="Calibri"/>
                <w:sz w:val="22"/>
                <w:szCs w:val="22"/>
                <w:lang w:eastAsia="en-US"/>
              </w:rPr>
            </w:pPr>
          </w:p>
        </w:tc>
        <w:tc>
          <w:tcPr>
            <w:tcW w:w="1531" w:type="dxa"/>
            <w:vMerge w:val="restart"/>
            <w:vAlign w:val="center"/>
          </w:tcPr>
          <w:p w14:paraId="4001E0AC" w14:textId="77777777" w:rsidR="002E469A" w:rsidRPr="002E469A" w:rsidRDefault="002E469A" w:rsidP="002E469A">
            <w:pPr>
              <w:spacing w:after="1" w:line="220" w:lineRule="auto"/>
              <w:rPr>
                <w:rFonts w:ascii="Calibri" w:eastAsia="Calibri" w:hAnsi="Calibri"/>
                <w:sz w:val="22"/>
                <w:szCs w:val="22"/>
                <w:lang w:eastAsia="en-US"/>
              </w:rPr>
            </w:pPr>
          </w:p>
        </w:tc>
        <w:tc>
          <w:tcPr>
            <w:tcW w:w="1587" w:type="dxa"/>
            <w:vMerge w:val="restart"/>
            <w:vAlign w:val="center"/>
          </w:tcPr>
          <w:p w14:paraId="2314EEF1" w14:textId="77777777" w:rsidR="002E469A" w:rsidRPr="002E469A" w:rsidRDefault="002E469A" w:rsidP="002E469A">
            <w:pPr>
              <w:spacing w:after="1" w:line="220" w:lineRule="auto"/>
              <w:rPr>
                <w:rFonts w:ascii="Calibri" w:eastAsia="Calibri" w:hAnsi="Calibri"/>
                <w:sz w:val="22"/>
                <w:szCs w:val="22"/>
                <w:lang w:eastAsia="en-US"/>
              </w:rPr>
            </w:pPr>
          </w:p>
        </w:tc>
        <w:tc>
          <w:tcPr>
            <w:tcW w:w="1474" w:type="dxa"/>
            <w:vMerge w:val="restart"/>
            <w:vAlign w:val="center"/>
          </w:tcPr>
          <w:p w14:paraId="751F5FD3" w14:textId="77777777" w:rsidR="002E469A" w:rsidRPr="002E469A" w:rsidRDefault="002E469A" w:rsidP="002E469A">
            <w:pPr>
              <w:spacing w:after="1" w:line="220" w:lineRule="auto"/>
              <w:rPr>
                <w:rFonts w:ascii="Calibri" w:eastAsia="Calibri" w:hAnsi="Calibri"/>
                <w:sz w:val="22"/>
                <w:szCs w:val="22"/>
                <w:lang w:eastAsia="en-US"/>
              </w:rPr>
            </w:pPr>
          </w:p>
        </w:tc>
        <w:tc>
          <w:tcPr>
            <w:tcW w:w="1531" w:type="dxa"/>
            <w:vMerge w:val="restart"/>
            <w:vAlign w:val="center"/>
          </w:tcPr>
          <w:p w14:paraId="4FAC1E68" w14:textId="77777777" w:rsidR="002E469A" w:rsidRPr="002E469A" w:rsidRDefault="002E469A" w:rsidP="002E469A">
            <w:pPr>
              <w:spacing w:after="1" w:line="220" w:lineRule="auto"/>
              <w:rPr>
                <w:rFonts w:ascii="Calibri" w:eastAsia="Calibri" w:hAnsi="Calibri"/>
                <w:sz w:val="22"/>
                <w:szCs w:val="22"/>
                <w:lang w:eastAsia="en-US"/>
              </w:rPr>
            </w:pPr>
          </w:p>
        </w:tc>
        <w:tc>
          <w:tcPr>
            <w:tcW w:w="1474" w:type="dxa"/>
            <w:vAlign w:val="center"/>
          </w:tcPr>
          <w:p w14:paraId="19176642" w14:textId="77777777" w:rsidR="002E469A" w:rsidRPr="002E469A" w:rsidRDefault="002E469A" w:rsidP="002E469A">
            <w:pPr>
              <w:spacing w:after="1" w:line="220" w:lineRule="auto"/>
              <w:rPr>
                <w:rFonts w:ascii="Calibri" w:eastAsia="Calibri" w:hAnsi="Calibri"/>
                <w:sz w:val="22"/>
                <w:szCs w:val="22"/>
                <w:lang w:eastAsia="en-US"/>
              </w:rPr>
            </w:pPr>
          </w:p>
        </w:tc>
        <w:tc>
          <w:tcPr>
            <w:tcW w:w="1587" w:type="dxa"/>
            <w:vAlign w:val="center"/>
          </w:tcPr>
          <w:p w14:paraId="31BAA9B9" w14:textId="77777777" w:rsidR="002E469A" w:rsidRPr="002E469A" w:rsidRDefault="002E469A" w:rsidP="002E469A">
            <w:pPr>
              <w:spacing w:after="1" w:line="220" w:lineRule="auto"/>
              <w:rPr>
                <w:rFonts w:ascii="Calibri" w:eastAsia="Calibri" w:hAnsi="Calibri"/>
                <w:sz w:val="22"/>
                <w:szCs w:val="22"/>
                <w:lang w:eastAsia="en-US"/>
              </w:rPr>
            </w:pPr>
          </w:p>
        </w:tc>
        <w:tc>
          <w:tcPr>
            <w:tcW w:w="1474" w:type="dxa"/>
            <w:vAlign w:val="center"/>
          </w:tcPr>
          <w:p w14:paraId="610DFD70" w14:textId="77777777" w:rsidR="002E469A" w:rsidRPr="002E469A" w:rsidRDefault="002E469A" w:rsidP="002E469A">
            <w:pPr>
              <w:spacing w:after="1" w:line="220" w:lineRule="auto"/>
              <w:rPr>
                <w:rFonts w:ascii="Calibri" w:eastAsia="Calibri" w:hAnsi="Calibri"/>
                <w:sz w:val="22"/>
                <w:szCs w:val="22"/>
                <w:lang w:eastAsia="en-US"/>
              </w:rPr>
            </w:pPr>
          </w:p>
        </w:tc>
        <w:tc>
          <w:tcPr>
            <w:tcW w:w="1531" w:type="dxa"/>
            <w:vAlign w:val="center"/>
          </w:tcPr>
          <w:p w14:paraId="70C0ACB8" w14:textId="77777777" w:rsidR="002E469A" w:rsidRPr="002E469A" w:rsidRDefault="002E469A" w:rsidP="002E469A">
            <w:pPr>
              <w:spacing w:after="1" w:line="220" w:lineRule="auto"/>
              <w:rPr>
                <w:rFonts w:ascii="Calibri" w:eastAsia="Calibri" w:hAnsi="Calibri"/>
                <w:sz w:val="22"/>
                <w:szCs w:val="22"/>
                <w:lang w:eastAsia="en-US"/>
              </w:rPr>
            </w:pPr>
          </w:p>
        </w:tc>
        <w:tc>
          <w:tcPr>
            <w:tcW w:w="907" w:type="dxa"/>
            <w:vAlign w:val="center"/>
          </w:tcPr>
          <w:p w14:paraId="2AAEF26D" w14:textId="77777777" w:rsidR="002E469A" w:rsidRPr="002E469A" w:rsidRDefault="002E469A" w:rsidP="002E469A">
            <w:pPr>
              <w:spacing w:after="1" w:line="220" w:lineRule="auto"/>
              <w:rPr>
                <w:rFonts w:ascii="Calibri" w:eastAsia="Calibri" w:hAnsi="Calibri"/>
                <w:sz w:val="22"/>
                <w:szCs w:val="22"/>
                <w:lang w:eastAsia="en-US"/>
              </w:rPr>
            </w:pPr>
          </w:p>
        </w:tc>
        <w:tc>
          <w:tcPr>
            <w:tcW w:w="1361" w:type="dxa"/>
            <w:vAlign w:val="center"/>
          </w:tcPr>
          <w:p w14:paraId="14970283" w14:textId="77777777" w:rsidR="002E469A" w:rsidRPr="002E469A" w:rsidRDefault="002E469A" w:rsidP="002E469A">
            <w:pPr>
              <w:spacing w:after="1" w:line="220" w:lineRule="auto"/>
              <w:rPr>
                <w:rFonts w:ascii="Calibri" w:eastAsia="Calibri" w:hAnsi="Calibri"/>
                <w:sz w:val="22"/>
                <w:szCs w:val="22"/>
                <w:lang w:eastAsia="en-US"/>
              </w:rPr>
            </w:pPr>
          </w:p>
        </w:tc>
        <w:tc>
          <w:tcPr>
            <w:tcW w:w="1247" w:type="dxa"/>
            <w:vAlign w:val="center"/>
          </w:tcPr>
          <w:p w14:paraId="004816F0" w14:textId="77777777" w:rsidR="002E469A" w:rsidRPr="002E469A" w:rsidRDefault="002E469A" w:rsidP="002E469A">
            <w:pPr>
              <w:spacing w:after="1" w:line="220" w:lineRule="auto"/>
              <w:rPr>
                <w:rFonts w:ascii="Calibri" w:eastAsia="Calibri" w:hAnsi="Calibri"/>
                <w:sz w:val="22"/>
                <w:szCs w:val="22"/>
                <w:lang w:eastAsia="en-US"/>
              </w:rPr>
            </w:pPr>
          </w:p>
        </w:tc>
        <w:tc>
          <w:tcPr>
            <w:tcW w:w="1304" w:type="dxa"/>
            <w:vAlign w:val="center"/>
          </w:tcPr>
          <w:p w14:paraId="68A4A344" w14:textId="77777777" w:rsidR="002E469A" w:rsidRPr="002E469A" w:rsidRDefault="002E469A" w:rsidP="002E469A">
            <w:pPr>
              <w:spacing w:after="1" w:line="220" w:lineRule="auto"/>
              <w:rPr>
                <w:rFonts w:ascii="Calibri" w:eastAsia="Calibri" w:hAnsi="Calibri"/>
                <w:sz w:val="22"/>
                <w:szCs w:val="22"/>
                <w:lang w:eastAsia="en-US"/>
              </w:rPr>
            </w:pPr>
          </w:p>
        </w:tc>
        <w:tc>
          <w:tcPr>
            <w:tcW w:w="1417" w:type="dxa"/>
            <w:vAlign w:val="center"/>
          </w:tcPr>
          <w:p w14:paraId="0F185CBF" w14:textId="77777777" w:rsidR="002E469A" w:rsidRPr="002E469A" w:rsidRDefault="002E469A" w:rsidP="002E469A">
            <w:pPr>
              <w:spacing w:after="1" w:line="220" w:lineRule="auto"/>
              <w:rPr>
                <w:rFonts w:ascii="Calibri" w:eastAsia="Calibri" w:hAnsi="Calibri"/>
                <w:sz w:val="22"/>
                <w:szCs w:val="22"/>
                <w:lang w:eastAsia="en-US"/>
              </w:rPr>
            </w:pPr>
          </w:p>
        </w:tc>
        <w:tc>
          <w:tcPr>
            <w:tcW w:w="1191" w:type="dxa"/>
            <w:vAlign w:val="center"/>
          </w:tcPr>
          <w:p w14:paraId="34AAC29C" w14:textId="77777777" w:rsidR="002E469A" w:rsidRPr="002E469A" w:rsidRDefault="002E469A" w:rsidP="002E469A">
            <w:pPr>
              <w:spacing w:after="1" w:line="220" w:lineRule="auto"/>
              <w:rPr>
                <w:rFonts w:ascii="Calibri" w:eastAsia="Calibri" w:hAnsi="Calibri"/>
                <w:sz w:val="22"/>
                <w:szCs w:val="22"/>
                <w:lang w:eastAsia="en-US"/>
              </w:rPr>
            </w:pPr>
          </w:p>
        </w:tc>
        <w:tc>
          <w:tcPr>
            <w:tcW w:w="1304" w:type="dxa"/>
            <w:vAlign w:val="center"/>
          </w:tcPr>
          <w:p w14:paraId="15F8AF7E" w14:textId="77777777" w:rsidR="002E469A" w:rsidRPr="002E469A" w:rsidRDefault="002E469A" w:rsidP="002E469A">
            <w:pPr>
              <w:spacing w:after="1" w:line="220" w:lineRule="auto"/>
              <w:rPr>
                <w:rFonts w:ascii="Calibri" w:eastAsia="Calibri" w:hAnsi="Calibri"/>
                <w:sz w:val="22"/>
                <w:szCs w:val="22"/>
                <w:lang w:eastAsia="en-US"/>
              </w:rPr>
            </w:pPr>
          </w:p>
        </w:tc>
        <w:tc>
          <w:tcPr>
            <w:tcW w:w="1247" w:type="dxa"/>
            <w:vAlign w:val="center"/>
          </w:tcPr>
          <w:p w14:paraId="00713FEE" w14:textId="77777777" w:rsidR="002E469A" w:rsidRPr="002E469A" w:rsidRDefault="002E469A" w:rsidP="002E469A">
            <w:pPr>
              <w:spacing w:after="1" w:line="220" w:lineRule="auto"/>
              <w:rPr>
                <w:rFonts w:ascii="Calibri" w:eastAsia="Calibri" w:hAnsi="Calibri"/>
                <w:sz w:val="22"/>
                <w:szCs w:val="22"/>
                <w:lang w:eastAsia="en-US"/>
              </w:rPr>
            </w:pPr>
          </w:p>
        </w:tc>
        <w:tc>
          <w:tcPr>
            <w:tcW w:w="1474" w:type="dxa"/>
            <w:vAlign w:val="center"/>
          </w:tcPr>
          <w:p w14:paraId="13AE480F" w14:textId="77777777" w:rsidR="002E469A" w:rsidRPr="002E469A" w:rsidRDefault="002E469A" w:rsidP="002E469A">
            <w:pPr>
              <w:spacing w:after="1" w:line="220" w:lineRule="auto"/>
              <w:rPr>
                <w:rFonts w:ascii="Calibri" w:eastAsia="Calibri" w:hAnsi="Calibri"/>
                <w:sz w:val="22"/>
                <w:szCs w:val="22"/>
                <w:lang w:eastAsia="en-US"/>
              </w:rPr>
            </w:pPr>
          </w:p>
        </w:tc>
      </w:tr>
      <w:tr w:rsidR="002E469A" w:rsidRPr="002E469A" w14:paraId="2ED2D0BF" w14:textId="77777777" w:rsidTr="009D6147">
        <w:tc>
          <w:tcPr>
            <w:tcW w:w="0" w:type="auto"/>
            <w:vMerge/>
          </w:tcPr>
          <w:p w14:paraId="7EC8106C" w14:textId="77777777" w:rsidR="002E469A" w:rsidRPr="002E469A" w:rsidRDefault="002E469A" w:rsidP="002E469A">
            <w:pPr>
              <w:spacing w:after="200" w:line="276" w:lineRule="auto"/>
              <w:rPr>
                <w:rFonts w:ascii="Calibri" w:eastAsia="Calibri" w:hAnsi="Calibri"/>
                <w:sz w:val="22"/>
                <w:szCs w:val="22"/>
                <w:lang w:eastAsia="en-US"/>
              </w:rPr>
            </w:pPr>
          </w:p>
        </w:tc>
        <w:tc>
          <w:tcPr>
            <w:tcW w:w="0" w:type="auto"/>
            <w:vMerge/>
          </w:tcPr>
          <w:p w14:paraId="5C2AFFB3" w14:textId="77777777" w:rsidR="002E469A" w:rsidRPr="002E469A" w:rsidRDefault="002E469A" w:rsidP="002E469A">
            <w:pPr>
              <w:spacing w:after="200" w:line="276" w:lineRule="auto"/>
              <w:rPr>
                <w:rFonts w:ascii="Calibri" w:eastAsia="Calibri" w:hAnsi="Calibri"/>
                <w:sz w:val="22"/>
                <w:szCs w:val="22"/>
                <w:lang w:eastAsia="en-US"/>
              </w:rPr>
            </w:pPr>
          </w:p>
        </w:tc>
        <w:tc>
          <w:tcPr>
            <w:tcW w:w="0" w:type="auto"/>
            <w:vMerge/>
          </w:tcPr>
          <w:p w14:paraId="78A04D04" w14:textId="77777777" w:rsidR="002E469A" w:rsidRPr="002E469A" w:rsidRDefault="002E469A" w:rsidP="002E469A">
            <w:pPr>
              <w:spacing w:after="200" w:line="276" w:lineRule="auto"/>
              <w:rPr>
                <w:rFonts w:ascii="Calibri" w:eastAsia="Calibri" w:hAnsi="Calibri"/>
                <w:sz w:val="22"/>
                <w:szCs w:val="22"/>
                <w:lang w:eastAsia="en-US"/>
              </w:rPr>
            </w:pPr>
          </w:p>
        </w:tc>
        <w:tc>
          <w:tcPr>
            <w:tcW w:w="0" w:type="auto"/>
            <w:vMerge/>
          </w:tcPr>
          <w:p w14:paraId="38B78E3C" w14:textId="77777777" w:rsidR="002E469A" w:rsidRPr="002E469A" w:rsidRDefault="002E469A" w:rsidP="002E469A">
            <w:pPr>
              <w:spacing w:after="200" w:line="276" w:lineRule="auto"/>
              <w:rPr>
                <w:rFonts w:ascii="Calibri" w:eastAsia="Calibri" w:hAnsi="Calibri"/>
                <w:sz w:val="22"/>
                <w:szCs w:val="22"/>
                <w:lang w:eastAsia="en-US"/>
              </w:rPr>
            </w:pPr>
          </w:p>
        </w:tc>
        <w:tc>
          <w:tcPr>
            <w:tcW w:w="0" w:type="auto"/>
            <w:vMerge/>
          </w:tcPr>
          <w:p w14:paraId="74D87055" w14:textId="77777777" w:rsidR="002E469A" w:rsidRPr="002E469A" w:rsidRDefault="002E469A" w:rsidP="002E469A">
            <w:pPr>
              <w:spacing w:after="200" w:line="276" w:lineRule="auto"/>
              <w:rPr>
                <w:rFonts w:ascii="Calibri" w:eastAsia="Calibri" w:hAnsi="Calibri"/>
                <w:sz w:val="22"/>
                <w:szCs w:val="22"/>
                <w:lang w:eastAsia="en-US"/>
              </w:rPr>
            </w:pPr>
          </w:p>
        </w:tc>
        <w:tc>
          <w:tcPr>
            <w:tcW w:w="1474" w:type="dxa"/>
            <w:vAlign w:val="center"/>
          </w:tcPr>
          <w:p w14:paraId="2E5A533B" w14:textId="77777777" w:rsidR="002E469A" w:rsidRPr="002E469A" w:rsidRDefault="002E469A" w:rsidP="002E469A">
            <w:pPr>
              <w:spacing w:after="1" w:line="220" w:lineRule="auto"/>
              <w:rPr>
                <w:rFonts w:ascii="Calibri" w:eastAsia="Calibri" w:hAnsi="Calibri"/>
                <w:sz w:val="22"/>
                <w:szCs w:val="22"/>
                <w:lang w:eastAsia="en-US"/>
              </w:rPr>
            </w:pPr>
          </w:p>
        </w:tc>
        <w:tc>
          <w:tcPr>
            <w:tcW w:w="1587" w:type="dxa"/>
            <w:vAlign w:val="center"/>
          </w:tcPr>
          <w:p w14:paraId="5A37DD11" w14:textId="77777777" w:rsidR="002E469A" w:rsidRPr="002E469A" w:rsidRDefault="002E469A" w:rsidP="002E469A">
            <w:pPr>
              <w:spacing w:after="1" w:line="220" w:lineRule="auto"/>
              <w:rPr>
                <w:rFonts w:ascii="Calibri" w:eastAsia="Calibri" w:hAnsi="Calibri"/>
                <w:sz w:val="22"/>
                <w:szCs w:val="22"/>
                <w:lang w:eastAsia="en-US"/>
              </w:rPr>
            </w:pPr>
          </w:p>
        </w:tc>
        <w:tc>
          <w:tcPr>
            <w:tcW w:w="1474" w:type="dxa"/>
            <w:vAlign w:val="center"/>
          </w:tcPr>
          <w:p w14:paraId="2C28BED4" w14:textId="77777777" w:rsidR="002E469A" w:rsidRPr="002E469A" w:rsidRDefault="002E469A" w:rsidP="002E469A">
            <w:pPr>
              <w:spacing w:after="1" w:line="220" w:lineRule="auto"/>
              <w:rPr>
                <w:rFonts w:ascii="Calibri" w:eastAsia="Calibri" w:hAnsi="Calibri"/>
                <w:sz w:val="22"/>
                <w:szCs w:val="22"/>
                <w:lang w:eastAsia="en-US"/>
              </w:rPr>
            </w:pPr>
          </w:p>
        </w:tc>
        <w:tc>
          <w:tcPr>
            <w:tcW w:w="1531" w:type="dxa"/>
            <w:vAlign w:val="center"/>
          </w:tcPr>
          <w:p w14:paraId="322D82D7" w14:textId="77777777" w:rsidR="002E469A" w:rsidRPr="002E469A" w:rsidRDefault="002E469A" w:rsidP="002E469A">
            <w:pPr>
              <w:spacing w:after="1" w:line="220" w:lineRule="auto"/>
              <w:rPr>
                <w:rFonts w:ascii="Calibri" w:eastAsia="Calibri" w:hAnsi="Calibri"/>
                <w:sz w:val="22"/>
                <w:szCs w:val="22"/>
                <w:lang w:eastAsia="en-US"/>
              </w:rPr>
            </w:pPr>
          </w:p>
        </w:tc>
        <w:tc>
          <w:tcPr>
            <w:tcW w:w="907" w:type="dxa"/>
            <w:vAlign w:val="center"/>
          </w:tcPr>
          <w:p w14:paraId="170131F2" w14:textId="77777777" w:rsidR="002E469A" w:rsidRPr="002E469A" w:rsidRDefault="002E469A" w:rsidP="002E469A">
            <w:pPr>
              <w:spacing w:after="1" w:line="220" w:lineRule="auto"/>
              <w:rPr>
                <w:rFonts w:ascii="Calibri" w:eastAsia="Calibri" w:hAnsi="Calibri"/>
                <w:sz w:val="22"/>
                <w:szCs w:val="22"/>
                <w:lang w:eastAsia="en-US"/>
              </w:rPr>
            </w:pPr>
          </w:p>
        </w:tc>
        <w:tc>
          <w:tcPr>
            <w:tcW w:w="1361" w:type="dxa"/>
            <w:vAlign w:val="center"/>
          </w:tcPr>
          <w:p w14:paraId="23E5E177" w14:textId="77777777" w:rsidR="002E469A" w:rsidRPr="002E469A" w:rsidRDefault="002E469A" w:rsidP="002E469A">
            <w:pPr>
              <w:spacing w:after="1" w:line="220" w:lineRule="auto"/>
              <w:rPr>
                <w:rFonts w:ascii="Calibri" w:eastAsia="Calibri" w:hAnsi="Calibri"/>
                <w:sz w:val="22"/>
                <w:szCs w:val="22"/>
                <w:lang w:eastAsia="en-US"/>
              </w:rPr>
            </w:pPr>
          </w:p>
        </w:tc>
        <w:tc>
          <w:tcPr>
            <w:tcW w:w="1247" w:type="dxa"/>
            <w:vAlign w:val="center"/>
          </w:tcPr>
          <w:p w14:paraId="45074FD2" w14:textId="77777777" w:rsidR="002E469A" w:rsidRPr="002E469A" w:rsidRDefault="002E469A" w:rsidP="002E469A">
            <w:pPr>
              <w:spacing w:after="1" w:line="220" w:lineRule="auto"/>
              <w:rPr>
                <w:rFonts w:ascii="Calibri" w:eastAsia="Calibri" w:hAnsi="Calibri"/>
                <w:sz w:val="22"/>
                <w:szCs w:val="22"/>
                <w:lang w:eastAsia="en-US"/>
              </w:rPr>
            </w:pPr>
          </w:p>
        </w:tc>
        <w:tc>
          <w:tcPr>
            <w:tcW w:w="1304" w:type="dxa"/>
            <w:vAlign w:val="center"/>
          </w:tcPr>
          <w:p w14:paraId="448E10F8" w14:textId="77777777" w:rsidR="002E469A" w:rsidRPr="002E469A" w:rsidRDefault="002E469A" w:rsidP="002E469A">
            <w:pPr>
              <w:spacing w:after="1" w:line="220" w:lineRule="auto"/>
              <w:rPr>
                <w:rFonts w:ascii="Calibri" w:eastAsia="Calibri" w:hAnsi="Calibri"/>
                <w:sz w:val="22"/>
                <w:szCs w:val="22"/>
                <w:lang w:eastAsia="en-US"/>
              </w:rPr>
            </w:pPr>
          </w:p>
        </w:tc>
        <w:tc>
          <w:tcPr>
            <w:tcW w:w="1417" w:type="dxa"/>
            <w:vAlign w:val="center"/>
          </w:tcPr>
          <w:p w14:paraId="192DC03B" w14:textId="77777777" w:rsidR="002E469A" w:rsidRPr="002E469A" w:rsidRDefault="002E469A" w:rsidP="002E469A">
            <w:pPr>
              <w:spacing w:after="1" w:line="220" w:lineRule="auto"/>
              <w:rPr>
                <w:rFonts w:ascii="Calibri" w:eastAsia="Calibri" w:hAnsi="Calibri"/>
                <w:sz w:val="22"/>
                <w:szCs w:val="22"/>
                <w:lang w:eastAsia="en-US"/>
              </w:rPr>
            </w:pPr>
          </w:p>
        </w:tc>
        <w:tc>
          <w:tcPr>
            <w:tcW w:w="1191" w:type="dxa"/>
            <w:vAlign w:val="center"/>
          </w:tcPr>
          <w:p w14:paraId="0B344B83" w14:textId="77777777" w:rsidR="002E469A" w:rsidRPr="002E469A" w:rsidRDefault="002E469A" w:rsidP="002E469A">
            <w:pPr>
              <w:spacing w:after="1" w:line="220" w:lineRule="auto"/>
              <w:rPr>
                <w:rFonts w:ascii="Calibri" w:eastAsia="Calibri" w:hAnsi="Calibri"/>
                <w:sz w:val="22"/>
                <w:szCs w:val="22"/>
                <w:lang w:eastAsia="en-US"/>
              </w:rPr>
            </w:pPr>
          </w:p>
        </w:tc>
        <w:tc>
          <w:tcPr>
            <w:tcW w:w="1304" w:type="dxa"/>
            <w:vAlign w:val="center"/>
          </w:tcPr>
          <w:p w14:paraId="70419D47" w14:textId="77777777" w:rsidR="002E469A" w:rsidRPr="002E469A" w:rsidRDefault="002E469A" w:rsidP="002E469A">
            <w:pPr>
              <w:spacing w:after="1" w:line="220" w:lineRule="auto"/>
              <w:rPr>
                <w:rFonts w:ascii="Calibri" w:eastAsia="Calibri" w:hAnsi="Calibri"/>
                <w:sz w:val="22"/>
                <w:szCs w:val="22"/>
                <w:lang w:eastAsia="en-US"/>
              </w:rPr>
            </w:pPr>
          </w:p>
        </w:tc>
        <w:tc>
          <w:tcPr>
            <w:tcW w:w="1247" w:type="dxa"/>
            <w:vAlign w:val="center"/>
          </w:tcPr>
          <w:p w14:paraId="203BB1F1" w14:textId="77777777" w:rsidR="002E469A" w:rsidRPr="002E469A" w:rsidRDefault="002E469A" w:rsidP="002E469A">
            <w:pPr>
              <w:spacing w:after="1" w:line="220" w:lineRule="auto"/>
              <w:rPr>
                <w:rFonts w:ascii="Calibri" w:eastAsia="Calibri" w:hAnsi="Calibri"/>
                <w:sz w:val="22"/>
                <w:szCs w:val="22"/>
                <w:lang w:eastAsia="en-US"/>
              </w:rPr>
            </w:pPr>
          </w:p>
        </w:tc>
        <w:tc>
          <w:tcPr>
            <w:tcW w:w="1474" w:type="dxa"/>
            <w:vAlign w:val="center"/>
          </w:tcPr>
          <w:p w14:paraId="2D263BD9" w14:textId="77777777" w:rsidR="002E469A" w:rsidRPr="002E469A" w:rsidRDefault="002E469A" w:rsidP="002E469A">
            <w:pPr>
              <w:spacing w:after="1" w:line="220" w:lineRule="auto"/>
              <w:rPr>
                <w:rFonts w:ascii="Calibri" w:eastAsia="Calibri" w:hAnsi="Calibri"/>
                <w:sz w:val="22"/>
                <w:szCs w:val="22"/>
                <w:lang w:eastAsia="en-US"/>
              </w:rPr>
            </w:pPr>
          </w:p>
        </w:tc>
      </w:tr>
      <w:tr w:rsidR="002E469A" w:rsidRPr="002E469A" w14:paraId="3F93FF09" w14:textId="77777777" w:rsidTr="009D6147">
        <w:tc>
          <w:tcPr>
            <w:tcW w:w="1644" w:type="dxa"/>
            <w:vMerge w:val="restart"/>
            <w:vAlign w:val="center"/>
          </w:tcPr>
          <w:p w14:paraId="689EEBDA" w14:textId="77777777" w:rsidR="002E469A" w:rsidRPr="002E469A" w:rsidRDefault="002E469A" w:rsidP="002E469A">
            <w:pPr>
              <w:spacing w:after="1" w:line="220" w:lineRule="auto"/>
              <w:rPr>
                <w:rFonts w:ascii="Calibri" w:eastAsia="Calibri" w:hAnsi="Calibri"/>
                <w:sz w:val="22"/>
                <w:szCs w:val="22"/>
                <w:lang w:eastAsia="en-US"/>
              </w:rPr>
            </w:pPr>
          </w:p>
        </w:tc>
        <w:tc>
          <w:tcPr>
            <w:tcW w:w="1531" w:type="dxa"/>
            <w:vMerge w:val="restart"/>
            <w:vAlign w:val="center"/>
          </w:tcPr>
          <w:p w14:paraId="33CAFA70" w14:textId="77777777" w:rsidR="002E469A" w:rsidRPr="002E469A" w:rsidRDefault="002E469A" w:rsidP="002E469A">
            <w:pPr>
              <w:spacing w:after="1" w:line="220" w:lineRule="auto"/>
              <w:rPr>
                <w:rFonts w:ascii="Calibri" w:eastAsia="Calibri" w:hAnsi="Calibri"/>
                <w:sz w:val="22"/>
                <w:szCs w:val="22"/>
                <w:lang w:eastAsia="en-US"/>
              </w:rPr>
            </w:pPr>
          </w:p>
        </w:tc>
        <w:tc>
          <w:tcPr>
            <w:tcW w:w="1587" w:type="dxa"/>
            <w:vMerge w:val="restart"/>
            <w:vAlign w:val="center"/>
          </w:tcPr>
          <w:p w14:paraId="0CF67847" w14:textId="77777777" w:rsidR="002E469A" w:rsidRPr="002E469A" w:rsidRDefault="002E469A" w:rsidP="002E469A">
            <w:pPr>
              <w:spacing w:after="1" w:line="220" w:lineRule="auto"/>
              <w:rPr>
                <w:rFonts w:ascii="Calibri" w:eastAsia="Calibri" w:hAnsi="Calibri"/>
                <w:sz w:val="22"/>
                <w:szCs w:val="22"/>
                <w:lang w:eastAsia="en-US"/>
              </w:rPr>
            </w:pPr>
          </w:p>
        </w:tc>
        <w:tc>
          <w:tcPr>
            <w:tcW w:w="1474" w:type="dxa"/>
            <w:vMerge w:val="restart"/>
            <w:vAlign w:val="center"/>
          </w:tcPr>
          <w:p w14:paraId="6670EA3F" w14:textId="77777777" w:rsidR="002E469A" w:rsidRPr="002E469A" w:rsidRDefault="002E469A" w:rsidP="002E469A">
            <w:pPr>
              <w:spacing w:after="1" w:line="220" w:lineRule="auto"/>
              <w:rPr>
                <w:rFonts w:ascii="Calibri" w:eastAsia="Calibri" w:hAnsi="Calibri"/>
                <w:sz w:val="22"/>
                <w:szCs w:val="22"/>
                <w:lang w:eastAsia="en-US"/>
              </w:rPr>
            </w:pPr>
          </w:p>
        </w:tc>
        <w:tc>
          <w:tcPr>
            <w:tcW w:w="1531" w:type="dxa"/>
            <w:vMerge w:val="restart"/>
            <w:vAlign w:val="center"/>
          </w:tcPr>
          <w:p w14:paraId="14D76468" w14:textId="77777777" w:rsidR="002E469A" w:rsidRPr="002E469A" w:rsidRDefault="002E469A" w:rsidP="002E469A">
            <w:pPr>
              <w:spacing w:after="1" w:line="220" w:lineRule="auto"/>
              <w:rPr>
                <w:rFonts w:ascii="Calibri" w:eastAsia="Calibri" w:hAnsi="Calibri"/>
                <w:sz w:val="22"/>
                <w:szCs w:val="22"/>
                <w:lang w:eastAsia="en-US"/>
              </w:rPr>
            </w:pPr>
          </w:p>
        </w:tc>
        <w:tc>
          <w:tcPr>
            <w:tcW w:w="1474" w:type="dxa"/>
            <w:vAlign w:val="center"/>
          </w:tcPr>
          <w:p w14:paraId="2633A461" w14:textId="77777777" w:rsidR="002E469A" w:rsidRPr="002E469A" w:rsidRDefault="002E469A" w:rsidP="002E469A">
            <w:pPr>
              <w:spacing w:after="1" w:line="220" w:lineRule="auto"/>
              <w:rPr>
                <w:rFonts w:ascii="Calibri" w:eastAsia="Calibri" w:hAnsi="Calibri"/>
                <w:sz w:val="22"/>
                <w:szCs w:val="22"/>
                <w:lang w:eastAsia="en-US"/>
              </w:rPr>
            </w:pPr>
          </w:p>
        </w:tc>
        <w:tc>
          <w:tcPr>
            <w:tcW w:w="1587" w:type="dxa"/>
            <w:vAlign w:val="center"/>
          </w:tcPr>
          <w:p w14:paraId="2635D25D" w14:textId="77777777" w:rsidR="002E469A" w:rsidRPr="002E469A" w:rsidRDefault="002E469A" w:rsidP="002E469A">
            <w:pPr>
              <w:spacing w:after="1" w:line="220" w:lineRule="auto"/>
              <w:rPr>
                <w:rFonts w:ascii="Calibri" w:eastAsia="Calibri" w:hAnsi="Calibri"/>
                <w:sz w:val="22"/>
                <w:szCs w:val="22"/>
                <w:lang w:eastAsia="en-US"/>
              </w:rPr>
            </w:pPr>
          </w:p>
        </w:tc>
        <w:tc>
          <w:tcPr>
            <w:tcW w:w="1474" w:type="dxa"/>
            <w:vAlign w:val="center"/>
          </w:tcPr>
          <w:p w14:paraId="79D40B4E" w14:textId="77777777" w:rsidR="002E469A" w:rsidRPr="002E469A" w:rsidRDefault="002E469A" w:rsidP="002E469A">
            <w:pPr>
              <w:spacing w:after="1" w:line="220" w:lineRule="auto"/>
              <w:rPr>
                <w:rFonts w:ascii="Calibri" w:eastAsia="Calibri" w:hAnsi="Calibri"/>
                <w:sz w:val="22"/>
                <w:szCs w:val="22"/>
                <w:lang w:eastAsia="en-US"/>
              </w:rPr>
            </w:pPr>
          </w:p>
        </w:tc>
        <w:tc>
          <w:tcPr>
            <w:tcW w:w="1531" w:type="dxa"/>
            <w:vAlign w:val="center"/>
          </w:tcPr>
          <w:p w14:paraId="56C2A127" w14:textId="77777777" w:rsidR="002E469A" w:rsidRPr="002E469A" w:rsidRDefault="002E469A" w:rsidP="002E469A">
            <w:pPr>
              <w:spacing w:after="1" w:line="220" w:lineRule="auto"/>
              <w:rPr>
                <w:rFonts w:ascii="Calibri" w:eastAsia="Calibri" w:hAnsi="Calibri"/>
                <w:sz w:val="22"/>
                <w:szCs w:val="22"/>
                <w:lang w:eastAsia="en-US"/>
              </w:rPr>
            </w:pPr>
          </w:p>
        </w:tc>
        <w:tc>
          <w:tcPr>
            <w:tcW w:w="907" w:type="dxa"/>
            <w:vAlign w:val="center"/>
          </w:tcPr>
          <w:p w14:paraId="03AD2BB7" w14:textId="77777777" w:rsidR="002E469A" w:rsidRPr="002E469A" w:rsidRDefault="002E469A" w:rsidP="002E469A">
            <w:pPr>
              <w:spacing w:after="1" w:line="220" w:lineRule="auto"/>
              <w:rPr>
                <w:rFonts w:ascii="Calibri" w:eastAsia="Calibri" w:hAnsi="Calibri"/>
                <w:sz w:val="22"/>
                <w:szCs w:val="22"/>
                <w:lang w:eastAsia="en-US"/>
              </w:rPr>
            </w:pPr>
          </w:p>
        </w:tc>
        <w:tc>
          <w:tcPr>
            <w:tcW w:w="1361" w:type="dxa"/>
            <w:vAlign w:val="center"/>
          </w:tcPr>
          <w:p w14:paraId="2572B717" w14:textId="77777777" w:rsidR="002E469A" w:rsidRPr="002E469A" w:rsidRDefault="002E469A" w:rsidP="002E469A">
            <w:pPr>
              <w:spacing w:after="1" w:line="220" w:lineRule="auto"/>
              <w:rPr>
                <w:rFonts w:ascii="Calibri" w:eastAsia="Calibri" w:hAnsi="Calibri"/>
                <w:sz w:val="22"/>
                <w:szCs w:val="22"/>
                <w:lang w:eastAsia="en-US"/>
              </w:rPr>
            </w:pPr>
          </w:p>
        </w:tc>
        <w:tc>
          <w:tcPr>
            <w:tcW w:w="1247" w:type="dxa"/>
            <w:vAlign w:val="center"/>
          </w:tcPr>
          <w:p w14:paraId="3CE6BC41" w14:textId="77777777" w:rsidR="002E469A" w:rsidRPr="002E469A" w:rsidRDefault="002E469A" w:rsidP="002E469A">
            <w:pPr>
              <w:spacing w:after="1" w:line="220" w:lineRule="auto"/>
              <w:rPr>
                <w:rFonts w:ascii="Calibri" w:eastAsia="Calibri" w:hAnsi="Calibri"/>
                <w:sz w:val="22"/>
                <w:szCs w:val="22"/>
                <w:lang w:eastAsia="en-US"/>
              </w:rPr>
            </w:pPr>
          </w:p>
        </w:tc>
        <w:tc>
          <w:tcPr>
            <w:tcW w:w="1304" w:type="dxa"/>
            <w:vAlign w:val="center"/>
          </w:tcPr>
          <w:p w14:paraId="7AD0EDB7" w14:textId="77777777" w:rsidR="002E469A" w:rsidRPr="002E469A" w:rsidRDefault="002E469A" w:rsidP="002E469A">
            <w:pPr>
              <w:spacing w:after="1" w:line="220" w:lineRule="auto"/>
              <w:rPr>
                <w:rFonts w:ascii="Calibri" w:eastAsia="Calibri" w:hAnsi="Calibri"/>
                <w:sz w:val="22"/>
                <w:szCs w:val="22"/>
                <w:lang w:eastAsia="en-US"/>
              </w:rPr>
            </w:pPr>
          </w:p>
        </w:tc>
        <w:tc>
          <w:tcPr>
            <w:tcW w:w="1417" w:type="dxa"/>
            <w:vAlign w:val="center"/>
          </w:tcPr>
          <w:p w14:paraId="3C3C7918" w14:textId="77777777" w:rsidR="002E469A" w:rsidRPr="002E469A" w:rsidRDefault="002E469A" w:rsidP="002E469A">
            <w:pPr>
              <w:spacing w:after="1" w:line="220" w:lineRule="auto"/>
              <w:rPr>
                <w:rFonts w:ascii="Calibri" w:eastAsia="Calibri" w:hAnsi="Calibri"/>
                <w:sz w:val="22"/>
                <w:szCs w:val="22"/>
                <w:lang w:eastAsia="en-US"/>
              </w:rPr>
            </w:pPr>
          </w:p>
        </w:tc>
        <w:tc>
          <w:tcPr>
            <w:tcW w:w="1191" w:type="dxa"/>
            <w:vAlign w:val="center"/>
          </w:tcPr>
          <w:p w14:paraId="76FE720B" w14:textId="77777777" w:rsidR="002E469A" w:rsidRPr="002E469A" w:rsidRDefault="002E469A" w:rsidP="002E469A">
            <w:pPr>
              <w:spacing w:after="1" w:line="220" w:lineRule="auto"/>
              <w:rPr>
                <w:rFonts w:ascii="Calibri" w:eastAsia="Calibri" w:hAnsi="Calibri"/>
                <w:sz w:val="22"/>
                <w:szCs w:val="22"/>
                <w:lang w:eastAsia="en-US"/>
              </w:rPr>
            </w:pPr>
          </w:p>
        </w:tc>
        <w:tc>
          <w:tcPr>
            <w:tcW w:w="1304" w:type="dxa"/>
            <w:vAlign w:val="center"/>
          </w:tcPr>
          <w:p w14:paraId="1A6A1885" w14:textId="77777777" w:rsidR="002E469A" w:rsidRPr="002E469A" w:rsidRDefault="002E469A" w:rsidP="002E469A">
            <w:pPr>
              <w:spacing w:after="1" w:line="220" w:lineRule="auto"/>
              <w:rPr>
                <w:rFonts w:ascii="Calibri" w:eastAsia="Calibri" w:hAnsi="Calibri"/>
                <w:sz w:val="22"/>
                <w:szCs w:val="22"/>
                <w:lang w:eastAsia="en-US"/>
              </w:rPr>
            </w:pPr>
          </w:p>
        </w:tc>
        <w:tc>
          <w:tcPr>
            <w:tcW w:w="1247" w:type="dxa"/>
            <w:vAlign w:val="center"/>
          </w:tcPr>
          <w:p w14:paraId="733B57FE" w14:textId="77777777" w:rsidR="002E469A" w:rsidRPr="002E469A" w:rsidRDefault="002E469A" w:rsidP="002E469A">
            <w:pPr>
              <w:spacing w:after="1" w:line="220" w:lineRule="auto"/>
              <w:rPr>
                <w:rFonts w:ascii="Calibri" w:eastAsia="Calibri" w:hAnsi="Calibri"/>
                <w:sz w:val="22"/>
                <w:szCs w:val="22"/>
                <w:lang w:eastAsia="en-US"/>
              </w:rPr>
            </w:pPr>
          </w:p>
        </w:tc>
        <w:tc>
          <w:tcPr>
            <w:tcW w:w="1474" w:type="dxa"/>
            <w:vAlign w:val="center"/>
          </w:tcPr>
          <w:p w14:paraId="46AB9586" w14:textId="77777777" w:rsidR="002E469A" w:rsidRPr="002E469A" w:rsidRDefault="002E469A" w:rsidP="002E469A">
            <w:pPr>
              <w:spacing w:after="1" w:line="220" w:lineRule="auto"/>
              <w:rPr>
                <w:rFonts w:ascii="Calibri" w:eastAsia="Calibri" w:hAnsi="Calibri"/>
                <w:sz w:val="22"/>
                <w:szCs w:val="22"/>
                <w:lang w:eastAsia="en-US"/>
              </w:rPr>
            </w:pPr>
          </w:p>
        </w:tc>
      </w:tr>
      <w:tr w:rsidR="002E469A" w:rsidRPr="002E469A" w14:paraId="6888847F" w14:textId="77777777" w:rsidTr="009D6147">
        <w:tc>
          <w:tcPr>
            <w:tcW w:w="0" w:type="auto"/>
            <w:vMerge/>
          </w:tcPr>
          <w:p w14:paraId="2BABCF71" w14:textId="77777777" w:rsidR="002E469A" w:rsidRPr="002E469A" w:rsidRDefault="002E469A" w:rsidP="002E469A">
            <w:pPr>
              <w:spacing w:after="200" w:line="276" w:lineRule="auto"/>
              <w:rPr>
                <w:rFonts w:ascii="Calibri" w:eastAsia="Calibri" w:hAnsi="Calibri"/>
                <w:sz w:val="22"/>
                <w:szCs w:val="22"/>
                <w:lang w:eastAsia="en-US"/>
              </w:rPr>
            </w:pPr>
          </w:p>
        </w:tc>
        <w:tc>
          <w:tcPr>
            <w:tcW w:w="0" w:type="auto"/>
            <w:vMerge/>
          </w:tcPr>
          <w:p w14:paraId="7941ED5A" w14:textId="77777777" w:rsidR="002E469A" w:rsidRPr="002E469A" w:rsidRDefault="002E469A" w:rsidP="002E469A">
            <w:pPr>
              <w:spacing w:after="200" w:line="276" w:lineRule="auto"/>
              <w:rPr>
                <w:rFonts w:ascii="Calibri" w:eastAsia="Calibri" w:hAnsi="Calibri"/>
                <w:sz w:val="22"/>
                <w:szCs w:val="22"/>
                <w:lang w:eastAsia="en-US"/>
              </w:rPr>
            </w:pPr>
          </w:p>
        </w:tc>
        <w:tc>
          <w:tcPr>
            <w:tcW w:w="0" w:type="auto"/>
            <w:vMerge/>
          </w:tcPr>
          <w:p w14:paraId="713B8496" w14:textId="77777777" w:rsidR="002E469A" w:rsidRPr="002E469A" w:rsidRDefault="002E469A" w:rsidP="002E469A">
            <w:pPr>
              <w:spacing w:after="200" w:line="276" w:lineRule="auto"/>
              <w:rPr>
                <w:rFonts w:ascii="Calibri" w:eastAsia="Calibri" w:hAnsi="Calibri"/>
                <w:sz w:val="22"/>
                <w:szCs w:val="22"/>
                <w:lang w:eastAsia="en-US"/>
              </w:rPr>
            </w:pPr>
          </w:p>
        </w:tc>
        <w:tc>
          <w:tcPr>
            <w:tcW w:w="0" w:type="auto"/>
            <w:vMerge/>
          </w:tcPr>
          <w:p w14:paraId="135A681B" w14:textId="77777777" w:rsidR="002E469A" w:rsidRPr="002E469A" w:rsidRDefault="002E469A" w:rsidP="002E469A">
            <w:pPr>
              <w:spacing w:after="200" w:line="276" w:lineRule="auto"/>
              <w:rPr>
                <w:rFonts w:ascii="Calibri" w:eastAsia="Calibri" w:hAnsi="Calibri"/>
                <w:sz w:val="22"/>
                <w:szCs w:val="22"/>
                <w:lang w:eastAsia="en-US"/>
              </w:rPr>
            </w:pPr>
          </w:p>
        </w:tc>
        <w:tc>
          <w:tcPr>
            <w:tcW w:w="0" w:type="auto"/>
            <w:vMerge/>
          </w:tcPr>
          <w:p w14:paraId="0E587FCB" w14:textId="77777777" w:rsidR="002E469A" w:rsidRPr="002E469A" w:rsidRDefault="002E469A" w:rsidP="002E469A">
            <w:pPr>
              <w:spacing w:after="200" w:line="276" w:lineRule="auto"/>
              <w:rPr>
                <w:rFonts w:ascii="Calibri" w:eastAsia="Calibri" w:hAnsi="Calibri"/>
                <w:sz w:val="22"/>
                <w:szCs w:val="22"/>
                <w:lang w:eastAsia="en-US"/>
              </w:rPr>
            </w:pPr>
          </w:p>
        </w:tc>
        <w:tc>
          <w:tcPr>
            <w:tcW w:w="1474" w:type="dxa"/>
            <w:vAlign w:val="center"/>
          </w:tcPr>
          <w:p w14:paraId="742B5A1F" w14:textId="77777777" w:rsidR="002E469A" w:rsidRPr="002E469A" w:rsidRDefault="002E469A" w:rsidP="002E469A">
            <w:pPr>
              <w:spacing w:after="1" w:line="220" w:lineRule="auto"/>
              <w:rPr>
                <w:rFonts w:ascii="Calibri" w:eastAsia="Calibri" w:hAnsi="Calibri"/>
                <w:sz w:val="22"/>
                <w:szCs w:val="22"/>
                <w:lang w:eastAsia="en-US"/>
              </w:rPr>
            </w:pPr>
          </w:p>
        </w:tc>
        <w:tc>
          <w:tcPr>
            <w:tcW w:w="1587" w:type="dxa"/>
            <w:vAlign w:val="center"/>
          </w:tcPr>
          <w:p w14:paraId="3E2D4D20" w14:textId="77777777" w:rsidR="002E469A" w:rsidRPr="002E469A" w:rsidRDefault="002E469A" w:rsidP="002E469A">
            <w:pPr>
              <w:spacing w:after="1" w:line="220" w:lineRule="auto"/>
              <w:rPr>
                <w:rFonts w:ascii="Calibri" w:eastAsia="Calibri" w:hAnsi="Calibri"/>
                <w:sz w:val="22"/>
                <w:szCs w:val="22"/>
                <w:lang w:eastAsia="en-US"/>
              </w:rPr>
            </w:pPr>
          </w:p>
        </w:tc>
        <w:tc>
          <w:tcPr>
            <w:tcW w:w="1474" w:type="dxa"/>
            <w:vAlign w:val="center"/>
          </w:tcPr>
          <w:p w14:paraId="6AF493D2" w14:textId="77777777" w:rsidR="002E469A" w:rsidRPr="002E469A" w:rsidRDefault="002E469A" w:rsidP="002E469A">
            <w:pPr>
              <w:spacing w:after="1" w:line="220" w:lineRule="auto"/>
              <w:rPr>
                <w:rFonts w:ascii="Calibri" w:eastAsia="Calibri" w:hAnsi="Calibri"/>
                <w:sz w:val="22"/>
                <w:szCs w:val="22"/>
                <w:lang w:eastAsia="en-US"/>
              </w:rPr>
            </w:pPr>
          </w:p>
        </w:tc>
        <w:tc>
          <w:tcPr>
            <w:tcW w:w="1531" w:type="dxa"/>
            <w:vAlign w:val="center"/>
          </w:tcPr>
          <w:p w14:paraId="43D7DF44" w14:textId="77777777" w:rsidR="002E469A" w:rsidRPr="002E469A" w:rsidRDefault="002E469A" w:rsidP="002E469A">
            <w:pPr>
              <w:spacing w:after="1" w:line="220" w:lineRule="auto"/>
              <w:rPr>
                <w:rFonts w:ascii="Calibri" w:eastAsia="Calibri" w:hAnsi="Calibri"/>
                <w:sz w:val="22"/>
                <w:szCs w:val="22"/>
                <w:lang w:eastAsia="en-US"/>
              </w:rPr>
            </w:pPr>
          </w:p>
        </w:tc>
        <w:tc>
          <w:tcPr>
            <w:tcW w:w="907" w:type="dxa"/>
            <w:vAlign w:val="center"/>
          </w:tcPr>
          <w:p w14:paraId="4B9D16D5" w14:textId="77777777" w:rsidR="002E469A" w:rsidRPr="002E469A" w:rsidRDefault="002E469A" w:rsidP="002E469A">
            <w:pPr>
              <w:spacing w:after="1" w:line="220" w:lineRule="auto"/>
              <w:rPr>
                <w:rFonts w:ascii="Calibri" w:eastAsia="Calibri" w:hAnsi="Calibri"/>
                <w:sz w:val="22"/>
                <w:szCs w:val="22"/>
                <w:lang w:eastAsia="en-US"/>
              </w:rPr>
            </w:pPr>
          </w:p>
        </w:tc>
        <w:tc>
          <w:tcPr>
            <w:tcW w:w="1361" w:type="dxa"/>
            <w:vAlign w:val="center"/>
          </w:tcPr>
          <w:p w14:paraId="6481CF21" w14:textId="77777777" w:rsidR="002E469A" w:rsidRPr="002E469A" w:rsidRDefault="002E469A" w:rsidP="002E469A">
            <w:pPr>
              <w:spacing w:after="1" w:line="220" w:lineRule="auto"/>
              <w:rPr>
                <w:rFonts w:ascii="Calibri" w:eastAsia="Calibri" w:hAnsi="Calibri"/>
                <w:sz w:val="22"/>
                <w:szCs w:val="22"/>
                <w:lang w:eastAsia="en-US"/>
              </w:rPr>
            </w:pPr>
          </w:p>
        </w:tc>
        <w:tc>
          <w:tcPr>
            <w:tcW w:w="1247" w:type="dxa"/>
            <w:vAlign w:val="center"/>
          </w:tcPr>
          <w:p w14:paraId="62F41873" w14:textId="77777777" w:rsidR="002E469A" w:rsidRPr="002E469A" w:rsidRDefault="002E469A" w:rsidP="002E469A">
            <w:pPr>
              <w:spacing w:after="1" w:line="220" w:lineRule="auto"/>
              <w:rPr>
                <w:rFonts w:ascii="Calibri" w:eastAsia="Calibri" w:hAnsi="Calibri"/>
                <w:sz w:val="22"/>
                <w:szCs w:val="22"/>
                <w:lang w:eastAsia="en-US"/>
              </w:rPr>
            </w:pPr>
          </w:p>
        </w:tc>
        <w:tc>
          <w:tcPr>
            <w:tcW w:w="1304" w:type="dxa"/>
            <w:vAlign w:val="center"/>
          </w:tcPr>
          <w:p w14:paraId="495AF075" w14:textId="77777777" w:rsidR="002E469A" w:rsidRPr="002E469A" w:rsidRDefault="002E469A" w:rsidP="002E469A">
            <w:pPr>
              <w:spacing w:after="1" w:line="220" w:lineRule="auto"/>
              <w:rPr>
                <w:rFonts w:ascii="Calibri" w:eastAsia="Calibri" w:hAnsi="Calibri"/>
                <w:sz w:val="22"/>
                <w:szCs w:val="22"/>
                <w:lang w:eastAsia="en-US"/>
              </w:rPr>
            </w:pPr>
          </w:p>
        </w:tc>
        <w:tc>
          <w:tcPr>
            <w:tcW w:w="1417" w:type="dxa"/>
            <w:vAlign w:val="center"/>
          </w:tcPr>
          <w:p w14:paraId="40C79BEF" w14:textId="77777777" w:rsidR="002E469A" w:rsidRPr="002E469A" w:rsidRDefault="002E469A" w:rsidP="002E469A">
            <w:pPr>
              <w:spacing w:after="1" w:line="220" w:lineRule="auto"/>
              <w:rPr>
                <w:rFonts w:ascii="Calibri" w:eastAsia="Calibri" w:hAnsi="Calibri"/>
                <w:sz w:val="22"/>
                <w:szCs w:val="22"/>
                <w:lang w:eastAsia="en-US"/>
              </w:rPr>
            </w:pPr>
          </w:p>
        </w:tc>
        <w:tc>
          <w:tcPr>
            <w:tcW w:w="1191" w:type="dxa"/>
            <w:vAlign w:val="center"/>
          </w:tcPr>
          <w:p w14:paraId="44B5FB16" w14:textId="77777777" w:rsidR="002E469A" w:rsidRPr="002E469A" w:rsidRDefault="002E469A" w:rsidP="002E469A">
            <w:pPr>
              <w:spacing w:after="1" w:line="220" w:lineRule="auto"/>
              <w:rPr>
                <w:rFonts w:ascii="Calibri" w:eastAsia="Calibri" w:hAnsi="Calibri"/>
                <w:sz w:val="22"/>
                <w:szCs w:val="22"/>
                <w:lang w:eastAsia="en-US"/>
              </w:rPr>
            </w:pPr>
          </w:p>
        </w:tc>
        <w:tc>
          <w:tcPr>
            <w:tcW w:w="1304" w:type="dxa"/>
            <w:vAlign w:val="center"/>
          </w:tcPr>
          <w:p w14:paraId="146E5DFA" w14:textId="77777777" w:rsidR="002E469A" w:rsidRPr="002E469A" w:rsidRDefault="002E469A" w:rsidP="002E469A">
            <w:pPr>
              <w:spacing w:after="1" w:line="220" w:lineRule="auto"/>
              <w:rPr>
                <w:rFonts w:ascii="Calibri" w:eastAsia="Calibri" w:hAnsi="Calibri"/>
                <w:sz w:val="22"/>
                <w:szCs w:val="22"/>
                <w:lang w:eastAsia="en-US"/>
              </w:rPr>
            </w:pPr>
          </w:p>
        </w:tc>
        <w:tc>
          <w:tcPr>
            <w:tcW w:w="1247" w:type="dxa"/>
            <w:vAlign w:val="center"/>
          </w:tcPr>
          <w:p w14:paraId="6917F145" w14:textId="77777777" w:rsidR="002E469A" w:rsidRPr="002E469A" w:rsidRDefault="002E469A" w:rsidP="002E469A">
            <w:pPr>
              <w:spacing w:after="1" w:line="220" w:lineRule="auto"/>
              <w:rPr>
                <w:rFonts w:ascii="Calibri" w:eastAsia="Calibri" w:hAnsi="Calibri"/>
                <w:sz w:val="22"/>
                <w:szCs w:val="22"/>
                <w:lang w:eastAsia="en-US"/>
              </w:rPr>
            </w:pPr>
          </w:p>
        </w:tc>
        <w:tc>
          <w:tcPr>
            <w:tcW w:w="1474" w:type="dxa"/>
            <w:vAlign w:val="center"/>
          </w:tcPr>
          <w:p w14:paraId="568FDFC6" w14:textId="77777777" w:rsidR="002E469A" w:rsidRPr="002E469A" w:rsidRDefault="002E469A" w:rsidP="002E469A">
            <w:pPr>
              <w:spacing w:after="1" w:line="220" w:lineRule="auto"/>
              <w:rPr>
                <w:rFonts w:ascii="Calibri" w:eastAsia="Calibri" w:hAnsi="Calibri"/>
                <w:sz w:val="22"/>
                <w:szCs w:val="22"/>
                <w:lang w:eastAsia="en-US"/>
              </w:rPr>
            </w:pPr>
          </w:p>
        </w:tc>
      </w:tr>
      <w:tr w:rsidR="002E469A" w:rsidRPr="002E469A" w14:paraId="152E2F9D" w14:textId="77777777" w:rsidTr="009D6147">
        <w:tc>
          <w:tcPr>
            <w:tcW w:w="0" w:type="auto"/>
            <w:vMerge/>
          </w:tcPr>
          <w:p w14:paraId="584FE69C" w14:textId="77777777" w:rsidR="002E469A" w:rsidRPr="002E469A" w:rsidRDefault="002E469A" w:rsidP="002E469A">
            <w:pPr>
              <w:spacing w:after="200" w:line="276" w:lineRule="auto"/>
              <w:rPr>
                <w:rFonts w:ascii="Calibri" w:eastAsia="Calibri" w:hAnsi="Calibri"/>
                <w:sz w:val="22"/>
                <w:szCs w:val="22"/>
                <w:lang w:eastAsia="en-US"/>
              </w:rPr>
            </w:pPr>
          </w:p>
        </w:tc>
        <w:tc>
          <w:tcPr>
            <w:tcW w:w="1531" w:type="dxa"/>
            <w:vMerge w:val="restart"/>
            <w:vAlign w:val="center"/>
          </w:tcPr>
          <w:p w14:paraId="0C4ECCC9" w14:textId="77777777" w:rsidR="002E469A" w:rsidRPr="002E469A" w:rsidRDefault="002E469A" w:rsidP="002E469A">
            <w:pPr>
              <w:spacing w:after="1" w:line="220" w:lineRule="auto"/>
              <w:rPr>
                <w:rFonts w:ascii="Calibri" w:eastAsia="Calibri" w:hAnsi="Calibri"/>
                <w:sz w:val="22"/>
                <w:szCs w:val="22"/>
                <w:lang w:eastAsia="en-US"/>
              </w:rPr>
            </w:pPr>
          </w:p>
        </w:tc>
        <w:tc>
          <w:tcPr>
            <w:tcW w:w="1587" w:type="dxa"/>
            <w:vMerge w:val="restart"/>
            <w:vAlign w:val="center"/>
          </w:tcPr>
          <w:p w14:paraId="4612F3E4" w14:textId="77777777" w:rsidR="002E469A" w:rsidRPr="002E469A" w:rsidRDefault="002E469A" w:rsidP="002E469A">
            <w:pPr>
              <w:spacing w:after="1" w:line="220" w:lineRule="auto"/>
              <w:rPr>
                <w:rFonts w:ascii="Calibri" w:eastAsia="Calibri" w:hAnsi="Calibri"/>
                <w:sz w:val="22"/>
                <w:szCs w:val="22"/>
                <w:lang w:eastAsia="en-US"/>
              </w:rPr>
            </w:pPr>
          </w:p>
        </w:tc>
        <w:tc>
          <w:tcPr>
            <w:tcW w:w="1474" w:type="dxa"/>
            <w:vMerge w:val="restart"/>
            <w:vAlign w:val="center"/>
          </w:tcPr>
          <w:p w14:paraId="6023467F" w14:textId="77777777" w:rsidR="002E469A" w:rsidRPr="002E469A" w:rsidRDefault="002E469A" w:rsidP="002E469A">
            <w:pPr>
              <w:spacing w:after="1" w:line="220" w:lineRule="auto"/>
              <w:rPr>
                <w:rFonts w:ascii="Calibri" w:eastAsia="Calibri" w:hAnsi="Calibri"/>
                <w:sz w:val="22"/>
                <w:szCs w:val="22"/>
                <w:lang w:eastAsia="en-US"/>
              </w:rPr>
            </w:pPr>
          </w:p>
        </w:tc>
        <w:tc>
          <w:tcPr>
            <w:tcW w:w="1531" w:type="dxa"/>
            <w:vMerge w:val="restart"/>
            <w:vAlign w:val="center"/>
          </w:tcPr>
          <w:p w14:paraId="445459B7" w14:textId="77777777" w:rsidR="002E469A" w:rsidRPr="002E469A" w:rsidRDefault="002E469A" w:rsidP="002E469A">
            <w:pPr>
              <w:spacing w:after="1" w:line="220" w:lineRule="auto"/>
              <w:rPr>
                <w:rFonts w:ascii="Calibri" w:eastAsia="Calibri" w:hAnsi="Calibri"/>
                <w:sz w:val="22"/>
                <w:szCs w:val="22"/>
                <w:lang w:eastAsia="en-US"/>
              </w:rPr>
            </w:pPr>
          </w:p>
        </w:tc>
        <w:tc>
          <w:tcPr>
            <w:tcW w:w="1474" w:type="dxa"/>
            <w:vAlign w:val="center"/>
          </w:tcPr>
          <w:p w14:paraId="7302AAAD" w14:textId="77777777" w:rsidR="002E469A" w:rsidRPr="002E469A" w:rsidRDefault="002E469A" w:rsidP="002E469A">
            <w:pPr>
              <w:spacing w:after="1" w:line="220" w:lineRule="auto"/>
              <w:rPr>
                <w:rFonts w:ascii="Calibri" w:eastAsia="Calibri" w:hAnsi="Calibri"/>
                <w:sz w:val="22"/>
                <w:szCs w:val="22"/>
                <w:lang w:eastAsia="en-US"/>
              </w:rPr>
            </w:pPr>
          </w:p>
        </w:tc>
        <w:tc>
          <w:tcPr>
            <w:tcW w:w="1587" w:type="dxa"/>
            <w:vAlign w:val="center"/>
          </w:tcPr>
          <w:p w14:paraId="485AAFF3" w14:textId="77777777" w:rsidR="002E469A" w:rsidRPr="002E469A" w:rsidRDefault="002E469A" w:rsidP="002E469A">
            <w:pPr>
              <w:spacing w:after="1" w:line="220" w:lineRule="auto"/>
              <w:rPr>
                <w:rFonts w:ascii="Calibri" w:eastAsia="Calibri" w:hAnsi="Calibri"/>
                <w:sz w:val="22"/>
                <w:szCs w:val="22"/>
                <w:lang w:eastAsia="en-US"/>
              </w:rPr>
            </w:pPr>
          </w:p>
        </w:tc>
        <w:tc>
          <w:tcPr>
            <w:tcW w:w="1474" w:type="dxa"/>
            <w:vAlign w:val="center"/>
          </w:tcPr>
          <w:p w14:paraId="5A1CD5EB" w14:textId="77777777" w:rsidR="002E469A" w:rsidRPr="002E469A" w:rsidRDefault="002E469A" w:rsidP="002E469A">
            <w:pPr>
              <w:spacing w:after="1" w:line="220" w:lineRule="auto"/>
              <w:rPr>
                <w:rFonts w:ascii="Calibri" w:eastAsia="Calibri" w:hAnsi="Calibri"/>
                <w:sz w:val="22"/>
                <w:szCs w:val="22"/>
                <w:lang w:eastAsia="en-US"/>
              </w:rPr>
            </w:pPr>
          </w:p>
        </w:tc>
        <w:tc>
          <w:tcPr>
            <w:tcW w:w="1531" w:type="dxa"/>
            <w:vAlign w:val="center"/>
          </w:tcPr>
          <w:p w14:paraId="1F476DA4" w14:textId="77777777" w:rsidR="002E469A" w:rsidRPr="002E469A" w:rsidRDefault="002E469A" w:rsidP="002E469A">
            <w:pPr>
              <w:spacing w:after="1" w:line="220" w:lineRule="auto"/>
              <w:rPr>
                <w:rFonts w:ascii="Calibri" w:eastAsia="Calibri" w:hAnsi="Calibri"/>
                <w:sz w:val="22"/>
                <w:szCs w:val="22"/>
                <w:lang w:eastAsia="en-US"/>
              </w:rPr>
            </w:pPr>
          </w:p>
        </w:tc>
        <w:tc>
          <w:tcPr>
            <w:tcW w:w="907" w:type="dxa"/>
            <w:vAlign w:val="center"/>
          </w:tcPr>
          <w:p w14:paraId="1245FB2E" w14:textId="77777777" w:rsidR="002E469A" w:rsidRPr="002E469A" w:rsidRDefault="002E469A" w:rsidP="002E469A">
            <w:pPr>
              <w:spacing w:after="1" w:line="220" w:lineRule="auto"/>
              <w:rPr>
                <w:rFonts w:ascii="Calibri" w:eastAsia="Calibri" w:hAnsi="Calibri"/>
                <w:sz w:val="22"/>
                <w:szCs w:val="22"/>
                <w:lang w:eastAsia="en-US"/>
              </w:rPr>
            </w:pPr>
          </w:p>
        </w:tc>
        <w:tc>
          <w:tcPr>
            <w:tcW w:w="1361" w:type="dxa"/>
            <w:vAlign w:val="center"/>
          </w:tcPr>
          <w:p w14:paraId="21C1DBF2" w14:textId="77777777" w:rsidR="002E469A" w:rsidRPr="002E469A" w:rsidRDefault="002E469A" w:rsidP="002E469A">
            <w:pPr>
              <w:spacing w:after="1" w:line="220" w:lineRule="auto"/>
              <w:rPr>
                <w:rFonts w:ascii="Calibri" w:eastAsia="Calibri" w:hAnsi="Calibri"/>
                <w:sz w:val="22"/>
                <w:szCs w:val="22"/>
                <w:lang w:eastAsia="en-US"/>
              </w:rPr>
            </w:pPr>
          </w:p>
        </w:tc>
        <w:tc>
          <w:tcPr>
            <w:tcW w:w="1247" w:type="dxa"/>
            <w:vAlign w:val="center"/>
          </w:tcPr>
          <w:p w14:paraId="251F8A4A" w14:textId="77777777" w:rsidR="002E469A" w:rsidRPr="002E469A" w:rsidRDefault="002E469A" w:rsidP="002E469A">
            <w:pPr>
              <w:spacing w:after="1" w:line="220" w:lineRule="auto"/>
              <w:rPr>
                <w:rFonts w:ascii="Calibri" w:eastAsia="Calibri" w:hAnsi="Calibri"/>
                <w:sz w:val="22"/>
                <w:szCs w:val="22"/>
                <w:lang w:eastAsia="en-US"/>
              </w:rPr>
            </w:pPr>
          </w:p>
        </w:tc>
        <w:tc>
          <w:tcPr>
            <w:tcW w:w="1304" w:type="dxa"/>
            <w:vAlign w:val="center"/>
          </w:tcPr>
          <w:p w14:paraId="4608F546" w14:textId="77777777" w:rsidR="002E469A" w:rsidRPr="002E469A" w:rsidRDefault="002E469A" w:rsidP="002E469A">
            <w:pPr>
              <w:spacing w:after="1" w:line="220" w:lineRule="auto"/>
              <w:rPr>
                <w:rFonts w:ascii="Calibri" w:eastAsia="Calibri" w:hAnsi="Calibri"/>
                <w:sz w:val="22"/>
                <w:szCs w:val="22"/>
                <w:lang w:eastAsia="en-US"/>
              </w:rPr>
            </w:pPr>
          </w:p>
        </w:tc>
        <w:tc>
          <w:tcPr>
            <w:tcW w:w="1417" w:type="dxa"/>
            <w:vAlign w:val="center"/>
          </w:tcPr>
          <w:p w14:paraId="60B667B4" w14:textId="77777777" w:rsidR="002E469A" w:rsidRPr="002E469A" w:rsidRDefault="002E469A" w:rsidP="002E469A">
            <w:pPr>
              <w:spacing w:after="1" w:line="220" w:lineRule="auto"/>
              <w:rPr>
                <w:rFonts w:ascii="Calibri" w:eastAsia="Calibri" w:hAnsi="Calibri"/>
                <w:sz w:val="22"/>
                <w:szCs w:val="22"/>
                <w:lang w:eastAsia="en-US"/>
              </w:rPr>
            </w:pPr>
          </w:p>
        </w:tc>
        <w:tc>
          <w:tcPr>
            <w:tcW w:w="1191" w:type="dxa"/>
            <w:vAlign w:val="center"/>
          </w:tcPr>
          <w:p w14:paraId="50B54619" w14:textId="77777777" w:rsidR="002E469A" w:rsidRPr="002E469A" w:rsidRDefault="002E469A" w:rsidP="002E469A">
            <w:pPr>
              <w:spacing w:after="1" w:line="220" w:lineRule="auto"/>
              <w:rPr>
                <w:rFonts w:ascii="Calibri" w:eastAsia="Calibri" w:hAnsi="Calibri"/>
                <w:sz w:val="22"/>
                <w:szCs w:val="22"/>
                <w:lang w:eastAsia="en-US"/>
              </w:rPr>
            </w:pPr>
          </w:p>
        </w:tc>
        <w:tc>
          <w:tcPr>
            <w:tcW w:w="1304" w:type="dxa"/>
            <w:vAlign w:val="center"/>
          </w:tcPr>
          <w:p w14:paraId="554F0186" w14:textId="77777777" w:rsidR="002E469A" w:rsidRPr="002E469A" w:rsidRDefault="002E469A" w:rsidP="002E469A">
            <w:pPr>
              <w:spacing w:after="1" w:line="220" w:lineRule="auto"/>
              <w:rPr>
                <w:rFonts w:ascii="Calibri" w:eastAsia="Calibri" w:hAnsi="Calibri"/>
                <w:sz w:val="22"/>
                <w:szCs w:val="22"/>
                <w:lang w:eastAsia="en-US"/>
              </w:rPr>
            </w:pPr>
          </w:p>
        </w:tc>
        <w:tc>
          <w:tcPr>
            <w:tcW w:w="1247" w:type="dxa"/>
            <w:vAlign w:val="center"/>
          </w:tcPr>
          <w:p w14:paraId="52FA66B8" w14:textId="77777777" w:rsidR="002E469A" w:rsidRPr="002E469A" w:rsidRDefault="002E469A" w:rsidP="002E469A">
            <w:pPr>
              <w:spacing w:after="1" w:line="220" w:lineRule="auto"/>
              <w:rPr>
                <w:rFonts w:ascii="Calibri" w:eastAsia="Calibri" w:hAnsi="Calibri"/>
                <w:sz w:val="22"/>
                <w:szCs w:val="22"/>
                <w:lang w:eastAsia="en-US"/>
              </w:rPr>
            </w:pPr>
          </w:p>
        </w:tc>
        <w:tc>
          <w:tcPr>
            <w:tcW w:w="1474" w:type="dxa"/>
            <w:vAlign w:val="center"/>
          </w:tcPr>
          <w:p w14:paraId="6B43700A" w14:textId="77777777" w:rsidR="002E469A" w:rsidRPr="002E469A" w:rsidRDefault="002E469A" w:rsidP="002E469A">
            <w:pPr>
              <w:spacing w:after="1" w:line="220" w:lineRule="auto"/>
              <w:rPr>
                <w:rFonts w:ascii="Calibri" w:eastAsia="Calibri" w:hAnsi="Calibri"/>
                <w:sz w:val="22"/>
                <w:szCs w:val="22"/>
                <w:lang w:eastAsia="en-US"/>
              </w:rPr>
            </w:pPr>
          </w:p>
        </w:tc>
      </w:tr>
      <w:tr w:rsidR="002E469A" w:rsidRPr="002E469A" w14:paraId="6A9B9BDA" w14:textId="77777777" w:rsidTr="009D6147">
        <w:tc>
          <w:tcPr>
            <w:tcW w:w="0" w:type="auto"/>
            <w:vMerge/>
          </w:tcPr>
          <w:p w14:paraId="27E556CE" w14:textId="77777777" w:rsidR="002E469A" w:rsidRPr="002E469A" w:rsidRDefault="002E469A" w:rsidP="002E469A">
            <w:pPr>
              <w:spacing w:after="200" w:line="276" w:lineRule="auto"/>
              <w:rPr>
                <w:rFonts w:ascii="Calibri" w:eastAsia="Calibri" w:hAnsi="Calibri"/>
                <w:sz w:val="22"/>
                <w:szCs w:val="22"/>
                <w:lang w:eastAsia="en-US"/>
              </w:rPr>
            </w:pPr>
          </w:p>
        </w:tc>
        <w:tc>
          <w:tcPr>
            <w:tcW w:w="0" w:type="auto"/>
            <w:vMerge/>
          </w:tcPr>
          <w:p w14:paraId="243FDC3A" w14:textId="77777777" w:rsidR="002E469A" w:rsidRPr="002E469A" w:rsidRDefault="002E469A" w:rsidP="002E469A">
            <w:pPr>
              <w:spacing w:after="200" w:line="276" w:lineRule="auto"/>
              <w:rPr>
                <w:rFonts w:ascii="Calibri" w:eastAsia="Calibri" w:hAnsi="Calibri"/>
                <w:sz w:val="22"/>
                <w:szCs w:val="22"/>
                <w:lang w:eastAsia="en-US"/>
              </w:rPr>
            </w:pPr>
          </w:p>
        </w:tc>
        <w:tc>
          <w:tcPr>
            <w:tcW w:w="0" w:type="auto"/>
            <w:vMerge/>
          </w:tcPr>
          <w:p w14:paraId="40F06A2C" w14:textId="77777777" w:rsidR="002E469A" w:rsidRPr="002E469A" w:rsidRDefault="002E469A" w:rsidP="002E469A">
            <w:pPr>
              <w:spacing w:after="200" w:line="276" w:lineRule="auto"/>
              <w:rPr>
                <w:rFonts w:ascii="Calibri" w:eastAsia="Calibri" w:hAnsi="Calibri"/>
                <w:sz w:val="22"/>
                <w:szCs w:val="22"/>
                <w:lang w:eastAsia="en-US"/>
              </w:rPr>
            </w:pPr>
          </w:p>
        </w:tc>
        <w:tc>
          <w:tcPr>
            <w:tcW w:w="0" w:type="auto"/>
            <w:vMerge/>
          </w:tcPr>
          <w:p w14:paraId="6225F04D" w14:textId="77777777" w:rsidR="002E469A" w:rsidRPr="002E469A" w:rsidRDefault="002E469A" w:rsidP="002E469A">
            <w:pPr>
              <w:spacing w:after="200" w:line="276" w:lineRule="auto"/>
              <w:rPr>
                <w:rFonts w:ascii="Calibri" w:eastAsia="Calibri" w:hAnsi="Calibri"/>
                <w:sz w:val="22"/>
                <w:szCs w:val="22"/>
                <w:lang w:eastAsia="en-US"/>
              </w:rPr>
            </w:pPr>
          </w:p>
        </w:tc>
        <w:tc>
          <w:tcPr>
            <w:tcW w:w="0" w:type="auto"/>
            <w:vMerge/>
          </w:tcPr>
          <w:p w14:paraId="64809D67" w14:textId="77777777" w:rsidR="002E469A" w:rsidRPr="002E469A" w:rsidRDefault="002E469A" w:rsidP="002E469A">
            <w:pPr>
              <w:spacing w:after="200" w:line="276" w:lineRule="auto"/>
              <w:rPr>
                <w:rFonts w:ascii="Calibri" w:eastAsia="Calibri" w:hAnsi="Calibri"/>
                <w:sz w:val="22"/>
                <w:szCs w:val="22"/>
                <w:lang w:eastAsia="en-US"/>
              </w:rPr>
            </w:pPr>
          </w:p>
        </w:tc>
        <w:tc>
          <w:tcPr>
            <w:tcW w:w="1474" w:type="dxa"/>
            <w:vAlign w:val="center"/>
          </w:tcPr>
          <w:p w14:paraId="352353AE" w14:textId="77777777" w:rsidR="002E469A" w:rsidRPr="002E469A" w:rsidRDefault="002E469A" w:rsidP="002E469A">
            <w:pPr>
              <w:spacing w:after="1" w:line="220" w:lineRule="auto"/>
              <w:rPr>
                <w:rFonts w:ascii="Calibri" w:eastAsia="Calibri" w:hAnsi="Calibri"/>
                <w:sz w:val="22"/>
                <w:szCs w:val="22"/>
                <w:lang w:eastAsia="en-US"/>
              </w:rPr>
            </w:pPr>
          </w:p>
        </w:tc>
        <w:tc>
          <w:tcPr>
            <w:tcW w:w="1587" w:type="dxa"/>
            <w:vAlign w:val="center"/>
          </w:tcPr>
          <w:p w14:paraId="274E1D31" w14:textId="77777777" w:rsidR="002E469A" w:rsidRPr="002E469A" w:rsidRDefault="002E469A" w:rsidP="002E469A">
            <w:pPr>
              <w:spacing w:after="1" w:line="220" w:lineRule="auto"/>
              <w:rPr>
                <w:rFonts w:ascii="Calibri" w:eastAsia="Calibri" w:hAnsi="Calibri"/>
                <w:sz w:val="22"/>
                <w:szCs w:val="22"/>
                <w:lang w:eastAsia="en-US"/>
              </w:rPr>
            </w:pPr>
          </w:p>
        </w:tc>
        <w:tc>
          <w:tcPr>
            <w:tcW w:w="1474" w:type="dxa"/>
            <w:vAlign w:val="center"/>
          </w:tcPr>
          <w:p w14:paraId="7AC2B89D" w14:textId="77777777" w:rsidR="002E469A" w:rsidRPr="002E469A" w:rsidRDefault="002E469A" w:rsidP="002E469A">
            <w:pPr>
              <w:spacing w:after="1" w:line="220" w:lineRule="auto"/>
              <w:rPr>
                <w:rFonts w:ascii="Calibri" w:eastAsia="Calibri" w:hAnsi="Calibri"/>
                <w:sz w:val="22"/>
                <w:szCs w:val="22"/>
                <w:lang w:eastAsia="en-US"/>
              </w:rPr>
            </w:pPr>
          </w:p>
        </w:tc>
        <w:tc>
          <w:tcPr>
            <w:tcW w:w="1531" w:type="dxa"/>
            <w:vAlign w:val="center"/>
          </w:tcPr>
          <w:p w14:paraId="1B315ABF" w14:textId="77777777" w:rsidR="002E469A" w:rsidRPr="002E469A" w:rsidRDefault="002E469A" w:rsidP="002E469A">
            <w:pPr>
              <w:spacing w:after="1" w:line="220" w:lineRule="auto"/>
              <w:rPr>
                <w:rFonts w:ascii="Calibri" w:eastAsia="Calibri" w:hAnsi="Calibri"/>
                <w:sz w:val="22"/>
                <w:szCs w:val="22"/>
                <w:lang w:eastAsia="en-US"/>
              </w:rPr>
            </w:pPr>
          </w:p>
        </w:tc>
        <w:tc>
          <w:tcPr>
            <w:tcW w:w="907" w:type="dxa"/>
            <w:vAlign w:val="center"/>
          </w:tcPr>
          <w:p w14:paraId="4F7300AA" w14:textId="77777777" w:rsidR="002E469A" w:rsidRPr="002E469A" w:rsidRDefault="002E469A" w:rsidP="002E469A">
            <w:pPr>
              <w:spacing w:after="1" w:line="220" w:lineRule="auto"/>
              <w:rPr>
                <w:rFonts w:ascii="Calibri" w:eastAsia="Calibri" w:hAnsi="Calibri"/>
                <w:sz w:val="22"/>
                <w:szCs w:val="22"/>
                <w:lang w:eastAsia="en-US"/>
              </w:rPr>
            </w:pPr>
          </w:p>
        </w:tc>
        <w:tc>
          <w:tcPr>
            <w:tcW w:w="1361" w:type="dxa"/>
            <w:vAlign w:val="center"/>
          </w:tcPr>
          <w:p w14:paraId="09ED6B34" w14:textId="77777777" w:rsidR="002E469A" w:rsidRPr="002E469A" w:rsidRDefault="002E469A" w:rsidP="002E469A">
            <w:pPr>
              <w:spacing w:after="1" w:line="220" w:lineRule="auto"/>
              <w:rPr>
                <w:rFonts w:ascii="Calibri" w:eastAsia="Calibri" w:hAnsi="Calibri"/>
                <w:sz w:val="22"/>
                <w:szCs w:val="22"/>
                <w:lang w:eastAsia="en-US"/>
              </w:rPr>
            </w:pPr>
          </w:p>
        </w:tc>
        <w:tc>
          <w:tcPr>
            <w:tcW w:w="1247" w:type="dxa"/>
            <w:vAlign w:val="center"/>
          </w:tcPr>
          <w:p w14:paraId="74365D83" w14:textId="77777777" w:rsidR="002E469A" w:rsidRPr="002E469A" w:rsidRDefault="002E469A" w:rsidP="002E469A">
            <w:pPr>
              <w:spacing w:after="1" w:line="220" w:lineRule="auto"/>
              <w:rPr>
                <w:rFonts w:ascii="Calibri" w:eastAsia="Calibri" w:hAnsi="Calibri"/>
                <w:sz w:val="22"/>
                <w:szCs w:val="22"/>
                <w:lang w:eastAsia="en-US"/>
              </w:rPr>
            </w:pPr>
          </w:p>
        </w:tc>
        <w:tc>
          <w:tcPr>
            <w:tcW w:w="1304" w:type="dxa"/>
            <w:vAlign w:val="center"/>
          </w:tcPr>
          <w:p w14:paraId="64AE708F" w14:textId="77777777" w:rsidR="002E469A" w:rsidRPr="002E469A" w:rsidRDefault="002E469A" w:rsidP="002E469A">
            <w:pPr>
              <w:spacing w:after="1" w:line="220" w:lineRule="auto"/>
              <w:rPr>
                <w:rFonts w:ascii="Calibri" w:eastAsia="Calibri" w:hAnsi="Calibri"/>
                <w:sz w:val="22"/>
                <w:szCs w:val="22"/>
                <w:lang w:eastAsia="en-US"/>
              </w:rPr>
            </w:pPr>
          </w:p>
        </w:tc>
        <w:tc>
          <w:tcPr>
            <w:tcW w:w="1417" w:type="dxa"/>
            <w:vAlign w:val="center"/>
          </w:tcPr>
          <w:p w14:paraId="13211577" w14:textId="77777777" w:rsidR="002E469A" w:rsidRPr="002E469A" w:rsidRDefault="002E469A" w:rsidP="002E469A">
            <w:pPr>
              <w:spacing w:after="1" w:line="220" w:lineRule="auto"/>
              <w:rPr>
                <w:rFonts w:ascii="Calibri" w:eastAsia="Calibri" w:hAnsi="Calibri"/>
                <w:sz w:val="22"/>
                <w:szCs w:val="22"/>
                <w:lang w:eastAsia="en-US"/>
              </w:rPr>
            </w:pPr>
          </w:p>
        </w:tc>
        <w:tc>
          <w:tcPr>
            <w:tcW w:w="1191" w:type="dxa"/>
            <w:vAlign w:val="center"/>
          </w:tcPr>
          <w:p w14:paraId="77411ED7" w14:textId="77777777" w:rsidR="002E469A" w:rsidRPr="002E469A" w:rsidRDefault="002E469A" w:rsidP="002E469A">
            <w:pPr>
              <w:spacing w:after="1" w:line="220" w:lineRule="auto"/>
              <w:rPr>
                <w:rFonts w:ascii="Calibri" w:eastAsia="Calibri" w:hAnsi="Calibri"/>
                <w:sz w:val="22"/>
                <w:szCs w:val="22"/>
                <w:lang w:eastAsia="en-US"/>
              </w:rPr>
            </w:pPr>
          </w:p>
        </w:tc>
        <w:tc>
          <w:tcPr>
            <w:tcW w:w="1304" w:type="dxa"/>
            <w:vAlign w:val="center"/>
          </w:tcPr>
          <w:p w14:paraId="1849092E" w14:textId="77777777" w:rsidR="002E469A" w:rsidRPr="002E469A" w:rsidRDefault="002E469A" w:rsidP="002E469A">
            <w:pPr>
              <w:spacing w:after="1" w:line="220" w:lineRule="auto"/>
              <w:rPr>
                <w:rFonts w:ascii="Calibri" w:eastAsia="Calibri" w:hAnsi="Calibri"/>
                <w:sz w:val="22"/>
                <w:szCs w:val="22"/>
                <w:lang w:eastAsia="en-US"/>
              </w:rPr>
            </w:pPr>
          </w:p>
        </w:tc>
        <w:tc>
          <w:tcPr>
            <w:tcW w:w="1247" w:type="dxa"/>
            <w:vAlign w:val="center"/>
          </w:tcPr>
          <w:p w14:paraId="44F1F2EA" w14:textId="77777777" w:rsidR="002E469A" w:rsidRPr="002E469A" w:rsidRDefault="002E469A" w:rsidP="002E469A">
            <w:pPr>
              <w:spacing w:after="1" w:line="220" w:lineRule="auto"/>
              <w:rPr>
                <w:rFonts w:ascii="Calibri" w:eastAsia="Calibri" w:hAnsi="Calibri"/>
                <w:sz w:val="22"/>
                <w:szCs w:val="22"/>
                <w:lang w:eastAsia="en-US"/>
              </w:rPr>
            </w:pPr>
          </w:p>
        </w:tc>
        <w:tc>
          <w:tcPr>
            <w:tcW w:w="1474" w:type="dxa"/>
            <w:vAlign w:val="center"/>
          </w:tcPr>
          <w:p w14:paraId="1100E69C" w14:textId="77777777" w:rsidR="002E469A" w:rsidRPr="002E469A" w:rsidRDefault="002E469A" w:rsidP="002E469A">
            <w:pPr>
              <w:spacing w:after="1" w:line="220" w:lineRule="auto"/>
              <w:rPr>
                <w:rFonts w:ascii="Calibri" w:eastAsia="Calibri" w:hAnsi="Calibri"/>
                <w:sz w:val="22"/>
                <w:szCs w:val="22"/>
                <w:lang w:eastAsia="en-US"/>
              </w:rPr>
            </w:pPr>
          </w:p>
        </w:tc>
      </w:tr>
    </w:tbl>
    <w:p w14:paraId="4B4BD293" w14:textId="77777777" w:rsidR="002E469A" w:rsidRDefault="002E469A" w:rsidP="00505891">
      <w:pPr>
        <w:widowControl w:val="0"/>
        <w:autoSpaceDE w:val="0"/>
        <w:autoSpaceDN w:val="0"/>
        <w:jc w:val="both"/>
        <w:rPr>
          <w:rFonts w:ascii="Courier New" w:hAnsi="Courier New" w:cs="Courier New"/>
          <w:sz w:val="20"/>
          <w:szCs w:val="20"/>
        </w:rPr>
      </w:pPr>
    </w:p>
    <w:p w14:paraId="609AC1F7" w14:textId="77777777" w:rsidR="00B2590F" w:rsidRDefault="00B2590F" w:rsidP="00505891">
      <w:pPr>
        <w:widowControl w:val="0"/>
        <w:autoSpaceDE w:val="0"/>
        <w:autoSpaceDN w:val="0"/>
        <w:jc w:val="both"/>
        <w:rPr>
          <w:rFonts w:ascii="Courier New" w:hAnsi="Courier New" w:cs="Courier New"/>
          <w:sz w:val="20"/>
          <w:szCs w:val="20"/>
        </w:rPr>
      </w:pPr>
    </w:p>
    <w:p w14:paraId="2C101625" w14:textId="77777777" w:rsidR="00B2590F" w:rsidRDefault="00B2590F" w:rsidP="00505891">
      <w:pPr>
        <w:widowControl w:val="0"/>
        <w:autoSpaceDE w:val="0"/>
        <w:autoSpaceDN w:val="0"/>
        <w:jc w:val="both"/>
        <w:rPr>
          <w:rFonts w:ascii="Courier New" w:hAnsi="Courier New" w:cs="Courier New"/>
          <w:sz w:val="20"/>
          <w:szCs w:val="20"/>
        </w:rPr>
      </w:pPr>
    </w:p>
    <w:p w14:paraId="0A183102" w14:textId="77777777" w:rsidR="006669A9" w:rsidRPr="006669A9" w:rsidRDefault="006669A9" w:rsidP="006669A9">
      <w:pPr>
        <w:spacing w:after="1" w:line="220" w:lineRule="auto"/>
        <w:ind w:firstLine="540"/>
        <w:jc w:val="both"/>
        <w:rPr>
          <w:rFonts w:ascii="Calibri" w:eastAsia="Calibri" w:hAnsi="Calibri"/>
          <w:sz w:val="22"/>
          <w:szCs w:val="22"/>
          <w:lang w:eastAsia="en-US"/>
        </w:rPr>
      </w:pPr>
      <w:r w:rsidRPr="006669A9">
        <w:rPr>
          <w:rFonts w:ascii="Calibri" w:eastAsia="Calibri" w:hAnsi="Calibri" w:cs="Calibri"/>
          <w:sz w:val="22"/>
          <w:szCs w:val="22"/>
          <w:lang w:eastAsia="en-US"/>
        </w:rPr>
        <w:t>--------------------------------</w:t>
      </w:r>
    </w:p>
    <w:p w14:paraId="5D1CCA34" w14:textId="4EDB5ADB" w:rsidR="006669A9" w:rsidRPr="006669A9" w:rsidRDefault="006669A9" w:rsidP="006669A9">
      <w:pPr>
        <w:spacing w:before="220" w:after="1" w:line="220" w:lineRule="auto"/>
        <w:ind w:firstLine="540"/>
        <w:jc w:val="both"/>
        <w:rPr>
          <w:rFonts w:ascii="Calibri" w:eastAsia="Calibri" w:hAnsi="Calibri"/>
          <w:sz w:val="22"/>
          <w:szCs w:val="22"/>
          <w:lang w:eastAsia="en-US"/>
        </w:rPr>
      </w:pPr>
      <w:bookmarkStart w:id="12" w:name="P1220"/>
      <w:bookmarkEnd w:id="12"/>
      <w:r w:rsidRPr="006669A9">
        <w:rPr>
          <w:rFonts w:ascii="Calibri" w:eastAsia="Calibri" w:hAnsi="Calibri" w:cs="Calibri"/>
          <w:sz w:val="22"/>
          <w:szCs w:val="22"/>
          <w:lang w:eastAsia="en-US"/>
        </w:rPr>
        <w:t xml:space="preserve">&lt;1&gt; Заполняется в случае досрочного прекращения выполнения распределения показателей объема </w:t>
      </w:r>
      <w:r>
        <w:rPr>
          <w:rFonts w:ascii="Calibri" w:eastAsia="Calibri" w:hAnsi="Calibri" w:cs="Calibri"/>
          <w:sz w:val="22"/>
          <w:szCs w:val="22"/>
          <w:lang w:eastAsia="en-US"/>
        </w:rPr>
        <w:t>муниципальных</w:t>
      </w:r>
      <w:r w:rsidRPr="006669A9">
        <w:rPr>
          <w:rFonts w:ascii="Calibri" w:eastAsia="Calibri" w:hAnsi="Calibri" w:cs="Calibri"/>
          <w:sz w:val="22"/>
          <w:szCs w:val="22"/>
          <w:lang w:eastAsia="en-US"/>
        </w:rPr>
        <w:t xml:space="preserve"> услуг (работ), содержащихся в </w:t>
      </w:r>
      <w:r>
        <w:rPr>
          <w:rFonts w:ascii="Calibri" w:eastAsia="Calibri" w:hAnsi="Calibri" w:cs="Calibri"/>
          <w:sz w:val="22"/>
          <w:szCs w:val="22"/>
          <w:lang w:eastAsia="en-US"/>
        </w:rPr>
        <w:t>муниципальном</w:t>
      </w:r>
      <w:r w:rsidRPr="006669A9">
        <w:rPr>
          <w:rFonts w:ascii="Calibri" w:eastAsia="Calibri" w:hAnsi="Calibri" w:cs="Calibri"/>
          <w:sz w:val="22"/>
          <w:szCs w:val="22"/>
          <w:lang w:eastAsia="en-US"/>
        </w:rPr>
        <w:t xml:space="preserve"> задании, утвержденного обособленному подразделению.</w:t>
      </w:r>
    </w:p>
    <w:p w14:paraId="34861ABD" w14:textId="48B5BEE2" w:rsidR="006669A9" w:rsidRPr="006669A9" w:rsidRDefault="006669A9" w:rsidP="006669A9">
      <w:pPr>
        <w:spacing w:before="220" w:after="1" w:line="220" w:lineRule="auto"/>
        <w:ind w:firstLine="540"/>
        <w:jc w:val="both"/>
        <w:rPr>
          <w:rFonts w:ascii="Calibri" w:eastAsia="Calibri" w:hAnsi="Calibri"/>
          <w:sz w:val="22"/>
          <w:szCs w:val="22"/>
          <w:lang w:eastAsia="en-US"/>
        </w:rPr>
      </w:pPr>
      <w:bookmarkStart w:id="13" w:name="P1221"/>
      <w:bookmarkEnd w:id="13"/>
      <w:r w:rsidRPr="006669A9">
        <w:rPr>
          <w:rFonts w:ascii="Calibri" w:eastAsia="Calibri" w:hAnsi="Calibri" w:cs="Calibri"/>
          <w:sz w:val="22"/>
          <w:szCs w:val="22"/>
          <w:lang w:eastAsia="en-US"/>
        </w:rPr>
        <w:t xml:space="preserve">&lt;2&gt; Формируется при установлении распределения показателей объема </w:t>
      </w:r>
      <w:r>
        <w:rPr>
          <w:rFonts w:ascii="Calibri" w:eastAsia="Calibri" w:hAnsi="Calibri" w:cs="Calibri"/>
          <w:sz w:val="22"/>
          <w:szCs w:val="22"/>
          <w:lang w:eastAsia="en-US"/>
        </w:rPr>
        <w:t>муниципальных</w:t>
      </w:r>
      <w:r w:rsidRPr="006669A9">
        <w:rPr>
          <w:rFonts w:ascii="Calibri" w:eastAsia="Calibri" w:hAnsi="Calibri" w:cs="Calibri"/>
          <w:sz w:val="22"/>
          <w:szCs w:val="22"/>
          <w:lang w:eastAsia="en-US"/>
        </w:rPr>
        <w:t xml:space="preserve"> услуг (работ), содержащихся в </w:t>
      </w:r>
      <w:r>
        <w:rPr>
          <w:rFonts w:ascii="Calibri" w:eastAsia="Calibri" w:hAnsi="Calibri" w:cs="Calibri"/>
          <w:sz w:val="22"/>
          <w:szCs w:val="22"/>
          <w:lang w:eastAsia="en-US"/>
        </w:rPr>
        <w:t>муниципальном</w:t>
      </w:r>
      <w:r w:rsidRPr="006669A9">
        <w:rPr>
          <w:rFonts w:ascii="Calibri" w:eastAsia="Calibri" w:hAnsi="Calibri" w:cs="Calibri"/>
          <w:sz w:val="22"/>
          <w:szCs w:val="22"/>
          <w:lang w:eastAsia="en-US"/>
        </w:rPr>
        <w:t xml:space="preserve"> задании, и содержит требования к оказанию </w:t>
      </w:r>
      <w:r>
        <w:rPr>
          <w:rFonts w:ascii="Calibri" w:eastAsia="Calibri" w:hAnsi="Calibri" w:cs="Calibri"/>
          <w:sz w:val="22"/>
          <w:szCs w:val="22"/>
          <w:lang w:eastAsia="en-US"/>
        </w:rPr>
        <w:t>муниципальной</w:t>
      </w:r>
      <w:r w:rsidRPr="006669A9">
        <w:rPr>
          <w:rFonts w:ascii="Calibri" w:eastAsia="Calibri" w:hAnsi="Calibri" w:cs="Calibri"/>
          <w:sz w:val="22"/>
          <w:szCs w:val="22"/>
          <w:lang w:eastAsia="en-US"/>
        </w:rPr>
        <w:t xml:space="preserve"> услуги (услуг) и выполнению работы (работ) обособленным подразделением раздельно по каждой из </w:t>
      </w:r>
      <w:r>
        <w:rPr>
          <w:rFonts w:ascii="Calibri" w:eastAsia="Calibri" w:hAnsi="Calibri" w:cs="Calibri"/>
          <w:sz w:val="22"/>
          <w:szCs w:val="22"/>
          <w:lang w:eastAsia="en-US"/>
        </w:rPr>
        <w:t>муниципальных</w:t>
      </w:r>
      <w:r w:rsidRPr="006669A9">
        <w:rPr>
          <w:rFonts w:ascii="Calibri" w:eastAsia="Calibri" w:hAnsi="Calibri" w:cs="Calibri"/>
          <w:sz w:val="22"/>
          <w:szCs w:val="22"/>
          <w:lang w:eastAsia="en-US"/>
        </w:rPr>
        <w:t xml:space="preserve"> услуг (работ) с указанием порядкового номера раздела.</w:t>
      </w:r>
    </w:p>
    <w:p w14:paraId="17BC8314" w14:textId="19CBF3FD" w:rsidR="006669A9" w:rsidRPr="006669A9" w:rsidRDefault="006669A9" w:rsidP="006669A9">
      <w:pPr>
        <w:spacing w:before="220" w:after="1" w:line="220" w:lineRule="auto"/>
        <w:ind w:firstLine="540"/>
        <w:jc w:val="both"/>
        <w:rPr>
          <w:rFonts w:ascii="Calibri" w:eastAsia="Calibri" w:hAnsi="Calibri"/>
          <w:sz w:val="22"/>
          <w:szCs w:val="22"/>
          <w:lang w:eastAsia="en-US"/>
        </w:rPr>
      </w:pPr>
      <w:bookmarkStart w:id="14" w:name="P1222"/>
      <w:bookmarkEnd w:id="14"/>
      <w:r w:rsidRPr="006669A9">
        <w:rPr>
          <w:rFonts w:ascii="Calibri" w:eastAsia="Calibri" w:hAnsi="Calibri" w:cs="Calibri"/>
          <w:sz w:val="22"/>
          <w:szCs w:val="22"/>
          <w:lang w:eastAsia="en-US"/>
        </w:rPr>
        <w:t xml:space="preserve">&lt;3&gt; Заполняется в соответствии с </w:t>
      </w:r>
      <w:r>
        <w:rPr>
          <w:rFonts w:ascii="Calibri" w:eastAsia="Calibri" w:hAnsi="Calibri" w:cs="Calibri"/>
          <w:sz w:val="22"/>
          <w:szCs w:val="22"/>
          <w:lang w:eastAsia="en-US"/>
        </w:rPr>
        <w:t>муниципальным</w:t>
      </w:r>
      <w:r w:rsidRPr="006669A9">
        <w:rPr>
          <w:rFonts w:ascii="Calibri" w:eastAsia="Calibri" w:hAnsi="Calibri" w:cs="Calibri"/>
          <w:sz w:val="22"/>
          <w:szCs w:val="22"/>
          <w:lang w:eastAsia="en-US"/>
        </w:rPr>
        <w:t xml:space="preserve"> заданием.</w:t>
      </w:r>
    </w:p>
    <w:p w14:paraId="35FD5582" w14:textId="77777777" w:rsidR="006669A9" w:rsidRPr="006669A9" w:rsidRDefault="006669A9" w:rsidP="006669A9">
      <w:pPr>
        <w:spacing w:after="1" w:line="220" w:lineRule="auto"/>
        <w:jc w:val="both"/>
        <w:rPr>
          <w:rFonts w:ascii="Calibri" w:eastAsia="Calibri" w:hAnsi="Calibri"/>
          <w:sz w:val="22"/>
          <w:szCs w:val="22"/>
          <w:lang w:eastAsia="en-US"/>
        </w:rPr>
      </w:pPr>
    </w:p>
    <w:p w14:paraId="002E5520" w14:textId="77777777" w:rsidR="00B2590F" w:rsidRDefault="00B2590F" w:rsidP="00505891">
      <w:pPr>
        <w:widowControl w:val="0"/>
        <w:autoSpaceDE w:val="0"/>
        <w:autoSpaceDN w:val="0"/>
        <w:jc w:val="both"/>
        <w:rPr>
          <w:rFonts w:ascii="Courier New" w:hAnsi="Courier New" w:cs="Courier New"/>
          <w:sz w:val="20"/>
          <w:szCs w:val="20"/>
        </w:rPr>
      </w:pPr>
    </w:p>
    <w:p w14:paraId="0C844B46" w14:textId="77777777" w:rsidR="00B2590F" w:rsidRDefault="00B2590F" w:rsidP="00505891">
      <w:pPr>
        <w:widowControl w:val="0"/>
        <w:autoSpaceDE w:val="0"/>
        <w:autoSpaceDN w:val="0"/>
        <w:jc w:val="both"/>
        <w:rPr>
          <w:rFonts w:ascii="Courier New" w:hAnsi="Courier New" w:cs="Courier New"/>
          <w:sz w:val="20"/>
          <w:szCs w:val="20"/>
        </w:rPr>
      </w:pPr>
    </w:p>
    <w:p w14:paraId="4A487B12" w14:textId="77777777" w:rsidR="00B2590F" w:rsidRDefault="00B2590F" w:rsidP="00505891">
      <w:pPr>
        <w:widowControl w:val="0"/>
        <w:autoSpaceDE w:val="0"/>
        <w:autoSpaceDN w:val="0"/>
        <w:jc w:val="both"/>
        <w:rPr>
          <w:rFonts w:ascii="Courier New" w:hAnsi="Courier New" w:cs="Courier New"/>
          <w:sz w:val="20"/>
          <w:szCs w:val="20"/>
        </w:rPr>
      </w:pPr>
    </w:p>
    <w:p w14:paraId="59A6440F" w14:textId="77777777" w:rsidR="00B2590F" w:rsidRDefault="00B2590F" w:rsidP="00505891">
      <w:pPr>
        <w:widowControl w:val="0"/>
        <w:autoSpaceDE w:val="0"/>
        <w:autoSpaceDN w:val="0"/>
        <w:jc w:val="both"/>
        <w:rPr>
          <w:rFonts w:ascii="Courier New" w:hAnsi="Courier New" w:cs="Courier New"/>
          <w:sz w:val="20"/>
          <w:szCs w:val="20"/>
        </w:rPr>
      </w:pPr>
    </w:p>
    <w:p w14:paraId="5A8DDEE5" w14:textId="77777777" w:rsidR="00B2590F" w:rsidRDefault="00B2590F" w:rsidP="00505891">
      <w:pPr>
        <w:widowControl w:val="0"/>
        <w:autoSpaceDE w:val="0"/>
        <w:autoSpaceDN w:val="0"/>
        <w:jc w:val="both"/>
        <w:rPr>
          <w:rFonts w:ascii="Courier New" w:hAnsi="Courier New" w:cs="Courier New"/>
          <w:sz w:val="20"/>
          <w:szCs w:val="20"/>
        </w:rPr>
      </w:pPr>
    </w:p>
    <w:p w14:paraId="0FACE32B" w14:textId="77777777" w:rsidR="00B2590F" w:rsidRDefault="00B2590F" w:rsidP="00505891">
      <w:pPr>
        <w:widowControl w:val="0"/>
        <w:autoSpaceDE w:val="0"/>
        <w:autoSpaceDN w:val="0"/>
        <w:jc w:val="both"/>
        <w:rPr>
          <w:rFonts w:ascii="Courier New" w:hAnsi="Courier New" w:cs="Courier New"/>
          <w:sz w:val="20"/>
          <w:szCs w:val="20"/>
        </w:rPr>
      </w:pPr>
    </w:p>
    <w:p w14:paraId="76939247" w14:textId="77777777" w:rsidR="00B2590F" w:rsidRDefault="00B2590F" w:rsidP="00505891">
      <w:pPr>
        <w:widowControl w:val="0"/>
        <w:autoSpaceDE w:val="0"/>
        <w:autoSpaceDN w:val="0"/>
        <w:jc w:val="both"/>
        <w:rPr>
          <w:rFonts w:ascii="Courier New" w:hAnsi="Courier New" w:cs="Courier New"/>
          <w:sz w:val="20"/>
          <w:szCs w:val="20"/>
        </w:rPr>
      </w:pPr>
    </w:p>
    <w:p w14:paraId="165FADB3" w14:textId="77777777" w:rsidR="00B2590F" w:rsidRDefault="00B2590F" w:rsidP="00505891">
      <w:pPr>
        <w:widowControl w:val="0"/>
        <w:autoSpaceDE w:val="0"/>
        <w:autoSpaceDN w:val="0"/>
        <w:jc w:val="both"/>
        <w:rPr>
          <w:rFonts w:ascii="Courier New" w:hAnsi="Courier New" w:cs="Courier New"/>
          <w:sz w:val="20"/>
          <w:szCs w:val="20"/>
        </w:rPr>
      </w:pPr>
    </w:p>
    <w:p w14:paraId="6F9761E6" w14:textId="77777777" w:rsidR="00B2590F" w:rsidRDefault="00B2590F" w:rsidP="00505891">
      <w:pPr>
        <w:widowControl w:val="0"/>
        <w:autoSpaceDE w:val="0"/>
        <w:autoSpaceDN w:val="0"/>
        <w:jc w:val="both"/>
        <w:rPr>
          <w:rFonts w:ascii="Courier New" w:hAnsi="Courier New" w:cs="Courier New"/>
          <w:sz w:val="20"/>
          <w:szCs w:val="20"/>
        </w:rPr>
      </w:pPr>
    </w:p>
    <w:p w14:paraId="1D93A566" w14:textId="77777777" w:rsidR="00B2590F" w:rsidRDefault="00B2590F" w:rsidP="00505891">
      <w:pPr>
        <w:widowControl w:val="0"/>
        <w:autoSpaceDE w:val="0"/>
        <w:autoSpaceDN w:val="0"/>
        <w:jc w:val="both"/>
        <w:rPr>
          <w:rFonts w:ascii="Courier New" w:hAnsi="Courier New" w:cs="Courier New"/>
          <w:sz w:val="20"/>
          <w:szCs w:val="20"/>
        </w:rPr>
      </w:pPr>
    </w:p>
    <w:p w14:paraId="443D02CF" w14:textId="77777777" w:rsidR="00B2590F" w:rsidRDefault="00B2590F" w:rsidP="00505891">
      <w:pPr>
        <w:widowControl w:val="0"/>
        <w:autoSpaceDE w:val="0"/>
        <w:autoSpaceDN w:val="0"/>
        <w:jc w:val="both"/>
        <w:rPr>
          <w:rFonts w:ascii="Courier New" w:hAnsi="Courier New" w:cs="Courier New"/>
          <w:sz w:val="20"/>
          <w:szCs w:val="20"/>
        </w:rPr>
      </w:pPr>
    </w:p>
    <w:p w14:paraId="73A1A759" w14:textId="77777777" w:rsidR="00B2590F" w:rsidRDefault="00B2590F" w:rsidP="00505891">
      <w:pPr>
        <w:widowControl w:val="0"/>
        <w:autoSpaceDE w:val="0"/>
        <w:autoSpaceDN w:val="0"/>
        <w:jc w:val="both"/>
        <w:rPr>
          <w:rFonts w:ascii="Courier New" w:hAnsi="Courier New" w:cs="Courier New"/>
          <w:sz w:val="20"/>
          <w:szCs w:val="20"/>
        </w:rPr>
      </w:pPr>
    </w:p>
    <w:p w14:paraId="1B9DED9B" w14:textId="77777777" w:rsidR="00B2590F" w:rsidRDefault="00B2590F" w:rsidP="00505891">
      <w:pPr>
        <w:widowControl w:val="0"/>
        <w:autoSpaceDE w:val="0"/>
        <w:autoSpaceDN w:val="0"/>
        <w:jc w:val="both"/>
        <w:rPr>
          <w:rFonts w:ascii="Courier New" w:hAnsi="Courier New" w:cs="Courier New"/>
          <w:sz w:val="20"/>
          <w:szCs w:val="20"/>
        </w:rPr>
      </w:pPr>
    </w:p>
    <w:p w14:paraId="14B118EC" w14:textId="77777777" w:rsidR="00B2590F" w:rsidRDefault="00B2590F" w:rsidP="00505891">
      <w:pPr>
        <w:widowControl w:val="0"/>
        <w:autoSpaceDE w:val="0"/>
        <w:autoSpaceDN w:val="0"/>
        <w:jc w:val="both"/>
        <w:rPr>
          <w:rFonts w:ascii="Courier New" w:hAnsi="Courier New" w:cs="Courier New"/>
          <w:sz w:val="20"/>
          <w:szCs w:val="20"/>
        </w:rPr>
      </w:pPr>
    </w:p>
    <w:p w14:paraId="6915BF64" w14:textId="77777777" w:rsidR="00B2590F" w:rsidRDefault="00B2590F" w:rsidP="00505891">
      <w:pPr>
        <w:widowControl w:val="0"/>
        <w:autoSpaceDE w:val="0"/>
        <w:autoSpaceDN w:val="0"/>
        <w:jc w:val="both"/>
        <w:rPr>
          <w:rFonts w:ascii="Courier New" w:hAnsi="Courier New" w:cs="Courier New"/>
          <w:sz w:val="20"/>
          <w:szCs w:val="20"/>
        </w:rPr>
      </w:pPr>
    </w:p>
    <w:p w14:paraId="025C5F3C" w14:textId="77777777" w:rsidR="00B2590F" w:rsidRDefault="00B2590F" w:rsidP="00505891">
      <w:pPr>
        <w:widowControl w:val="0"/>
        <w:autoSpaceDE w:val="0"/>
        <w:autoSpaceDN w:val="0"/>
        <w:jc w:val="both"/>
        <w:rPr>
          <w:rFonts w:ascii="Courier New" w:hAnsi="Courier New" w:cs="Courier New"/>
          <w:sz w:val="20"/>
          <w:szCs w:val="20"/>
        </w:rPr>
      </w:pPr>
    </w:p>
    <w:p w14:paraId="2CBE3699" w14:textId="77777777" w:rsidR="00B2590F" w:rsidRDefault="00B2590F" w:rsidP="00505891">
      <w:pPr>
        <w:widowControl w:val="0"/>
        <w:autoSpaceDE w:val="0"/>
        <w:autoSpaceDN w:val="0"/>
        <w:jc w:val="both"/>
        <w:rPr>
          <w:rFonts w:ascii="Courier New" w:hAnsi="Courier New" w:cs="Courier New"/>
          <w:sz w:val="20"/>
          <w:szCs w:val="20"/>
        </w:rPr>
      </w:pPr>
    </w:p>
    <w:p w14:paraId="18414F19" w14:textId="77777777" w:rsidR="00B2590F" w:rsidRDefault="00B2590F" w:rsidP="00505891">
      <w:pPr>
        <w:widowControl w:val="0"/>
        <w:autoSpaceDE w:val="0"/>
        <w:autoSpaceDN w:val="0"/>
        <w:jc w:val="both"/>
        <w:rPr>
          <w:rFonts w:ascii="Courier New" w:hAnsi="Courier New" w:cs="Courier New"/>
          <w:sz w:val="20"/>
          <w:szCs w:val="20"/>
        </w:rPr>
      </w:pPr>
    </w:p>
    <w:p w14:paraId="3CD7ECA9" w14:textId="4B241122" w:rsidR="006669A9" w:rsidRPr="00E33EE5" w:rsidRDefault="006669A9" w:rsidP="006669A9">
      <w:pPr>
        <w:widowControl w:val="0"/>
        <w:autoSpaceDE w:val="0"/>
        <w:autoSpaceDN w:val="0"/>
        <w:jc w:val="right"/>
        <w:outlineLvl w:val="1"/>
        <w:rPr>
          <w:rFonts w:ascii="Arial" w:hAnsi="Arial" w:cs="Arial"/>
          <w:sz w:val="20"/>
          <w:szCs w:val="20"/>
        </w:rPr>
      </w:pPr>
      <w:r w:rsidRPr="00E33EE5">
        <w:rPr>
          <w:rFonts w:ascii="Arial" w:hAnsi="Arial" w:cs="Arial"/>
          <w:sz w:val="20"/>
          <w:szCs w:val="20"/>
        </w:rPr>
        <w:lastRenderedPageBreak/>
        <w:t xml:space="preserve">Приложение N </w:t>
      </w:r>
      <w:r>
        <w:rPr>
          <w:rFonts w:ascii="Arial" w:hAnsi="Arial" w:cs="Arial"/>
          <w:sz w:val="20"/>
          <w:szCs w:val="20"/>
        </w:rPr>
        <w:t>3</w:t>
      </w:r>
    </w:p>
    <w:p w14:paraId="429EDB26" w14:textId="41B22064" w:rsidR="006669A9" w:rsidRPr="00E33EE5" w:rsidRDefault="006669A9" w:rsidP="006669A9">
      <w:pPr>
        <w:widowControl w:val="0"/>
        <w:autoSpaceDE w:val="0"/>
        <w:autoSpaceDN w:val="0"/>
        <w:jc w:val="right"/>
        <w:rPr>
          <w:rFonts w:ascii="Arial" w:hAnsi="Arial" w:cs="Arial"/>
          <w:sz w:val="20"/>
          <w:szCs w:val="20"/>
        </w:rPr>
      </w:pPr>
      <w:r w:rsidRPr="00E33EE5">
        <w:rPr>
          <w:rFonts w:ascii="Arial" w:hAnsi="Arial" w:cs="Arial"/>
          <w:sz w:val="20"/>
          <w:szCs w:val="20"/>
        </w:rPr>
        <w:t xml:space="preserve">к Порядку формирования муниципального задания на оказание муниципальных услуг </w:t>
      </w:r>
    </w:p>
    <w:p w14:paraId="634A0CC8" w14:textId="69916A67" w:rsidR="006669A9" w:rsidRDefault="006669A9" w:rsidP="006669A9">
      <w:pPr>
        <w:widowControl w:val="0"/>
        <w:autoSpaceDE w:val="0"/>
        <w:autoSpaceDN w:val="0"/>
        <w:jc w:val="right"/>
        <w:rPr>
          <w:rFonts w:ascii="Arial" w:hAnsi="Arial" w:cs="Arial"/>
          <w:sz w:val="20"/>
          <w:szCs w:val="20"/>
        </w:rPr>
      </w:pPr>
      <w:r w:rsidRPr="00E33EE5">
        <w:rPr>
          <w:rFonts w:ascii="Arial" w:hAnsi="Arial" w:cs="Arial"/>
          <w:sz w:val="20"/>
          <w:szCs w:val="20"/>
        </w:rPr>
        <w:t xml:space="preserve">(выполнение работ) в отношении муниципальных учреждений </w:t>
      </w:r>
    </w:p>
    <w:p w14:paraId="2AD9358A" w14:textId="77777777" w:rsidR="006669A9" w:rsidRPr="00E33EE5" w:rsidRDefault="006669A9" w:rsidP="006669A9">
      <w:pPr>
        <w:widowControl w:val="0"/>
        <w:autoSpaceDE w:val="0"/>
        <w:autoSpaceDN w:val="0"/>
        <w:jc w:val="right"/>
        <w:rPr>
          <w:rFonts w:ascii="Arial" w:hAnsi="Arial" w:cs="Arial"/>
          <w:sz w:val="20"/>
          <w:szCs w:val="20"/>
        </w:rPr>
      </w:pPr>
      <w:r>
        <w:rPr>
          <w:rFonts w:ascii="Arial" w:hAnsi="Arial" w:cs="Arial"/>
          <w:sz w:val="20"/>
          <w:szCs w:val="20"/>
        </w:rPr>
        <w:t xml:space="preserve">Краснокаменского </w:t>
      </w:r>
      <w:r w:rsidRPr="00E33EE5">
        <w:rPr>
          <w:rFonts w:ascii="Arial" w:hAnsi="Arial" w:cs="Arial"/>
          <w:sz w:val="20"/>
          <w:szCs w:val="20"/>
        </w:rPr>
        <w:t xml:space="preserve">муниципального </w:t>
      </w:r>
      <w:r>
        <w:rPr>
          <w:rFonts w:ascii="Arial" w:hAnsi="Arial" w:cs="Arial"/>
          <w:sz w:val="20"/>
          <w:szCs w:val="20"/>
        </w:rPr>
        <w:t>округа</w:t>
      </w:r>
      <w:r w:rsidRPr="00B2590F">
        <w:rPr>
          <w:rFonts w:ascii="Arial" w:hAnsi="Arial" w:cs="Arial"/>
          <w:sz w:val="20"/>
          <w:szCs w:val="20"/>
        </w:rPr>
        <w:t xml:space="preserve"> </w:t>
      </w:r>
      <w:r w:rsidRPr="00E33EE5">
        <w:rPr>
          <w:rFonts w:ascii="Arial" w:hAnsi="Arial" w:cs="Arial"/>
          <w:sz w:val="20"/>
          <w:szCs w:val="20"/>
        </w:rPr>
        <w:t>Забайкальского края</w:t>
      </w:r>
    </w:p>
    <w:p w14:paraId="69E7C3A6" w14:textId="77777777" w:rsidR="006669A9" w:rsidRPr="00E33EE5" w:rsidRDefault="006669A9" w:rsidP="006669A9">
      <w:pPr>
        <w:widowControl w:val="0"/>
        <w:autoSpaceDE w:val="0"/>
        <w:autoSpaceDN w:val="0"/>
        <w:jc w:val="right"/>
        <w:rPr>
          <w:rFonts w:ascii="Arial" w:hAnsi="Arial" w:cs="Arial"/>
          <w:sz w:val="20"/>
          <w:szCs w:val="20"/>
        </w:rPr>
      </w:pPr>
      <w:r w:rsidRPr="00E33EE5">
        <w:rPr>
          <w:rFonts w:ascii="Arial" w:hAnsi="Arial" w:cs="Arial"/>
          <w:sz w:val="20"/>
          <w:szCs w:val="20"/>
        </w:rPr>
        <w:t>и финансовом обеспечении выполнения муниципального задания</w:t>
      </w:r>
    </w:p>
    <w:tbl>
      <w:tblPr>
        <w:tblpPr w:leftFromText="180" w:rightFromText="180" w:vertAnchor="text" w:horzAnchor="margin" w:tblpY="141"/>
        <w:tblW w:w="15230" w:type="dxa"/>
        <w:tblBorders>
          <w:right w:val="nil"/>
        </w:tblBorders>
        <w:tblLayout w:type="fixed"/>
        <w:tblCellMar>
          <w:top w:w="102" w:type="dxa"/>
          <w:left w:w="62" w:type="dxa"/>
          <w:bottom w:w="102" w:type="dxa"/>
          <w:right w:w="62" w:type="dxa"/>
        </w:tblCellMar>
        <w:tblLook w:val="0000" w:firstRow="0" w:lastRow="0" w:firstColumn="0" w:lastColumn="0" w:noHBand="0" w:noVBand="0"/>
      </w:tblPr>
      <w:tblGrid>
        <w:gridCol w:w="5449"/>
        <w:gridCol w:w="1657"/>
        <w:gridCol w:w="469"/>
        <w:gridCol w:w="1701"/>
        <w:gridCol w:w="5954"/>
      </w:tblGrid>
      <w:tr w:rsidR="006669A9" w:rsidRPr="00B2590F" w14:paraId="0FF44E14" w14:textId="77777777" w:rsidTr="009D6147">
        <w:trPr>
          <w:trHeight w:val="1031"/>
        </w:trPr>
        <w:tc>
          <w:tcPr>
            <w:tcW w:w="5449" w:type="dxa"/>
            <w:vMerge w:val="restart"/>
            <w:tcBorders>
              <w:top w:val="nil"/>
              <w:left w:val="nil"/>
              <w:bottom w:val="nil"/>
              <w:right w:val="nil"/>
            </w:tcBorders>
          </w:tcPr>
          <w:p w14:paraId="7B49B34F" w14:textId="77777777" w:rsidR="006669A9" w:rsidRPr="00B2590F" w:rsidRDefault="006669A9" w:rsidP="009D6147">
            <w:pPr>
              <w:spacing w:after="1" w:line="220" w:lineRule="auto"/>
              <w:rPr>
                <w:rFonts w:ascii="Calibri" w:eastAsia="Calibri" w:hAnsi="Calibri"/>
                <w:sz w:val="22"/>
                <w:szCs w:val="22"/>
                <w:lang w:eastAsia="en-US"/>
              </w:rPr>
            </w:pPr>
          </w:p>
        </w:tc>
        <w:tc>
          <w:tcPr>
            <w:tcW w:w="9776" w:type="dxa"/>
            <w:gridSpan w:val="4"/>
            <w:tcBorders>
              <w:top w:val="nil"/>
              <w:left w:val="nil"/>
              <w:bottom w:val="nil"/>
              <w:right w:val="nil"/>
            </w:tcBorders>
          </w:tcPr>
          <w:p w14:paraId="5570CF24" w14:textId="77777777" w:rsidR="006669A9" w:rsidRPr="00B2590F" w:rsidRDefault="006669A9" w:rsidP="009D6147">
            <w:pPr>
              <w:spacing w:after="1" w:line="220" w:lineRule="auto"/>
              <w:jc w:val="center"/>
              <w:rPr>
                <w:rFonts w:ascii="Calibri" w:eastAsia="Calibri" w:hAnsi="Calibri"/>
                <w:sz w:val="22"/>
                <w:szCs w:val="22"/>
                <w:lang w:eastAsia="en-US"/>
              </w:rPr>
            </w:pPr>
            <w:r>
              <w:rPr>
                <w:rFonts w:ascii="Calibri" w:eastAsia="Calibri" w:hAnsi="Calibri" w:cs="Calibri"/>
                <w:sz w:val="22"/>
                <w:szCs w:val="22"/>
                <w:lang w:eastAsia="en-US"/>
              </w:rPr>
              <w:t xml:space="preserve">                                                       </w:t>
            </w:r>
            <w:r w:rsidRPr="00B2590F">
              <w:rPr>
                <w:rFonts w:ascii="Calibri" w:eastAsia="Calibri" w:hAnsi="Calibri" w:cs="Calibri"/>
                <w:sz w:val="22"/>
                <w:szCs w:val="22"/>
                <w:lang w:eastAsia="en-US"/>
              </w:rPr>
              <w:t>УТВЕРЖДАЮ</w:t>
            </w:r>
          </w:p>
          <w:p w14:paraId="63C77237" w14:textId="77777777" w:rsidR="006669A9" w:rsidRPr="00B2590F" w:rsidRDefault="006669A9" w:rsidP="009D6147">
            <w:pPr>
              <w:spacing w:after="1" w:line="220" w:lineRule="auto"/>
              <w:jc w:val="center"/>
              <w:rPr>
                <w:rFonts w:ascii="Calibri" w:eastAsia="Calibri" w:hAnsi="Calibri"/>
                <w:sz w:val="22"/>
                <w:szCs w:val="22"/>
                <w:lang w:eastAsia="en-US"/>
              </w:rPr>
            </w:pPr>
            <w:r>
              <w:rPr>
                <w:rFonts w:ascii="Calibri" w:eastAsia="Calibri" w:hAnsi="Calibri" w:cs="Calibri"/>
                <w:sz w:val="22"/>
                <w:szCs w:val="22"/>
                <w:lang w:eastAsia="en-US"/>
              </w:rPr>
              <w:t xml:space="preserve">                                                </w:t>
            </w:r>
            <w:r w:rsidRPr="00B2590F">
              <w:rPr>
                <w:rFonts w:ascii="Calibri" w:eastAsia="Calibri" w:hAnsi="Calibri" w:cs="Calibri"/>
                <w:sz w:val="22"/>
                <w:szCs w:val="22"/>
                <w:lang w:eastAsia="en-US"/>
              </w:rPr>
              <w:t>___________________________________________</w:t>
            </w:r>
          </w:p>
          <w:p w14:paraId="75759586" w14:textId="7D2E22CC" w:rsidR="006669A9" w:rsidRPr="00B2590F" w:rsidRDefault="006669A9" w:rsidP="009D6147">
            <w:pPr>
              <w:spacing w:after="1" w:line="220" w:lineRule="auto"/>
              <w:jc w:val="center"/>
              <w:rPr>
                <w:rFonts w:ascii="Calibri" w:eastAsia="Calibri" w:hAnsi="Calibri" w:cs="Calibri"/>
                <w:sz w:val="22"/>
                <w:szCs w:val="22"/>
                <w:lang w:eastAsia="en-US"/>
              </w:rPr>
            </w:pPr>
            <w:r w:rsidRPr="00B2590F">
              <w:rPr>
                <w:rFonts w:ascii="Calibri" w:eastAsia="Calibri" w:hAnsi="Calibri" w:cs="Calibri"/>
                <w:sz w:val="22"/>
                <w:szCs w:val="22"/>
                <w:lang w:eastAsia="en-US"/>
              </w:rPr>
              <w:t xml:space="preserve">(наименование должности руководителя отраслевого </w:t>
            </w:r>
            <w:r>
              <w:rPr>
                <w:rFonts w:ascii="Calibri" w:eastAsia="Calibri" w:hAnsi="Calibri" w:cs="Calibri"/>
                <w:sz w:val="22"/>
                <w:szCs w:val="22"/>
                <w:lang w:eastAsia="en-US"/>
              </w:rPr>
              <w:t xml:space="preserve">                                                       </w:t>
            </w:r>
            <w:proofErr w:type="gramStart"/>
            <w:r>
              <w:rPr>
                <w:rFonts w:ascii="Calibri" w:eastAsia="Calibri" w:hAnsi="Calibri" w:cs="Calibri"/>
                <w:sz w:val="22"/>
                <w:szCs w:val="22"/>
                <w:lang w:eastAsia="en-US"/>
              </w:rPr>
              <w:t xml:space="preserve">   </w:t>
            </w:r>
            <w:r w:rsidRPr="00B2590F">
              <w:rPr>
                <w:rFonts w:ascii="Calibri" w:eastAsia="Calibri" w:hAnsi="Calibri" w:cs="Calibri"/>
                <w:sz w:val="22"/>
                <w:szCs w:val="22"/>
                <w:lang w:eastAsia="en-US"/>
              </w:rPr>
              <w:t>(</w:t>
            </w:r>
            <w:proofErr w:type="gramEnd"/>
            <w:r w:rsidRPr="00B2590F">
              <w:rPr>
                <w:rFonts w:ascii="Calibri" w:eastAsia="Calibri" w:hAnsi="Calibri" w:cs="Calibri"/>
                <w:sz w:val="22"/>
                <w:szCs w:val="22"/>
                <w:lang w:eastAsia="en-US"/>
              </w:rPr>
              <w:t>функционального) органа админ</w:t>
            </w:r>
            <w:r>
              <w:rPr>
                <w:rFonts w:ascii="Calibri" w:eastAsia="Calibri" w:hAnsi="Calibri" w:cs="Calibri"/>
                <w:sz w:val="22"/>
                <w:szCs w:val="22"/>
                <w:lang w:eastAsia="en-US"/>
              </w:rPr>
              <w:t>истрации</w:t>
            </w:r>
          </w:p>
          <w:p w14:paraId="3AF624F3" w14:textId="77777777" w:rsidR="006669A9" w:rsidRPr="00B2590F" w:rsidRDefault="006669A9" w:rsidP="009D6147">
            <w:pPr>
              <w:spacing w:after="1" w:line="220" w:lineRule="auto"/>
              <w:jc w:val="center"/>
              <w:rPr>
                <w:rFonts w:ascii="Calibri" w:eastAsia="Calibri" w:hAnsi="Calibri"/>
                <w:sz w:val="22"/>
                <w:szCs w:val="22"/>
                <w:lang w:eastAsia="en-US"/>
              </w:rPr>
            </w:pPr>
            <w:r>
              <w:rPr>
                <w:rFonts w:ascii="Calibri" w:eastAsia="Calibri" w:hAnsi="Calibri" w:cs="Calibri"/>
                <w:sz w:val="22"/>
                <w:szCs w:val="22"/>
                <w:lang w:eastAsia="en-US"/>
              </w:rPr>
              <w:t>муниципального округа</w:t>
            </w:r>
            <w:r w:rsidRPr="00B2590F">
              <w:rPr>
                <w:rFonts w:ascii="Calibri" w:eastAsia="Calibri" w:hAnsi="Calibri" w:cs="Calibri"/>
                <w:sz w:val="22"/>
                <w:szCs w:val="22"/>
                <w:lang w:eastAsia="en-US"/>
              </w:rPr>
              <w:t>)</w:t>
            </w:r>
          </w:p>
        </w:tc>
      </w:tr>
      <w:tr w:rsidR="006669A9" w:rsidRPr="00B2590F" w14:paraId="24DD3662" w14:textId="77777777" w:rsidTr="009D6147">
        <w:trPr>
          <w:trHeight w:val="442"/>
        </w:trPr>
        <w:tc>
          <w:tcPr>
            <w:tcW w:w="5449" w:type="dxa"/>
            <w:vMerge/>
            <w:tcBorders>
              <w:top w:val="nil"/>
              <w:left w:val="nil"/>
              <w:bottom w:val="nil"/>
              <w:right w:val="nil"/>
            </w:tcBorders>
          </w:tcPr>
          <w:p w14:paraId="2A6419E7" w14:textId="77777777" w:rsidR="006669A9" w:rsidRPr="00B2590F" w:rsidRDefault="006669A9" w:rsidP="009D6147">
            <w:pPr>
              <w:spacing w:after="200" w:line="276" w:lineRule="auto"/>
              <w:rPr>
                <w:rFonts w:ascii="Calibri" w:eastAsia="Calibri" w:hAnsi="Calibri"/>
                <w:sz w:val="22"/>
                <w:szCs w:val="22"/>
                <w:lang w:eastAsia="en-US"/>
              </w:rPr>
            </w:pPr>
          </w:p>
        </w:tc>
        <w:tc>
          <w:tcPr>
            <w:tcW w:w="2126" w:type="dxa"/>
            <w:gridSpan w:val="2"/>
            <w:tcBorders>
              <w:top w:val="nil"/>
              <w:left w:val="nil"/>
              <w:bottom w:val="nil"/>
              <w:right w:val="nil"/>
            </w:tcBorders>
          </w:tcPr>
          <w:p w14:paraId="5D427514" w14:textId="77777777" w:rsidR="006669A9" w:rsidRPr="00B2590F" w:rsidRDefault="006669A9" w:rsidP="009D6147">
            <w:pPr>
              <w:spacing w:after="1" w:line="220" w:lineRule="auto"/>
              <w:jc w:val="center"/>
              <w:rPr>
                <w:rFonts w:ascii="Calibri" w:eastAsia="Calibri" w:hAnsi="Calibri"/>
                <w:sz w:val="22"/>
                <w:szCs w:val="22"/>
                <w:lang w:eastAsia="en-US"/>
              </w:rPr>
            </w:pPr>
            <w:r>
              <w:rPr>
                <w:rFonts w:ascii="Calibri" w:eastAsia="Calibri" w:hAnsi="Calibri" w:cs="Calibri"/>
                <w:sz w:val="22"/>
                <w:szCs w:val="22"/>
                <w:lang w:eastAsia="en-US"/>
              </w:rPr>
              <w:t xml:space="preserve">                       </w:t>
            </w:r>
            <w:r w:rsidRPr="00B2590F">
              <w:rPr>
                <w:rFonts w:ascii="Calibri" w:eastAsia="Calibri" w:hAnsi="Calibri" w:cs="Calibri"/>
                <w:sz w:val="22"/>
                <w:szCs w:val="22"/>
                <w:lang w:eastAsia="en-US"/>
              </w:rPr>
              <w:t>_____________</w:t>
            </w:r>
          </w:p>
          <w:p w14:paraId="59926904" w14:textId="77777777" w:rsidR="006669A9" w:rsidRPr="00B2590F" w:rsidRDefault="006669A9" w:rsidP="009D6147">
            <w:pPr>
              <w:spacing w:after="1" w:line="220" w:lineRule="auto"/>
              <w:jc w:val="center"/>
              <w:rPr>
                <w:rFonts w:ascii="Calibri" w:eastAsia="Calibri" w:hAnsi="Calibri"/>
                <w:sz w:val="22"/>
                <w:szCs w:val="22"/>
                <w:lang w:eastAsia="en-US"/>
              </w:rPr>
            </w:pPr>
            <w:r w:rsidRPr="00B2590F">
              <w:rPr>
                <w:rFonts w:ascii="Calibri" w:eastAsia="Calibri" w:hAnsi="Calibri" w:cs="Calibri"/>
                <w:sz w:val="22"/>
                <w:szCs w:val="22"/>
                <w:lang w:eastAsia="en-US"/>
              </w:rPr>
              <w:t>(должность)</w:t>
            </w:r>
          </w:p>
        </w:tc>
        <w:tc>
          <w:tcPr>
            <w:tcW w:w="1701" w:type="dxa"/>
            <w:tcBorders>
              <w:top w:val="nil"/>
              <w:left w:val="nil"/>
              <w:bottom w:val="nil"/>
              <w:right w:val="nil"/>
            </w:tcBorders>
          </w:tcPr>
          <w:p w14:paraId="60D395BE" w14:textId="77777777" w:rsidR="006669A9" w:rsidRPr="00B2590F" w:rsidRDefault="006669A9" w:rsidP="009D6147">
            <w:pPr>
              <w:spacing w:after="1" w:line="220" w:lineRule="auto"/>
              <w:jc w:val="center"/>
              <w:rPr>
                <w:rFonts w:ascii="Calibri" w:eastAsia="Calibri" w:hAnsi="Calibri"/>
                <w:sz w:val="22"/>
                <w:szCs w:val="22"/>
                <w:lang w:eastAsia="en-US"/>
              </w:rPr>
            </w:pPr>
            <w:r>
              <w:rPr>
                <w:rFonts w:ascii="Calibri" w:eastAsia="Calibri" w:hAnsi="Calibri" w:cs="Calibri"/>
                <w:sz w:val="22"/>
                <w:szCs w:val="22"/>
                <w:lang w:eastAsia="en-US"/>
              </w:rPr>
              <w:t xml:space="preserve">                      </w:t>
            </w:r>
            <w:r w:rsidRPr="00B2590F">
              <w:rPr>
                <w:rFonts w:ascii="Calibri" w:eastAsia="Calibri" w:hAnsi="Calibri" w:cs="Calibri"/>
                <w:sz w:val="22"/>
                <w:szCs w:val="22"/>
                <w:lang w:eastAsia="en-US"/>
              </w:rPr>
              <w:t>_________</w:t>
            </w:r>
          </w:p>
          <w:p w14:paraId="30248B51" w14:textId="77777777" w:rsidR="006669A9" w:rsidRPr="00B2590F" w:rsidRDefault="006669A9" w:rsidP="009D6147">
            <w:pPr>
              <w:spacing w:after="1" w:line="220" w:lineRule="auto"/>
              <w:jc w:val="center"/>
              <w:rPr>
                <w:rFonts w:ascii="Calibri" w:eastAsia="Calibri" w:hAnsi="Calibri"/>
                <w:sz w:val="22"/>
                <w:szCs w:val="22"/>
                <w:lang w:eastAsia="en-US"/>
              </w:rPr>
            </w:pPr>
            <w:r w:rsidRPr="00B2590F">
              <w:rPr>
                <w:rFonts w:ascii="Calibri" w:eastAsia="Calibri" w:hAnsi="Calibri" w:cs="Calibri"/>
                <w:sz w:val="22"/>
                <w:szCs w:val="22"/>
                <w:lang w:eastAsia="en-US"/>
              </w:rPr>
              <w:t>(подпись)</w:t>
            </w:r>
          </w:p>
        </w:tc>
        <w:tc>
          <w:tcPr>
            <w:tcW w:w="5954" w:type="dxa"/>
            <w:tcBorders>
              <w:top w:val="nil"/>
              <w:left w:val="nil"/>
              <w:bottom w:val="nil"/>
              <w:right w:val="nil"/>
            </w:tcBorders>
          </w:tcPr>
          <w:p w14:paraId="05016E7B" w14:textId="77777777" w:rsidR="006669A9" w:rsidRPr="00B2590F" w:rsidRDefault="006669A9" w:rsidP="009D6147">
            <w:pPr>
              <w:spacing w:after="1" w:line="220" w:lineRule="auto"/>
              <w:jc w:val="center"/>
              <w:rPr>
                <w:rFonts w:ascii="Calibri" w:eastAsia="Calibri" w:hAnsi="Calibri"/>
                <w:sz w:val="22"/>
                <w:szCs w:val="22"/>
                <w:lang w:eastAsia="en-US"/>
              </w:rPr>
            </w:pPr>
            <w:r>
              <w:rPr>
                <w:rFonts w:ascii="Calibri" w:eastAsia="Calibri" w:hAnsi="Calibri" w:cs="Calibri"/>
                <w:sz w:val="22"/>
                <w:szCs w:val="22"/>
                <w:lang w:eastAsia="en-US"/>
              </w:rPr>
              <w:t xml:space="preserve">                                                                   </w:t>
            </w:r>
            <w:r w:rsidRPr="00B2590F">
              <w:rPr>
                <w:rFonts w:ascii="Calibri" w:eastAsia="Calibri" w:hAnsi="Calibri" w:cs="Calibri"/>
                <w:sz w:val="22"/>
                <w:szCs w:val="22"/>
                <w:lang w:eastAsia="en-US"/>
              </w:rPr>
              <w:t>____________________</w:t>
            </w:r>
          </w:p>
          <w:p w14:paraId="22F8262C" w14:textId="77777777" w:rsidR="006669A9" w:rsidRPr="00B2590F" w:rsidRDefault="006669A9" w:rsidP="009D6147">
            <w:pPr>
              <w:spacing w:after="1" w:line="220" w:lineRule="auto"/>
              <w:jc w:val="center"/>
              <w:rPr>
                <w:rFonts w:ascii="Calibri" w:eastAsia="Calibri" w:hAnsi="Calibri"/>
                <w:sz w:val="22"/>
                <w:szCs w:val="22"/>
                <w:lang w:eastAsia="en-US"/>
              </w:rPr>
            </w:pPr>
            <w:r>
              <w:rPr>
                <w:rFonts w:ascii="Calibri" w:eastAsia="Calibri" w:hAnsi="Calibri" w:cs="Calibri"/>
                <w:sz w:val="22"/>
                <w:szCs w:val="22"/>
                <w:lang w:eastAsia="en-US"/>
              </w:rPr>
              <w:t xml:space="preserve">                                                                    </w:t>
            </w:r>
            <w:r w:rsidRPr="00B2590F">
              <w:rPr>
                <w:rFonts w:ascii="Calibri" w:eastAsia="Calibri" w:hAnsi="Calibri" w:cs="Calibri"/>
                <w:sz w:val="22"/>
                <w:szCs w:val="22"/>
                <w:lang w:eastAsia="en-US"/>
              </w:rPr>
              <w:t>(расшифровка подписи)</w:t>
            </w:r>
          </w:p>
        </w:tc>
      </w:tr>
      <w:tr w:rsidR="006669A9" w:rsidRPr="00B2590F" w14:paraId="47B5D92C" w14:textId="77777777" w:rsidTr="009D6147">
        <w:trPr>
          <w:trHeight w:val="168"/>
        </w:trPr>
        <w:tc>
          <w:tcPr>
            <w:tcW w:w="7106" w:type="dxa"/>
            <w:gridSpan w:val="2"/>
            <w:tcBorders>
              <w:top w:val="nil"/>
              <w:left w:val="nil"/>
              <w:bottom w:val="nil"/>
              <w:right w:val="nil"/>
            </w:tcBorders>
          </w:tcPr>
          <w:p w14:paraId="557C239E" w14:textId="77777777" w:rsidR="006669A9" w:rsidRPr="00B2590F" w:rsidRDefault="006669A9" w:rsidP="009D6147">
            <w:pPr>
              <w:spacing w:after="1" w:line="220" w:lineRule="auto"/>
              <w:jc w:val="right"/>
              <w:rPr>
                <w:rFonts w:ascii="Calibri" w:eastAsia="Calibri" w:hAnsi="Calibri"/>
                <w:sz w:val="22"/>
                <w:szCs w:val="22"/>
                <w:lang w:eastAsia="en-US"/>
              </w:rPr>
            </w:pPr>
          </w:p>
        </w:tc>
        <w:tc>
          <w:tcPr>
            <w:tcW w:w="8119" w:type="dxa"/>
            <w:gridSpan w:val="3"/>
            <w:tcBorders>
              <w:top w:val="nil"/>
              <w:left w:val="nil"/>
              <w:bottom w:val="nil"/>
              <w:right w:val="nil"/>
            </w:tcBorders>
          </w:tcPr>
          <w:p w14:paraId="166F5252" w14:textId="77777777" w:rsidR="006669A9" w:rsidRPr="00B2590F" w:rsidRDefault="006669A9" w:rsidP="009D6147">
            <w:pPr>
              <w:spacing w:after="1" w:line="220" w:lineRule="auto"/>
              <w:rPr>
                <w:rFonts w:ascii="Calibri" w:eastAsia="Calibri" w:hAnsi="Calibri"/>
                <w:sz w:val="22"/>
                <w:szCs w:val="22"/>
                <w:lang w:eastAsia="en-US"/>
              </w:rPr>
            </w:pPr>
            <w:r>
              <w:rPr>
                <w:rFonts w:ascii="Calibri" w:eastAsia="Calibri" w:hAnsi="Calibri" w:cs="Calibri"/>
                <w:sz w:val="22"/>
                <w:szCs w:val="22"/>
                <w:lang w:eastAsia="en-US"/>
              </w:rPr>
              <w:t xml:space="preserve">                                             </w:t>
            </w:r>
            <w:r w:rsidRPr="00B2590F">
              <w:rPr>
                <w:rFonts w:ascii="Calibri" w:eastAsia="Calibri" w:hAnsi="Calibri" w:cs="Calibri"/>
                <w:sz w:val="22"/>
                <w:szCs w:val="22"/>
                <w:lang w:eastAsia="en-US"/>
              </w:rPr>
              <w:t>"___" ______________ 20___ г.</w:t>
            </w:r>
          </w:p>
        </w:tc>
      </w:tr>
    </w:tbl>
    <w:p w14:paraId="4FD3CF09" w14:textId="77777777" w:rsidR="00B2590F" w:rsidRDefault="00B2590F" w:rsidP="00505891">
      <w:pPr>
        <w:widowControl w:val="0"/>
        <w:autoSpaceDE w:val="0"/>
        <w:autoSpaceDN w:val="0"/>
        <w:jc w:val="both"/>
        <w:rPr>
          <w:rFonts w:ascii="Courier New" w:hAnsi="Courier New" w:cs="Courier New"/>
          <w:sz w:val="20"/>
          <w:szCs w:val="20"/>
        </w:rPr>
      </w:pPr>
    </w:p>
    <w:p w14:paraId="0BBA5E65" w14:textId="77777777" w:rsidR="00B2590F" w:rsidRDefault="00B2590F" w:rsidP="00505891">
      <w:pPr>
        <w:widowControl w:val="0"/>
        <w:autoSpaceDE w:val="0"/>
        <w:autoSpaceDN w:val="0"/>
        <w:jc w:val="both"/>
        <w:rPr>
          <w:rFonts w:ascii="Courier New" w:hAnsi="Courier New" w:cs="Courier New"/>
          <w:sz w:val="20"/>
          <w:szCs w:val="20"/>
        </w:rPr>
      </w:pPr>
    </w:p>
    <w:p w14:paraId="07C3FF2B" w14:textId="77777777" w:rsidR="00B2590F" w:rsidRDefault="00B2590F" w:rsidP="00505891">
      <w:pPr>
        <w:widowControl w:val="0"/>
        <w:autoSpaceDE w:val="0"/>
        <w:autoSpaceDN w:val="0"/>
        <w:jc w:val="both"/>
        <w:rPr>
          <w:rFonts w:ascii="Courier New" w:hAnsi="Courier New" w:cs="Courier New"/>
          <w:sz w:val="20"/>
          <w:szCs w:val="20"/>
        </w:rPr>
      </w:pPr>
    </w:p>
    <w:p w14:paraId="7E8BFBD1" w14:textId="77777777" w:rsidR="006669A9" w:rsidRDefault="006669A9" w:rsidP="00505891">
      <w:pPr>
        <w:widowControl w:val="0"/>
        <w:autoSpaceDE w:val="0"/>
        <w:autoSpaceDN w:val="0"/>
        <w:jc w:val="both"/>
        <w:rPr>
          <w:rFonts w:ascii="Courier New" w:hAnsi="Courier New" w:cs="Courier New"/>
          <w:sz w:val="20"/>
          <w:szCs w:val="20"/>
        </w:rPr>
      </w:pPr>
    </w:p>
    <w:p w14:paraId="4D5B70A9" w14:textId="77777777" w:rsidR="006669A9" w:rsidRPr="006669A9" w:rsidRDefault="006669A9" w:rsidP="006A7256">
      <w:pPr>
        <w:spacing w:after="1" w:line="200" w:lineRule="auto"/>
        <w:jc w:val="center"/>
        <w:rPr>
          <w:rFonts w:ascii="Calibri" w:eastAsia="Calibri" w:hAnsi="Calibri"/>
          <w:sz w:val="22"/>
          <w:szCs w:val="22"/>
          <w:lang w:eastAsia="en-US"/>
        </w:rPr>
      </w:pPr>
      <w:r w:rsidRPr="006669A9">
        <w:rPr>
          <w:rFonts w:ascii="Courier New" w:eastAsia="Calibri" w:hAnsi="Courier New" w:cs="Courier New"/>
          <w:sz w:val="20"/>
          <w:szCs w:val="22"/>
          <w:lang w:eastAsia="en-US"/>
        </w:rPr>
        <w:t>ОТЧЕТ О ВЫПОЛНЕНИИ</w:t>
      </w:r>
    </w:p>
    <w:p w14:paraId="47FDEFBE" w14:textId="39155F62" w:rsidR="006669A9" w:rsidRPr="006669A9" w:rsidRDefault="006A7256" w:rsidP="006A7256">
      <w:pPr>
        <w:spacing w:after="1" w:line="200" w:lineRule="auto"/>
        <w:jc w:val="center"/>
        <w:rPr>
          <w:rFonts w:ascii="Calibri" w:eastAsia="Calibri" w:hAnsi="Calibri"/>
          <w:sz w:val="22"/>
          <w:szCs w:val="22"/>
          <w:lang w:eastAsia="en-US"/>
        </w:rPr>
      </w:pPr>
      <w:r>
        <w:rPr>
          <w:rFonts w:ascii="Courier New" w:eastAsia="Calibri" w:hAnsi="Courier New" w:cs="Courier New"/>
          <w:sz w:val="20"/>
          <w:szCs w:val="22"/>
          <w:lang w:eastAsia="en-US"/>
        </w:rPr>
        <w:t>МУНИЦИПАЛЬНОГО</w:t>
      </w:r>
      <w:r w:rsidR="006669A9" w:rsidRPr="006669A9">
        <w:rPr>
          <w:rFonts w:ascii="Courier New" w:eastAsia="Calibri" w:hAnsi="Courier New" w:cs="Courier New"/>
          <w:sz w:val="20"/>
          <w:szCs w:val="22"/>
          <w:lang w:eastAsia="en-US"/>
        </w:rPr>
        <w:t xml:space="preserve"> ЗАДАНИЯ N ___</w:t>
      </w:r>
    </w:p>
    <w:p w14:paraId="73E31886" w14:textId="67293F19" w:rsidR="006669A9" w:rsidRPr="006669A9" w:rsidRDefault="006669A9" w:rsidP="006A7256">
      <w:pPr>
        <w:spacing w:after="1" w:line="200" w:lineRule="auto"/>
        <w:jc w:val="center"/>
        <w:rPr>
          <w:rFonts w:ascii="Calibri" w:eastAsia="Calibri" w:hAnsi="Calibri"/>
          <w:sz w:val="22"/>
          <w:szCs w:val="22"/>
          <w:lang w:eastAsia="en-US"/>
        </w:rPr>
      </w:pPr>
      <w:r w:rsidRPr="006669A9">
        <w:rPr>
          <w:rFonts w:ascii="Courier New" w:eastAsia="Calibri" w:hAnsi="Courier New" w:cs="Courier New"/>
          <w:sz w:val="20"/>
          <w:szCs w:val="22"/>
          <w:lang w:eastAsia="en-US"/>
        </w:rPr>
        <w:t>на 20__ год и на плановый период 20__ и 20__ годов</w:t>
      </w:r>
    </w:p>
    <w:p w14:paraId="6A30B7FA" w14:textId="77777777" w:rsidR="006669A9" w:rsidRPr="006669A9" w:rsidRDefault="006669A9" w:rsidP="006669A9">
      <w:pPr>
        <w:spacing w:after="1" w:line="200" w:lineRule="auto"/>
        <w:jc w:val="both"/>
        <w:rPr>
          <w:rFonts w:ascii="Calibri" w:eastAsia="Calibri" w:hAnsi="Calibri"/>
          <w:sz w:val="22"/>
          <w:szCs w:val="22"/>
          <w:lang w:eastAsia="en-US"/>
        </w:rPr>
      </w:pPr>
    </w:p>
    <w:p w14:paraId="6A0ECFDA" w14:textId="34669A6B" w:rsidR="006669A9" w:rsidRPr="006669A9" w:rsidRDefault="006669A9" w:rsidP="006A7256">
      <w:pPr>
        <w:spacing w:after="1" w:line="200" w:lineRule="auto"/>
        <w:jc w:val="center"/>
        <w:rPr>
          <w:rFonts w:ascii="Calibri" w:eastAsia="Calibri" w:hAnsi="Calibri"/>
          <w:sz w:val="22"/>
          <w:szCs w:val="22"/>
          <w:lang w:eastAsia="en-US"/>
        </w:rPr>
      </w:pPr>
      <w:r w:rsidRPr="006669A9">
        <w:rPr>
          <w:rFonts w:ascii="Courier New" w:eastAsia="Calibri" w:hAnsi="Courier New" w:cs="Courier New"/>
          <w:sz w:val="20"/>
          <w:szCs w:val="22"/>
          <w:lang w:eastAsia="en-US"/>
        </w:rPr>
        <w:t>от "__" _________ 20__ г.</w:t>
      </w:r>
    </w:p>
    <w:p w14:paraId="5548DCD3" w14:textId="77777777" w:rsidR="006669A9" w:rsidRPr="006669A9" w:rsidRDefault="006669A9" w:rsidP="006669A9">
      <w:pPr>
        <w:spacing w:after="1" w:line="200" w:lineRule="auto"/>
        <w:jc w:val="both"/>
        <w:rPr>
          <w:rFonts w:ascii="Calibri" w:eastAsia="Calibri" w:hAnsi="Calibri"/>
          <w:sz w:val="22"/>
          <w:szCs w:val="22"/>
          <w:lang w:eastAsia="en-US"/>
        </w:rPr>
      </w:pPr>
    </w:p>
    <w:p w14:paraId="674C6371" w14:textId="43504A5E" w:rsidR="006669A9" w:rsidRPr="006669A9" w:rsidRDefault="006669A9" w:rsidP="006669A9">
      <w:pPr>
        <w:spacing w:after="1" w:line="200" w:lineRule="auto"/>
        <w:jc w:val="both"/>
        <w:rPr>
          <w:rFonts w:ascii="Calibri" w:eastAsia="Calibri" w:hAnsi="Calibri"/>
          <w:sz w:val="22"/>
          <w:szCs w:val="22"/>
          <w:lang w:eastAsia="en-US"/>
        </w:rPr>
      </w:pPr>
      <w:r w:rsidRPr="006669A9">
        <w:rPr>
          <w:rFonts w:ascii="Courier New" w:eastAsia="Calibri" w:hAnsi="Courier New" w:cs="Courier New"/>
          <w:sz w:val="20"/>
          <w:szCs w:val="22"/>
          <w:lang w:eastAsia="en-US"/>
        </w:rPr>
        <w:t xml:space="preserve">                                                               </w:t>
      </w:r>
      <w:r>
        <w:rPr>
          <w:rFonts w:ascii="Courier New" w:eastAsia="Calibri" w:hAnsi="Courier New" w:cs="Courier New"/>
          <w:sz w:val="20"/>
          <w:szCs w:val="22"/>
          <w:lang w:eastAsia="en-US"/>
        </w:rPr>
        <w:t xml:space="preserve">                                           </w:t>
      </w:r>
      <w:r w:rsidRPr="006669A9">
        <w:rPr>
          <w:rFonts w:ascii="Courier New" w:eastAsia="Calibri" w:hAnsi="Courier New" w:cs="Courier New"/>
          <w:sz w:val="20"/>
          <w:szCs w:val="22"/>
          <w:lang w:eastAsia="en-US"/>
        </w:rPr>
        <w:t xml:space="preserve"> ┌─────────┐</w:t>
      </w:r>
    </w:p>
    <w:p w14:paraId="788FC941" w14:textId="7A41D4FB" w:rsidR="006669A9" w:rsidRPr="006669A9" w:rsidRDefault="006669A9" w:rsidP="006669A9">
      <w:pPr>
        <w:spacing w:after="1" w:line="200" w:lineRule="auto"/>
        <w:jc w:val="both"/>
        <w:rPr>
          <w:rFonts w:ascii="Calibri" w:eastAsia="Calibri" w:hAnsi="Calibri"/>
          <w:sz w:val="22"/>
          <w:szCs w:val="22"/>
          <w:lang w:eastAsia="en-US"/>
        </w:rPr>
      </w:pPr>
      <w:r w:rsidRPr="006669A9">
        <w:rPr>
          <w:rFonts w:ascii="Courier New" w:eastAsia="Calibri" w:hAnsi="Courier New" w:cs="Courier New"/>
          <w:sz w:val="20"/>
          <w:szCs w:val="22"/>
          <w:lang w:eastAsia="en-US"/>
        </w:rPr>
        <w:t xml:space="preserve">                                                 </w:t>
      </w:r>
      <w:r>
        <w:rPr>
          <w:rFonts w:ascii="Courier New" w:eastAsia="Calibri" w:hAnsi="Courier New" w:cs="Courier New"/>
          <w:sz w:val="20"/>
          <w:szCs w:val="22"/>
          <w:lang w:eastAsia="en-US"/>
        </w:rPr>
        <w:t xml:space="preserve">                                           </w:t>
      </w:r>
      <w:r w:rsidRPr="006669A9">
        <w:rPr>
          <w:rFonts w:ascii="Courier New" w:eastAsia="Calibri" w:hAnsi="Courier New" w:cs="Courier New"/>
          <w:sz w:val="20"/>
          <w:szCs w:val="22"/>
          <w:lang w:eastAsia="en-US"/>
        </w:rPr>
        <w:t>Форма п</w:t>
      </w:r>
      <w:r>
        <w:rPr>
          <w:rFonts w:ascii="Courier New" w:eastAsia="Calibri" w:hAnsi="Courier New" w:cs="Courier New"/>
          <w:sz w:val="20"/>
          <w:szCs w:val="22"/>
          <w:lang w:eastAsia="en-US"/>
        </w:rPr>
        <w:t xml:space="preserve">о </w:t>
      </w:r>
      <w:hyperlink r:id="rId21">
        <w:r w:rsidRPr="006669A9">
          <w:rPr>
            <w:rFonts w:ascii="Courier New" w:eastAsia="Calibri" w:hAnsi="Courier New" w:cs="Courier New"/>
            <w:color w:val="0000FF"/>
            <w:sz w:val="20"/>
            <w:szCs w:val="22"/>
            <w:lang w:eastAsia="en-US"/>
          </w:rPr>
          <w:t>ОКУД</w:t>
        </w:r>
      </w:hyperlink>
      <w:r w:rsidRPr="006669A9">
        <w:rPr>
          <w:rFonts w:ascii="Courier New" w:eastAsia="Calibri" w:hAnsi="Courier New" w:cs="Courier New"/>
          <w:sz w:val="20"/>
          <w:szCs w:val="22"/>
          <w:lang w:eastAsia="en-US"/>
        </w:rPr>
        <w:t xml:space="preserve"> </w:t>
      </w:r>
      <w:r>
        <w:rPr>
          <w:rFonts w:ascii="Courier New" w:eastAsia="Calibri" w:hAnsi="Courier New" w:cs="Courier New"/>
          <w:sz w:val="20"/>
          <w:szCs w:val="22"/>
          <w:lang w:eastAsia="en-US"/>
        </w:rPr>
        <w:t xml:space="preserve"> </w:t>
      </w:r>
      <w:r w:rsidRPr="006669A9">
        <w:rPr>
          <w:rFonts w:ascii="Courier New" w:eastAsia="Calibri" w:hAnsi="Courier New" w:cs="Courier New"/>
          <w:sz w:val="20"/>
          <w:szCs w:val="22"/>
          <w:lang w:eastAsia="en-US"/>
        </w:rPr>
        <w:t>│ 0506501 │</w:t>
      </w:r>
    </w:p>
    <w:p w14:paraId="3F28AF56" w14:textId="1CC0EEE4" w:rsidR="006669A9" w:rsidRPr="006669A9" w:rsidRDefault="006669A9" w:rsidP="006669A9">
      <w:pPr>
        <w:spacing w:after="1" w:line="200" w:lineRule="auto"/>
        <w:jc w:val="both"/>
        <w:rPr>
          <w:rFonts w:ascii="Calibri" w:eastAsia="Calibri" w:hAnsi="Calibri"/>
          <w:sz w:val="22"/>
          <w:szCs w:val="22"/>
          <w:lang w:eastAsia="en-US"/>
        </w:rPr>
      </w:pPr>
      <w:r w:rsidRPr="006669A9">
        <w:rPr>
          <w:rFonts w:ascii="Courier New" w:eastAsia="Calibri" w:hAnsi="Courier New" w:cs="Courier New"/>
          <w:sz w:val="20"/>
          <w:szCs w:val="22"/>
          <w:lang w:eastAsia="en-US"/>
        </w:rPr>
        <w:t xml:space="preserve">                                                               </w:t>
      </w:r>
      <w:r>
        <w:rPr>
          <w:rFonts w:ascii="Courier New" w:eastAsia="Calibri" w:hAnsi="Courier New" w:cs="Courier New"/>
          <w:sz w:val="20"/>
          <w:szCs w:val="22"/>
          <w:lang w:eastAsia="en-US"/>
        </w:rPr>
        <w:t xml:space="preserve">                                            </w:t>
      </w:r>
      <w:r w:rsidRPr="006669A9">
        <w:rPr>
          <w:rFonts w:ascii="Courier New" w:eastAsia="Calibri" w:hAnsi="Courier New" w:cs="Courier New"/>
          <w:sz w:val="20"/>
          <w:szCs w:val="22"/>
          <w:lang w:eastAsia="en-US"/>
        </w:rPr>
        <w:t>├─────────┤</w:t>
      </w:r>
    </w:p>
    <w:p w14:paraId="16DB3F4D" w14:textId="74F567F0" w:rsidR="006669A9" w:rsidRPr="006669A9" w:rsidRDefault="006669A9" w:rsidP="006669A9">
      <w:pPr>
        <w:spacing w:after="1" w:line="200" w:lineRule="auto"/>
        <w:jc w:val="both"/>
        <w:rPr>
          <w:rFonts w:ascii="Calibri" w:eastAsia="Calibri" w:hAnsi="Calibri"/>
          <w:sz w:val="22"/>
          <w:szCs w:val="22"/>
          <w:lang w:eastAsia="en-US"/>
        </w:rPr>
      </w:pPr>
      <w:r w:rsidRPr="006669A9">
        <w:rPr>
          <w:rFonts w:ascii="Courier New" w:eastAsia="Calibri" w:hAnsi="Courier New" w:cs="Courier New"/>
          <w:sz w:val="20"/>
          <w:szCs w:val="22"/>
          <w:lang w:eastAsia="en-US"/>
        </w:rPr>
        <w:t xml:space="preserve">                                                         </w:t>
      </w:r>
      <w:r>
        <w:rPr>
          <w:rFonts w:ascii="Courier New" w:eastAsia="Calibri" w:hAnsi="Courier New" w:cs="Courier New"/>
          <w:sz w:val="20"/>
          <w:szCs w:val="22"/>
          <w:lang w:eastAsia="en-US"/>
        </w:rPr>
        <w:t xml:space="preserve">                                           </w:t>
      </w:r>
      <w:r w:rsidRPr="006669A9">
        <w:rPr>
          <w:rFonts w:ascii="Courier New" w:eastAsia="Calibri" w:hAnsi="Courier New" w:cs="Courier New"/>
          <w:sz w:val="20"/>
          <w:szCs w:val="22"/>
          <w:lang w:eastAsia="en-US"/>
        </w:rPr>
        <w:t xml:space="preserve"> Дата </w:t>
      </w:r>
      <w:r>
        <w:rPr>
          <w:rFonts w:ascii="Courier New" w:eastAsia="Calibri" w:hAnsi="Courier New" w:cs="Courier New"/>
          <w:sz w:val="20"/>
          <w:szCs w:val="22"/>
          <w:lang w:eastAsia="en-US"/>
        </w:rPr>
        <w:t xml:space="preserve"> </w:t>
      </w:r>
      <w:r w:rsidRPr="006669A9">
        <w:rPr>
          <w:rFonts w:ascii="Courier New" w:eastAsia="Calibri" w:hAnsi="Courier New" w:cs="Courier New"/>
          <w:sz w:val="20"/>
          <w:szCs w:val="22"/>
          <w:lang w:eastAsia="en-US"/>
        </w:rPr>
        <w:t>│         │</w:t>
      </w:r>
    </w:p>
    <w:p w14:paraId="74182444" w14:textId="00C8B0CC" w:rsidR="006669A9" w:rsidRPr="006669A9" w:rsidRDefault="006669A9" w:rsidP="006669A9">
      <w:pPr>
        <w:spacing w:after="1" w:line="200" w:lineRule="auto"/>
        <w:jc w:val="both"/>
        <w:rPr>
          <w:rFonts w:ascii="Calibri" w:eastAsia="Calibri" w:hAnsi="Calibri"/>
          <w:sz w:val="22"/>
          <w:szCs w:val="22"/>
          <w:lang w:eastAsia="en-US"/>
        </w:rPr>
      </w:pPr>
      <w:r w:rsidRPr="006669A9">
        <w:rPr>
          <w:rFonts w:ascii="Courier New" w:eastAsia="Calibri" w:hAnsi="Courier New" w:cs="Courier New"/>
          <w:sz w:val="20"/>
          <w:szCs w:val="22"/>
          <w:lang w:eastAsia="en-US"/>
        </w:rPr>
        <w:t xml:space="preserve">                                                                </w:t>
      </w:r>
      <w:r>
        <w:rPr>
          <w:rFonts w:ascii="Courier New" w:eastAsia="Calibri" w:hAnsi="Courier New" w:cs="Courier New"/>
          <w:sz w:val="20"/>
          <w:szCs w:val="22"/>
          <w:lang w:eastAsia="en-US"/>
        </w:rPr>
        <w:t xml:space="preserve">                                           </w:t>
      </w:r>
      <w:r w:rsidRPr="006669A9">
        <w:rPr>
          <w:rFonts w:ascii="Courier New" w:eastAsia="Calibri" w:hAnsi="Courier New" w:cs="Courier New"/>
          <w:sz w:val="20"/>
          <w:szCs w:val="22"/>
          <w:lang w:eastAsia="en-US"/>
        </w:rPr>
        <w:t>├─────────┤</w:t>
      </w:r>
    </w:p>
    <w:p w14:paraId="5D3446DA" w14:textId="08CC59F7" w:rsidR="006669A9" w:rsidRPr="006669A9" w:rsidRDefault="006669A9" w:rsidP="006669A9">
      <w:pPr>
        <w:spacing w:after="1" w:line="200" w:lineRule="auto"/>
        <w:jc w:val="both"/>
        <w:rPr>
          <w:rFonts w:ascii="Calibri" w:eastAsia="Calibri" w:hAnsi="Calibri"/>
          <w:sz w:val="22"/>
          <w:szCs w:val="22"/>
          <w:lang w:eastAsia="en-US"/>
        </w:rPr>
      </w:pPr>
      <w:r w:rsidRPr="006669A9">
        <w:rPr>
          <w:rFonts w:ascii="Courier New" w:eastAsia="Calibri" w:hAnsi="Courier New" w:cs="Courier New"/>
          <w:sz w:val="20"/>
          <w:szCs w:val="22"/>
          <w:lang w:eastAsia="en-US"/>
        </w:rPr>
        <w:t xml:space="preserve">Наименование </w:t>
      </w:r>
      <w:r w:rsidR="006A7256">
        <w:rPr>
          <w:rFonts w:ascii="Courier New" w:eastAsia="Calibri" w:hAnsi="Courier New" w:cs="Courier New"/>
          <w:sz w:val="20"/>
          <w:szCs w:val="22"/>
          <w:lang w:eastAsia="en-US"/>
        </w:rPr>
        <w:t>муниципального</w:t>
      </w:r>
      <w:r w:rsidRPr="006669A9">
        <w:rPr>
          <w:rFonts w:ascii="Courier New" w:eastAsia="Calibri" w:hAnsi="Courier New" w:cs="Courier New"/>
          <w:sz w:val="20"/>
          <w:szCs w:val="22"/>
          <w:lang w:eastAsia="en-US"/>
        </w:rPr>
        <w:t xml:space="preserve"> </w:t>
      </w:r>
      <w:r w:rsidRPr="006669A9">
        <w:rPr>
          <w:rFonts w:ascii="Courier New" w:eastAsia="Calibri" w:hAnsi="Courier New" w:cs="Courier New"/>
          <w:sz w:val="20"/>
          <w:szCs w:val="22"/>
          <w:u w:val="single"/>
          <w:lang w:eastAsia="en-US"/>
        </w:rPr>
        <w:t xml:space="preserve">                </w:t>
      </w:r>
      <w:r w:rsidRPr="006A7256">
        <w:rPr>
          <w:rFonts w:ascii="Courier New" w:eastAsia="Calibri" w:hAnsi="Courier New" w:cs="Courier New"/>
          <w:sz w:val="20"/>
          <w:szCs w:val="22"/>
          <w:u w:val="single"/>
          <w:lang w:eastAsia="en-US"/>
        </w:rPr>
        <w:t xml:space="preserve">                                           </w:t>
      </w:r>
      <w:r w:rsidRPr="006669A9">
        <w:rPr>
          <w:rFonts w:ascii="Courier New" w:eastAsia="Calibri" w:hAnsi="Courier New" w:cs="Courier New"/>
          <w:sz w:val="20"/>
          <w:szCs w:val="22"/>
          <w:u w:val="single"/>
          <w:lang w:eastAsia="en-US"/>
        </w:rPr>
        <w:t xml:space="preserve"> </w:t>
      </w:r>
      <w:r w:rsidR="006A7256" w:rsidRPr="006A7256">
        <w:rPr>
          <w:rFonts w:ascii="Courier New" w:eastAsia="Calibri" w:hAnsi="Courier New" w:cs="Courier New"/>
          <w:sz w:val="20"/>
          <w:szCs w:val="22"/>
          <w:u w:val="single"/>
          <w:lang w:eastAsia="en-US"/>
        </w:rPr>
        <w:t xml:space="preserve"> </w:t>
      </w:r>
      <w:r w:rsidR="006A7256">
        <w:rPr>
          <w:rFonts w:ascii="Courier New" w:eastAsia="Calibri" w:hAnsi="Courier New" w:cs="Courier New"/>
          <w:sz w:val="20"/>
          <w:szCs w:val="22"/>
          <w:lang w:eastAsia="en-US"/>
        </w:rPr>
        <w:t xml:space="preserve"> </w:t>
      </w:r>
      <w:r w:rsidRPr="006669A9">
        <w:rPr>
          <w:rFonts w:ascii="Courier New" w:eastAsia="Calibri" w:hAnsi="Courier New" w:cs="Courier New"/>
          <w:sz w:val="20"/>
          <w:szCs w:val="22"/>
          <w:lang w:eastAsia="en-US"/>
        </w:rPr>
        <w:t xml:space="preserve">Код по </w:t>
      </w:r>
      <w:proofErr w:type="gramStart"/>
      <w:r w:rsidRPr="006669A9">
        <w:rPr>
          <w:rFonts w:ascii="Courier New" w:eastAsia="Calibri" w:hAnsi="Courier New" w:cs="Courier New"/>
          <w:sz w:val="20"/>
          <w:szCs w:val="22"/>
          <w:lang w:eastAsia="en-US"/>
        </w:rPr>
        <w:t>сводному  │</w:t>
      </w:r>
      <w:proofErr w:type="gramEnd"/>
      <w:r w:rsidRPr="006669A9">
        <w:rPr>
          <w:rFonts w:ascii="Courier New" w:eastAsia="Calibri" w:hAnsi="Courier New" w:cs="Courier New"/>
          <w:sz w:val="20"/>
          <w:szCs w:val="22"/>
          <w:lang w:eastAsia="en-US"/>
        </w:rPr>
        <w:t xml:space="preserve">         │</w:t>
      </w:r>
    </w:p>
    <w:p w14:paraId="398F06AB" w14:textId="24DE1385" w:rsidR="006669A9" w:rsidRPr="006669A9" w:rsidRDefault="006669A9" w:rsidP="006669A9">
      <w:pPr>
        <w:spacing w:after="1" w:line="200" w:lineRule="auto"/>
        <w:jc w:val="both"/>
        <w:rPr>
          <w:rFonts w:ascii="Calibri" w:eastAsia="Calibri" w:hAnsi="Calibri"/>
          <w:sz w:val="22"/>
          <w:szCs w:val="22"/>
          <w:lang w:eastAsia="en-US"/>
        </w:rPr>
      </w:pPr>
      <w:r w:rsidRPr="006669A9">
        <w:rPr>
          <w:rFonts w:ascii="Courier New" w:eastAsia="Calibri" w:hAnsi="Courier New" w:cs="Courier New"/>
          <w:sz w:val="20"/>
          <w:szCs w:val="22"/>
          <w:lang w:eastAsia="en-US"/>
        </w:rPr>
        <w:t xml:space="preserve">учреждения       </w:t>
      </w:r>
      <w:r w:rsidRPr="006669A9">
        <w:rPr>
          <w:rFonts w:ascii="Courier New" w:eastAsia="Calibri" w:hAnsi="Courier New" w:cs="Courier New"/>
          <w:sz w:val="20"/>
          <w:szCs w:val="22"/>
          <w:u w:val="single"/>
          <w:lang w:eastAsia="en-US"/>
        </w:rPr>
        <w:t xml:space="preserve">                                      </w:t>
      </w:r>
      <w:r w:rsidRPr="006A7256">
        <w:rPr>
          <w:rFonts w:ascii="Courier New" w:eastAsia="Calibri" w:hAnsi="Courier New" w:cs="Courier New"/>
          <w:sz w:val="20"/>
          <w:szCs w:val="22"/>
          <w:u w:val="single"/>
          <w:lang w:eastAsia="en-US"/>
        </w:rPr>
        <w:t xml:space="preserve">                                  </w:t>
      </w:r>
      <w:r>
        <w:rPr>
          <w:rFonts w:ascii="Courier New" w:eastAsia="Calibri" w:hAnsi="Courier New" w:cs="Courier New"/>
          <w:sz w:val="20"/>
          <w:szCs w:val="22"/>
          <w:lang w:eastAsia="en-US"/>
        </w:rPr>
        <w:t xml:space="preserve">         </w:t>
      </w:r>
      <w:r w:rsidRPr="006669A9">
        <w:rPr>
          <w:rFonts w:ascii="Courier New" w:eastAsia="Calibri" w:hAnsi="Courier New" w:cs="Courier New"/>
          <w:sz w:val="20"/>
          <w:szCs w:val="22"/>
          <w:lang w:eastAsia="en-US"/>
        </w:rPr>
        <w:t>реестру  │         │</w:t>
      </w:r>
    </w:p>
    <w:p w14:paraId="3EFF900F" w14:textId="3C58DEEB" w:rsidR="006669A9" w:rsidRPr="006669A9" w:rsidRDefault="006669A9" w:rsidP="006669A9">
      <w:pPr>
        <w:spacing w:after="1" w:line="200" w:lineRule="auto"/>
        <w:jc w:val="both"/>
        <w:rPr>
          <w:rFonts w:ascii="Calibri" w:eastAsia="Calibri" w:hAnsi="Calibri"/>
          <w:sz w:val="22"/>
          <w:szCs w:val="22"/>
          <w:lang w:eastAsia="en-US"/>
        </w:rPr>
      </w:pPr>
      <w:r w:rsidRPr="006669A9">
        <w:rPr>
          <w:rFonts w:ascii="Courier New" w:eastAsia="Calibri" w:hAnsi="Courier New" w:cs="Courier New"/>
          <w:sz w:val="20"/>
          <w:szCs w:val="22"/>
          <w:lang w:eastAsia="en-US"/>
        </w:rPr>
        <w:t xml:space="preserve">_________________________________                               </w:t>
      </w:r>
      <w:r>
        <w:rPr>
          <w:rFonts w:ascii="Courier New" w:eastAsia="Calibri" w:hAnsi="Courier New" w:cs="Courier New"/>
          <w:sz w:val="20"/>
          <w:szCs w:val="22"/>
          <w:lang w:eastAsia="en-US"/>
        </w:rPr>
        <w:t xml:space="preserve">                                           </w:t>
      </w:r>
      <w:r w:rsidRPr="006669A9">
        <w:rPr>
          <w:rFonts w:ascii="Courier New" w:eastAsia="Calibri" w:hAnsi="Courier New" w:cs="Courier New"/>
          <w:sz w:val="20"/>
          <w:szCs w:val="22"/>
          <w:lang w:eastAsia="en-US"/>
        </w:rPr>
        <w:t>│         │</w:t>
      </w:r>
    </w:p>
    <w:p w14:paraId="6D46634B" w14:textId="5EB74353" w:rsidR="006669A9" w:rsidRPr="006669A9" w:rsidRDefault="006669A9" w:rsidP="006669A9">
      <w:pPr>
        <w:spacing w:after="1" w:line="200" w:lineRule="auto"/>
        <w:jc w:val="both"/>
        <w:rPr>
          <w:rFonts w:ascii="Calibri" w:eastAsia="Calibri" w:hAnsi="Calibri"/>
          <w:sz w:val="22"/>
          <w:szCs w:val="22"/>
          <w:lang w:eastAsia="en-US"/>
        </w:rPr>
      </w:pPr>
      <w:r w:rsidRPr="006669A9">
        <w:rPr>
          <w:rFonts w:ascii="Courier New" w:eastAsia="Calibri" w:hAnsi="Courier New" w:cs="Courier New"/>
          <w:sz w:val="20"/>
          <w:szCs w:val="22"/>
          <w:lang w:eastAsia="en-US"/>
        </w:rPr>
        <w:t xml:space="preserve">                                                               </w:t>
      </w:r>
      <w:r>
        <w:rPr>
          <w:rFonts w:ascii="Courier New" w:eastAsia="Calibri" w:hAnsi="Courier New" w:cs="Courier New"/>
          <w:sz w:val="20"/>
          <w:szCs w:val="22"/>
          <w:lang w:eastAsia="en-US"/>
        </w:rPr>
        <w:t xml:space="preserve">                                           </w:t>
      </w:r>
      <w:r w:rsidRPr="006669A9">
        <w:rPr>
          <w:rFonts w:ascii="Courier New" w:eastAsia="Calibri" w:hAnsi="Courier New" w:cs="Courier New"/>
          <w:sz w:val="20"/>
          <w:szCs w:val="22"/>
          <w:lang w:eastAsia="en-US"/>
        </w:rPr>
        <w:t xml:space="preserve"> ├─────────┤</w:t>
      </w:r>
    </w:p>
    <w:p w14:paraId="405C17E7" w14:textId="39550187" w:rsidR="006669A9" w:rsidRPr="006669A9" w:rsidRDefault="006669A9" w:rsidP="006669A9">
      <w:pPr>
        <w:spacing w:after="1" w:line="200" w:lineRule="auto"/>
        <w:jc w:val="both"/>
        <w:rPr>
          <w:rFonts w:ascii="Calibri" w:eastAsia="Calibri" w:hAnsi="Calibri"/>
          <w:sz w:val="22"/>
          <w:szCs w:val="22"/>
          <w:lang w:eastAsia="en-US"/>
        </w:rPr>
      </w:pPr>
      <w:r w:rsidRPr="006669A9">
        <w:rPr>
          <w:rFonts w:ascii="Courier New" w:eastAsia="Calibri" w:hAnsi="Courier New" w:cs="Courier New"/>
          <w:sz w:val="20"/>
          <w:szCs w:val="22"/>
          <w:lang w:eastAsia="en-US"/>
        </w:rPr>
        <w:t xml:space="preserve">Вид деятельности                                      </w:t>
      </w:r>
      <w:r>
        <w:rPr>
          <w:rFonts w:ascii="Courier New" w:eastAsia="Calibri" w:hAnsi="Courier New" w:cs="Courier New"/>
          <w:sz w:val="20"/>
          <w:szCs w:val="22"/>
          <w:lang w:eastAsia="en-US"/>
        </w:rPr>
        <w:t xml:space="preserve">                                           </w:t>
      </w:r>
      <w:r w:rsidRPr="006669A9">
        <w:rPr>
          <w:rFonts w:ascii="Courier New" w:eastAsia="Calibri" w:hAnsi="Courier New" w:cs="Courier New"/>
          <w:sz w:val="20"/>
          <w:szCs w:val="22"/>
          <w:lang w:eastAsia="en-US"/>
        </w:rPr>
        <w:t xml:space="preserve">По </w:t>
      </w:r>
      <w:hyperlink r:id="rId22">
        <w:proofErr w:type="gramStart"/>
        <w:r w:rsidRPr="006669A9">
          <w:rPr>
            <w:rFonts w:ascii="Courier New" w:eastAsia="Calibri" w:hAnsi="Courier New" w:cs="Courier New"/>
            <w:color w:val="0000FF"/>
            <w:sz w:val="20"/>
            <w:szCs w:val="22"/>
            <w:lang w:eastAsia="en-US"/>
          </w:rPr>
          <w:t>ОКВЭД</w:t>
        </w:r>
      </w:hyperlink>
      <w:r w:rsidRPr="006669A9">
        <w:rPr>
          <w:rFonts w:ascii="Courier New" w:eastAsia="Calibri" w:hAnsi="Courier New" w:cs="Courier New"/>
          <w:sz w:val="20"/>
          <w:szCs w:val="22"/>
          <w:lang w:eastAsia="en-US"/>
        </w:rPr>
        <w:t xml:space="preserve">  │</w:t>
      </w:r>
      <w:proofErr w:type="gramEnd"/>
      <w:r w:rsidRPr="006669A9">
        <w:rPr>
          <w:rFonts w:ascii="Courier New" w:eastAsia="Calibri" w:hAnsi="Courier New" w:cs="Courier New"/>
          <w:sz w:val="20"/>
          <w:szCs w:val="22"/>
          <w:lang w:eastAsia="en-US"/>
        </w:rPr>
        <w:t xml:space="preserve">         │</w:t>
      </w:r>
    </w:p>
    <w:p w14:paraId="280DC2E0" w14:textId="4BB37DD8" w:rsidR="006669A9" w:rsidRPr="006669A9" w:rsidRDefault="006A7256" w:rsidP="006669A9">
      <w:pPr>
        <w:spacing w:after="1" w:line="200" w:lineRule="auto"/>
        <w:jc w:val="both"/>
        <w:rPr>
          <w:rFonts w:ascii="Calibri" w:eastAsia="Calibri" w:hAnsi="Calibri"/>
          <w:sz w:val="22"/>
          <w:szCs w:val="22"/>
          <w:lang w:eastAsia="en-US"/>
        </w:rPr>
      </w:pPr>
      <w:r>
        <w:rPr>
          <w:rFonts w:ascii="Courier New" w:eastAsia="Calibri" w:hAnsi="Courier New" w:cs="Courier New"/>
          <w:sz w:val="20"/>
          <w:szCs w:val="22"/>
          <w:lang w:eastAsia="en-US"/>
        </w:rPr>
        <w:t>муниципальног</w:t>
      </w:r>
      <w:r w:rsidR="006669A9" w:rsidRPr="006669A9">
        <w:rPr>
          <w:rFonts w:ascii="Courier New" w:eastAsia="Calibri" w:hAnsi="Courier New" w:cs="Courier New"/>
          <w:sz w:val="20"/>
          <w:szCs w:val="22"/>
          <w:lang w:eastAsia="en-US"/>
        </w:rPr>
        <w:t xml:space="preserve">о учреждения </w:t>
      </w:r>
      <w:r w:rsidR="006669A9" w:rsidRPr="006669A9">
        <w:rPr>
          <w:rFonts w:ascii="Courier New" w:eastAsia="Calibri" w:hAnsi="Courier New" w:cs="Courier New"/>
          <w:sz w:val="20"/>
          <w:szCs w:val="22"/>
          <w:u w:val="single"/>
          <w:lang w:eastAsia="en-US"/>
        </w:rPr>
        <w:t xml:space="preserve">                                    </w:t>
      </w:r>
      <w:r w:rsidR="006669A9" w:rsidRPr="006A7256">
        <w:rPr>
          <w:rFonts w:ascii="Courier New" w:eastAsia="Calibri" w:hAnsi="Courier New" w:cs="Courier New"/>
          <w:sz w:val="20"/>
          <w:szCs w:val="22"/>
          <w:u w:val="single"/>
          <w:lang w:eastAsia="en-US"/>
        </w:rPr>
        <w:t xml:space="preserve">                                </w:t>
      </w:r>
      <w:r w:rsidR="006669A9">
        <w:rPr>
          <w:rFonts w:ascii="Courier New" w:eastAsia="Calibri" w:hAnsi="Courier New" w:cs="Courier New"/>
          <w:sz w:val="20"/>
          <w:szCs w:val="22"/>
          <w:lang w:eastAsia="en-US"/>
        </w:rPr>
        <w:t xml:space="preserve">          </w:t>
      </w:r>
      <w:r>
        <w:rPr>
          <w:rFonts w:ascii="Courier New" w:eastAsia="Calibri" w:hAnsi="Courier New" w:cs="Courier New"/>
          <w:sz w:val="20"/>
          <w:szCs w:val="22"/>
          <w:lang w:eastAsia="en-US"/>
        </w:rPr>
        <w:t xml:space="preserve">  </w:t>
      </w:r>
      <w:r w:rsidR="006669A9">
        <w:rPr>
          <w:rFonts w:ascii="Courier New" w:eastAsia="Calibri" w:hAnsi="Courier New" w:cs="Courier New"/>
          <w:sz w:val="20"/>
          <w:szCs w:val="22"/>
          <w:lang w:eastAsia="en-US"/>
        </w:rPr>
        <w:t xml:space="preserve"> </w:t>
      </w:r>
      <w:r w:rsidR="006669A9" w:rsidRPr="006669A9">
        <w:rPr>
          <w:rFonts w:ascii="Courier New" w:eastAsia="Calibri" w:hAnsi="Courier New" w:cs="Courier New"/>
          <w:sz w:val="20"/>
          <w:szCs w:val="22"/>
          <w:lang w:eastAsia="en-US"/>
        </w:rPr>
        <w:t>│         │</w:t>
      </w:r>
    </w:p>
    <w:p w14:paraId="32F9C991" w14:textId="447DD855" w:rsidR="006669A9" w:rsidRPr="006669A9" w:rsidRDefault="006669A9" w:rsidP="006669A9">
      <w:pPr>
        <w:spacing w:after="1" w:line="200" w:lineRule="auto"/>
        <w:jc w:val="both"/>
        <w:rPr>
          <w:rFonts w:ascii="Calibri" w:eastAsia="Calibri" w:hAnsi="Calibri"/>
          <w:sz w:val="22"/>
          <w:szCs w:val="22"/>
          <w:lang w:eastAsia="en-US"/>
        </w:rPr>
      </w:pPr>
      <w:r w:rsidRPr="006669A9">
        <w:rPr>
          <w:rFonts w:ascii="Courier New" w:eastAsia="Calibri" w:hAnsi="Courier New" w:cs="Courier New"/>
          <w:sz w:val="20"/>
          <w:szCs w:val="22"/>
          <w:lang w:eastAsia="en-US"/>
        </w:rPr>
        <w:t xml:space="preserve">                                                               </w:t>
      </w:r>
      <w:r>
        <w:rPr>
          <w:rFonts w:ascii="Courier New" w:eastAsia="Calibri" w:hAnsi="Courier New" w:cs="Courier New"/>
          <w:sz w:val="20"/>
          <w:szCs w:val="22"/>
          <w:lang w:eastAsia="en-US"/>
        </w:rPr>
        <w:t xml:space="preserve">                                           </w:t>
      </w:r>
      <w:r w:rsidRPr="006669A9">
        <w:rPr>
          <w:rFonts w:ascii="Courier New" w:eastAsia="Calibri" w:hAnsi="Courier New" w:cs="Courier New"/>
          <w:sz w:val="20"/>
          <w:szCs w:val="22"/>
          <w:lang w:eastAsia="en-US"/>
        </w:rPr>
        <w:t xml:space="preserve"> ├─────────┤</w:t>
      </w:r>
    </w:p>
    <w:p w14:paraId="33B69060" w14:textId="4517CB8E" w:rsidR="006669A9" w:rsidRPr="006669A9" w:rsidRDefault="006669A9" w:rsidP="006669A9">
      <w:pPr>
        <w:spacing w:after="1" w:line="200" w:lineRule="auto"/>
        <w:jc w:val="both"/>
        <w:rPr>
          <w:rFonts w:ascii="Calibri" w:eastAsia="Calibri" w:hAnsi="Calibri"/>
          <w:sz w:val="22"/>
          <w:szCs w:val="22"/>
          <w:lang w:eastAsia="en-US"/>
        </w:rPr>
      </w:pPr>
      <w:r w:rsidRPr="006669A9">
        <w:rPr>
          <w:rFonts w:ascii="Courier New" w:eastAsia="Calibri" w:hAnsi="Courier New" w:cs="Courier New"/>
          <w:sz w:val="20"/>
          <w:szCs w:val="22"/>
          <w:lang w:eastAsia="en-US"/>
        </w:rPr>
        <w:t xml:space="preserve">_________________________________                               </w:t>
      </w:r>
      <w:r>
        <w:rPr>
          <w:rFonts w:ascii="Courier New" w:eastAsia="Calibri" w:hAnsi="Courier New" w:cs="Courier New"/>
          <w:sz w:val="20"/>
          <w:szCs w:val="22"/>
          <w:lang w:eastAsia="en-US"/>
        </w:rPr>
        <w:t xml:space="preserve">                                           </w:t>
      </w:r>
      <w:r w:rsidRPr="006669A9">
        <w:rPr>
          <w:rFonts w:ascii="Courier New" w:eastAsia="Calibri" w:hAnsi="Courier New" w:cs="Courier New"/>
          <w:sz w:val="20"/>
          <w:szCs w:val="22"/>
          <w:lang w:eastAsia="en-US"/>
        </w:rPr>
        <w:t>│         │</w:t>
      </w:r>
    </w:p>
    <w:p w14:paraId="7DCD7E66" w14:textId="17BCAD88" w:rsidR="006669A9" w:rsidRPr="006669A9" w:rsidRDefault="006669A9" w:rsidP="006669A9">
      <w:pPr>
        <w:spacing w:after="1" w:line="200" w:lineRule="auto"/>
        <w:jc w:val="both"/>
        <w:rPr>
          <w:rFonts w:ascii="Calibri" w:eastAsia="Calibri" w:hAnsi="Calibri"/>
          <w:sz w:val="22"/>
          <w:szCs w:val="22"/>
          <w:lang w:eastAsia="en-US"/>
        </w:rPr>
      </w:pPr>
      <w:r w:rsidRPr="006669A9">
        <w:rPr>
          <w:rFonts w:ascii="Courier New" w:eastAsia="Calibri" w:hAnsi="Courier New" w:cs="Courier New"/>
          <w:sz w:val="20"/>
          <w:szCs w:val="22"/>
          <w:lang w:eastAsia="en-US"/>
        </w:rPr>
        <w:t xml:space="preserve"> (указываются виды деятельности                       </w:t>
      </w:r>
      <w:r>
        <w:rPr>
          <w:rFonts w:ascii="Courier New" w:eastAsia="Calibri" w:hAnsi="Courier New" w:cs="Courier New"/>
          <w:sz w:val="20"/>
          <w:szCs w:val="22"/>
          <w:lang w:eastAsia="en-US"/>
        </w:rPr>
        <w:t xml:space="preserve">                                           </w:t>
      </w:r>
      <w:r w:rsidRPr="006669A9">
        <w:rPr>
          <w:rFonts w:ascii="Courier New" w:eastAsia="Calibri" w:hAnsi="Courier New" w:cs="Courier New"/>
          <w:sz w:val="20"/>
          <w:szCs w:val="22"/>
          <w:lang w:eastAsia="en-US"/>
        </w:rPr>
        <w:t xml:space="preserve">По </w:t>
      </w:r>
      <w:hyperlink r:id="rId23">
        <w:proofErr w:type="gramStart"/>
        <w:r w:rsidRPr="006669A9">
          <w:rPr>
            <w:rFonts w:ascii="Courier New" w:eastAsia="Calibri" w:hAnsi="Courier New" w:cs="Courier New"/>
            <w:color w:val="0000FF"/>
            <w:sz w:val="20"/>
            <w:szCs w:val="22"/>
            <w:lang w:eastAsia="en-US"/>
          </w:rPr>
          <w:t>ОКВЭД</w:t>
        </w:r>
      </w:hyperlink>
      <w:r w:rsidRPr="006669A9">
        <w:rPr>
          <w:rFonts w:ascii="Courier New" w:eastAsia="Calibri" w:hAnsi="Courier New" w:cs="Courier New"/>
          <w:sz w:val="20"/>
          <w:szCs w:val="22"/>
          <w:lang w:eastAsia="en-US"/>
        </w:rPr>
        <w:t xml:space="preserve">  │</w:t>
      </w:r>
      <w:proofErr w:type="gramEnd"/>
      <w:r w:rsidRPr="006669A9">
        <w:rPr>
          <w:rFonts w:ascii="Courier New" w:eastAsia="Calibri" w:hAnsi="Courier New" w:cs="Courier New"/>
          <w:sz w:val="20"/>
          <w:szCs w:val="22"/>
          <w:lang w:eastAsia="en-US"/>
        </w:rPr>
        <w:t xml:space="preserve">         │</w:t>
      </w:r>
    </w:p>
    <w:p w14:paraId="4F7712DA" w14:textId="2CF6F88D" w:rsidR="006669A9" w:rsidRPr="006669A9" w:rsidRDefault="006669A9" w:rsidP="006669A9">
      <w:pPr>
        <w:spacing w:after="1" w:line="200" w:lineRule="auto"/>
        <w:jc w:val="both"/>
        <w:rPr>
          <w:rFonts w:ascii="Courier New" w:eastAsia="Calibri" w:hAnsi="Courier New" w:cs="Courier New"/>
          <w:sz w:val="20"/>
          <w:szCs w:val="22"/>
          <w:lang w:eastAsia="en-US"/>
        </w:rPr>
      </w:pPr>
      <w:r w:rsidRPr="006669A9">
        <w:rPr>
          <w:rFonts w:ascii="Courier New" w:eastAsia="Calibri" w:hAnsi="Courier New" w:cs="Courier New"/>
          <w:sz w:val="20"/>
          <w:szCs w:val="22"/>
          <w:lang w:eastAsia="en-US"/>
        </w:rPr>
        <w:t xml:space="preserve"> </w:t>
      </w:r>
      <w:r w:rsidR="006A7256">
        <w:rPr>
          <w:rFonts w:ascii="Courier New" w:eastAsia="Calibri" w:hAnsi="Courier New" w:cs="Courier New"/>
          <w:sz w:val="20"/>
          <w:szCs w:val="22"/>
          <w:lang w:eastAsia="en-US"/>
        </w:rPr>
        <w:t>муниципального</w:t>
      </w:r>
      <w:r w:rsidRPr="006669A9">
        <w:rPr>
          <w:rFonts w:ascii="Courier New" w:eastAsia="Calibri" w:hAnsi="Courier New" w:cs="Courier New"/>
          <w:sz w:val="20"/>
          <w:szCs w:val="22"/>
          <w:lang w:eastAsia="en-US"/>
        </w:rPr>
        <w:t xml:space="preserve"> учреждения </w:t>
      </w:r>
      <w:r w:rsidR="006A7256">
        <w:rPr>
          <w:rFonts w:ascii="Courier New" w:eastAsia="Calibri" w:hAnsi="Courier New" w:cs="Courier New"/>
          <w:sz w:val="20"/>
          <w:szCs w:val="22"/>
          <w:lang w:eastAsia="en-US"/>
        </w:rPr>
        <w:t>Краснокаменского муниципального</w:t>
      </w:r>
      <w:r w:rsidRPr="006669A9">
        <w:rPr>
          <w:rFonts w:ascii="Courier New" w:eastAsia="Calibri" w:hAnsi="Courier New" w:cs="Courier New"/>
          <w:sz w:val="20"/>
          <w:szCs w:val="22"/>
          <w:lang w:eastAsia="en-US"/>
        </w:rPr>
        <w:t xml:space="preserve">                                 </w:t>
      </w:r>
      <w:r>
        <w:rPr>
          <w:rFonts w:ascii="Courier New" w:eastAsia="Calibri" w:hAnsi="Courier New" w:cs="Courier New"/>
          <w:sz w:val="20"/>
          <w:szCs w:val="22"/>
          <w:lang w:eastAsia="en-US"/>
        </w:rPr>
        <w:t xml:space="preserve">               </w:t>
      </w:r>
      <w:r w:rsidR="006A7256">
        <w:rPr>
          <w:rFonts w:ascii="Courier New" w:eastAsia="Calibri" w:hAnsi="Courier New" w:cs="Courier New"/>
          <w:sz w:val="20"/>
          <w:szCs w:val="22"/>
          <w:lang w:eastAsia="en-US"/>
        </w:rPr>
        <w:t xml:space="preserve"> </w:t>
      </w:r>
      <w:r w:rsidRPr="006669A9">
        <w:rPr>
          <w:rFonts w:ascii="Courier New" w:eastAsia="Calibri" w:hAnsi="Courier New" w:cs="Courier New"/>
          <w:sz w:val="20"/>
          <w:szCs w:val="22"/>
          <w:lang w:eastAsia="en-US"/>
        </w:rPr>
        <w:t>│         │</w:t>
      </w:r>
    </w:p>
    <w:p w14:paraId="261B2285" w14:textId="112F9FD2" w:rsidR="006669A9" w:rsidRPr="006669A9" w:rsidRDefault="006669A9" w:rsidP="006669A9">
      <w:pPr>
        <w:spacing w:after="1" w:line="200" w:lineRule="auto"/>
        <w:jc w:val="both"/>
        <w:rPr>
          <w:rFonts w:ascii="Calibri" w:eastAsia="Calibri" w:hAnsi="Calibri"/>
          <w:sz w:val="22"/>
          <w:szCs w:val="22"/>
          <w:lang w:eastAsia="en-US"/>
        </w:rPr>
      </w:pPr>
      <w:r w:rsidRPr="006669A9">
        <w:rPr>
          <w:rFonts w:ascii="Courier New" w:eastAsia="Calibri" w:hAnsi="Courier New" w:cs="Courier New"/>
          <w:sz w:val="20"/>
          <w:szCs w:val="22"/>
          <w:lang w:eastAsia="en-US"/>
        </w:rPr>
        <w:t xml:space="preserve"> </w:t>
      </w:r>
      <w:r w:rsidR="006A7256">
        <w:rPr>
          <w:rFonts w:ascii="Courier New" w:eastAsia="Calibri" w:hAnsi="Courier New" w:cs="Courier New"/>
          <w:sz w:val="20"/>
          <w:szCs w:val="22"/>
          <w:lang w:eastAsia="en-US"/>
        </w:rPr>
        <w:t xml:space="preserve">округа </w:t>
      </w:r>
      <w:r w:rsidRPr="006669A9">
        <w:rPr>
          <w:rFonts w:ascii="Courier New" w:eastAsia="Calibri" w:hAnsi="Courier New" w:cs="Courier New"/>
          <w:sz w:val="20"/>
          <w:szCs w:val="22"/>
          <w:lang w:eastAsia="en-US"/>
        </w:rPr>
        <w:t xml:space="preserve">Забайкальского края, по которым                               </w:t>
      </w:r>
      <w:r>
        <w:rPr>
          <w:rFonts w:ascii="Courier New" w:eastAsia="Calibri" w:hAnsi="Courier New" w:cs="Courier New"/>
          <w:sz w:val="20"/>
          <w:szCs w:val="22"/>
          <w:lang w:eastAsia="en-US"/>
        </w:rPr>
        <w:t xml:space="preserve">                                     </w:t>
      </w:r>
      <w:r w:rsidRPr="006669A9">
        <w:rPr>
          <w:rFonts w:ascii="Courier New" w:eastAsia="Calibri" w:hAnsi="Courier New" w:cs="Courier New"/>
          <w:sz w:val="20"/>
          <w:szCs w:val="22"/>
          <w:lang w:eastAsia="en-US"/>
        </w:rPr>
        <w:t>│         │</w:t>
      </w:r>
    </w:p>
    <w:p w14:paraId="7A07FC50" w14:textId="0540201D" w:rsidR="006669A9" w:rsidRPr="006669A9" w:rsidRDefault="006669A9" w:rsidP="006669A9">
      <w:pPr>
        <w:spacing w:after="1" w:line="200" w:lineRule="auto"/>
        <w:jc w:val="both"/>
        <w:rPr>
          <w:rFonts w:ascii="Calibri" w:eastAsia="Calibri" w:hAnsi="Calibri"/>
          <w:sz w:val="22"/>
          <w:szCs w:val="22"/>
          <w:lang w:eastAsia="en-US"/>
        </w:rPr>
      </w:pPr>
      <w:r w:rsidRPr="006669A9">
        <w:rPr>
          <w:rFonts w:ascii="Courier New" w:eastAsia="Calibri" w:hAnsi="Courier New" w:cs="Courier New"/>
          <w:sz w:val="20"/>
          <w:szCs w:val="22"/>
          <w:lang w:eastAsia="en-US"/>
        </w:rPr>
        <w:t xml:space="preserve"> ему утверждено </w:t>
      </w:r>
      <w:r w:rsidR="006A7256">
        <w:rPr>
          <w:rFonts w:ascii="Courier New" w:eastAsia="Calibri" w:hAnsi="Courier New" w:cs="Courier New"/>
          <w:sz w:val="20"/>
          <w:szCs w:val="22"/>
          <w:lang w:eastAsia="en-US"/>
        </w:rPr>
        <w:t>муниципальное</w:t>
      </w:r>
      <w:r w:rsidRPr="006669A9">
        <w:rPr>
          <w:rFonts w:ascii="Courier New" w:eastAsia="Calibri" w:hAnsi="Courier New" w:cs="Courier New"/>
          <w:sz w:val="20"/>
          <w:szCs w:val="22"/>
          <w:lang w:eastAsia="en-US"/>
        </w:rPr>
        <w:t xml:space="preserve">                               </w:t>
      </w:r>
      <w:r>
        <w:rPr>
          <w:rFonts w:ascii="Courier New" w:eastAsia="Calibri" w:hAnsi="Courier New" w:cs="Courier New"/>
          <w:sz w:val="20"/>
          <w:szCs w:val="22"/>
          <w:lang w:eastAsia="en-US"/>
        </w:rPr>
        <w:t xml:space="preserve">                                           </w:t>
      </w:r>
      <w:r w:rsidR="006A7256">
        <w:rPr>
          <w:rFonts w:ascii="Courier New" w:eastAsia="Calibri" w:hAnsi="Courier New" w:cs="Courier New"/>
          <w:sz w:val="20"/>
          <w:szCs w:val="22"/>
          <w:lang w:eastAsia="en-US"/>
        </w:rPr>
        <w:t xml:space="preserve">   </w:t>
      </w:r>
      <w:r w:rsidRPr="006669A9">
        <w:rPr>
          <w:rFonts w:ascii="Courier New" w:eastAsia="Calibri" w:hAnsi="Courier New" w:cs="Courier New"/>
          <w:sz w:val="20"/>
          <w:szCs w:val="22"/>
          <w:lang w:eastAsia="en-US"/>
        </w:rPr>
        <w:t xml:space="preserve"> │         │</w:t>
      </w:r>
    </w:p>
    <w:p w14:paraId="1F678B84" w14:textId="3BE966A6" w:rsidR="006669A9" w:rsidRPr="006669A9" w:rsidRDefault="006669A9" w:rsidP="006669A9">
      <w:pPr>
        <w:spacing w:after="1" w:line="200" w:lineRule="auto"/>
        <w:jc w:val="both"/>
        <w:rPr>
          <w:rFonts w:ascii="Calibri" w:eastAsia="Calibri" w:hAnsi="Calibri"/>
          <w:sz w:val="22"/>
          <w:szCs w:val="22"/>
          <w:lang w:eastAsia="en-US"/>
        </w:rPr>
      </w:pPr>
      <w:r w:rsidRPr="006669A9">
        <w:rPr>
          <w:rFonts w:ascii="Courier New" w:eastAsia="Calibri" w:hAnsi="Courier New" w:cs="Courier New"/>
          <w:sz w:val="20"/>
          <w:szCs w:val="22"/>
          <w:lang w:eastAsia="en-US"/>
        </w:rPr>
        <w:t xml:space="preserve">        задание)                                            </w:t>
      </w:r>
      <w:r>
        <w:rPr>
          <w:rFonts w:ascii="Courier New" w:eastAsia="Calibri" w:hAnsi="Courier New" w:cs="Courier New"/>
          <w:sz w:val="20"/>
          <w:szCs w:val="22"/>
          <w:lang w:eastAsia="en-US"/>
        </w:rPr>
        <w:t xml:space="preserve">                                           </w:t>
      </w:r>
      <w:r w:rsidR="006A7256">
        <w:rPr>
          <w:rFonts w:ascii="Courier New" w:eastAsia="Calibri" w:hAnsi="Courier New" w:cs="Courier New"/>
          <w:sz w:val="20"/>
          <w:szCs w:val="22"/>
          <w:lang w:eastAsia="en-US"/>
        </w:rPr>
        <w:t xml:space="preserve">    </w:t>
      </w:r>
      <w:r w:rsidRPr="006669A9">
        <w:rPr>
          <w:rFonts w:ascii="Courier New" w:eastAsia="Calibri" w:hAnsi="Courier New" w:cs="Courier New"/>
          <w:sz w:val="20"/>
          <w:szCs w:val="22"/>
          <w:lang w:eastAsia="en-US"/>
        </w:rPr>
        <w:t>│         │</w:t>
      </w:r>
    </w:p>
    <w:p w14:paraId="62600391" w14:textId="45B9349E" w:rsidR="006669A9" w:rsidRPr="006669A9" w:rsidRDefault="006669A9" w:rsidP="006669A9">
      <w:pPr>
        <w:spacing w:after="1" w:line="200" w:lineRule="auto"/>
        <w:jc w:val="both"/>
        <w:rPr>
          <w:rFonts w:ascii="Calibri" w:eastAsia="Calibri" w:hAnsi="Calibri"/>
          <w:sz w:val="22"/>
          <w:szCs w:val="22"/>
          <w:lang w:eastAsia="en-US"/>
        </w:rPr>
      </w:pPr>
      <w:r w:rsidRPr="006669A9">
        <w:rPr>
          <w:rFonts w:ascii="Courier New" w:eastAsia="Calibri" w:hAnsi="Courier New" w:cs="Courier New"/>
          <w:sz w:val="20"/>
          <w:szCs w:val="22"/>
          <w:lang w:eastAsia="en-US"/>
        </w:rPr>
        <w:t xml:space="preserve">                                                               </w:t>
      </w:r>
      <w:r>
        <w:rPr>
          <w:rFonts w:ascii="Courier New" w:eastAsia="Calibri" w:hAnsi="Courier New" w:cs="Courier New"/>
          <w:sz w:val="20"/>
          <w:szCs w:val="22"/>
          <w:lang w:eastAsia="en-US"/>
        </w:rPr>
        <w:t xml:space="preserve">                                           </w:t>
      </w:r>
      <w:r w:rsidRPr="006669A9">
        <w:rPr>
          <w:rFonts w:ascii="Courier New" w:eastAsia="Calibri" w:hAnsi="Courier New" w:cs="Courier New"/>
          <w:sz w:val="20"/>
          <w:szCs w:val="22"/>
          <w:lang w:eastAsia="en-US"/>
        </w:rPr>
        <w:t xml:space="preserve"> ├─────────┤</w:t>
      </w:r>
    </w:p>
    <w:p w14:paraId="1875CFDC" w14:textId="36BFBEDE" w:rsidR="006669A9" w:rsidRPr="006669A9" w:rsidRDefault="006669A9" w:rsidP="006669A9">
      <w:pPr>
        <w:spacing w:after="1" w:line="200" w:lineRule="auto"/>
        <w:jc w:val="both"/>
        <w:rPr>
          <w:rFonts w:ascii="Calibri" w:eastAsia="Calibri" w:hAnsi="Calibri"/>
          <w:sz w:val="22"/>
          <w:szCs w:val="22"/>
          <w:lang w:eastAsia="en-US"/>
        </w:rPr>
      </w:pPr>
      <w:r w:rsidRPr="006669A9">
        <w:rPr>
          <w:rFonts w:ascii="Courier New" w:eastAsia="Calibri" w:hAnsi="Courier New" w:cs="Courier New"/>
          <w:sz w:val="20"/>
          <w:szCs w:val="22"/>
          <w:lang w:eastAsia="en-US"/>
        </w:rPr>
        <w:t xml:space="preserve">Периодичность                                                   </w:t>
      </w:r>
      <w:r>
        <w:rPr>
          <w:rFonts w:ascii="Courier New" w:eastAsia="Calibri" w:hAnsi="Courier New" w:cs="Courier New"/>
          <w:sz w:val="20"/>
          <w:szCs w:val="22"/>
          <w:lang w:eastAsia="en-US"/>
        </w:rPr>
        <w:t xml:space="preserve">                                           </w:t>
      </w:r>
      <w:r w:rsidRPr="006669A9">
        <w:rPr>
          <w:rFonts w:ascii="Courier New" w:eastAsia="Calibri" w:hAnsi="Courier New" w:cs="Courier New"/>
          <w:sz w:val="20"/>
          <w:szCs w:val="22"/>
          <w:lang w:eastAsia="en-US"/>
        </w:rPr>
        <w:t>│         │</w:t>
      </w:r>
    </w:p>
    <w:p w14:paraId="7AB3D9E6" w14:textId="7F126089" w:rsidR="006669A9" w:rsidRPr="006669A9" w:rsidRDefault="006669A9" w:rsidP="006669A9">
      <w:pPr>
        <w:spacing w:after="1" w:line="200" w:lineRule="auto"/>
        <w:jc w:val="both"/>
        <w:rPr>
          <w:rFonts w:ascii="Calibri" w:eastAsia="Calibri" w:hAnsi="Calibri"/>
          <w:sz w:val="22"/>
          <w:szCs w:val="22"/>
          <w:lang w:eastAsia="en-US"/>
        </w:rPr>
      </w:pPr>
      <w:r w:rsidRPr="006669A9">
        <w:rPr>
          <w:rFonts w:ascii="Courier New" w:eastAsia="Calibri" w:hAnsi="Courier New" w:cs="Courier New"/>
          <w:sz w:val="20"/>
          <w:szCs w:val="22"/>
          <w:lang w:eastAsia="en-US"/>
        </w:rPr>
        <w:lastRenderedPageBreak/>
        <w:t xml:space="preserve">_________________________________                     </w:t>
      </w:r>
      <w:r>
        <w:rPr>
          <w:rFonts w:ascii="Courier New" w:eastAsia="Calibri" w:hAnsi="Courier New" w:cs="Courier New"/>
          <w:sz w:val="20"/>
          <w:szCs w:val="22"/>
          <w:lang w:eastAsia="en-US"/>
        </w:rPr>
        <w:t xml:space="preserve">                                           </w:t>
      </w:r>
      <w:r w:rsidRPr="006669A9">
        <w:rPr>
          <w:rFonts w:ascii="Courier New" w:eastAsia="Calibri" w:hAnsi="Courier New" w:cs="Courier New"/>
          <w:sz w:val="20"/>
          <w:szCs w:val="22"/>
          <w:lang w:eastAsia="en-US"/>
        </w:rPr>
        <w:t xml:space="preserve">По </w:t>
      </w:r>
      <w:hyperlink r:id="rId24">
        <w:r w:rsidRPr="006669A9">
          <w:rPr>
            <w:rFonts w:ascii="Courier New" w:eastAsia="Calibri" w:hAnsi="Courier New" w:cs="Courier New"/>
            <w:color w:val="0000FF"/>
            <w:sz w:val="20"/>
            <w:szCs w:val="22"/>
            <w:lang w:eastAsia="en-US"/>
          </w:rPr>
          <w:t>ОКВЭД</w:t>
        </w:r>
      </w:hyperlink>
      <w:r w:rsidRPr="006669A9">
        <w:rPr>
          <w:rFonts w:ascii="Courier New" w:eastAsia="Calibri" w:hAnsi="Courier New" w:cs="Courier New"/>
          <w:sz w:val="20"/>
          <w:szCs w:val="22"/>
          <w:lang w:eastAsia="en-US"/>
        </w:rPr>
        <w:t xml:space="preserve">  │         │</w:t>
      </w:r>
    </w:p>
    <w:p w14:paraId="60BB487C" w14:textId="15447CE2" w:rsidR="006669A9" w:rsidRPr="006669A9" w:rsidRDefault="006669A9" w:rsidP="006669A9">
      <w:pPr>
        <w:spacing w:after="1" w:line="200" w:lineRule="auto"/>
        <w:jc w:val="both"/>
        <w:rPr>
          <w:rFonts w:ascii="Calibri" w:eastAsia="Calibri" w:hAnsi="Calibri"/>
          <w:sz w:val="22"/>
          <w:szCs w:val="22"/>
          <w:lang w:eastAsia="en-US"/>
        </w:rPr>
      </w:pPr>
      <w:r w:rsidRPr="006669A9">
        <w:rPr>
          <w:rFonts w:ascii="Courier New" w:eastAsia="Calibri" w:hAnsi="Courier New" w:cs="Courier New"/>
          <w:sz w:val="20"/>
          <w:szCs w:val="22"/>
          <w:lang w:eastAsia="en-US"/>
        </w:rPr>
        <w:t xml:space="preserve">    (указывается в соответствии </w:t>
      </w:r>
      <w:r w:rsidR="006A7256">
        <w:rPr>
          <w:rFonts w:ascii="Courier New" w:eastAsia="Calibri" w:hAnsi="Courier New" w:cs="Courier New"/>
          <w:sz w:val="20"/>
          <w:szCs w:val="22"/>
          <w:lang w:eastAsia="en-US"/>
        </w:rPr>
        <w:t xml:space="preserve">с </w:t>
      </w:r>
      <w:r w:rsidR="006A7256" w:rsidRPr="006669A9">
        <w:rPr>
          <w:rFonts w:ascii="Courier New" w:eastAsia="Calibri" w:hAnsi="Courier New" w:cs="Courier New"/>
          <w:sz w:val="20"/>
          <w:szCs w:val="22"/>
          <w:lang w:eastAsia="en-US"/>
        </w:rPr>
        <w:t xml:space="preserve">периодичностью представления </w:t>
      </w:r>
      <w:r w:rsidRPr="006669A9">
        <w:rPr>
          <w:rFonts w:ascii="Courier New" w:eastAsia="Calibri" w:hAnsi="Courier New" w:cs="Courier New"/>
          <w:sz w:val="20"/>
          <w:szCs w:val="22"/>
          <w:lang w:eastAsia="en-US"/>
        </w:rPr>
        <w:t xml:space="preserve">с                             </w:t>
      </w:r>
      <w:r>
        <w:rPr>
          <w:rFonts w:ascii="Courier New" w:eastAsia="Calibri" w:hAnsi="Courier New" w:cs="Courier New"/>
          <w:sz w:val="20"/>
          <w:szCs w:val="22"/>
          <w:lang w:eastAsia="en-US"/>
        </w:rPr>
        <w:t xml:space="preserve">              </w:t>
      </w:r>
      <w:r w:rsidRPr="006669A9">
        <w:rPr>
          <w:rFonts w:ascii="Courier New" w:eastAsia="Calibri" w:hAnsi="Courier New" w:cs="Courier New"/>
          <w:sz w:val="20"/>
          <w:szCs w:val="22"/>
          <w:lang w:eastAsia="en-US"/>
        </w:rPr>
        <w:t>│         │</w:t>
      </w:r>
    </w:p>
    <w:p w14:paraId="11A5372C" w14:textId="2145BA1C" w:rsidR="006669A9" w:rsidRPr="006669A9" w:rsidRDefault="006669A9" w:rsidP="006669A9">
      <w:pPr>
        <w:spacing w:after="1" w:line="200" w:lineRule="auto"/>
        <w:jc w:val="both"/>
        <w:rPr>
          <w:rFonts w:ascii="Calibri" w:eastAsia="Calibri" w:hAnsi="Calibri"/>
          <w:sz w:val="22"/>
          <w:szCs w:val="22"/>
          <w:lang w:eastAsia="en-US"/>
        </w:rPr>
      </w:pPr>
      <w:r w:rsidRPr="006669A9">
        <w:rPr>
          <w:rFonts w:ascii="Courier New" w:eastAsia="Calibri" w:hAnsi="Courier New" w:cs="Courier New"/>
          <w:sz w:val="20"/>
          <w:szCs w:val="22"/>
          <w:lang w:eastAsia="en-US"/>
        </w:rPr>
        <w:t xml:space="preserve">отчета </w:t>
      </w:r>
      <w:r w:rsidR="006A7256">
        <w:rPr>
          <w:rFonts w:ascii="Courier New" w:eastAsia="Calibri" w:hAnsi="Courier New" w:cs="Courier New"/>
          <w:sz w:val="20"/>
          <w:szCs w:val="22"/>
          <w:lang w:eastAsia="en-US"/>
        </w:rPr>
        <w:t xml:space="preserve">о </w:t>
      </w:r>
      <w:r w:rsidR="006A7256" w:rsidRPr="006669A9">
        <w:rPr>
          <w:rFonts w:ascii="Courier New" w:eastAsia="Calibri" w:hAnsi="Courier New" w:cs="Courier New"/>
          <w:sz w:val="20"/>
          <w:szCs w:val="22"/>
          <w:lang w:eastAsia="en-US"/>
        </w:rPr>
        <w:t>выполнении</w:t>
      </w:r>
      <w:r w:rsidRPr="006669A9">
        <w:rPr>
          <w:rFonts w:ascii="Courier New" w:eastAsia="Calibri" w:hAnsi="Courier New" w:cs="Courier New"/>
          <w:sz w:val="20"/>
          <w:szCs w:val="22"/>
          <w:lang w:eastAsia="en-US"/>
        </w:rPr>
        <w:t xml:space="preserve"> </w:t>
      </w:r>
      <w:r w:rsidR="006A7256">
        <w:rPr>
          <w:rFonts w:ascii="Courier New" w:eastAsia="Calibri" w:hAnsi="Courier New" w:cs="Courier New"/>
          <w:sz w:val="20"/>
          <w:szCs w:val="22"/>
          <w:lang w:eastAsia="en-US"/>
        </w:rPr>
        <w:t>муниципального задания,</w:t>
      </w:r>
      <w:r w:rsidRPr="006669A9">
        <w:rPr>
          <w:rFonts w:ascii="Courier New" w:eastAsia="Calibri" w:hAnsi="Courier New" w:cs="Courier New"/>
          <w:sz w:val="20"/>
          <w:szCs w:val="22"/>
          <w:lang w:eastAsia="en-US"/>
        </w:rPr>
        <w:t xml:space="preserve">                         </w:t>
      </w:r>
      <w:r>
        <w:rPr>
          <w:rFonts w:ascii="Courier New" w:eastAsia="Calibri" w:hAnsi="Courier New" w:cs="Courier New"/>
          <w:sz w:val="20"/>
          <w:szCs w:val="22"/>
          <w:lang w:eastAsia="en-US"/>
        </w:rPr>
        <w:t xml:space="preserve">                                    </w:t>
      </w:r>
      <w:r w:rsidR="006A7256">
        <w:rPr>
          <w:rFonts w:ascii="Courier New" w:eastAsia="Calibri" w:hAnsi="Courier New" w:cs="Courier New"/>
          <w:sz w:val="20"/>
          <w:szCs w:val="22"/>
          <w:lang w:eastAsia="en-US"/>
        </w:rPr>
        <w:t xml:space="preserve">   </w:t>
      </w:r>
      <w:r w:rsidRPr="006669A9">
        <w:rPr>
          <w:rFonts w:ascii="Courier New" w:eastAsia="Calibri" w:hAnsi="Courier New" w:cs="Courier New"/>
          <w:sz w:val="20"/>
          <w:szCs w:val="22"/>
          <w:lang w:eastAsia="en-US"/>
        </w:rPr>
        <w:t>│         │</w:t>
      </w:r>
    </w:p>
    <w:p w14:paraId="0A42439E" w14:textId="4D598CE6" w:rsidR="006669A9" w:rsidRPr="006669A9" w:rsidRDefault="006669A9" w:rsidP="006669A9">
      <w:pPr>
        <w:spacing w:after="1" w:line="200" w:lineRule="auto"/>
        <w:jc w:val="both"/>
        <w:rPr>
          <w:rFonts w:ascii="Calibri" w:eastAsia="Calibri" w:hAnsi="Calibri"/>
          <w:sz w:val="22"/>
          <w:szCs w:val="22"/>
          <w:lang w:eastAsia="en-US"/>
        </w:rPr>
      </w:pPr>
      <w:r w:rsidRPr="006669A9">
        <w:rPr>
          <w:rFonts w:ascii="Courier New" w:eastAsia="Calibri" w:hAnsi="Courier New" w:cs="Courier New"/>
          <w:sz w:val="20"/>
          <w:szCs w:val="22"/>
          <w:lang w:eastAsia="en-US"/>
        </w:rPr>
        <w:t xml:space="preserve"> установленной в </w:t>
      </w:r>
      <w:proofErr w:type="gramStart"/>
      <w:r w:rsidR="006A7256">
        <w:rPr>
          <w:rFonts w:ascii="Courier New" w:eastAsia="Calibri" w:hAnsi="Courier New" w:cs="Courier New"/>
          <w:sz w:val="20"/>
          <w:szCs w:val="22"/>
          <w:lang w:eastAsia="en-US"/>
        </w:rPr>
        <w:t>муниципальном</w:t>
      </w:r>
      <w:r w:rsidRPr="006669A9">
        <w:rPr>
          <w:rFonts w:ascii="Courier New" w:eastAsia="Calibri" w:hAnsi="Courier New" w:cs="Courier New"/>
          <w:sz w:val="20"/>
          <w:szCs w:val="22"/>
          <w:lang w:eastAsia="en-US"/>
        </w:rPr>
        <w:t xml:space="preserve">  </w:t>
      </w:r>
      <w:r w:rsidR="006A7256">
        <w:rPr>
          <w:rFonts w:ascii="Courier New" w:eastAsia="Calibri" w:hAnsi="Courier New" w:cs="Courier New"/>
          <w:sz w:val="20"/>
          <w:szCs w:val="22"/>
          <w:lang w:eastAsia="en-US"/>
        </w:rPr>
        <w:t>задании</w:t>
      </w:r>
      <w:proofErr w:type="gramEnd"/>
      <w:r w:rsidR="006A7256">
        <w:rPr>
          <w:rFonts w:ascii="Courier New" w:eastAsia="Calibri" w:hAnsi="Courier New" w:cs="Courier New"/>
          <w:sz w:val="20"/>
          <w:szCs w:val="22"/>
          <w:lang w:eastAsia="en-US"/>
        </w:rPr>
        <w:t>)</w:t>
      </w:r>
      <w:r w:rsidRPr="006669A9">
        <w:rPr>
          <w:rFonts w:ascii="Courier New" w:eastAsia="Calibri" w:hAnsi="Courier New" w:cs="Courier New"/>
          <w:sz w:val="20"/>
          <w:szCs w:val="22"/>
          <w:lang w:eastAsia="en-US"/>
        </w:rPr>
        <w:t xml:space="preserve">                           </w:t>
      </w:r>
      <w:r>
        <w:rPr>
          <w:rFonts w:ascii="Courier New" w:eastAsia="Calibri" w:hAnsi="Courier New" w:cs="Courier New"/>
          <w:sz w:val="20"/>
          <w:szCs w:val="22"/>
          <w:lang w:eastAsia="en-US"/>
        </w:rPr>
        <w:t xml:space="preserve">                                        </w:t>
      </w:r>
      <w:r w:rsidRPr="006669A9">
        <w:rPr>
          <w:rFonts w:ascii="Courier New" w:eastAsia="Calibri" w:hAnsi="Courier New" w:cs="Courier New"/>
          <w:sz w:val="20"/>
          <w:szCs w:val="22"/>
          <w:lang w:eastAsia="en-US"/>
        </w:rPr>
        <w:t>│         │</w:t>
      </w:r>
    </w:p>
    <w:p w14:paraId="2B28B374" w14:textId="4CD7EF0B" w:rsidR="006669A9" w:rsidRPr="006669A9" w:rsidRDefault="006669A9" w:rsidP="006669A9">
      <w:pPr>
        <w:spacing w:after="1" w:line="200" w:lineRule="auto"/>
        <w:jc w:val="both"/>
        <w:rPr>
          <w:rFonts w:ascii="Calibri" w:eastAsia="Calibri" w:hAnsi="Calibri"/>
          <w:sz w:val="22"/>
          <w:szCs w:val="22"/>
          <w:lang w:eastAsia="en-US"/>
        </w:rPr>
      </w:pPr>
      <w:r w:rsidRPr="006669A9">
        <w:rPr>
          <w:rFonts w:ascii="Courier New" w:eastAsia="Calibri" w:hAnsi="Courier New" w:cs="Courier New"/>
          <w:sz w:val="20"/>
          <w:szCs w:val="22"/>
          <w:lang w:eastAsia="en-US"/>
        </w:rPr>
        <w:t xml:space="preserve">            │         </w:t>
      </w:r>
    </w:p>
    <w:p w14:paraId="537945AD" w14:textId="3185ABBC" w:rsidR="006669A9" w:rsidRPr="006669A9" w:rsidRDefault="006669A9" w:rsidP="006669A9">
      <w:pPr>
        <w:spacing w:after="1" w:line="200" w:lineRule="auto"/>
        <w:jc w:val="both"/>
        <w:rPr>
          <w:rFonts w:ascii="Calibri" w:eastAsia="Calibri" w:hAnsi="Calibri"/>
          <w:sz w:val="22"/>
          <w:szCs w:val="22"/>
          <w:lang w:eastAsia="en-US"/>
        </w:rPr>
      </w:pPr>
      <w:r w:rsidRPr="006669A9">
        <w:rPr>
          <w:rFonts w:ascii="Courier New" w:eastAsia="Calibri" w:hAnsi="Courier New" w:cs="Courier New"/>
          <w:sz w:val="20"/>
          <w:szCs w:val="22"/>
          <w:lang w:eastAsia="en-US"/>
        </w:rPr>
        <w:t xml:space="preserve">                                                               </w:t>
      </w:r>
      <w:r>
        <w:rPr>
          <w:rFonts w:ascii="Courier New" w:eastAsia="Calibri" w:hAnsi="Courier New" w:cs="Courier New"/>
          <w:sz w:val="20"/>
          <w:szCs w:val="22"/>
          <w:lang w:eastAsia="en-US"/>
        </w:rPr>
        <w:t xml:space="preserve">                                           </w:t>
      </w:r>
      <w:r w:rsidRPr="006669A9">
        <w:rPr>
          <w:rFonts w:ascii="Courier New" w:eastAsia="Calibri" w:hAnsi="Courier New" w:cs="Courier New"/>
          <w:sz w:val="20"/>
          <w:szCs w:val="22"/>
          <w:lang w:eastAsia="en-US"/>
        </w:rPr>
        <w:t xml:space="preserve"> └─────────┘</w:t>
      </w:r>
    </w:p>
    <w:p w14:paraId="6E72E432" w14:textId="77777777" w:rsidR="006669A9" w:rsidRPr="006669A9" w:rsidRDefault="006669A9" w:rsidP="006669A9">
      <w:pPr>
        <w:spacing w:after="1" w:line="200" w:lineRule="auto"/>
        <w:jc w:val="both"/>
        <w:rPr>
          <w:rFonts w:ascii="Calibri" w:eastAsia="Calibri" w:hAnsi="Calibri"/>
          <w:sz w:val="22"/>
          <w:szCs w:val="22"/>
          <w:lang w:eastAsia="en-US"/>
        </w:rPr>
      </w:pPr>
    </w:p>
    <w:p w14:paraId="48A95703" w14:textId="1D029142" w:rsidR="006669A9" w:rsidRPr="006669A9" w:rsidRDefault="006669A9" w:rsidP="006669A9">
      <w:pPr>
        <w:spacing w:after="1" w:line="200" w:lineRule="auto"/>
        <w:jc w:val="both"/>
        <w:rPr>
          <w:rFonts w:ascii="Calibri" w:eastAsia="Calibri" w:hAnsi="Calibri"/>
          <w:sz w:val="22"/>
          <w:szCs w:val="22"/>
          <w:lang w:eastAsia="en-US"/>
        </w:rPr>
      </w:pPr>
      <w:r w:rsidRPr="006669A9">
        <w:rPr>
          <w:rFonts w:ascii="Courier New" w:eastAsia="Calibri" w:hAnsi="Courier New" w:cs="Courier New"/>
          <w:sz w:val="20"/>
          <w:szCs w:val="22"/>
          <w:lang w:eastAsia="en-US"/>
        </w:rPr>
        <w:t xml:space="preserve">       Часть I. Сведения об оказываемых </w:t>
      </w:r>
      <w:r w:rsidR="006A7256">
        <w:rPr>
          <w:rFonts w:ascii="Courier New" w:eastAsia="Calibri" w:hAnsi="Courier New" w:cs="Courier New"/>
          <w:sz w:val="20"/>
          <w:szCs w:val="22"/>
          <w:lang w:eastAsia="en-US"/>
        </w:rPr>
        <w:t>муниципальных</w:t>
      </w:r>
      <w:r w:rsidRPr="006669A9">
        <w:rPr>
          <w:rFonts w:ascii="Courier New" w:eastAsia="Calibri" w:hAnsi="Courier New" w:cs="Courier New"/>
          <w:sz w:val="20"/>
          <w:szCs w:val="22"/>
          <w:lang w:eastAsia="en-US"/>
        </w:rPr>
        <w:t xml:space="preserve"> услугах </w:t>
      </w:r>
      <w:hyperlink w:anchor="P1642">
        <w:r w:rsidRPr="006669A9">
          <w:rPr>
            <w:rFonts w:ascii="Courier New" w:eastAsia="Calibri" w:hAnsi="Courier New" w:cs="Courier New"/>
            <w:color w:val="0000FF"/>
            <w:sz w:val="20"/>
            <w:szCs w:val="22"/>
            <w:lang w:eastAsia="en-US"/>
          </w:rPr>
          <w:t>&lt;1&gt;</w:t>
        </w:r>
      </w:hyperlink>
    </w:p>
    <w:p w14:paraId="237BE9E1" w14:textId="77777777" w:rsidR="006669A9" w:rsidRPr="006669A9" w:rsidRDefault="006669A9" w:rsidP="006669A9">
      <w:pPr>
        <w:spacing w:after="1" w:line="200" w:lineRule="auto"/>
        <w:jc w:val="both"/>
        <w:rPr>
          <w:rFonts w:ascii="Calibri" w:eastAsia="Calibri" w:hAnsi="Calibri"/>
          <w:sz w:val="22"/>
          <w:szCs w:val="22"/>
          <w:lang w:eastAsia="en-US"/>
        </w:rPr>
      </w:pPr>
    </w:p>
    <w:p w14:paraId="63C823C5" w14:textId="77777777" w:rsidR="006669A9" w:rsidRPr="006669A9" w:rsidRDefault="006669A9" w:rsidP="006669A9">
      <w:pPr>
        <w:spacing w:after="1" w:line="200" w:lineRule="auto"/>
        <w:jc w:val="both"/>
        <w:rPr>
          <w:rFonts w:ascii="Calibri" w:eastAsia="Calibri" w:hAnsi="Calibri"/>
          <w:sz w:val="22"/>
          <w:szCs w:val="22"/>
          <w:lang w:eastAsia="en-US"/>
        </w:rPr>
      </w:pPr>
      <w:r w:rsidRPr="006669A9">
        <w:rPr>
          <w:rFonts w:ascii="Courier New" w:eastAsia="Calibri" w:hAnsi="Courier New" w:cs="Courier New"/>
          <w:sz w:val="20"/>
          <w:szCs w:val="22"/>
          <w:lang w:eastAsia="en-US"/>
        </w:rPr>
        <w:t xml:space="preserve">                             Раздел _________</w:t>
      </w:r>
    </w:p>
    <w:p w14:paraId="10111DE7" w14:textId="54F58CCC" w:rsidR="006669A9" w:rsidRPr="006669A9" w:rsidRDefault="006669A9" w:rsidP="006669A9">
      <w:pPr>
        <w:spacing w:after="1" w:line="200" w:lineRule="auto"/>
        <w:jc w:val="both"/>
        <w:rPr>
          <w:rFonts w:ascii="Calibri" w:eastAsia="Calibri" w:hAnsi="Calibri"/>
          <w:sz w:val="22"/>
          <w:szCs w:val="22"/>
          <w:lang w:eastAsia="en-US"/>
        </w:rPr>
      </w:pPr>
      <w:r w:rsidRPr="006669A9">
        <w:rPr>
          <w:rFonts w:ascii="Courier New" w:eastAsia="Calibri" w:hAnsi="Courier New" w:cs="Courier New"/>
          <w:sz w:val="20"/>
          <w:szCs w:val="22"/>
          <w:lang w:eastAsia="en-US"/>
        </w:rPr>
        <w:t xml:space="preserve">                                                                </w:t>
      </w:r>
      <w:r w:rsidR="006A7256">
        <w:rPr>
          <w:rFonts w:ascii="Courier New" w:eastAsia="Calibri" w:hAnsi="Courier New" w:cs="Courier New"/>
          <w:sz w:val="20"/>
          <w:szCs w:val="22"/>
          <w:lang w:eastAsia="en-US"/>
        </w:rPr>
        <w:t xml:space="preserve">                                           </w:t>
      </w:r>
      <w:r w:rsidRPr="006669A9">
        <w:rPr>
          <w:rFonts w:ascii="Courier New" w:eastAsia="Calibri" w:hAnsi="Courier New" w:cs="Courier New"/>
          <w:sz w:val="20"/>
          <w:szCs w:val="22"/>
          <w:lang w:eastAsia="en-US"/>
        </w:rPr>
        <w:t>┌─────────┐</w:t>
      </w:r>
    </w:p>
    <w:p w14:paraId="7BB4D884" w14:textId="3F6D5E8A" w:rsidR="006669A9" w:rsidRPr="006669A9" w:rsidRDefault="006669A9" w:rsidP="006669A9">
      <w:pPr>
        <w:spacing w:after="1" w:line="200" w:lineRule="auto"/>
        <w:jc w:val="both"/>
        <w:rPr>
          <w:rFonts w:ascii="Calibri" w:eastAsia="Calibri" w:hAnsi="Calibri"/>
          <w:sz w:val="22"/>
          <w:szCs w:val="22"/>
          <w:lang w:eastAsia="en-US"/>
        </w:rPr>
      </w:pPr>
      <w:r w:rsidRPr="006669A9">
        <w:rPr>
          <w:rFonts w:ascii="Courier New" w:eastAsia="Calibri" w:hAnsi="Courier New" w:cs="Courier New"/>
          <w:sz w:val="20"/>
          <w:szCs w:val="22"/>
          <w:lang w:eastAsia="en-US"/>
        </w:rPr>
        <w:t xml:space="preserve">1. Наименование </w:t>
      </w:r>
      <w:r w:rsidR="006A7256">
        <w:rPr>
          <w:rFonts w:ascii="Courier New" w:eastAsia="Calibri" w:hAnsi="Courier New" w:cs="Courier New"/>
          <w:sz w:val="20"/>
          <w:szCs w:val="22"/>
          <w:lang w:eastAsia="en-US"/>
        </w:rPr>
        <w:t xml:space="preserve">муниципальной  </w:t>
      </w:r>
      <w:r w:rsidRPr="006669A9">
        <w:rPr>
          <w:rFonts w:ascii="Courier New" w:eastAsia="Calibri" w:hAnsi="Courier New" w:cs="Courier New"/>
          <w:sz w:val="20"/>
          <w:szCs w:val="22"/>
          <w:lang w:eastAsia="en-US"/>
        </w:rPr>
        <w:t xml:space="preserve"> услуги</w:t>
      </w:r>
      <w:r w:rsidR="006A7256">
        <w:rPr>
          <w:rFonts w:ascii="Courier New" w:eastAsia="Calibri" w:hAnsi="Courier New" w:cs="Courier New"/>
          <w:sz w:val="20"/>
          <w:szCs w:val="22"/>
          <w:lang w:eastAsia="en-US"/>
        </w:rPr>
        <w:t>________________</w:t>
      </w:r>
      <w:r w:rsidRPr="006669A9">
        <w:rPr>
          <w:rFonts w:ascii="Courier New" w:eastAsia="Calibri" w:hAnsi="Courier New" w:cs="Courier New"/>
          <w:sz w:val="20"/>
          <w:szCs w:val="22"/>
          <w:lang w:eastAsia="en-US"/>
        </w:rPr>
        <w:t xml:space="preserve">  </w:t>
      </w:r>
      <w:r w:rsidR="006A7256">
        <w:rPr>
          <w:rFonts w:ascii="Courier New" w:eastAsia="Calibri" w:hAnsi="Courier New" w:cs="Courier New"/>
          <w:sz w:val="20"/>
          <w:szCs w:val="22"/>
          <w:lang w:eastAsia="en-US"/>
        </w:rPr>
        <w:t xml:space="preserve">                           </w:t>
      </w:r>
      <w:r w:rsidRPr="006669A9">
        <w:rPr>
          <w:rFonts w:ascii="Courier New" w:eastAsia="Calibri" w:hAnsi="Courier New" w:cs="Courier New"/>
          <w:sz w:val="20"/>
          <w:szCs w:val="22"/>
          <w:lang w:eastAsia="en-US"/>
        </w:rPr>
        <w:t xml:space="preserve">Код по </w:t>
      </w:r>
      <w:proofErr w:type="gramStart"/>
      <w:r w:rsidRPr="006669A9">
        <w:rPr>
          <w:rFonts w:ascii="Courier New" w:eastAsia="Calibri" w:hAnsi="Courier New" w:cs="Courier New"/>
          <w:sz w:val="20"/>
          <w:szCs w:val="22"/>
          <w:lang w:eastAsia="en-US"/>
        </w:rPr>
        <w:t>общероссийскому  │</w:t>
      </w:r>
      <w:proofErr w:type="gramEnd"/>
      <w:r w:rsidRPr="006669A9">
        <w:rPr>
          <w:rFonts w:ascii="Courier New" w:eastAsia="Calibri" w:hAnsi="Courier New" w:cs="Courier New"/>
          <w:sz w:val="20"/>
          <w:szCs w:val="22"/>
          <w:lang w:eastAsia="en-US"/>
        </w:rPr>
        <w:t xml:space="preserve">         │</w:t>
      </w:r>
    </w:p>
    <w:p w14:paraId="63E34998" w14:textId="001EF806" w:rsidR="006669A9" w:rsidRPr="006669A9" w:rsidRDefault="006669A9" w:rsidP="006669A9">
      <w:pPr>
        <w:spacing w:after="1" w:line="200" w:lineRule="auto"/>
        <w:jc w:val="both"/>
        <w:rPr>
          <w:rFonts w:ascii="Calibri" w:eastAsia="Calibri" w:hAnsi="Calibri"/>
          <w:sz w:val="22"/>
          <w:szCs w:val="22"/>
          <w:lang w:eastAsia="en-US"/>
        </w:rPr>
      </w:pPr>
      <w:r w:rsidRPr="006669A9">
        <w:rPr>
          <w:rFonts w:ascii="Courier New" w:eastAsia="Calibri" w:hAnsi="Courier New" w:cs="Courier New"/>
          <w:sz w:val="20"/>
          <w:szCs w:val="22"/>
          <w:lang w:eastAsia="en-US"/>
        </w:rPr>
        <w:t xml:space="preserve">______________________________________    </w:t>
      </w:r>
      <w:r w:rsidR="006A7256">
        <w:rPr>
          <w:rFonts w:ascii="Courier New" w:eastAsia="Calibri" w:hAnsi="Courier New" w:cs="Courier New"/>
          <w:sz w:val="20"/>
          <w:szCs w:val="22"/>
          <w:lang w:eastAsia="en-US"/>
        </w:rPr>
        <w:t xml:space="preserve">                                           </w:t>
      </w:r>
      <w:r w:rsidRPr="006669A9">
        <w:rPr>
          <w:rFonts w:ascii="Courier New" w:eastAsia="Calibri" w:hAnsi="Courier New" w:cs="Courier New"/>
          <w:sz w:val="20"/>
          <w:szCs w:val="22"/>
          <w:lang w:eastAsia="en-US"/>
        </w:rPr>
        <w:t>базовому перечню или  │         │</w:t>
      </w:r>
    </w:p>
    <w:p w14:paraId="218B3FFC" w14:textId="6439631E" w:rsidR="006669A9" w:rsidRPr="006669A9" w:rsidRDefault="006669A9" w:rsidP="006669A9">
      <w:pPr>
        <w:spacing w:after="1" w:line="200" w:lineRule="auto"/>
        <w:jc w:val="both"/>
        <w:rPr>
          <w:rFonts w:ascii="Calibri" w:eastAsia="Calibri" w:hAnsi="Calibri"/>
          <w:sz w:val="22"/>
          <w:szCs w:val="22"/>
          <w:lang w:eastAsia="en-US"/>
        </w:rPr>
      </w:pPr>
      <w:r w:rsidRPr="006669A9">
        <w:rPr>
          <w:rFonts w:ascii="Courier New" w:eastAsia="Calibri" w:hAnsi="Courier New" w:cs="Courier New"/>
          <w:sz w:val="20"/>
          <w:szCs w:val="22"/>
          <w:lang w:eastAsia="en-US"/>
        </w:rPr>
        <w:t xml:space="preserve">                                         </w:t>
      </w:r>
      <w:r w:rsidR="006A7256">
        <w:rPr>
          <w:rFonts w:ascii="Courier New" w:eastAsia="Calibri" w:hAnsi="Courier New" w:cs="Courier New"/>
          <w:sz w:val="20"/>
          <w:szCs w:val="22"/>
          <w:lang w:eastAsia="en-US"/>
        </w:rPr>
        <w:t xml:space="preserve">                                           </w:t>
      </w:r>
      <w:r w:rsidRPr="006669A9">
        <w:rPr>
          <w:rFonts w:ascii="Courier New" w:eastAsia="Calibri" w:hAnsi="Courier New" w:cs="Courier New"/>
          <w:sz w:val="20"/>
          <w:szCs w:val="22"/>
          <w:lang w:eastAsia="en-US"/>
        </w:rPr>
        <w:t>региональному перечню  │         │</w:t>
      </w:r>
    </w:p>
    <w:p w14:paraId="7622725F" w14:textId="681A9784" w:rsidR="006669A9" w:rsidRPr="006669A9" w:rsidRDefault="006669A9" w:rsidP="006669A9">
      <w:pPr>
        <w:spacing w:after="1" w:line="200" w:lineRule="auto"/>
        <w:jc w:val="both"/>
        <w:rPr>
          <w:rFonts w:ascii="Calibri" w:eastAsia="Calibri" w:hAnsi="Calibri"/>
          <w:sz w:val="22"/>
          <w:szCs w:val="22"/>
          <w:lang w:eastAsia="en-US"/>
        </w:rPr>
      </w:pPr>
      <w:r w:rsidRPr="006669A9">
        <w:rPr>
          <w:rFonts w:ascii="Courier New" w:eastAsia="Calibri" w:hAnsi="Courier New" w:cs="Courier New"/>
          <w:sz w:val="20"/>
          <w:szCs w:val="22"/>
          <w:lang w:eastAsia="en-US"/>
        </w:rPr>
        <w:t xml:space="preserve">                                        </w:t>
      </w:r>
      <w:r w:rsidR="006A7256">
        <w:rPr>
          <w:rFonts w:ascii="Courier New" w:eastAsia="Calibri" w:hAnsi="Courier New" w:cs="Courier New"/>
          <w:sz w:val="20"/>
          <w:szCs w:val="22"/>
          <w:lang w:eastAsia="en-US"/>
        </w:rPr>
        <w:t xml:space="preserve">                    </w:t>
      </w:r>
      <w:r w:rsidRPr="006669A9">
        <w:rPr>
          <w:rFonts w:ascii="Courier New" w:eastAsia="Calibri" w:hAnsi="Courier New" w:cs="Courier New"/>
          <w:sz w:val="20"/>
          <w:szCs w:val="22"/>
          <w:lang w:eastAsia="en-US"/>
        </w:rPr>
        <w:t xml:space="preserve">                       </w:t>
      </w:r>
      <w:r w:rsidR="006A7256">
        <w:rPr>
          <w:rFonts w:ascii="Courier New" w:eastAsia="Calibri" w:hAnsi="Courier New" w:cs="Courier New"/>
          <w:sz w:val="20"/>
          <w:szCs w:val="22"/>
          <w:lang w:eastAsia="en-US"/>
        </w:rPr>
        <w:t xml:space="preserve">                       </w:t>
      </w:r>
      <w:r w:rsidRPr="006669A9">
        <w:rPr>
          <w:rFonts w:ascii="Courier New" w:eastAsia="Calibri" w:hAnsi="Courier New" w:cs="Courier New"/>
          <w:sz w:val="20"/>
          <w:szCs w:val="22"/>
          <w:lang w:eastAsia="en-US"/>
        </w:rPr>
        <w:t xml:space="preserve"> └─────────┘</w:t>
      </w:r>
    </w:p>
    <w:p w14:paraId="228A9FD3" w14:textId="7C6645FD" w:rsidR="006669A9" w:rsidRPr="006669A9" w:rsidRDefault="006669A9" w:rsidP="006669A9">
      <w:pPr>
        <w:spacing w:after="1" w:line="200" w:lineRule="auto"/>
        <w:jc w:val="both"/>
        <w:rPr>
          <w:rFonts w:ascii="Calibri" w:eastAsia="Calibri" w:hAnsi="Calibri"/>
          <w:sz w:val="22"/>
          <w:szCs w:val="22"/>
          <w:lang w:eastAsia="en-US"/>
        </w:rPr>
      </w:pPr>
      <w:r w:rsidRPr="006669A9">
        <w:rPr>
          <w:rFonts w:ascii="Courier New" w:eastAsia="Calibri" w:hAnsi="Courier New" w:cs="Courier New"/>
          <w:sz w:val="20"/>
          <w:szCs w:val="22"/>
          <w:lang w:eastAsia="en-US"/>
        </w:rPr>
        <w:t xml:space="preserve">2. Категории потребителей </w:t>
      </w:r>
      <w:r w:rsidR="006A7256">
        <w:rPr>
          <w:rFonts w:ascii="Courier New" w:eastAsia="Calibri" w:hAnsi="Courier New" w:cs="Courier New"/>
          <w:sz w:val="20"/>
          <w:szCs w:val="22"/>
          <w:lang w:eastAsia="en-US"/>
        </w:rPr>
        <w:t>муниципальной</w:t>
      </w:r>
      <w:r w:rsidRPr="006669A9">
        <w:rPr>
          <w:rFonts w:ascii="Courier New" w:eastAsia="Calibri" w:hAnsi="Courier New" w:cs="Courier New"/>
          <w:sz w:val="20"/>
          <w:szCs w:val="22"/>
          <w:lang w:eastAsia="en-US"/>
        </w:rPr>
        <w:t xml:space="preserve"> услуги</w:t>
      </w:r>
    </w:p>
    <w:p w14:paraId="3B221820" w14:textId="77777777" w:rsidR="006669A9" w:rsidRPr="006669A9" w:rsidRDefault="006669A9" w:rsidP="006669A9">
      <w:pPr>
        <w:spacing w:after="1" w:line="200" w:lineRule="auto"/>
        <w:jc w:val="both"/>
        <w:rPr>
          <w:rFonts w:ascii="Calibri" w:eastAsia="Calibri" w:hAnsi="Calibri"/>
          <w:sz w:val="22"/>
          <w:szCs w:val="22"/>
          <w:lang w:eastAsia="en-US"/>
        </w:rPr>
      </w:pPr>
      <w:r w:rsidRPr="006669A9">
        <w:rPr>
          <w:rFonts w:ascii="Courier New" w:eastAsia="Calibri" w:hAnsi="Courier New" w:cs="Courier New"/>
          <w:sz w:val="20"/>
          <w:szCs w:val="22"/>
          <w:lang w:eastAsia="en-US"/>
        </w:rPr>
        <w:t>______________________________________</w:t>
      </w:r>
    </w:p>
    <w:p w14:paraId="10D00C6A" w14:textId="2908125D" w:rsidR="006669A9" w:rsidRPr="006669A9" w:rsidRDefault="006669A9" w:rsidP="006669A9">
      <w:pPr>
        <w:spacing w:after="1" w:line="200" w:lineRule="auto"/>
        <w:jc w:val="both"/>
        <w:rPr>
          <w:rFonts w:ascii="Calibri" w:eastAsia="Calibri" w:hAnsi="Calibri"/>
          <w:sz w:val="22"/>
          <w:szCs w:val="22"/>
          <w:lang w:eastAsia="en-US"/>
        </w:rPr>
      </w:pPr>
      <w:r w:rsidRPr="006669A9">
        <w:rPr>
          <w:rFonts w:ascii="Courier New" w:eastAsia="Calibri" w:hAnsi="Courier New" w:cs="Courier New"/>
          <w:sz w:val="20"/>
          <w:szCs w:val="22"/>
          <w:lang w:eastAsia="en-US"/>
        </w:rPr>
        <w:t xml:space="preserve">3.  </w:t>
      </w:r>
      <w:proofErr w:type="gramStart"/>
      <w:r w:rsidRPr="006669A9">
        <w:rPr>
          <w:rFonts w:ascii="Courier New" w:eastAsia="Calibri" w:hAnsi="Courier New" w:cs="Courier New"/>
          <w:sz w:val="20"/>
          <w:szCs w:val="22"/>
          <w:lang w:eastAsia="en-US"/>
        </w:rPr>
        <w:t>Сведения  о</w:t>
      </w:r>
      <w:proofErr w:type="gramEnd"/>
      <w:r w:rsidRPr="006669A9">
        <w:rPr>
          <w:rFonts w:ascii="Courier New" w:eastAsia="Calibri" w:hAnsi="Courier New" w:cs="Courier New"/>
          <w:sz w:val="20"/>
          <w:szCs w:val="22"/>
          <w:lang w:eastAsia="en-US"/>
        </w:rPr>
        <w:t xml:space="preserve"> фактическом достижении показателей, характеризующих объем и(или) качество </w:t>
      </w:r>
      <w:r w:rsidR="006A7256">
        <w:rPr>
          <w:rFonts w:ascii="Courier New" w:eastAsia="Calibri" w:hAnsi="Courier New" w:cs="Courier New"/>
          <w:sz w:val="20"/>
          <w:szCs w:val="22"/>
          <w:lang w:eastAsia="en-US"/>
        </w:rPr>
        <w:t>муниципальной</w:t>
      </w:r>
      <w:r w:rsidRPr="006669A9">
        <w:rPr>
          <w:rFonts w:ascii="Courier New" w:eastAsia="Calibri" w:hAnsi="Courier New" w:cs="Courier New"/>
          <w:sz w:val="20"/>
          <w:szCs w:val="22"/>
          <w:lang w:eastAsia="en-US"/>
        </w:rPr>
        <w:t xml:space="preserve"> услуги.</w:t>
      </w:r>
    </w:p>
    <w:p w14:paraId="065EE96F" w14:textId="77777777" w:rsidR="006A7256" w:rsidRDefault="006A7256" w:rsidP="006669A9">
      <w:pPr>
        <w:spacing w:after="1" w:line="200" w:lineRule="auto"/>
        <w:jc w:val="both"/>
        <w:rPr>
          <w:rFonts w:ascii="Courier New" w:eastAsia="Calibri" w:hAnsi="Courier New" w:cs="Courier New"/>
          <w:sz w:val="20"/>
          <w:szCs w:val="22"/>
          <w:lang w:eastAsia="en-US"/>
        </w:rPr>
      </w:pPr>
    </w:p>
    <w:p w14:paraId="73697C65" w14:textId="07DE52BA" w:rsidR="006669A9" w:rsidRPr="006669A9" w:rsidRDefault="006669A9" w:rsidP="006669A9">
      <w:pPr>
        <w:spacing w:after="1" w:line="200" w:lineRule="auto"/>
        <w:jc w:val="both"/>
        <w:rPr>
          <w:rFonts w:ascii="Calibri" w:eastAsia="Calibri" w:hAnsi="Calibri"/>
          <w:sz w:val="22"/>
          <w:szCs w:val="22"/>
          <w:lang w:eastAsia="en-US"/>
        </w:rPr>
      </w:pPr>
      <w:r w:rsidRPr="006669A9">
        <w:rPr>
          <w:rFonts w:ascii="Courier New" w:eastAsia="Calibri" w:hAnsi="Courier New" w:cs="Courier New"/>
          <w:sz w:val="20"/>
          <w:szCs w:val="22"/>
          <w:lang w:eastAsia="en-US"/>
        </w:rPr>
        <w:t>3.1.   Сведения   о  фактическом  достижении  показателей,  характеризующих</w:t>
      </w:r>
      <w:r w:rsidR="006A7256">
        <w:rPr>
          <w:rFonts w:ascii="Calibri" w:eastAsia="Calibri" w:hAnsi="Calibri"/>
          <w:sz w:val="22"/>
          <w:szCs w:val="22"/>
          <w:lang w:eastAsia="en-US"/>
        </w:rPr>
        <w:t xml:space="preserve"> </w:t>
      </w:r>
      <w:r w:rsidRPr="006669A9">
        <w:rPr>
          <w:rFonts w:ascii="Courier New" w:eastAsia="Calibri" w:hAnsi="Courier New" w:cs="Courier New"/>
          <w:sz w:val="20"/>
          <w:szCs w:val="22"/>
          <w:lang w:eastAsia="en-US"/>
        </w:rPr>
        <w:t xml:space="preserve">качество </w:t>
      </w:r>
      <w:r w:rsidR="006A7256">
        <w:rPr>
          <w:rFonts w:ascii="Courier New" w:eastAsia="Calibri" w:hAnsi="Courier New" w:cs="Courier New"/>
          <w:sz w:val="20"/>
          <w:szCs w:val="22"/>
          <w:lang w:eastAsia="en-US"/>
        </w:rPr>
        <w:t>муниципальной</w:t>
      </w:r>
      <w:r w:rsidRPr="006669A9">
        <w:rPr>
          <w:rFonts w:ascii="Courier New" w:eastAsia="Calibri" w:hAnsi="Courier New" w:cs="Courier New"/>
          <w:sz w:val="20"/>
          <w:szCs w:val="22"/>
          <w:lang w:eastAsia="en-US"/>
        </w:rPr>
        <w:t xml:space="preserve"> услуги:</w:t>
      </w:r>
    </w:p>
    <w:p w14:paraId="30D634D0" w14:textId="77777777" w:rsidR="006669A9" w:rsidRPr="006669A9" w:rsidRDefault="006669A9" w:rsidP="006669A9">
      <w:pPr>
        <w:spacing w:after="1" w:line="220" w:lineRule="auto"/>
        <w:jc w:val="both"/>
        <w:rPr>
          <w:rFonts w:ascii="Calibri" w:eastAsia="Calibri" w:hAnsi="Calibri"/>
          <w:sz w:val="22"/>
          <w:szCs w:val="22"/>
          <w:lang w:eastAsia="en-US"/>
        </w:rPr>
      </w:pPr>
    </w:p>
    <w:p w14:paraId="07EA9C9A" w14:textId="77777777" w:rsidR="006669A9" w:rsidRDefault="006669A9" w:rsidP="006669A9">
      <w:pPr>
        <w:widowControl w:val="0"/>
        <w:autoSpaceDE w:val="0"/>
        <w:autoSpaceDN w:val="0"/>
        <w:jc w:val="center"/>
        <w:rPr>
          <w:rFonts w:ascii="Courier New" w:hAnsi="Courier New" w:cs="Courier New"/>
          <w:sz w:val="20"/>
          <w:szCs w:val="20"/>
        </w:rPr>
      </w:pPr>
    </w:p>
    <w:p w14:paraId="157CF9A0" w14:textId="77777777" w:rsidR="006669A9" w:rsidRDefault="006669A9" w:rsidP="00505891">
      <w:pPr>
        <w:widowControl w:val="0"/>
        <w:autoSpaceDE w:val="0"/>
        <w:autoSpaceDN w:val="0"/>
        <w:jc w:val="both"/>
        <w:rPr>
          <w:rFonts w:ascii="Courier New" w:hAnsi="Courier New" w:cs="Courier New"/>
          <w:sz w:val="20"/>
          <w:szCs w:val="20"/>
        </w:rPr>
      </w:pPr>
    </w:p>
    <w:p w14:paraId="5726F0EE" w14:textId="77777777" w:rsidR="006669A9" w:rsidRDefault="006669A9" w:rsidP="00505891">
      <w:pPr>
        <w:widowControl w:val="0"/>
        <w:autoSpaceDE w:val="0"/>
        <w:autoSpaceDN w:val="0"/>
        <w:jc w:val="both"/>
        <w:rPr>
          <w:rFonts w:ascii="Courier New" w:hAnsi="Courier New" w:cs="Courier New"/>
          <w:sz w:val="20"/>
          <w:szCs w:val="20"/>
        </w:rPr>
      </w:pPr>
    </w:p>
    <w:p w14:paraId="6D4931AD" w14:textId="77777777" w:rsidR="006669A9" w:rsidRDefault="006669A9" w:rsidP="00505891">
      <w:pPr>
        <w:widowControl w:val="0"/>
        <w:autoSpaceDE w:val="0"/>
        <w:autoSpaceDN w:val="0"/>
        <w:jc w:val="both"/>
        <w:rPr>
          <w:rFonts w:ascii="Courier New" w:hAnsi="Courier New" w:cs="Courier New"/>
          <w:sz w:val="20"/>
          <w:szCs w:val="20"/>
        </w:rPr>
      </w:pPr>
    </w:p>
    <w:p w14:paraId="227EBF14" w14:textId="77777777" w:rsidR="006669A9" w:rsidRDefault="006669A9" w:rsidP="00505891">
      <w:pPr>
        <w:widowControl w:val="0"/>
        <w:autoSpaceDE w:val="0"/>
        <w:autoSpaceDN w:val="0"/>
        <w:jc w:val="both"/>
        <w:rPr>
          <w:rFonts w:ascii="Courier New" w:hAnsi="Courier New" w:cs="Courier New"/>
          <w:sz w:val="20"/>
          <w:szCs w:val="20"/>
        </w:rPr>
      </w:pPr>
    </w:p>
    <w:p w14:paraId="72FD1013" w14:textId="77777777" w:rsidR="006669A9" w:rsidRDefault="006669A9" w:rsidP="00505891">
      <w:pPr>
        <w:widowControl w:val="0"/>
        <w:autoSpaceDE w:val="0"/>
        <w:autoSpaceDN w:val="0"/>
        <w:jc w:val="both"/>
        <w:rPr>
          <w:rFonts w:ascii="Courier New" w:hAnsi="Courier New" w:cs="Courier New"/>
          <w:sz w:val="20"/>
          <w:szCs w:val="20"/>
        </w:rPr>
      </w:pPr>
    </w:p>
    <w:p w14:paraId="547C65BB" w14:textId="77777777" w:rsidR="006669A9" w:rsidRDefault="006669A9" w:rsidP="00505891">
      <w:pPr>
        <w:widowControl w:val="0"/>
        <w:autoSpaceDE w:val="0"/>
        <w:autoSpaceDN w:val="0"/>
        <w:jc w:val="both"/>
        <w:rPr>
          <w:rFonts w:ascii="Courier New" w:hAnsi="Courier New" w:cs="Courier New"/>
          <w:sz w:val="20"/>
          <w:szCs w:val="20"/>
        </w:rPr>
      </w:pPr>
    </w:p>
    <w:p w14:paraId="1398B3BD" w14:textId="77777777" w:rsidR="006669A9" w:rsidRDefault="006669A9" w:rsidP="00505891">
      <w:pPr>
        <w:widowControl w:val="0"/>
        <w:autoSpaceDE w:val="0"/>
        <w:autoSpaceDN w:val="0"/>
        <w:jc w:val="both"/>
        <w:rPr>
          <w:rFonts w:ascii="Courier New" w:hAnsi="Courier New" w:cs="Courier New"/>
          <w:sz w:val="20"/>
          <w:szCs w:val="20"/>
        </w:rPr>
      </w:pPr>
    </w:p>
    <w:p w14:paraId="3ECE6805" w14:textId="77777777" w:rsidR="006669A9" w:rsidRDefault="006669A9" w:rsidP="00505891">
      <w:pPr>
        <w:widowControl w:val="0"/>
        <w:autoSpaceDE w:val="0"/>
        <w:autoSpaceDN w:val="0"/>
        <w:jc w:val="both"/>
        <w:rPr>
          <w:rFonts w:ascii="Courier New" w:hAnsi="Courier New" w:cs="Courier New"/>
          <w:sz w:val="20"/>
          <w:szCs w:val="20"/>
        </w:rPr>
      </w:pPr>
    </w:p>
    <w:p w14:paraId="4036A999" w14:textId="77777777" w:rsidR="006669A9" w:rsidRDefault="006669A9" w:rsidP="00505891">
      <w:pPr>
        <w:widowControl w:val="0"/>
        <w:autoSpaceDE w:val="0"/>
        <w:autoSpaceDN w:val="0"/>
        <w:jc w:val="both"/>
        <w:rPr>
          <w:rFonts w:ascii="Courier New" w:hAnsi="Courier New" w:cs="Courier New"/>
          <w:sz w:val="20"/>
          <w:szCs w:val="20"/>
        </w:rPr>
      </w:pPr>
    </w:p>
    <w:p w14:paraId="230B4045" w14:textId="77777777" w:rsidR="006669A9" w:rsidRDefault="006669A9" w:rsidP="00505891">
      <w:pPr>
        <w:widowControl w:val="0"/>
        <w:autoSpaceDE w:val="0"/>
        <w:autoSpaceDN w:val="0"/>
        <w:jc w:val="both"/>
        <w:rPr>
          <w:rFonts w:ascii="Courier New" w:hAnsi="Courier New" w:cs="Courier New"/>
          <w:sz w:val="20"/>
          <w:szCs w:val="20"/>
        </w:rPr>
      </w:pPr>
    </w:p>
    <w:p w14:paraId="748F546F" w14:textId="77777777" w:rsidR="006669A9" w:rsidRDefault="006669A9" w:rsidP="00505891">
      <w:pPr>
        <w:widowControl w:val="0"/>
        <w:autoSpaceDE w:val="0"/>
        <w:autoSpaceDN w:val="0"/>
        <w:jc w:val="both"/>
        <w:rPr>
          <w:rFonts w:ascii="Courier New" w:hAnsi="Courier New" w:cs="Courier New"/>
          <w:sz w:val="20"/>
          <w:szCs w:val="20"/>
        </w:rPr>
      </w:pPr>
    </w:p>
    <w:p w14:paraId="5C9AB06C" w14:textId="77777777" w:rsidR="006669A9" w:rsidRDefault="006669A9" w:rsidP="00505891">
      <w:pPr>
        <w:widowControl w:val="0"/>
        <w:autoSpaceDE w:val="0"/>
        <w:autoSpaceDN w:val="0"/>
        <w:jc w:val="both"/>
        <w:rPr>
          <w:rFonts w:ascii="Courier New" w:hAnsi="Courier New" w:cs="Courier New"/>
          <w:sz w:val="20"/>
          <w:szCs w:val="20"/>
        </w:rPr>
      </w:pPr>
    </w:p>
    <w:p w14:paraId="013B92B4" w14:textId="77777777" w:rsidR="006669A9" w:rsidRDefault="006669A9" w:rsidP="00505891">
      <w:pPr>
        <w:widowControl w:val="0"/>
        <w:autoSpaceDE w:val="0"/>
        <w:autoSpaceDN w:val="0"/>
        <w:jc w:val="both"/>
        <w:rPr>
          <w:rFonts w:ascii="Courier New" w:hAnsi="Courier New" w:cs="Courier New"/>
          <w:sz w:val="20"/>
          <w:szCs w:val="20"/>
        </w:rPr>
      </w:pPr>
    </w:p>
    <w:p w14:paraId="3B08A755" w14:textId="77777777" w:rsidR="006669A9" w:rsidRDefault="006669A9" w:rsidP="00505891">
      <w:pPr>
        <w:widowControl w:val="0"/>
        <w:autoSpaceDE w:val="0"/>
        <w:autoSpaceDN w:val="0"/>
        <w:jc w:val="both"/>
        <w:rPr>
          <w:rFonts w:ascii="Courier New" w:hAnsi="Courier New" w:cs="Courier New"/>
          <w:sz w:val="20"/>
          <w:szCs w:val="20"/>
        </w:rPr>
      </w:pPr>
    </w:p>
    <w:p w14:paraId="1640FC58" w14:textId="77777777" w:rsidR="006669A9" w:rsidRDefault="006669A9" w:rsidP="00505891">
      <w:pPr>
        <w:widowControl w:val="0"/>
        <w:autoSpaceDE w:val="0"/>
        <w:autoSpaceDN w:val="0"/>
        <w:jc w:val="both"/>
        <w:rPr>
          <w:rFonts w:ascii="Courier New" w:hAnsi="Courier New" w:cs="Courier New"/>
          <w:sz w:val="20"/>
          <w:szCs w:val="20"/>
        </w:rPr>
      </w:pPr>
    </w:p>
    <w:p w14:paraId="4642CC4E" w14:textId="77777777" w:rsidR="006669A9" w:rsidRDefault="006669A9" w:rsidP="00505891">
      <w:pPr>
        <w:widowControl w:val="0"/>
        <w:autoSpaceDE w:val="0"/>
        <w:autoSpaceDN w:val="0"/>
        <w:jc w:val="both"/>
        <w:rPr>
          <w:rFonts w:ascii="Courier New" w:hAnsi="Courier New" w:cs="Courier New"/>
          <w:sz w:val="20"/>
          <w:szCs w:val="20"/>
        </w:rPr>
      </w:pPr>
    </w:p>
    <w:p w14:paraId="464E609B" w14:textId="77777777" w:rsidR="006669A9" w:rsidRDefault="006669A9" w:rsidP="00505891">
      <w:pPr>
        <w:widowControl w:val="0"/>
        <w:autoSpaceDE w:val="0"/>
        <w:autoSpaceDN w:val="0"/>
        <w:jc w:val="both"/>
        <w:rPr>
          <w:rFonts w:ascii="Courier New" w:hAnsi="Courier New" w:cs="Courier New"/>
          <w:sz w:val="20"/>
          <w:szCs w:val="20"/>
        </w:rPr>
      </w:pPr>
    </w:p>
    <w:p w14:paraId="03585E6E" w14:textId="77777777" w:rsidR="006669A9" w:rsidRDefault="006669A9" w:rsidP="00505891">
      <w:pPr>
        <w:widowControl w:val="0"/>
        <w:autoSpaceDE w:val="0"/>
        <w:autoSpaceDN w:val="0"/>
        <w:jc w:val="both"/>
        <w:rPr>
          <w:rFonts w:ascii="Courier New" w:hAnsi="Courier New" w:cs="Courier New"/>
          <w:sz w:val="20"/>
          <w:szCs w:val="20"/>
        </w:rPr>
      </w:pPr>
    </w:p>
    <w:p w14:paraId="466B9E89" w14:textId="77777777" w:rsidR="006669A9" w:rsidRDefault="006669A9" w:rsidP="00505891">
      <w:pPr>
        <w:widowControl w:val="0"/>
        <w:autoSpaceDE w:val="0"/>
        <w:autoSpaceDN w:val="0"/>
        <w:jc w:val="both"/>
        <w:rPr>
          <w:rFonts w:ascii="Courier New" w:hAnsi="Courier New" w:cs="Courier New"/>
          <w:sz w:val="20"/>
          <w:szCs w:val="20"/>
        </w:rPr>
      </w:pPr>
    </w:p>
    <w:p w14:paraId="0C05EF61" w14:textId="77777777" w:rsidR="006669A9" w:rsidRDefault="006669A9" w:rsidP="00505891">
      <w:pPr>
        <w:widowControl w:val="0"/>
        <w:autoSpaceDE w:val="0"/>
        <w:autoSpaceDN w:val="0"/>
        <w:jc w:val="both"/>
        <w:rPr>
          <w:rFonts w:ascii="Courier New" w:hAnsi="Courier New" w:cs="Courier New"/>
          <w:sz w:val="20"/>
          <w:szCs w:val="20"/>
        </w:rPr>
      </w:pPr>
    </w:p>
    <w:p w14:paraId="2449D78C" w14:textId="77777777" w:rsidR="006669A9" w:rsidRDefault="006669A9" w:rsidP="00505891">
      <w:pPr>
        <w:widowControl w:val="0"/>
        <w:autoSpaceDE w:val="0"/>
        <w:autoSpaceDN w:val="0"/>
        <w:jc w:val="both"/>
        <w:rPr>
          <w:rFonts w:ascii="Courier New" w:hAnsi="Courier New" w:cs="Courier New"/>
          <w:sz w:val="20"/>
          <w:szCs w:val="20"/>
        </w:rPr>
      </w:pPr>
    </w:p>
    <w:p w14:paraId="65008A52" w14:textId="77777777" w:rsidR="006669A9" w:rsidRDefault="006669A9" w:rsidP="00505891">
      <w:pPr>
        <w:widowControl w:val="0"/>
        <w:autoSpaceDE w:val="0"/>
        <w:autoSpaceDN w:val="0"/>
        <w:jc w:val="both"/>
        <w:rPr>
          <w:rFonts w:ascii="Courier New" w:hAnsi="Courier New" w:cs="Courier New"/>
          <w:sz w:val="20"/>
          <w:szCs w:val="20"/>
        </w:rPr>
      </w:pPr>
    </w:p>
    <w:p w14:paraId="5A67A4E6" w14:textId="77777777" w:rsidR="006669A9" w:rsidRDefault="006669A9" w:rsidP="00505891">
      <w:pPr>
        <w:widowControl w:val="0"/>
        <w:autoSpaceDE w:val="0"/>
        <w:autoSpaceDN w:val="0"/>
        <w:jc w:val="both"/>
        <w:rPr>
          <w:rFonts w:ascii="Courier New" w:hAnsi="Courier New" w:cs="Courier New"/>
          <w:sz w:val="20"/>
          <w:szCs w:val="20"/>
        </w:rPr>
      </w:pPr>
    </w:p>
    <w:p w14:paraId="5BEBAF31" w14:textId="77777777" w:rsidR="006669A9" w:rsidRDefault="006669A9" w:rsidP="00505891">
      <w:pPr>
        <w:widowControl w:val="0"/>
        <w:autoSpaceDE w:val="0"/>
        <w:autoSpaceDN w:val="0"/>
        <w:jc w:val="both"/>
        <w:rPr>
          <w:rFonts w:ascii="Courier New" w:hAnsi="Courier New" w:cs="Courier New"/>
          <w:sz w:val="20"/>
          <w:szCs w:val="20"/>
        </w:rPr>
      </w:pPr>
    </w:p>
    <w:p w14:paraId="5FE561DF" w14:textId="3A44D731" w:rsidR="00505891" w:rsidRPr="006A7450" w:rsidRDefault="00505891" w:rsidP="006669A9">
      <w:pPr>
        <w:widowControl w:val="0"/>
        <w:autoSpaceDE w:val="0"/>
        <w:autoSpaceDN w:val="0"/>
        <w:jc w:val="both"/>
        <w:rPr>
          <w:rFonts w:ascii="Courier New" w:hAnsi="Courier New" w:cs="Courier New"/>
          <w:sz w:val="20"/>
          <w:szCs w:val="20"/>
        </w:rPr>
        <w:sectPr w:rsidR="00505891" w:rsidRPr="006A7450" w:rsidSect="004D6DEF">
          <w:pgSz w:w="16838" w:h="11905" w:orient="landscape"/>
          <w:pgMar w:top="851" w:right="1134" w:bottom="851" w:left="1134" w:header="0" w:footer="0" w:gutter="0"/>
          <w:cols w:space="720"/>
        </w:sectPr>
      </w:pPr>
    </w:p>
    <w:p w14:paraId="1550D7A5" w14:textId="77777777" w:rsidR="00505891" w:rsidRPr="006A7450" w:rsidRDefault="00505891" w:rsidP="00505891">
      <w:pPr>
        <w:widowControl w:val="0"/>
        <w:autoSpaceDE w:val="0"/>
        <w:autoSpaceDN w:val="0"/>
        <w:jc w:val="both"/>
        <w:rPr>
          <w:rFonts w:ascii="Calibri" w:hAnsi="Calibri" w:cs="Calibri"/>
          <w:sz w:val="22"/>
          <w:szCs w:val="20"/>
        </w:rPr>
      </w:pPr>
    </w:p>
    <w:tbl>
      <w:tblPr>
        <w:tblW w:w="156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96"/>
        <w:gridCol w:w="993"/>
        <w:gridCol w:w="1275"/>
        <w:gridCol w:w="1134"/>
        <w:gridCol w:w="1134"/>
        <w:gridCol w:w="1418"/>
        <w:gridCol w:w="1276"/>
        <w:gridCol w:w="992"/>
        <w:gridCol w:w="567"/>
        <w:gridCol w:w="992"/>
        <w:gridCol w:w="851"/>
        <w:gridCol w:w="992"/>
        <w:gridCol w:w="992"/>
        <w:gridCol w:w="992"/>
        <w:gridCol w:w="851"/>
        <w:gridCol w:w="9"/>
      </w:tblGrid>
      <w:tr w:rsidR="00AF6CC3" w:rsidRPr="006A7450" w14:paraId="5FBB145A" w14:textId="77777777" w:rsidTr="00AF6CC3">
        <w:tc>
          <w:tcPr>
            <w:tcW w:w="1196" w:type="dxa"/>
            <w:vMerge w:val="restart"/>
          </w:tcPr>
          <w:p w14:paraId="596D802C" w14:textId="77777777" w:rsidR="00AF6CC3" w:rsidRDefault="00AF6CC3" w:rsidP="00505891">
            <w:pPr>
              <w:widowControl w:val="0"/>
              <w:autoSpaceDE w:val="0"/>
              <w:autoSpaceDN w:val="0"/>
              <w:jc w:val="center"/>
              <w:rPr>
                <w:rFonts w:ascii="Calibri" w:hAnsi="Calibri" w:cs="Calibri"/>
                <w:sz w:val="20"/>
                <w:szCs w:val="20"/>
              </w:rPr>
            </w:pPr>
            <w:r w:rsidRPr="006A7450">
              <w:rPr>
                <w:rFonts w:ascii="Calibri" w:hAnsi="Calibri" w:cs="Calibri"/>
                <w:sz w:val="20"/>
                <w:szCs w:val="20"/>
              </w:rPr>
              <w:t>Уникальный номер реестровой записи</w:t>
            </w:r>
          </w:p>
          <w:p w14:paraId="58DB10C5" w14:textId="77777777" w:rsidR="00AF6CC3" w:rsidRPr="006A7450" w:rsidRDefault="00AF6CC3" w:rsidP="00505891">
            <w:pPr>
              <w:widowControl w:val="0"/>
              <w:autoSpaceDE w:val="0"/>
              <w:autoSpaceDN w:val="0"/>
              <w:jc w:val="center"/>
              <w:rPr>
                <w:rFonts w:ascii="Calibri" w:hAnsi="Calibri" w:cs="Calibri"/>
                <w:sz w:val="20"/>
                <w:szCs w:val="20"/>
              </w:rPr>
            </w:pPr>
            <w:r>
              <w:rPr>
                <w:rFonts w:ascii="Calibri" w:hAnsi="Calibri" w:cs="Calibri"/>
                <w:sz w:val="20"/>
                <w:szCs w:val="20"/>
              </w:rPr>
              <w:sym w:font="Symbol" w:char="F03C"/>
            </w:r>
            <w:r>
              <w:rPr>
                <w:rFonts w:ascii="Calibri" w:hAnsi="Calibri" w:cs="Calibri"/>
                <w:sz w:val="20"/>
                <w:szCs w:val="20"/>
              </w:rPr>
              <w:t>2</w:t>
            </w:r>
            <w:r>
              <w:rPr>
                <w:rFonts w:ascii="Calibri" w:hAnsi="Calibri" w:cs="Calibri"/>
                <w:sz w:val="20"/>
                <w:szCs w:val="20"/>
              </w:rPr>
              <w:sym w:font="Symbol" w:char="F03E"/>
            </w:r>
          </w:p>
        </w:tc>
        <w:tc>
          <w:tcPr>
            <w:tcW w:w="3402" w:type="dxa"/>
            <w:gridSpan w:val="3"/>
            <w:vMerge w:val="restart"/>
          </w:tcPr>
          <w:p w14:paraId="671F27E9" w14:textId="77777777" w:rsidR="00AF6CC3" w:rsidRPr="006A7450" w:rsidRDefault="00AF6CC3" w:rsidP="00505891">
            <w:pPr>
              <w:widowControl w:val="0"/>
              <w:autoSpaceDE w:val="0"/>
              <w:autoSpaceDN w:val="0"/>
              <w:jc w:val="center"/>
              <w:rPr>
                <w:rFonts w:ascii="Calibri" w:hAnsi="Calibri" w:cs="Calibri"/>
                <w:sz w:val="20"/>
                <w:szCs w:val="20"/>
              </w:rPr>
            </w:pPr>
            <w:r w:rsidRPr="006A7450">
              <w:rPr>
                <w:rFonts w:ascii="Calibri" w:hAnsi="Calibri" w:cs="Calibri"/>
                <w:sz w:val="20"/>
                <w:szCs w:val="20"/>
              </w:rPr>
              <w:t xml:space="preserve">Показатель, характеризующий содержание </w:t>
            </w:r>
            <w:r w:rsidRPr="00A85467">
              <w:rPr>
                <w:rFonts w:ascii="Calibri" w:hAnsi="Calibri" w:cs="Calibri"/>
                <w:sz w:val="20"/>
                <w:szCs w:val="20"/>
              </w:rPr>
              <w:t>муниципальной</w:t>
            </w:r>
            <w:r w:rsidRPr="006A7450">
              <w:rPr>
                <w:rFonts w:ascii="Calibri" w:hAnsi="Calibri" w:cs="Calibri"/>
                <w:sz w:val="20"/>
                <w:szCs w:val="20"/>
              </w:rPr>
              <w:t xml:space="preserve"> услуги</w:t>
            </w:r>
          </w:p>
        </w:tc>
        <w:tc>
          <w:tcPr>
            <w:tcW w:w="2552" w:type="dxa"/>
            <w:gridSpan w:val="2"/>
            <w:vMerge w:val="restart"/>
          </w:tcPr>
          <w:p w14:paraId="314B0763" w14:textId="77777777" w:rsidR="00AF6CC3" w:rsidRPr="006A7450" w:rsidRDefault="00AF6CC3" w:rsidP="00505891">
            <w:pPr>
              <w:widowControl w:val="0"/>
              <w:autoSpaceDE w:val="0"/>
              <w:autoSpaceDN w:val="0"/>
              <w:jc w:val="center"/>
              <w:rPr>
                <w:rFonts w:ascii="Calibri" w:hAnsi="Calibri" w:cs="Calibri"/>
                <w:sz w:val="20"/>
                <w:szCs w:val="20"/>
              </w:rPr>
            </w:pPr>
            <w:r w:rsidRPr="006A7450">
              <w:rPr>
                <w:rFonts w:ascii="Calibri" w:hAnsi="Calibri" w:cs="Calibri"/>
                <w:sz w:val="20"/>
                <w:szCs w:val="20"/>
              </w:rPr>
              <w:t xml:space="preserve">Показатель, характеризующий условия (формы) оказания </w:t>
            </w:r>
            <w:r w:rsidRPr="00A85467">
              <w:rPr>
                <w:rFonts w:ascii="Calibri" w:hAnsi="Calibri" w:cs="Calibri"/>
                <w:sz w:val="20"/>
                <w:szCs w:val="20"/>
              </w:rPr>
              <w:t>муниципальной</w:t>
            </w:r>
            <w:r w:rsidRPr="006A7450">
              <w:rPr>
                <w:rFonts w:ascii="Calibri" w:hAnsi="Calibri" w:cs="Calibri"/>
                <w:sz w:val="20"/>
                <w:szCs w:val="20"/>
              </w:rPr>
              <w:t xml:space="preserve"> услуги</w:t>
            </w:r>
          </w:p>
        </w:tc>
        <w:tc>
          <w:tcPr>
            <w:tcW w:w="1276" w:type="dxa"/>
          </w:tcPr>
          <w:p w14:paraId="523BD698" w14:textId="77777777" w:rsidR="00AF6CC3" w:rsidRPr="006A7450" w:rsidRDefault="00AF6CC3" w:rsidP="00505891">
            <w:pPr>
              <w:widowControl w:val="0"/>
              <w:autoSpaceDE w:val="0"/>
              <w:autoSpaceDN w:val="0"/>
              <w:jc w:val="center"/>
              <w:rPr>
                <w:rFonts w:ascii="Calibri" w:hAnsi="Calibri" w:cs="Calibri"/>
                <w:sz w:val="20"/>
                <w:szCs w:val="20"/>
              </w:rPr>
            </w:pPr>
          </w:p>
        </w:tc>
        <w:tc>
          <w:tcPr>
            <w:tcW w:w="7238" w:type="dxa"/>
            <w:gridSpan w:val="9"/>
          </w:tcPr>
          <w:p w14:paraId="26673077" w14:textId="68CB16F0" w:rsidR="00AF6CC3" w:rsidRPr="006A7450" w:rsidRDefault="00AF6CC3" w:rsidP="00505891">
            <w:pPr>
              <w:widowControl w:val="0"/>
              <w:autoSpaceDE w:val="0"/>
              <w:autoSpaceDN w:val="0"/>
              <w:jc w:val="center"/>
              <w:rPr>
                <w:rFonts w:ascii="Calibri" w:hAnsi="Calibri" w:cs="Calibri"/>
                <w:sz w:val="20"/>
                <w:szCs w:val="20"/>
              </w:rPr>
            </w:pPr>
            <w:r w:rsidRPr="006A7450">
              <w:rPr>
                <w:rFonts w:ascii="Calibri" w:hAnsi="Calibri" w:cs="Calibri"/>
                <w:sz w:val="20"/>
                <w:szCs w:val="20"/>
              </w:rPr>
              <w:t xml:space="preserve">Показатель качества </w:t>
            </w:r>
            <w:r w:rsidRPr="00A85467">
              <w:rPr>
                <w:rFonts w:ascii="Calibri" w:hAnsi="Calibri" w:cs="Calibri"/>
                <w:sz w:val="20"/>
                <w:szCs w:val="20"/>
              </w:rPr>
              <w:t>муниципальной</w:t>
            </w:r>
            <w:r w:rsidRPr="006A7450">
              <w:rPr>
                <w:rFonts w:ascii="Calibri" w:hAnsi="Calibri" w:cs="Calibri"/>
                <w:sz w:val="20"/>
                <w:szCs w:val="20"/>
              </w:rPr>
              <w:t xml:space="preserve"> услуги</w:t>
            </w:r>
          </w:p>
        </w:tc>
      </w:tr>
      <w:tr w:rsidR="00AF6CC3" w:rsidRPr="006A7450" w14:paraId="2E8CFA3F" w14:textId="77777777" w:rsidTr="00AF6CC3">
        <w:trPr>
          <w:gridAfter w:val="1"/>
          <w:wAfter w:w="9" w:type="dxa"/>
        </w:trPr>
        <w:tc>
          <w:tcPr>
            <w:tcW w:w="1196" w:type="dxa"/>
            <w:vMerge/>
          </w:tcPr>
          <w:p w14:paraId="2708B9B5" w14:textId="77777777" w:rsidR="00AF6CC3" w:rsidRPr="006A7450" w:rsidRDefault="00AF6CC3" w:rsidP="00505891">
            <w:pPr>
              <w:spacing w:after="200" w:line="276" w:lineRule="auto"/>
              <w:rPr>
                <w:rFonts w:ascii="Calibri" w:eastAsia="Calibri" w:hAnsi="Calibri"/>
                <w:sz w:val="20"/>
                <w:szCs w:val="20"/>
                <w:lang w:eastAsia="en-US"/>
              </w:rPr>
            </w:pPr>
          </w:p>
        </w:tc>
        <w:tc>
          <w:tcPr>
            <w:tcW w:w="3402" w:type="dxa"/>
            <w:gridSpan w:val="3"/>
            <w:vMerge/>
          </w:tcPr>
          <w:p w14:paraId="14C915A5" w14:textId="77777777" w:rsidR="00AF6CC3" w:rsidRPr="006A7450" w:rsidRDefault="00AF6CC3" w:rsidP="00505891">
            <w:pPr>
              <w:spacing w:after="200" w:line="276" w:lineRule="auto"/>
              <w:rPr>
                <w:rFonts w:ascii="Calibri" w:eastAsia="Calibri" w:hAnsi="Calibri"/>
                <w:sz w:val="20"/>
                <w:szCs w:val="20"/>
                <w:lang w:eastAsia="en-US"/>
              </w:rPr>
            </w:pPr>
          </w:p>
        </w:tc>
        <w:tc>
          <w:tcPr>
            <w:tcW w:w="2552" w:type="dxa"/>
            <w:gridSpan w:val="2"/>
            <w:vMerge/>
          </w:tcPr>
          <w:p w14:paraId="015019F6" w14:textId="77777777" w:rsidR="00AF6CC3" w:rsidRPr="006A7450" w:rsidRDefault="00AF6CC3" w:rsidP="00505891">
            <w:pPr>
              <w:spacing w:after="200" w:line="276" w:lineRule="auto"/>
              <w:rPr>
                <w:rFonts w:ascii="Calibri" w:eastAsia="Calibri" w:hAnsi="Calibri"/>
                <w:sz w:val="20"/>
                <w:szCs w:val="20"/>
                <w:lang w:eastAsia="en-US"/>
              </w:rPr>
            </w:pPr>
          </w:p>
        </w:tc>
        <w:tc>
          <w:tcPr>
            <w:tcW w:w="1276" w:type="dxa"/>
            <w:vMerge w:val="restart"/>
          </w:tcPr>
          <w:p w14:paraId="79009CA0" w14:textId="77777777" w:rsidR="00AF6CC3" w:rsidRPr="006A7450" w:rsidRDefault="00AF6CC3" w:rsidP="00505891">
            <w:pPr>
              <w:widowControl w:val="0"/>
              <w:autoSpaceDE w:val="0"/>
              <w:autoSpaceDN w:val="0"/>
              <w:jc w:val="center"/>
              <w:rPr>
                <w:rFonts w:ascii="Calibri" w:hAnsi="Calibri" w:cs="Calibri"/>
                <w:sz w:val="20"/>
                <w:szCs w:val="20"/>
              </w:rPr>
            </w:pPr>
            <w:r w:rsidRPr="006A7450">
              <w:rPr>
                <w:rFonts w:ascii="Calibri" w:hAnsi="Calibri" w:cs="Calibri"/>
                <w:sz w:val="20"/>
                <w:szCs w:val="20"/>
              </w:rPr>
              <w:t>наименование показателя</w:t>
            </w:r>
            <w:r>
              <w:rPr>
                <w:rFonts w:ascii="Calibri" w:hAnsi="Calibri" w:cs="Calibri"/>
                <w:sz w:val="20"/>
                <w:szCs w:val="20"/>
              </w:rPr>
              <w:t xml:space="preserve"> </w:t>
            </w:r>
            <w:r w:rsidRPr="00025CB3">
              <w:rPr>
                <w:rFonts w:ascii="Calibri" w:hAnsi="Calibri" w:cs="Calibri"/>
                <w:color w:val="0070C0"/>
                <w:sz w:val="20"/>
                <w:szCs w:val="20"/>
              </w:rPr>
              <w:sym w:font="Symbol" w:char="F03C"/>
            </w:r>
            <w:r w:rsidRPr="00025CB3">
              <w:rPr>
                <w:rFonts w:ascii="Calibri" w:hAnsi="Calibri" w:cs="Calibri"/>
                <w:color w:val="0070C0"/>
                <w:sz w:val="20"/>
                <w:szCs w:val="20"/>
              </w:rPr>
              <w:t>2</w:t>
            </w:r>
            <w:r w:rsidRPr="00025CB3">
              <w:rPr>
                <w:rFonts w:ascii="Calibri" w:hAnsi="Calibri" w:cs="Calibri"/>
                <w:color w:val="0070C0"/>
                <w:sz w:val="20"/>
                <w:szCs w:val="20"/>
              </w:rPr>
              <w:sym w:font="Symbol" w:char="F03E"/>
            </w:r>
          </w:p>
        </w:tc>
        <w:tc>
          <w:tcPr>
            <w:tcW w:w="1559" w:type="dxa"/>
            <w:gridSpan w:val="2"/>
          </w:tcPr>
          <w:p w14:paraId="2785910D" w14:textId="77777777" w:rsidR="00AF6CC3" w:rsidRPr="006A7450" w:rsidRDefault="00AF6CC3" w:rsidP="00505891">
            <w:pPr>
              <w:widowControl w:val="0"/>
              <w:autoSpaceDE w:val="0"/>
              <w:autoSpaceDN w:val="0"/>
              <w:jc w:val="center"/>
              <w:rPr>
                <w:rFonts w:ascii="Calibri" w:hAnsi="Calibri" w:cs="Calibri"/>
                <w:sz w:val="20"/>
                <w:szCs w:val="20"/>
              </w:rPr>
            </w:pPr>
            <w:r w:rsidRPr="006A7450">
              <w:rPr>
                <w:rFonts w:ascii="Calibri" w:hAnsi="Calibri" w:cs="Calibri"/>
                <w:sz w:val="20"/>
                <w:szCs w:val="20"/>
              </w:rPr>
              <w:t>единица измерения по ОКЕИ</w:t>
            </w:r>
          </w:p>
        </w:tc>
        <w:tc>
          <w:tcPr>
            <w:tcW w:w="992" w:type="dxa"/>
            <w:vMerge w:val="restart"/>
          </w:tcPr>
          <w:p w14:paraId="4A1A6688" w14:textId="77777777" w:rsidR="00AF6CC3" w:rsidRDefault="00AF6CC3" w:rsidP="00505891">
            <w:pPr>
              <w:widowControl w:val="0"/>
              <w:autoSpaceDE w:val="0"/>
              <w:autoSpaceDN w:val="0"/>
              <w:jc w:val="center"/>
              <w:rPr>
                <w:rFonts w:ascii="Calibri" w:hAnsi="Calibri" w:cs="Calibri"/>
                <w:sz w:val="20"/>
                <w:szCs w:val="20"/>
              </w:rPr>
            </w:pPr>
            <w:r w:rsidRPr="006A7450">
              <w:rPr>
                <w:rFonts w:ascii="Calibri" w:hAnsi="Calibri" w:cs="Calibri"/>
                <w:sz w:val="20"/>
                <w:szCs w:val="20"/>
              </w:rPr>
              <w:t xml:space="preserve">утверждено в </w:t>
            </w:r>
            <w:r>
              <w:rPr>
                <w:rFonts w:ascii="Calibri" w:hAnsi="Calibri" w:cs="Calibri"/>
                <w:sz w:val="20"/>
                <w:szCs w:val="20"/>
              </w:rPr>
              <w:t xml:space="preserve">муниципальном </w:t>
            </w:r>
            <w:r w:rsidRPr="006A7450">
              <w:rPr>
                <w:rFonts w:ascii="Calibri" w:hAnsi="Calibri" w:cs="Calibri"/>
                <w:sz w:val="20"/>
                <w:szCs w:val="20"/>
              </w:rPr>
              <w:t>задании на год</w:t>
            </w:r>
          </w:p>
          <w:p w14:paraId="71DC3BD5" w14:textId="77777777" w:rsidR="00AF6CC3" w:rsidRPr="006A7450" w:rsidRDefault="00AF6CC3" w:rsidP="00505891">
            <w:pPr>
              <w:widowControl w:val="0"/>
              <w:autoSpaceDE w:val="0"/>
              <w:autoSpaceDN w:val="0"/>
              <w:jc w:val="center"/>
              <w:rPr>
                <w:rFonts w:ascii="Calibri" w:hAnsi="Calibri" w:cs="Calibri"/>
                <w:sz w:val="20"/>
                <w:szCs w:val="20"/>
              </w:rPr>
            </w:pPr>
            <w:r w:rsidRPr="00025CB3">
              <w:rPr>
                <w:rFonts w:ascii="Calibri" w:hAnsi="Calibri" w:cs="Calibri"/>
                <w:color w:val="0070C0"/>
                <w:sz w:val="20"/>
                <w:szCs w:val="20"/>
              </w:rPr>
              <w:sym w:font="Symbol" w:char="F03C"/>
            </w:r>
            <w:r w:rsidRPr="00025CB3">
              <w:rPr>
                <w:rFonts w:ascii="Calibri" w:hAnsi="Calibri" w:cs="Calibri"/>
                <w:color w:val="0070C0"/>
                <w:sz w:val="20"/>
                <w:szCs w:val="20"/>
              </w:rPr>
              <w:t>2</w:t>
            </w:r>
            <w:r w:rsidRPr="00025CB3">
              <w:rPr>
                <w:rFonts w:ascii="Calibri" w:hAnsi="Calibri" w:cs="Calibri"/>
                <w:color w:val="0070C0"/>
                <w:sz w:val="20"/>
                <w:szCs w:val="20"/>
              </w:rPr>
              <w:sym w:font="Symbol" w:char="F03E"/>
            </w:r>
          </w:p>
        </w:tc>
        <w:tc>
          <w:tcPr>
            <w:tcW w:w="851" w:type="dxa"/>
            <w:vMerge w:val="restart"/>
          </w:tcPr>
          <w:p w14:paraId="317EE62F" w14:textId="33E266D2" w:rsidR="00AF6CC3" w:rsidRDefault="00AF6CC3" w:rsidP="00AF6CC3">
            <w:pPr>
              <w:widowControl w:val="0"/>
              <w:autoSpaceDE w:val="0"/>
              <w:autoSpaceDN w:val="0"/>
              <w:jc w:val="center"/>
              <w:rPr>
                <w:rFonts w:ascii="Calibri" w:hAnsi="Calibri" w:cs="Calibri"/>
                <w:sz w:val="20"/>
                <w:szCs w:val="20"/>
              </w:rPr>
            </w:pPr>
            <w:r w:rsidRPr="006A7450">
              <w:rPr>
                <w:rFonts w:ascii="Calibri" w:hAnsi="Calibri" w:cs="Calibri"/>
                <w:sz w:val="20"/>
                <w:szCs w:val="20"/>
              </w:rPr>
              <w:t xml:space="preserve">утверждено в </w:t>
            </w:r>
            <w:r>
              <w:rPr>
                <w:rFonts w:ascii="Calibri" w:hAnsi="Calibri" w:cs="Calibri"/>
                <w:sz w:val="20"/>
                <w:szCs w:val="20"/>
              </w:rPr>
              <w:t xml:space="preserve">муниципальном </w:t>
            </w:r>
            <w:r w:rsidRPr="006A7450">
              <w:rPr>
                <w:rFonts w:ascii="Calibri" w:hAnsi="Calibri" w:cs="Calibri"/>
                <w:sz w:val="20"/>
                <w:szCs w:val="20"/>
              </w:rPr>
              <w:t xml:space="preserve">задании на </w:t>
            </w:r>
            <w:r>
              <w:rPr>
                <w:rFonts w:ascii="Calibri" w:hAnsi="Calibri" w:cs="Calibri"/>
                <w:sz w:val="20"/>
                <w:szCs w:val="20"/>
              </w:rPr>
              <w:t>отчетную дату</w:t>
            </w:r>
          </w:p>
          <w:p w14:paraId="29A30B54" w14:textId="08429C5D" w:rsidR="00AF6CC3" w:rsidRPr="006A7450" w:rsidRDefault="00AF6CC3" w:rsidP="00AF6CC3">
            <w:pPr>
              <w:widowControl w:val="0"/>
              <w:autoSpaceDE w:val="0"/>
              <w:autoSpaceDN w:val="0"/>
              <w:jc w:val="center"/>
              <w:rPr>
                <w:rFonts w:ascii="Calibri" w:hAnsi="Calibri" w:cs="Calibri"/>
                <w:sz w:val="20"/>
                <w:szCs w:val="20"/>
              </w:rPr>
            </w:pPr>
            <w:r w:rsidRPr="00025CB3">
              <w:rPr>
                <w:rFonts w:ascii="Calibri" w:hAnsi="Calibri" w:cs="Calibri"/>
                <w:color w:val="0070C0"/>
                <w:sz w:val="20"/>
                <w:szCs w:val="20"/>
              </w:rPr>
              <w:sym w:font="Symbol" w:char="F03C"/>
            </w:r>
            <w:r w:rsidRPr="00025CB3">
              <w:rPr>
                <w:rFonts w:ascii="Calibri" w:hAnsi="Calibri" w:cs="Calibri"/>
                <w:color w:val="0070C0"/>
                <w:sz w:val="20"/>
                <w:szCs w:val="20"/>
              </w:rPr>
              <w:t>3</w:t>
            </w:r>
            <w:r w:rsidRPr="00025CB3">
              <w:rPr>
                <w:rFonts w:ascii="Calibri" w:hAnsi="Calibri" w:cs="Calibri"/>
                <w:color w:val="0070C0"/>
                <w:sz w:val="20"/>
                <w:szCs w:val="20"/>
              </w:rPr>
              <w:sym w:font="Symbol" w:char="F03E"/>
            </w:r>
          </w:p>
        </w:tc>
        <w:tc>
          <w:tcPr>
            <w:tcW w:w="992" w:type="dxa"/>
            <w:vMerge w:val="restart"/>
          </w:tcPr>
          <w:p w14:paraId="28F03EB6" w14:textId="5CA46427" w:rsidR="00AF6CC3" w:rsidRDefault="00AF6CC3" w:rsidP="00505891">
            <w:pPr>
              <w:widowControl w:val="0"/>
              <w:autoSpaceDE w:val="0"/>
              <w:autoSpaceDN w:val="0"/>
              <w:jc w:val="center"/>
              <w:rPr>
                <w:rFonts w:ascii="Calibri" w:hAnsi="Calibri" w:cs="Calibri"/>
                <w:sz w:val="20"/>
                <w:szCs w:val="20"/>
              </w:rPr>
            </w:pPr>
            <w:r w:rsidRPr="006A7450">
              <w:rPr>
                <w:rFonts w:ascii="Calibri" w:hAnsi="Calibri" w:cs="Calibri"/>
                <w:sz w:val="20"/>
                <w:szCs w:val="20"/>
              </w:rPr>
              <w:t>исполнено на отчетную дату</w:t>
            </w:r>
          </w:p>
          <w:p w14:paraId="23A287FD" w14:textId="77777777" w:rsidR="00AF6CC3" w:rsidRPr="006A7450" w:rsidRDefault="00AF6CC3" w:rsidP="00505891">
            <w:pPr>
              <w:widowControl w:val="0"/>
              <w:autoSpaceDE w:val="0"/>
              <w:autoSpaceDN w:val="0"/>
              <w:jc w:val="center"/>
              <w:rPr>
                <w:rFonts w:ascii="Calibri" w:hAnsi="Calibri" w:cs="Calibri"/>
                <w:sz w:val="20"/>
                <w:szCs w:val="20"/>
              </w:rPr>
            </w:pPr>
            <w:r w:rsidRPr="00025CB3">
              <w:rPr>
                <w:rFonts w:ascii="Calibri" w:hAnsi="Calibri" w:cs="Calibri"/>
                <w:color w:val="0070C0"/>
                <w:sz w:val="20"/>
                <w:szCs w:val="20"/>
              </w:rPr>
              <w:sym w:font="Symbol" w:char="F03C"/>
            </w:r>
            <w:r w:rsidRPr="00025CB3">
              <w:rPr>
                <w:rFonts w:ascii="Calibri" w:hAnsi="Calibri" w:cs="Calibri"/>
                <w:color w:val="0070C0"/>
                <w:sz w:val="20"/>
                <w:szCs w:val="20"/>
              </w:rPr>
              <w:t>3</w:t>
            </w:r>
            <w:r w:rsidRPr="00025CB3">
              <w:rPr>
                <w:rFonts w:ascii="Calibri" w:hAnsi="Calibri" w:cs="Calibri"/>
                <w:color w:val="0070C0"/>
                <w:sz w:val="20"/>
                <w:szCs w:val="20"/>
              </w:rPr>
              <w:sym w:font="Symbol" w:char="F03E"/>
            </w:r>
          </w:p>
        </w:tc>
        <w:tc>
          <w:tcPr>
            <w:tcW w:w="992" w:type="dxa"/>
            <w:vMerge w:val="restart"/>
          </w:tcPr>
          <w:p w14:paraId="2D47AD68" w14:textId="77777777" w:rsidR="00AF6CC3" w:rsidRDefault="00AF6CC3" w:rsidP="00505891">
            <w:pPr>
              <w:widowControl w:val="0"/>
              <w:autoSpaceDE w:val="0"/>
              <w:autoSpaceDN w:val="0"/>
              <w:jc w:val="center"/>
              <w:rPr>
                <w:rFonts w:ascii="Calibri" w:hAnsi="Calibri" w:cs="Calibri"/>
                <w:sz w:val="20"/>
                <w:szCs w:val="20"/>
              </w:rPr>
            </w:pPr>
            <w:r w:rsidRPr="006A7450">
              <w:rPr>
                <w:rFonts w:ascii="Calibri" w:hAnsi="Calibri" w:cs="Calibri"/>
                <w:sz w:val="20"/>
                <w:szCs w:val="20"/>
              </w:rPr>
              <w:t>допустимое (возможное) отклонение</w:t>
            </w:r>
          </w:p>
          <w:p w14:paraId="31D446F9" w14:textId="77777777" w:rsidR="00AF6CC3" w:rsidRPr="006A7450" w:rsidRDefault="00AF6CC3" w:rsidP="00505891">
            <w:pPr>
              <w:widowControl w:val="0"/>
              <w:autoSpaceDE w:val="0"/>
              <w:autoSpaceDN w:val="0"/>
              <w:jc w:val="center"/>
              <w:rPr>
                <w:rFonts w:ascii="Calibri" w:hAnsi="Calibri" w:cs="Calibri"/>
                <w:sz w:val="20"/>
                <w:szCs w:val="20"/>
              </w:rPr>
            </w:pPr>
            <w:r w:rsidRPr="00025CB3">
              <w:rPr>
                <w:rFonts w:ascii="Calibri" w:hAnsi="Calibri" w:cs="Calibri"/>
                <w:color w:val="0070C0"/>
                <w:sz w:val="20"/>
                <w:szCs w:val="20"/>
              </w:rPr>
              <w:sym w:font="Symbol" w:char="F03C"/>
            </w:r>
            <w:r w:rsidRPr="00025CB3">
              <w:rPr>
                <w:rFonts w:ascii="Calibri" w:hAnsi="Calibri" w:cs="Calibri"/>
                <w:color w:val="0070C0"/>
                <w:sz w:val="20"/>
                <w:szCs w:val="20"/>
              </w:rPr>
              <w:t>5</w:t>
            </w:r>
            <w:r w:rsidRPr="00025CB3">
              <w:rPr>
                <w:rFonts w:ascii="Calibri" w:hAnsi="Calibri" w:cs="Calibri"/>
                <w:color w:val="0070C0"/>
                <w:sz w:val="20"/>
                <w:szCs w:val="20"/>
              </w:rPr>
              <w:sym w:font="Symbol" w:char="F03E"/>
            </w:r>
          </w:p>
        </w:tc>
        <w:tc>
          <w:tcPr>
            <w:tcW w:w="992" w:type="dxa"/>
            <w:vMerge w:val="restart"/>
          </w:tcPr>
          <w:p w14:paraId="37B39048" w14:textId="77777777" w:rsidR="00AF6CC3" w:rsidRPr="006A7450" w:rsidRDefault="00AF6CC3" w:rsidP="00505891">
            <w:pPr>
              <w:widowControl w:val="0"/>
              <w:autoSpaceDE w:val="0"/>
              <w:autoSpaceDN w:val="0"/>
              <w:jc w:val="center"/>
              <w:rPr>
                <w:rFonts w:ascii="Calibri" w:hAnsi="Calibri" w:cs="Calibri"/>
                <w:sz w:val="20"/>
                <w:szCs w:val="20"/>
              </w:rPr>
            </w:pPr>
            <w:r w:rsidRPr="006A7450">
              <w:rPr>
                <w:rFonts w:ascii="Calibri" w:hAnsi="Calibri" w:cs="Calibri"/>
                <w:sz w:val="20"/>
                <w:szCs w:val="20"/>
              </w:rPr>
              <w:t>отклонение, превышающее допустимое (возможное) значение</w:t>
            </w:r>
            <w:r w:rsidRPr="00025CB3">
              <w:rPr>
                <w:rFonts w:ascii="Calibri" w:hAnsi="Calibri" w:cs="Calibri"/>
                <w:color w:val="0070C0"/>
                <w:sz w:val="20"/>
                <w:szCs w:val="20"/>
              </w:rPr>
              <w:sym w:font="Symbol" w:char="F03C"/>
            </w:r>
            <w:r w:rsidRPr="00025CB3">
              <w:rPr>
                <w:rFonts w:ascii="Calibri" w:hAnsi="Calibri" w:cs="Calibri"/>
                <w:color w:val="0070C0"/>
                <w:sz w:val="20"/>
                <w:szCs w:val="20"/>
              </w:rPr>
              <w:t>6</w:t>
            </w:r>
            <w:r w:rsidRPr="00025CB3">
              <w:rPr>
                <w:rFonts w:ascii="Calibri" w:hAnsi="Calibri" w:cs="Calibri"/>
                <w:color w:val="0070C0"/>
                <w:sz w:val="20"/>
                <w:szCs w:val="20"/>
              </w:rPr>
              <w:sym w:font="Symbol" w:char="F03E"/>
            </w:r>
          </w:p>
        </w:tc>
        <w:tc>
          <w:tcPr>
            <w:tcW w:w="851" w:type="dxa"/>
            <w:vMerge w:val="restart"/>
          </w:tcPr>
          <w:p w14:paraId="7EB2DB1E" w14:textId="77777777" w:rsidR="00AF6CC3" w:rsidRPr="006A7450" w:rsidRDefault="00AF6CC3" w:rsidP="00505891">
            <w:pPr>
              <w:widowControl w:val="0"/>
              <w:autoSpaceDE w:val="0"/>
              <w:autoSpaceDN w:val="0"/>
              <w:jc w:val="center"/>
              <w:rPr>
                <w:rFonts w:ascii="Calibri" w:hAnsi="Calibri" w:cs="Calibri"/>
                <w:sz w:val="20"/>
                <w:szCs w:val="20"/>
              </w:rPr>
            </w:pPr>
            <w:r w:rsidRPr="006A7450">
              <w:rPr>
                <w:rFonts w:ascii="Calibri" w:hAnsi="Calibri" w:cs="Calibri"/>
                <w:sz w:val="20"/>
                <w:szCs w:val="20"/>
              </w:rPr>
              <w:t>причина отклонения</w:t>
            </w:r>
          </w:p>
        </w:tc>
      </w:tr>
      <w:tr w:rsidR="00AF6CC3" w:rsidRPr="006A7450" w14:paraId="51A7C0C5" w14:textId="77777777" w:rsidTr="00AF6CC3">
        <w:trPr>
          <w:gridAfter w:val="1"/>
          <w:wAfter w:w="9" w:type="dxa"/>
        </w:trPr>
        <w:tc>
          <w:tcPr>
            <w:tcW w:w="1196" w:type="dxa"/>
            <w:vMerge/>
          </w:tcPr>
          <w:p w14:paraId="71690F89" w14:textId="77777777" w:rsidR="00AF6CC3" w:rsidRPr="006A7450" w:rsidRDefault="00AF6CC3" w:rsidP="00505891">
            <w:pPr>
              <w:spacing w:after="200" w:line="276" w:lineRule="auto"/>
              <w:rPr>
                <w:rFonts w:ascii="Calibri" w:eastAsia="Calibri" w:hAnsi="Calibri"/>
                <w:sz w:val="22"/>
                <w:szCs w:val="22"/>
                <w:lang w:eastAsia="en-US"/>
              </w:rPr>
            </w:pPr>
          </w:p>
        </w:tc>
        <w:tc>
          <w:tcPr>
            <w:tcW w:w="993" w:type="dxa"/>
          </w:tcPr>
          <w:p w14:paraId="6685F400" w14:textId="77777777" w:rsidR="00AF6CC3" w:rsidRDefault="00AF6CC3" w:rsidP="00505891">
            <w:pPr>
              <w:widowControl w:val="0"/>
              <w:autoSpaceDE w:val="0"/>
              <w:autoSpaceDN w:val="0"/>
              <w:jc w:val="center"/>
              <w:rPr>
                <w:rFonts w:ascii="Calibri" w:hAnsi="Calibri" w:cs="Calibri"/>
                <w:sz w:val="20"/>
                <w:szCs w:val="20"/>
              </w:rPr>
            </w:pPr>
            <w:r w:rsidRPr="006A7450">
              <w:rPr>
                <w:rFonts w:ascii="Calibri" w:hAnsi="Calibri" w:cs="Calibri"/>
                <w:sz w:val="20"/>
                <w:szCs w:val="20"/>
              </w:rPr>
              <w:t>________ (наименование показателя)</w:t>
            </w:r>
          </w:p>
          <w:p w14:paraId="3BEEA04E" w14:textId="77777777" w:rsidR="00AF6CC3" w:rsidRPr="006A7450" w:rsidRDefault="00AF6CC3" w:rsidP="00505891">
            <w:pPr>
              <w:widowControl w:val="0"/>
              <w:autoSpaceDE w:val="0"/>
              <w:autoSpaceDN w:val="0"/>
              <w:jc w:val="center"/>
              <w:rPr>
                <w:rFonts w:ascii="Calibri" w:hAnsi="Calibri" w:cs="Calibri"/>
                <w:sz w:val="20"/>
                <w:szCs w:val="20"/>
              </w:rPr>
            </w:pPr>
            <w:r w:rsidRPr="00025CB3">
              <w:rPr>
                <w:rFonts w:ascii="Calibri" w:hAnsi="Calibri" w:cs="Calibri"/>
                <w:color w:val="0070C0"/>
                <w:sz w:val="20"/>
                <w:szCs w:val="20"/>
              </w:rPr>
              <w:sym w:font="Symbol" w:char="F03C"/>
            </w:r>
            <w:r w:rsidRPr="00025CB3">
              <w:rPr>
                <w:rFonts w:ascii="Calibri" w:hAnsi="Calibri" w:cs="Calibri"/>
                <w:color w:val="0070C0"/>
                <w:sz w:val="20"/>
                <w:szCs w:val="20"/>
              </w:rPr>
              <w:t>2</w:t>
            </w:r>
            <w:r w:rsidRPr="00025CB3">
              <w:rPr>
                <w:rFonts w:ascii="Calibri" w:hAnsi="Calibri" w:cs="Calibri"/>
                <w:color w:val="0070C0"/>
                <w:sz w:val="20"/>
                <w:szCs w:val="20"/>
              </w:rPr>
              <w:sym w:font="Symbol" w:char="F03E"/>
            </w:r>
          </w:p>
        </w:tc>
        <w:tc>
          <w:tcPr>
            <w:tcW w:w="1275" w:type="dxa"/>
          </w:tcPr>
          <w:p w14:paraId="4C88B749" w14:textId="77777777" w:rsidR="00AF6CC3" w:rsidRPr="006A7450" w:rsidRDefault="00AF6CC3" w:rsidP="00505891">
            <w:pPr>
              <w:widowControl w:val="0"/>
              <w:autoSpaceDE w:val="0"/>
              <w:autoSpaceDN w:val="0"/>
              <w:jc w:val="center"/>
              <w:rPr>
                <w:rFonts w:ascii="Calibri" w:hAnsi="Calibri" w:cs="Calibri"/>
                <w:sz w:val="20"/>
                <w:szCs w:val="20"/>
              </w:rPr>
            </w:pPr>
            <w:r w:rsidRPr="006A7450">
              <w:rPr>
                <w:rFonts w:ascii="Calibri" w:hAnsi="Calibri" w:cs="Calibri"/>
                <w:sz w:val="20"/>
                <w:szCs w:val="20"/>
              </w:rPr>
              <w:t>________ (наименование показателя)</w:t>
            </w:r>
            <w:r>
              <w:rPr>
                <w:rFonts w:ascii="Calibri" w:hAnsi="Calibri" w:cs="Calibri"/>
                <w:sz w:val="20"/>
                <w:szCs w:val="20"/>
              </w:rPr>
              <w:t xml:space="preserve"> </w:t>
            </w:r>
            <w:r w:rsidRPr="00025CB3">
              <w:rPr>
                <w:rFonts w:ascii="Calibri" w:hAnsi="Calibri" w:cs="Calibri"/>
                <w:color w:val="0070C0"/>
                <w:sz w:val="20"/>
                <w:szCs w:val="20"/>
              </w:rPr>
              <w:sym w:font="Symbol" w:char="F03C"/>
            </w:r>
            <w:r w:rsidRPr="00025CB3">
              <w:rPr>
                <w:rFonts w:ascii="Calibri" w:hAnsi="Calibri" w:cs="Calibri"/>
                <w:color w:val="0070C0"/>
                <w:sz w:val="20"/>
                <w:szCs w:val="20"/>
              </w:rPr>
              <w:t>2</w:t>
            </w:r>
            <w:r w:rsidRPr="00025CB3">
              <w:rPr>
                <w:rFonts w:ascii="Calibri" w:hAnsi="Calibri" w:cs="Calibri"/>
                <w:color w:val="0070C0"/>
                <w:sz w:val="20"/>
                <w:szCs w:val="20"/>
              </w:rPr>
              <w:sym w:font="Symbol" w:char="F03E"/>
            </w:r>
          </w:p>
        </w:tc>
        <w:tc>
          <w:tcPr>
            <w:tcW w:w="1134" w:type="dxa"/>
          </w:tcPr>
          <w:p w14:paraId="33EC5B63" w14:textId="77777777" w:rsidR="00AF6CC3" w:rsidRPr="006A7450" w:rsidRDefault="00AF6CC3" w:rsidP="00505891">
            <w:pPr>
              <w:widowControl w:val="0"/>
              <w:autoSpaceDE w:val="0"/>
              <w:autoSpaceDN w:val="0"/>
              <w:jc w:val="center"/>
              <w:rPr>
                <w:rFonts w:ascii="Calibri" w:hAnsi="Calibri" w:cs="Calibri"/>
                <w:sz w:val="20"/>
                <w:szCs w:val="20"/>
              </w:rPr>
            </w:pPr>
            <w:r w:rsidRPr="006A7450">
              <w:rPr>
                <w:rFonts w:ascii="Calibri" w:hAnsi="Calibri" w:cs="Calibri"/>
                <w:sz w:val="20"/>
                <w:szCs w:val="20"/>
              </w:rPr>
              <w:t>________ (наименование показателя)</w:t>
            </w:r>
            <w:r>
              <w:rPr>
                <w:rFonts w:ascii="Calibri" w:hAnsi="Calibri" w:cs="Calibri"/>
                <w:sz w:val="20"/>
                <w:szCs w:val="20"/>
              </w:rPr>
              <w:t xml:space="preserve"> </w:t>
            </w:r>
            <w:r w:rsidRPr="00025CB3">
              <w:rPr>
                <w:rFonts w:ascii="Calibri" w:hAnsi="Calibri" w:cs="Calibri"/>
                <w:color w:val="0070C0"/>
                <w:sz w:val="20"/>
                <w:szCs w:val="20"/>
              </w:rPr>
              <w:sym w:font="Symbol" w:char="F03C"/>
            </w:r>
            <w:r w:rsidRPr="00025CB3">
              <w:rPr>
                <w:rFonts w:ascii="Calibri" w:hAnsi="Calibri" w:cs="Calibri"/>
                <w:color w:val="0070C0"/>
                <w:sz w:val="20"/>
                <w:szCs w:val="20"/>
              </w:rPr>
              <w:t>2</w:t>
            </w:r>
            <w:r w:rsidRPr="00025CB3">
              <w:rPr>
                <w:rFonts w:ascii="Calibri" w:hAnsi="Calibri" w:cs="Calibri"/>
                <w:color w:val="0070C0"/>
                <w:sz w:val="20"/>
                <w:szCs w:val="20"/>
              </w:rPr>
              <w:sym w:font="Symbol" w:char="F03E"/>
            </w:r>
          </w:p>
        </w:tc>
        <w:tc>
          <w:tcPr>
            <w:tcW w:w="1134" w:type="dxa"/>
          </w:tcPr>
          <w:p w14:paraId="0D7AC613" w14:textId="77777777" w:rsidR="00AF6CC3" w:rsidRPr="006A7450" w:rsidRDefault="00AF6CC3" w:rsidP="00505891">
            <w:pPr>
              <w:widowControl w:val="0"/>
              <w:autoSpaceDE w:val="0"/>
              <w:autoSpaceDN w:val="0"/>
              <w:jc w:val="center"/>
              <w:rPr>
                <w:rFonts w:ascii="Calibri" w:hAnsi="Calibri" w:cs="Calibri"/>
                <w:sz w:val="20"/>
                <w:szCs w:val="20"/>
              </w:rPr>
            </w:pPr>
            <w:r w:rsidRPr="006A7450">
              <w:rPr>
                <w:rFonts w:ascii="Calibri" w:hAnsi="Calibri" w:cs="Calibri"/>
                <w:sz w:val="20"/>
                <w:szCs w:val="20"/>
              </w:rPr>
              <w:t>________ (наименование показателя)</w:t>
            </w:r>
            <w:r>
              <w:rPr>
                <w:rFonts w:ascii="Calibri" w:hAnsi="Calibri" w:cs="Calibri"/>
                <w:sz w:val="20"/>
                <w:szCs w:val="20"/>
              </w:rPr>
              <w:t xml:space="preserve"> </w:t>
            </w:r>
            <w:r w:rsidRPr="00025CB3">
              <w:rPr>
                <w:rFonts w:ascii="Calibri" w:hAnsi="Calibri" w:cs="Calibri"/>
                <w:color w:val="0070C0"/>
                <w:sz w:val="20"/>
                <w:szCs w:val="20"/>
              </w:rPr>
              <w:sym w:font="Symbol" w:char="F03C"/>
            </w:r>
            <w:r w:rsidRPr="00025CB3">
              <w:rPr>
                <w:rFonts w:ascii="Calibri" w:hAnsi="Calibri" w:cs="Calibri"/>
                <w:color w:val="0070C0"/>
                <w:sz w:val="20"/>
                <w:szCs w:val="20"/>
              </w:rPr>
              <w:t>2</w:t>
            </w:r>
            <w:r w:rsidRPr="00025CB3">
              <w:rPr>
                <w:rFonts w:ascii="Calibri" w:hAnsi="Calibri" w:cs="Calibri"/>
                <w:color w:val="0070C0"/>
                <w:sz w:val="20"/>
                <w:szCs w:val="20"/>
              </w:rPr>
              <w:sym w:font="Symbol" w:char="F03E"/>
            </w:r>
          </w:p>
        </w:tc>
        <w:tc>
          <w:tcPr>
            <w:tcW w:w="1418" w:type="dxa"/>
          </w:tcPr>
          <w:p w14:paraId="3A0D89F7" w14:textId="77777777" w:rsidR="00AF6CC3" w:rsidRPr="006A7450" w:rsidRDefault="00AF6CC3" w:rsidP="00505891">
            <w:pPr>
              <w:widowControl w:val="0"/>
              <w:autoSpaceDE w:val="0"/>
              <w:autoSpaceDN w:val="0"/>
              <w:jc w:val="center"/>
              <w:rPr>
                <w:rFonts w:ascii="Calibri" w:hAnsi="Calibri" w:cs="Calibri"/>
                <w:sz w:val="20"/>
                <w:szCs w:val="20"/>
              </w:rPr>
            </w:pPr>
            <w:r w:rsidRPr="006A7450">
              <w:rPr>
                <w:rFonts w:ascii="Calibri" w:hAnsi="Calibri" w:cs="Calibri"/>
                <w:sz w:val="20"/>
                <w:szCs w:val="20"/>
              </w:rPr>
              <w:t>________ (наименование показателя)</w:t>
            </w:r>
            <w:r>
              <w:rPr>
                <w:rFonts w:ascii="Calibri" w:hAnsi="Calibri" w:cs="Calibri"/>
                <w:sz w:val="20"/>
                <w:szCs w:val="20"/>
              </w:rPr>
              <w:t xml:space="preserve"> </w:t>
            </w:r>
            <w:r w:rsidRPr="00025CB3">
              <w:rPr>
                <w:rFonts w:ascii="Calibri" w:hAnsi="Calibri" w:cs="Calibri"/>
                <w:color w:val="0070C0"/>
                <w:sz w:val="20"/>
                <w:szCs w:val="20"/>
              </w:rPr>
              <w:sym w:font="Symbol" w:char="F03C"/>
            </w:r>
            <w:r w:rsidRPr="00025CB3">
              <w:rPr>
                <w:rFonts w:ascii="Calibri" w:hAnsi="Calibri" w:cs="Calibri"/>
                <w:color w:val="0070C0"/>
                <w:sz w:val="20"/>
                <w:szCs w:val="20"/>
              </w:rPr>
              <w:t>2</w:t>
            </w:r>
            <w:r w:rsidRPr="00025CB3">
              <w:rPr>
                <w:rFonts w:ascii="Calibri" w:hAnsi="Calibri" w:cs="Calibri"/>
                <w:color w:val="0070C0"/>
                <w:sz w:val="20"/>
                <w:szCs w:val="20"/>
              </w:rPr>
              <w:sym w:font="Symbol" w:char="F03E"/>
            </w:r>
          </w:p>
        </w:tc>
        <w:tc>
          <w:tcPr>
            <w:tcW w:w="1276" w:type="dxa"/>
            <w:vMerge/>
          </w:tcPr>
          <w:p w14:paraId="34729203" w14:textId="77777777" w:rsidR="00AF6CC3" w:rsidRPr="006A7450" w:rsidRDefault="00AF6CC3" w:rsidP="00505891">
            <w:pPr>
              <w:spacing w:after="200" w:line="276" w:lineRule="auto"/>
              <w:rPr>
                <w:rFonts w:ascii="Calibri" w:eastAsia="Calibri" w:hAnsi="Calibri"/>
                <w:sz w:val="22"/>
                <w:szCs w:val="22"/>
                <w:lang w:eastAsia="en-US"/>
              </w:rPr>
            </w:pPr>
          </w:p>
        </w:tc>
        <w:tc>
          <w:tcPr>
            <w:tcW w:w="992" w:type="dxa"/>
          </w:tcPr>
          <w:p w14:paraId="2A58494B" w14:textId="77777777" w:rsidR="00AF6CC3" w:rsidRPr="006A7450" w:rsidRDefault="00AF6CC3" w:rsidP="00505891">
            <w:pPr>
              <w:widowControl w:val="0"/>
              <w:autoSpaceDE w:val="0"/>
              <w:autoSpaceDN w:val="0"/>
              <w:jc w:val="center"/>
              <w:rPr>
                <w:rFonts w:ascii="Calibri" w:hAnsi="Calibri" w:cs="Calibri"/>
                <w:sz w:val="22"/>
                <w:szCs w:val="20"/>
              </w:rPr>
            </w:pPr>
            <w:r w:rsidRPr="006A7450">
              <w:rPr>
                <w:rFonts w:ascii="Calibri" w:hAnsi="Calibri" w:cs="Calibri"/>
                <w:sz w:val="22"/>
                <w:szCs w:val="20"/>
              </w:rPr>
              <w:t>Наименование</w:t>
            </w:r>
            <w:r>
              <w:rPr>
                <w:rFonts w:ascii="Calibri" w:hAnsi="Calibri" w:cs="Calibri"/>
                <w:sz w:val="22"/>
                <w:szCs w:val="20"/>
              </w:rPr>
              <w:t xml:space="preserve">     </w:t>
            </w:r>
            <w:r w:rsidRPr="00025CB3">
              <w:rPr>
                <w:rFonts w:ascii="Calibri" w:hAnsi="Calibri" w:cs="Calibri"/>
                <w:color w:val="0070C0"/>
                <w:sz w:val="20"/>
                <w:szCs w:val="20"/>
              </w:rPr>
              <w:sym w:font="Symbol" w:char="F03C"/>
            </w:r>
            <w:r w:rsidRPr="00025CB3">
              <w:rPr>
                <w:rFonts w:ascii="Calibri" w:hAnsi="Calibri" w:cs="Calibri"/>
                <w:color w:val="0070C0"/>
                <w:sz w:val="20"/>
                <w:szCs w:val="20"/>
              </w:rPr>
              <w:t>2</w:t>
            </w:r>
            <w:r w:rsidRPr="00025CB3">
              <w:rPr>
                <w:rFonts w:ascii="Calibri" w:hAnsi="Calibri" w:cs="Calibri"/>
                <w:color w:val="0070C0"/>
                <w:sz w:val="20"/>
                <w:szCs w:val="20"/>
              </w:rPr>
              <w:sym w:font="Symbol" w:char="F03E"/>
            </w:r>
          </w:p>
        </w:tc>
        <w:tc>
          <w:tcPr>
            <w:tcW w:w="567" w:type="dxa"/>
          </w:tcPr>
          <w:p w14:paraId="180091AC" w14:textId="77777777" w:rsidR="00AF6CC3" w:rsidRDefault="00AF6CC3" w:rsidP="00505891">
            <w:pPr>
              <w:widowControl w:val="0"/>
              <w:autoSpaceDE w:val="0"/>
              <w:autoSpaceDN w:val="0"/>
              <w:jc w:val="center"/>
              <w:rPr>
                <w:rFonts w:ascii="Calibri" w:hAnsi="Calibri" w:cs="Calibri"/>
                <w:sz w:val="22"/>
                <w:szCs w:val="20"/>
              </w:rPr>
            </w:pPr>
            <w:r w:rsidRPr="006A7450">
              <w:rPr>
                <w:rFonts w:ascii="Calibri" w:hAnsi="Calibri" w:cs="Calibri"/>
                <w:sz w:val="22"/>
                <w:szCs w:val="20"/>
              </w:rPr>
              <w:t>Код</w:t>
            </w:r>
            <w:r>
              <w:rPr>
                <w:rFonts w:ascii="Calibri" w:hAnsi="Calibri" w:cs="Calibri"/>
                <w:sz w:val="20"/>
                <w:szCs w:val="20"/>
              </w:rPr>
              <w:t xml:space="preserve"> по ОКЕИ</w:t>
            </w:r>
          </w:p>
          <w:p w14:paraId="68E13BA3" w14:textId="77777777" w:rsidR="00AF6CC3" w:rsidRPr="006A7450" w:rsidRDefault="00AF6CC3" w:rsidP="00505891">
            <w:pPr>
              <w:widowControl w:val="0"/>
              <w:autoSpaceDE w:val="0"/>
              <w:autoSpaceDN w:val="0"/>
              <w:jc w:val="center"/>
              <w:rPr>
                <w:rFonts w:ascii="Calibri" w:hAnsi="Calibri" w:cs="Calibri"/>
                <w:sz w:val="22"/>
                <w:szCs w:val="20"/>
              </w:rPr>
            </w:pPr>
            <w:r w:rsidRPr="00025CB3">
              <w:rPr>
                <w:rFonts w:ascii="Calibri" w:hAnsi="Calibri" w:cs="Calibri"/>
                <w:color w:val="0070C0"/>
                <w:sz w:val="20"/>
                <w:szCs w:val="20"/>
              </w:rPr>
              <w:sym w:font="Symbol" w:char="F03C"/>
            </w:r>
            <w:r w:rsidRPr="00025CB3">
              <w:rPr>
                <w:rFonts w:ascii="Calibri" w:hAnsi="Calibri" w:cs="Calibri"/>
                <w:color w:val="0070C0"/>
                <w:sz w:val="20"/>
                <w:szCs w:val="20"/>
              </w:rPr>
              <w:t>2</w:t>
            </w:r>
            <w:r w:rsidRPr="00025CB3">
              <w:rPr>
                <w:rFonts w:ascii="Calibri" w:hAnsi="Calibri" w:cs="Calibri"/>
                <w:color w:val="0070C0"/>
                <w:sz w:val="20"/>
                <w:szCs w:val="20"/>
              </w:rPr>
              <w:sym w:font="Symbol" w:char="F03E"/>
            </w:r>
          </w:p>
        </w:tc>
        <w:tc>
          <w:tcPr>
            <w:tcW w:w="992" w:type="dxa"/>
            <w:vMerge/>
          </w:tcPr>
          <w:p w14:paraId="23B9D959" w14:textId="77777777" w:rsidR="00AF6CC3" w:rsidRPr="006A7450" w:rsidRDefault="00AF6CC3" w:rsidP="00505891">
            <w:pPr>
              <w:spacing w:after="200" w:line="276" w:lineRule="auto"/>
              <w:rPr>
                <w:rFonts w:ascii="Calibri" w:eastAsia="Calibri" w:hAnsi="Calibri"/>
                <w:sz w:val="22"/>
                <w:szCs w:val="22"/>
                <w:lang w:eastAsia="en-US"/>
              </w:rPr>
            </w:pPr>
          </w:p>
        </w:tc>
        <w:tc>
          <w:tcPr>
            <w:tcW w:w="851" w:type="dxa"/>
            <w:vMerge/>
          </w:tcPr>
          <w:p w14:paraId="7D491CAE" w14:textId="77777777" w:rsidR="00AF6CC3" w:rsidRPr="006A7450" w:rsidRDefault="00AF6CC3" w:rsidP="00505891">
            <w:pPr>
              <w:spacing w:after="200" w:line="276" w:lineRule="auto"/>
              <w:rPr>
                <w:rFonts w:ascii="Calibri" w:eastAsia="Calibri" w:hAnsi="Calibri"/>
                <w:sz w:val="22"/>
                <w:szCs w:val="22"/>
                <w:lang w:eastAsia="en-US"/>
              </w:rPr>
            </w:pPr>
          </w:p>
        </w:tc>
        <w:tc>
          <w:tcPr>
            <w:tcW w:w="992" w:type="dxa"/>
            <w:vMerge/>
          </w:tcPr>
          <w:p w14:paraId="2BD3EBD9" w14:textId="6EF66337" w:rsidR="00AF6CC3" w:rsidRPr="006A7450" w:rsidRDefault="00AF6CC3" w:rsidP="00505891">
            <w:pPr>
              <w:spacing w:after="200" w:line="276" w:lineRule="auto"/>
              <w:rPr>
                <w:rFonts w:ascii="Calibri" w:eastAsia="Calibri" w:hAnsi="Calibri"/>
                <w:sz w:val="22"/>
                <w:szCs w:val="22"/>
                <w:lang w:eastAsia="en-US"/>
              </w:rPr>
            </w:pPr>
          </w:p>
        </w:tc>
        <w:tc>
          <w:tcPr>
            <w:tcW w:w="992" w:type="dxa"/>
            <w:vMerge/>
          </w:tcPr>
          <w:p w14:paraId="7C0BA65D" w14:textId="77777777" w:rsidR="00AF6CC3" w:rsidRPr="006A7450" w:rsidRDefault="00AF6CC3" w:rsidP="00505891">
            <w:pPr>
              <w:spacing w:after="200" w:line="276" w:lineRule="auto"/>
              <w:rPr>
                <w:rFonts w:ascii="Calibri" w:eastAsia="Calibri" w:hAnsi="Calibri"/>
                <w:sz w:val="22"/>
                <w:szCs w:val="22"/>
                <w:lang w:eastAsia="en-US"/>
              </w:rPr>
            </w:pPr>
          </w:p>
        </w:tc>
        <w:tc>
          <w:tcPr>
            <w:tcW w:w="992" w:type="dxa"/>
            <w:vMerge/>
          </w:tcPr>
          <w:p w14:paraId="65FA4960" w14:textId="77777777" w:rsidR="00AF6CC3" w:rsidRPr="006A7450" w:rsidRDefault="00AF6CC3" w:rsidP="00505891">
            <w:pPr>
              <w:spacing w:after="200" w:line="276" w:lineRule="auto"/>
              <w:rPr>
                <w:rFonts w:ascii="Calibri" w:eastAsia="Calibri" w:hAnsi="Calibri"/>
                <w:sz w:val="22"/>
                <w:szCs w:val="22"/>
                <w:lang w:eastAsia="en-US"/>
              </w:rPr>
            </w:pPr>
          </w:p>
        </w:tc>
        <w:tc>
          <w:tcPr>
            <w:tcW w:w="851" w:type="dxa"/>
            <w:vMerge/>
          </w:tcPr>
          <w:p w14:paraId="4DDDD100" w14:textId="77777777" w:rsidR="00AF6CC3" w:rsidRPr="006A7450" w:rsidRDefault="00AF6CC3" w:rsidP="00505891">
            <w:pPr>
              <w:spacing w:after="200" w:line="276" w:lineRule="auto"/>
              <w:rPr>
                <w:rFonts w:ascii="Calibri" w:eastAsia="Calibri" w:hAnsi="Calibri"/>
                <w:sz w:val="22"/>
                <w:szCs w:val="22"/>
                <w:lang w:eastAsia="en-US"/>
              </w:rPr>
            </w:pPr>
          </w:p>
        </w:tc>
      </w:tr>
      <w:tr w:rsidR="00AF6CC3" w:rsidRPr="006A7450" w14:paraId="289B3BD9" w14:textId="77777777" w:rsidTr="00AF6CC3">
        <w:trPr>
          <w:gridAfter w:val="1"/>
          <w:wAfter w:w="9" w:type="dxa"/>
        </w:trPr>
        <w:tc>
          <w:tcPr>
            <w:tcW w:w="1196" w:type="dxa"/>
          </w:tcPr>
          <w:p w14:paraId="2B9B2241" w14:textId="77777777" w:rsidR="00AF6CC3" w:rsidRPr="006A7450" w:rsidRDefault="00AF6CC3" w:rsidP="00505891">
            <w:pPr>
              <w:widowControl w:val="0"/>
              <w:autoSpaceDE w:val="0"/>
              <w:autoSpaceDN w:val="0"/>
              <w:jc w:val="center"/>
              <w:rPr>
                <w:rFonts w:ascii="Calibri" w:hAnsi="Calibri" w:cs="Calibri"/>
                <w:sz w:val="22"/>
                <w:szCs w:val="20"/>
              </w:rPr>
            </w:pPr>
            <w:r w:rsidRPr="006A7450">
              <w:rPr>
                <w:rFonts w:ascii="Calibri" w:hAnsi="Calibri" w:cs="Calibri"/>
                <w:sz w:val="22"/>
                <w:szCs w:val="20"/>
              </w:rPr>
              <w:t>1</w:t>
            </w:r>
          </w:p>
        </w:tc>
        <w:tc>
          <w:tcPr>
            <w:tcW w:w="993" w:type="dxa"/>
          </w:tcPr>
          <w:p w14:paraId="797DE589" w14:textId="77777777" w:rsidR="00AF6CC3" w:rsidRPr="006A7450" w:rsidRDefault="00AF6CC3" w:rsidP="00505891">
            <w:pPr>
              <w:widowControl w:val="0"/>
              <w:autoSpaceDE w:val="0"/>
              <w:autoSpaceDN w:val="0"/>
              <w:jc w:val="center"/>
              <w:rPr>
                <w:rFonts w:ascii="Calibri" w:hAnsi="Calibri" w:cs="Calibri"/>
                <w:sz w:val="22"/>
                <w:szCs w:val="20"/>
              </w:rPr>
            </w:pPr>
            <w:r w:rsidRPr="006A7450">
              <w:rPr>
                <w:rFonts w:ascii="Calibri" w:hAnsi="Calibri" w:cs="Calibri"/>
                <w:sz w:val="22"/>
                <w:szCs w:val="20"/>
              </w:rPr>
              <w:t>2</w:t>
            </w:r>
          </w:p>
        </w:tc>
        <w:tc>
          <w:tcPr>
            <w:tcW w:w="1275" w:type="dxa"/>
          </w:tcPr>
          <w:p w14:paraId="6DDBB55F" w14:textId="77777777" w:rsidR="00AF6CC3" w:rsidRPr="006A7450" w:rsidRDefault="00AF6CC3" w:rsidP="00505891">
            <w:pPr>
              <w:widowControl w:val="0"/>
              <w:autoSpaceDE w:val="0"/>
              <w:autoSpaceDN w:val="0"/>
              <w:jc w:val="center"/>
              <w:rPr>
                <w:rFonts w:ascii="Calibri" w:hAnsi="Calibri" w:cs="Calibri"/>
                <w:sz w:val="22"/>
                <w:szCs w:val="20"/>
              </w:rPr>
            </w:pPr>
            <w:r w:rsidRPr="006A7450">
              <w:rPr>
                <w:rFonts w:ascii="Calibri" w:hAnsi="Calibri" w:cs="Calibri"/>
                <w:sz w:val="22"/>
                <w:szCs w:val="20"/>
              </w:rPr>
              <w:t>3</w:t>
            </w:r>
          </w:p>
        </w:tc>
        <w:tc>
          <w:tcPr>
            <w:tcW w:w="1134" w:type="dxa"/>
          </w:tcPr>
          <w:p w14:paraId="20CA006A" w14:textId="77777777" w:rsidR="00AF6CC3" w:rsidRPr="006A7450" w:rsidRDefault="00AF6CC3" w:rsidP="00505891">
            <w:pPr>
              <w:widowControl w:val="0"/>
              <w:autoSpaceDE w:val="0"/>
              <w:autoSpaceDN w:val="0"/>
              <w:jc w:val="center"/>
              <w:rPr>
                <w:rFonts w:ascii="Calibri" w:hAnsi="Calibri" w:cs="Calibri"/>
                <w:sz w:val="22"/>
                <w:szCs w:val="20"/>
              </w:rPr>
            </w:pPr>
            <w:r w:rsidRPr="006A7450">
              <w:rPr>
                <w:rFonts w:ascii="Calibri" w:hAnsi="Calibri" w:cs="Calibri"/>
                <w:sz w:val="22"/>
                <w:szCs w:val="20"/>
              </w:rPr>
              <w:t>4</w:t>
            </w:r>
          </w:p>
        </w:tc>
        <w:tc>
          <w:tcPr>
            <w:tcW w:w="1134" w:type="dxa"/>
          </w:tcPr>
          <w:p w14:paraId="007EA293" w14:textId="77777777" w:rsidR="00AF6CC3" w:rsidRPr="006A7450" w:rsidRDefault="00AF6CC3" w:rsidP="00505891">
            <w:pPr>
              <w:widowControl w:val="0"/>
              <w:autoSpaceDE w:val="0"/>
              <w:autoSpaceDN w:val="0"/>
              <w:jc w:val="center"/>
              <w:rPr>
                <w:rFonts w:ascii="Calibri" w:hAnsi="Calibri" w:cs="Calibri"/>
                <w:sz w:val="22"/>
                <w:szCs w:val="20"/>
              </w:rPr>
            </w:pPr>
            <w:r w:rsidRPr="006A7450">
              <w:rPr>
                <w:rFonts w:ascii="Calibri" w:hAnsi="Calibri" w:cs="Calibri"/>
                <w:sz w:val="22"/>
                <w:szCs w:val="20"/>
              </w:rPr>
              <w:t>5</w:t>
            </w:r>
          </w:p>
        </w:tc>
        <w:tc>
          <w:tcPr>
            <w:tcW w:w="1418" w:type="dxa"/>
          </w:tcPr>
          <w:p w14:paraId="152FA07F" w14:textId="77777777" w:rsidR="00AF6CC3" w:rsidRPr="006A7450" w:rsidRDefault="00AF6CC3" w:rsidP="00505891">
            <w:pPr>
              <w:widowControl w:val="0"/>
              <w:autoSpaceDE w:val="0"/>
              <w:autoSpaceDN w:val="0"/>
              <w:jc w:val="center"/>
              <w:rPr>
                <w:rFonts w:ascii="Calibri" w:hAnsi="Calibri" w:cs="Calibri"/>
                <w:sz w:val="22"/>
                <w:szCs w:val="20"/>
              </w:rPr>
            </w:pPr>
            <w:r w:rsidRPr="006A7450">
              <w:rPr>
                <w:rFonts w:ascii="Calibri" w:hAnsi="Calibri" w:cs="Calibri"/>
                <w:sz w:val="22"/>
                <w:szCs w:val="20"/>
              </w:rPr>
              <w:t>6</w:t>
            </w:r>
          </w:p>
        </w:tc>
        <w:tc>
          <w:tcPr>
            <w:tcW w:w="1276" w:type="dxa"/>
          </w:tcPr>
          <w:p w14:paraId="5F2CD95D" w14:textId="77777777" w:rsidR="00AF6CC3" w:rsidRPr="006A7450" w:rsidRDefault="00AF6CC3" w:rsidP="00505891">
            <w:pPr>
              <w:widowControl w:val="0"/>
              <w:autoSpaceDE w:val="0"/>
              <w:autoSpaceDN w:val="0"/>
              <w:jc w:val="center"/>
              <w:rPr>
                <w:rFonts w:ascii="Calibri" w:hAnsi="Calibri" w:cs="Calibri"/>
                <w:sz w:val="22"/>
                <w:szCs w:val="20"/>
              </w:rPr>
            </w:pPr>
            <w:r w:rsidRPr="006A7450">
              <w:rPr>
                <w:rFonts w:ascii="Calibri" w:hAnsi="Calibri" w:cs="Calibri"/>
                <w:sz w:val="22"/>
                <w:szCs w:val="20"/>
              </w:rPr>
              <w:t>7</w:t>
            </w:r>
          </w:p>
        </w:tc>
        <w:tc>
          <w:tcPr>
            <w:tcW w:w="992" w:type="dxa"/>
          </w:tcPr>
          <w:p w14:paraId="569BB716" w14:textId="77777777" w:rsidR="00AF6CC3" w:rsidRPr="006A7450" w:rsidRDefault="00AF6CC3" w:rsidP="00505891">
            <w:pPr>
              <w:widowControl w:val="0"/>
              <w:autoSpaceDE w:val="0"/>
              <w:autoSpaceDN w:val="0"/>
              <w:jc w:val="center"/>
              <w:rPr>
                <w:rFonts w:ascii="Calibri" w:hAnsi="Calibri" w:cs="Calibri"/>
                <w:sz w:val="22"/>
                <w:szCs w:val="20"/>
              </w:rPr>
            </w:pPr>
            <w:r w:rsidRPr="006A7450">
              <w:rPr>
                <w:rFonts w:ascii="Calibri" w:hAnsi="Calibri" w:cs="Calibri"/>
                <w:sz w:val="22"/>
                <w:szCs w:val="20"/>
              </w:rPr>
              <w:t>8</w:t>
            </w:r>
          </w:p>
        </w:tc>
        <w:tc>
          <w:tcPr>
            <w:tcW w:w="567" w:type="dxa"/>
          </w:tcPr>
          <w:p w14:paraId="2ECBB789" w14:textId="77777777" w:rsidR="00AF6CC3" w:rsidRPr="006A7450" w:rsidRDefault="00AF6CC3" w:rsidP="00505891">
            <w:pPr>
              <w:widowControl w:val="0"/>
              <w:autoSpaceDE w:val="0"/>
              <w:autoSpaceDN w:val="0"/>
              <w:jc w:val="center"/>
              <w:rPr>
                <w:rFonts w:ascii="Calibri" w:hAnsi="Calibri" w:cs="Calibri"/>
                <w:sz w:val="22"/>
                <w:szCs w:val="20"/>
              </w:rPr>
            </w:pPr>
            <w:r w:rsidRPr="006A7450">
              <w:rPr>
                <w:rFonts w:ascii="Calibri" w:hAnsi="Calibri" w:cs="Calibri"/>
                <w:sz w:val="22"/>
                <w:szCs w:val="20"/>
              </w:rPr>
              <w:t>9</w:t>
            </w:r>
          </w:p>
        </w:tc>
        <w:tc>
          <w:tcPr>
            <w:tcW w:w="992" w:type="dxa"/>
          </w:tcPr>
          <w:p w14:paraId="584CD5DD" w14:textId="77777777" w:rsidR="00AF6CC3" w:rsidRPr="006A7450" w:rsidRDefault="00AF6CC3" w:rsidP="00505891">
            <w:pPr>
              <w:widowControl w:val="0"/>
              <w:autoSpaceDE w:val="0"/>
              <w:autoSpaceDN w:val="0"/>
              <w:jc w:val="center"/>
              <w:rPr>
                <w:rFonts w:ascii="Calibri" w:hAnsi="Calibri" w:cs="Calibri"/>
                <w:sz w:val="22"/>
                <w:szCs w:val="20"/>
              </w:rPr>
            </w:pPr>
            <w:r w:rsidRPr="006A7450">
              <w:rPr>
                <w:rFonts w:ascii="Calibri" w:hAnsi="Calibri" w:cs="Calibri"/>
                <w:sz w:val="22"/>
                <w:szCs w:val="20"/>
              </w:rPr>
              <w:t>10</w:t>
            </w:r>
          </w:p>
        </w:tc>
        <w:tc>
          <w:tcPr>
            <w:tcW w:w="851" w:type="dxa"/>
          </w:tcPr>
          <w:p w14:paraId="7DB2BF9A" w14:textId="2D654DD9" w:rsidR="00AF6CC3" w:rsidRPr="006A7450" w:rsidRDefault="00AF6CC3" w:rsidP="00505891">
            <w:pPr>
              <w:widowControl w:val="0"/>
              <w:autoSpaceDE w:val="0"/>
              <w:autoSpaceDN w:val="0"/>
              <w:jc w:val="center"/>
              <w:rPr>
                <w:rFonts w:ascii="Calibri" w:hAnsi="Calibri" w:cs="Calibri"/>
                <w:sz w:val="22"/>
                <w:szCs w:val="20"/>
              </w:rPr>
            </w:pPr>
            <w:r>
              <w:rPr>
                <w:rFonts w:ascii="Calibri" w:hAnsi="Calibri" w:cs="Calibri"/>
                <w:sz w:val="22"/>
                <w:szCs w:val="20"/>
              </w:rPr>
              <w:t>11</w:t>
            </w:r>
          </w:p>
        </w:tc>
        <w:tc>
          <w:tcPr>
            <w:tcW w:w="992" w:type="dxa"/>
          </w:tcPr>
          <w:p w14:paraId="16B569FC" w14:textId="182D60C4" w:rsidR="00AF6CC3" w:rsidRPr="006A7450" w:rsidRDefault="00AF6CC3" w:rsidP="00505891">
            <w:pPr>
              <w:widowControl w:val="0"/>
              <w:autoSpaceDE w:val="0"/>
              <w:autoSpaceDN w:val="0"/>
              <w:jc w:val="center"/>
              <w:rPr>
                <w:rFonts w:ascii="Calibri" w:hAnsi="Calibri" w:cs="Calibri"/>
                <w:sz w:val="22"/>
                <w:szCs w:val="20"/>
              </w:rPr>
            </w:pPr>
            <w:r w:rsidRPr="006A7450">
              <w:rPr>
                <w:rFonts w:ascii="Calibri" w:hAnsi="Calibri" w:cs="Calibri"/>
                <w:sz w:val="22"/>
                <w:szCs w:val="20"/>
              </w:rPr>
              <w:t>1</w:t>
            </w:r>
            <w:r>
              <w:rPr>
                <w:rFonts w:ascii="Calibri" w:hAnsi="Calibri" w:cs="Calibri"/>
                <w:sz w:val="22"/>
                <w:szCs w:val="20"/>
              </w:rPr>
              <w:t>2</w:t>
            </w:r>
          </w:p>
        </w:tc>
        <w:tc>
          <w:tcPr>
            <w:tcW w:w="992" w:type="dxa"/>
          </w:tcPr>
          <w:p w14:paraId="48AFB533" w14:textId="567D1DB6" w:rsidR="00AF6CC3" w:rsidRPr="006A7450" w:rsidRDefault="00AF6CC3" w:rsidP="00505891">
            <w:pPr>
              <w:widowControl w:val="0"/>
              <w:autoSpaceDE w:val="0"/>
              <w:autoSpaceDN w:val="0"/>
              <w:jc w:val="center"/>
              <w:rPr>
                <w:rFonts w:ascii="Calibri" w:hAnsi="Calibri" w:cs="Calibri"/>
                <w:sz w:val="22"/>
                <w:szCs w:val="20"/>
              </w:rPr>
            </w:pPr>
            <w:r w:rsidRPr="006A7450">
              <w:rPr>
                <w:rFonts w:ascii="Calibri" w:hAnsi="Calibri" w:cs="Calibri"/>
                <w:sz w:val="22"/>
                <w:szCs w:val="20"/>
              </w:rPr>
              <w:t>1</w:t>
            </w:r>
            <w:r>
              <w:rPr>
                <w:rFonts w:ascii="Calibri" w:hAnsi="Calibri" w:cs="Calibri"/>
                <w:sz w:val="22"/>
                <w:szCs w:val="20"/>
              </w:rPr>
              <w:t>3</w:t>
            </w:r>
          </w:p>
        </w:tc>
        <w:tc>
          <w:tcPr>
            <w:tcW w:w="992" w:type="dxa"/>
          </w:tcPr>
          <w:p w14:paraId="17C73867" w14:textId="56A344F8" w:rsidR="00AF6CC3" w:rsidRPr="006A7450" w:rsidRDefault="00AF6CC3" w:rsidP="00505891">
            <w:pPr>
              <w:widowControl w:val="0"/>
              <w:autoSpaceDE w:val="0"/>
              <w:autoSpaceDN w:val="0"/>
              <w:jc w:val="center"/>
              <w:rPr>
                <w:rFonts w:ascii="Calibri" w:hAnsi="Calibri" w:cs="Calibri"/>
                <w:sz w:val="22"/>
                <w:szCs w:val="20"/>
              </w:rPr>
            </w:pPr>
            <w:r w:rsidRPr="006A7450">
              <w:rPr>
                <w:rFonts w:ascii="Calibri" w:hAnsi="Calibri" w:cs="Calibri"/>
                <w:sz w:val="22"/>
                <w:szCs w:val="20"/>
              </w:rPr>
              <w:t>1</w:t>
            </w:r>
            <w:r>
              <w:rPr>
                <w:rFonts w:ascii="Calibri" w:hAnsi="Calibri" w:cs="Calibri"/>
                <w:sz w:val="22"/>
                <w:szCs w:val="20"/>
              </w:rPr>
              <w:t>4</w:t>
            </w:r>
          </w:p>
        </w:tc>
        <w:tc>
          <w:tcPr>
            <w:tcW w:w="851" w:type="dxa"/>
          </w:tcPr>
          <w:p w14:paraId="50CB76D9" w14:textId="370C3CA6" w:rsidR="00AF6CC3" w:rsidRPr="006A7450" w:rsidRDefault="00AF6CC3" w:rsidP="00505891">
            <w:pPr>
              <w:widowControl w:val="0"/>
              <w:autoSpaceDE w:val="0"/>
              <w:autoSpaceDN w:val="0"/>
              <w:jc w:val="center"/>
              <w:rPr>
                <w:rFonts w:ascii="Calibri" w:hAnsi="Calibri" w:cs="Calibri"/>
                <w:sz w:val="22"/>
                <w:szCs w:val="20"/>
              </w:rPr>
            </w:pPr>
            <w:r w:rsidRPr="006A7450">
              <w:rPr>
                <w:rFonts w:ascii="Calibri" w:hAnsi="Calibri" w:cs="Calibri"/>
                <w:sz w:val="22"/>
                <w:szCs w:val="20"/>
              </w:rPr>
              <w:t>1</w:t>
            </w:r>
            <w:r>
              <w:rPr>
                <w:rFonts w:ascii="Calibri" w:hAnsi="Calibri" w:cs="Calibri"/>
                <w:sz w:val="22"/>
                <w:szCs w:val="20"/>
              </w:rPr>
              <w:t>5</w:t>
            </w:r>
          </w:p>
        </w:tc>
      </w:tr>
      <w:tr w:rsidR="00AF6CC3" w:rsidRPr="006A7450" w14:paraId="3C964062" w14:textId="77777777" w:rsidTr="00AF6CC3">
        <w:trPr>
          <w:gridAfter w:val="1"/>
          <w:wAfter w:w="9" w:type="dxa"/>
        </w:trPr>
        <w:tc>
          <w:tcPr>
            <w:tcW w:w="1196" w:type="dxa"/>
            <w:vMerge w:val="restart"/>
          </w:tcPr>
          <w:p w14:paraId="6653C594" w14:textId="77777777" w:rsidR="00AF6CC3" w:rsidRPr="006A7450" w:rsidRDefault="00AF6CC3" w:rsidP="00505891">
            <w:pPr>
              <w:widowControl w:val="0"/>
              <w:autoSpaceDE w:val="0"/>
              <w:autoSpaceDN w:val="0"/>
              <w:rPr>
                <w:rFonts w:ascii="Calibri" w:hAnsi="Calibri" w:cs="Calibri"/>
                <w:sz w:val="22"/>
                <w:szCs w:val="20"/>
              </w:rPr>
            </w:pPr>
          </w:p>
        </w:tc>
        <w:tc>
          <w:tcPr>
            <w:tcW w:w="993" w:type="dxa"/>
            <w:vMerge w:val="restart"/>
          </w:tcPr>
          <w:p w14:paraId="36CF9F20" w14:textId="77777777" w:rsidR="00AF6CC3" w:rsidRPr="006A7450" w:rsidRDefault="00AF6CC3" w:rsidP="00505891">
            <w:pPr>
              <w:widowControl w:val="0"/>
              <w:autoSpaceDE w:val="0"/>
              <w:autoSpaceDN w:val="0"/>
              <w:rPr>
                <w:rFonts w:ascii="Calibri" w:hAnsi="Calibri" w:cs="Calibri"/>
                <w:sz w:val="22"/>
                <w:szCs w:val="20"/>
              </w:rPr>
            </w:pPr>
          </w:p>
        </w:tc>
        <w:tc>
          <w:tcPr>
            <w:tcW w:w="1275" w:type="dxa"/>
            <w:vMerge w:val="restart"/>
          </w:tcPr>
          <w:p w14:paraId="561858BA" w14:textId="77777777" w:rsidR="00AF6CC3" w:rsidRPr="006A7450" w:rsidRDefault="00AF6CC3" w:rsidP="00505891">
            <w:pPr>
              <w:widowControl w:val="0"/>
              <w:autoSpaceDE w:val="0"/>
              <w:autoSpaceDN w:val="0"/>
              <w:rPr>
                <w:rFonts w:ascii="Calibri" w:hAnsi="Calibri" w:cs="Calibri"/>
                <w:sz w:val="22"/>
                <w:szCs w:val="20"/>
              </w:rPr>
            </w:pPr>
          </w:p>
        </w:tc>
        <w:tc>
          <w:tcPr>
            <w:tcW w:w="1134" w:type="dxa"/>
            <w:vMerge w:val="restart"/>
          </w:tcPr>
          <w:p w14:paraId="7F10CA0F" w14:textId="77777777" w:rsidR="00AF6CC3" w:rsidRPr="006A7450" w:rsidRDefault="00AF6CC3" w:rsidP="00505891">
            <w:pPr>
              <w:widowControl w:val="0"/>
              <w:autoSpaceDE w:val="0"/>
              <w:autoSpaceDN w:val="0"/>
              <w:rPr>
                <w:rFonts w:ascii="Calibri" w:hAnsi="Calibri" w:cs="Calibri"/>
                <w:sz w:val="22"/>
                <w:szCs w:val="20"/>
              </w:rPr>
            </w:pPr>
          </w:p>
        </w:tc>
        <w:tc>
          <w:tcPr>
            <w:tcW w:w="1134" w:type="dxa"/>
            <w:vMerge w:val="restart"/>
          </w:tcPr>
          <w:p w14:paraId="42249045" w14:textId="77777777" w:rsidR="00AF6CC3" w:rsidRPr="006A7450" w:rsidRDefault="00AF6CC3" w:rsidP="00505891">
            <w:pPr>
              <w:widowControl w:val="0"/>
              <w:autoSpaceDE w:val="0"/>
              <w:autoSpaceDN w:val="0"/>
              <w:rPr>
                <w:rFonts w:ascii="Calibri" w:hAnsi="Calibri" w:cs="Calibri"/>
                <w:sz w:val="22"/>
                <w:szCs w:val="20"/>
              </w:rPr>
            </w:pPr>
          </w:p>
        </w:tc>
        <w:tc>
          <w:tcPr>
            <w:tcW w:w="1418" w:type="dxa"/>
          </w:tcPr>
          <w:p w14:paraId="0FBF736C" w14:textId="77777777" w:rsidR="00AF6CC3" w:rsidRPr="006A7450" w:rsidRDefault="00AF6CC3" w:rsidP="00505891">
            <w:pPr>
              <w:widowControl w:val="0"/>
              <w:autoSpaceDE w:val="0"/>
              <w:autoSpaceDN w:val="0"/>
              <w:rPr>
                <w:rFonts w:ascii="Calibri" w:hAnsi="Calibri" w:cs="Calibri"/>
                <w:sz w:val="22"/>
                <w:szCs w:val="20"/>
              </w:rPr>
            </w:pPr>
          </w:p>
        </w:tc>
        <w:tc>
          <w:tcPr>
            <w:tcW w:w="1276" w:type="dxa"/>
          </w:tcPr>
          <w:p w14:paraId="3EBBAD3B" w14:textId="77777777" w:rsidR="00AF6CC3" w:rsidRPr="006A7450" w:rsidRDefault="00AF6CC3" w:rsidP="00505891">
            <w:pPr>
              <w:widowControl w:val="0"/>
              <w:autoSpaceDE w:val="0"/>
              <w:autoSpaceDN w:val="0"/>
              <w:rPr>
                <w:rFonts w:ascii="Calibri" w:hAnsi="Calibri" w:cs="Calibri"/>
                <w:sz w:val="22"/>
                <w:szCs w:val="20"/>
              </w:rPr>
            </w:pPr>
          </w:p>
        </w:tc>
        <w:tc>
          <w:tcPr>
            <w:tcW w:w="992" w:type="dxa"/>
          </w:tcPr>
          <w:p w14:paraId="40F196B6" w14:textId="77777777" w:rsidR="00AF6CC3" w:rsidRPr="006A7450" w:rsidRDefault="00AF6CC3" w:rsidP="00505891">
            <w:pPr>
              <w:widowControl w:val="0"/>
              <w:autoSpaceDE w:val="0"/>
              <w:autoSpaceDN w:val="0"/>
              <w:rPr>
                <w:rFonts w:ascii="Calibri" w:hAnsi="Calibri" w:cs="Calibri"/>
                <w:sz w:val="22"/>
                <w:szCs w:val="20"/>
              </w:rPr>
            </w:pPr>
          </w:p>
        </w:tc>
        <w:tc>
          <w:tcPr>
            <w:tcW w:w="567" w:type="dxa"/>
          </w:tcPr>
          <w:p w14:paraId="0F2F9BA3" w14:textId="77777777" w:rsidR="00AF6CC3" w:rsidRPr="006A7450" w:rsidRDefault="00AF6CC3" w:rsidP="00505891">
            <w:pPr>
              <w:widowControl w:val="0"/>
              <w:autoSpaceDE w:val="0"/>
              <w:autoSpaceDN w:val="0"/>
              <w:rPr>
                <w:rFonts w:ascii="Calibri" w:hAnsi="Calibri" w:cs="Calibri"/>
                <w:sz w:val="22"/>
                <w:szCs w:val="20"/>
              </w:rPr>
            </w:pPr>
          </w:p>
        </w:tc>
        <w:tc>
          <w:tcPr>
            <w:tcW w:w="992" w:type="dxa"/>
          </w:tcPr>
          <w:p w14:paraId="307275B0" w14:textId="77777777" w:rsidR="00AF6CC3" w:rsidRPr="006A7450" w:rsidRDefault="00AF6CC3" w:rsidP="00505891">
            <w:pPr>
              <w:widowControl w:val="0"/>
              <w:autoSpaceDE w:val="0"/>
              <w:autoSpaceDN w:val="0"/>
              <w:rPr>
                <w:rFonts w:ascii="Calibri" w:hAnsi="Calibri" w:cs="Calibri"/>
                <w:sz w:val="22"/>
                <w:szCs w:val="20"/>
              </w:rPr>
            </w:pPr>
          </w:p>
        </w:tc>
        <w:tc>
          <w:tcPr>
            <w:tcW w:w="851" w:type="dxa"/>
          </w:tcPr>
          <w:p w14:paraId="79B4D33E" w14:textId="77777777" w:rsidR="00AF6CC3" w:rsidRPr="006A7450" w:rsidRDefault="00AF6CC3" w:rsidP="00505891">
            <w:pPr>
              <w:widowControl w:val="0"/>
              <w:autoSpaceDE w:val="0"/>
              <w:autoSpaceDN w:val="0"/>
              <w:rPr>
                <w:rFonts w:ascii="Calibri" w:hAnsi="Calibri" w:cs="Calibri"/>
                <w:sz w:val="22"/>
                <w:szCs w:val="20"/>
              </w:rPr>
            </w:pPr>
          </w:p>
        </w:tc>
        <w:tc>
          <w:tcPr>
            <w:tcW w:w="992" w:type="dxa"/>
          </w:tcPr>
          <w:p w14:paraId="3219A0A1" w14:textId="4D6D6B29" w:rsidR="00AF6CC3" w:rsidRPr="006A7450" w:rsidRDefault="00AF6CC3" w:rsidP="00505891">
            <w:pPr>
              <w:widowControl w:val="0"/>
              <w:autoSpaceDE w:val="0"/>
              <w:autoSpaceDN w:val="0"/>
              <w:rPr>
                <w:rFonts w:ascii="Calibri" w:hAnsi="Calibri" w:cs="Calibri"/>
                <w:sz w:val="22"/>
                <w:szCs w:val="20"/>
              </w:rPr>
            </w:pPr>
          </w:p>
        </w:tc>
        <w:tc>
          <w:tcPr>
            <w:tcW w:w="992" w:type="dxa"/>
          </w:tcPr>
          <w:p w14:paraId="1C34031A" w14:textId="77777777" w:rsidR="00AF6CC3" w:rsidRPr="006A7450" w:rsidRDefault="00AF6CC3" w:rsidP="00505891">
            <w:pPr>
              <w:widowControl w:val="0"/>
              <w:autoSpaceDE w:val="0"/>
              <w:autoSpaceDN w:val="0"/>
              <w:rPr>
                <w:rFonts w:ascii="Calibri" w:hAnsi="Calibri" w:cs="Calibri"/>
                <w:sz w:val="22"/>
                <w:szCs w:val="20"/>
              </w:rPr>
            </w:pPr>
          </w:p>
        </w:tc>
        <w:tc>
          <w:tcPr>
            <w:tcW w:w="992" w:type="dxa"/>
          </w:tcPr>
          <w:p w14:paraId="1267C248" w14:textId="77777777" w:rsidR="00AF6CC3" w:rsidRPr="006A7450" w:rsidRDefault="00AF6CC3" w:rsidP="00505891">
            <w:pPr>
              <w:widowControl w:val="0"/>
              <w:autoSpaceDE w:val="0"/>
              <w:autoSpaceDN w:val="0"/>
              <w:rPr>
                <w:rFonts w:ascii="Calibri" w:hAnsi="Calibri" w:cs="Calibri"/>
                <w:sz w:val="22"/>
                <w:szCs w:val="20"/>
              </w:rPr>
            </w:pPr>
          </w:p>
        </w:tc>
        <w:tc>
          <w:tcPr>
            <w:tcW w:w="851" w:type="dxa"/>
          </w:tcPr>
          <w:p w14:paraId="319502B9" w14:textId="77777777" w:rsidR="00AF6CC3" w:rsidRPr="006A7450" w:rsidRDefault="00AF6CC3" w:rsidP="00505891">
            <w:pPr>
              <w:widowControl w:val="0"/>
              <w:autoSpaceDE w:val="0"/>
              <w:autoSpaceDN w:val="0"/>
              <w:rPr>
                <w:rFonts w:ascii="Calibri" w:hAnsi="Calibri" w:cs="Calibri"/>
                <w:sz w:val="22"/>
                <w:szCs w:val="20"/>
              </w:rPr>
            </w:pPr>
          </w:p>
        </w:tc>
      </w:tr>
      <w:tr w:rsidR="00AF6CC3" w:rsidRPr="006A7450" w14:paraId="496FE867" w14:textId="77777777" w:rsidTr="00AF6CC3">
        <w:trPr>
          <w:gridAfter w:val="1"/>
          <w:wAfter w:w="9" w:type="dxa"/>
        </w:trPr>
        <w:tc>
          <w:tcPr>
            <w:tcW w:w="1196" w:type="dxa"/>
            <w:vMerge/>
          </w:tcPr>
          <w:p w14:paraId="6B30CCE3" w14:textId="77777777" w:rsidR="00AF6CC3" w:rsidRPr="006A7450" w:rsidRDefault="00AF6CC3" w:rsidP="00505891">
            <w:pPr>
              <w:spacing w:after="200" w:line="276" w:lineRule="auto"/>
              <w:rPr>
                <w:rFonts w:ascii="Calibri" w:eastAsia="Calibri" w:hAnsi="Calibri"/>
                <w:sz w:val="22"/>
                <w:szCs w:val="22"/>
                <w:lang w:eastAsia="en-US"/>
              </w:rPr>
            </w:pPr>
          </w:p>
        </w:tc>
        <w:tc>
          <w:tcPr>
            <w:tcW w:w="993" w:type="dxa"/>
            <w:vMerge/>
          </w:tcPr>
          <w:p w14:paraId="4A30FFC6" w14:textId="77777777" w:rsidR="00AF6CC3" w:rsidRPr="006A7450" w:rsidRDefault="00AF6CC3" w:rsidP="00505891">
            <w:pPr>
              <w:spacing w:after="200" w:line="276" w:lineRule="auto"/>
              <w:rPr>
                <w:rFonts w:ascii="Calibri" w:eastAsia="Calibri" w:hAnsi="Calibri"/>
                <w:sz w:val="22"/>
                <w:szCs w:val="22"/>
                <w:lang w:eastAsia="en-US"/>
              </w:rPr>
            </w:pPr>
          </w:p>
        </w:tc>
        <w:tc>
          <w:tcPr>
            <w:tcW w:w="1275" w:type="dxa"/>
            <w:vMerge/>
          </w:tcPr>
          <w:p w14:paraId="54D12A91" w14:textId="77777777" w:rsidR="00AF6CC3" w:rsidRPr="006A7450" w:rsidRDefault="00AF6CC3" w:rsidP="00505891">
            <w:pPr>
              <w:spacing w:after="200" w:line="276" w:lineRule="auto"/>
              <w:rPr>
                <w:rFonts w:ascii="Calibri" w:eastAsia="Calibri" w:hAnsi="Calibri"/>
                <w:sz w:val="22"/>
                <w:szCs w:val="22"/>
                <w:lang w:eastAsia="en-US"/>
              </w:rPr>
            </w:pPr>
          </w:p>
        </w:tc>
        <w:tc>
          <w:tcPr>
            <w:tcW w:w="1134" w:type="dxa"/>
            <w:vMerge/>
          </w:tcPr>
          <w:p w14:paraId="775ADC22" w14:textId="77777777" w:rsidR="00AF6CC3" w:rsidRPr="006A7450" w:rsidRDefault="00AF6CC3" w:rsidP="00505891">
            <w:pPr>
              <w:spacing w:after="200" w:line="276" w:lineRule="auto"/>
              <w:rPr>
                <w:rFonts w:ascii="Calibri" w:eastAsia="Calibri" w:hAnsi="Calibri"/>
                <w:sz w:val="22"/>
                <w:szCs w:val="22"/>
                <w:lang w:eastAsia="en-US"/>
              </w:rPr>
            </w:pPr>
          </w:p>
        </w:tc>
        <w:tc>
          <w:tcPr>
            <w:tcW w:w="1134" w:type="dxa"/>
            <w:vMerge/>
          </w:tcPr>
          <w:p w14:paraId="73BBEDEC" w14:textId="77777777" w:rsidR="00AF6CC3" w:rsidRPr="006A7450" w:rsidRDefault="00AF6CC3" w:rsidP="00505891">
            <w:pPr>
              <w:spacing w:after="200" w:line="276" w:lineRule="auto"/>
              <w:rPr>
                <w:rFonts w:ascii="Calibri" w:eastAsia="Calibri" w:hAnsi="Calibri"/>
                <w:sz w:val="22"/>
                <w:szCs w:val="22"/>
                <w:lang w:eastAsia="en-US"/>
              </w:rPr>
            </w:pPr>
          </w:p>
        </w:tc>
        <w:tc>
          <w:tcPr>
            <w:tcW w:w="1418" w:type="dxa"/>
          </w:tcPr>
          <w:p w14:paraId="0BA37465" w14:textId="77777777" w:rsidR="00AF6CC3" w:rsidRPr="006A7450" w:rsidRDefault="00AF6CC3" w:rsidP="00505891">
            <w:pPr>
              <w:spacing w:after="200" w:line="276" w:lineRule="auto"/>
              <w:jc w:val="center"/>
              <w:rPr>
                <w:rFonts w:ascii="Calibri" w:eastAsia="Calibri" w:hAnsi="Calibri"/>
                <w:sz w:val="22"/>
                <w:szCs w:val="22"/>
                <w:lang w:eastAsia="en-US"/>
              </w:rPr>
            </w:pPr>
          </w:p>
        </w:tc>
        <w:tc>
          <w:tcPr>
            <w:tcW w:w="1276" w:type="dxa"/>
          </w:tcPr>
          <w:p w14:paraId="18B4EB56" w14:textId="77777777" w:rsidR="00AF6CC3" w:rsidRPr="006A7450" w:rsidRDefault="00AF6CC3" w:rsidP="00505891">
            <w:pPr>
              <w:widowControl w:val="0"/>
              <w:autoSpaceDE w:val="0"/>
              <w:autoSpaceDN w:val="0"/>
              <w:rPr>
                <w:rFonts w:ascii="Calibri" w:hAnsi="Calibri" w:cs="Calibri"/>
                <w:sz w:val="22"/>
                <w:szCs w:val="20"/>
              </w:rPr>
            </w:pPr>
          </w:p>
        </w:tc>
        <w:tc>
          <w:tcPr>
            <w:tcW w:w="992" w:type="dxa"/>
          </w:tcPr>
          <w:p w14:paraId="6FB4EEE6" w14:textId="77777777" w:rsidR="00AF6CC3" w:rsidRPr="006A7450" w:rsidRDefault="00AF6CC3" w:rsidP="00505891">
            <w:pPr>
              <w:widowControl w:val="0"/>
              <w:autoSpaceDE w:val="0"/>
              <w:autoSpaceDN w:val="0"/>
              <w:rPr>
                <w:rFonts w:ascii="Calibri" w:hAnsi="Calibri" w:cs="Calibri"/>
                <w:sz w:val="22"/>
                <w:szCs w:val="20"/>
              </w:rPr>
            </w:pPr>
          </w:p>
        </w:tc>
        <w:tc>
          <w:tcPr>
            <w:tcW w:w="567" w:type="dxa"/>
          </w:tcPr>
          <w:p w14:paraId="0B3DD14A" w14:textId="77777777" w:rsidR="00AF6CC3" w:rsidRPr="006A7450" w:rsidRDefault="00AF6CC3" w:rsidP="00505891">
            <w:pPr>
              <w:widowControl w:val="0"/>
              <w:autoSpaceDE w:val="0"/>
              <w:autoSpaceDN w:val="0"/>
              <w:rPr>
                <w:rFonts w:ascii="Calibri" w:hAnsi="Calibri" w:cs="Calibri"/>
                <w:sz w:val="22"/>
                <w:szCs w:val="20"/>
              </w:rPr>
            </w:pPr>
          </w:p>
        </w:tc>
        <w:tc>
          <w:tcPr>
            <w:tcW w:w="992" w:type="dxa"/>
          </w:tcPr>
          <w:p w14:paraId="5D92AE5E" w14:textId="77777777" w:rsidR="00AF6CC3" w:rsidRPr="006A7450" w:rsidRDefault="00AF6CC3" w:rsidP="00505891">
            <w:pPr>
              <w:widowControl w:val="0"/>
              <w:autoSpaceDE w:val="0"/>
              <w:autoSpaceDN w:val="0"/>
              <w:rPr>
                <w:rFonts w:ascii="Calibri" w:hAnsi="Calibri" w:cs="Calibri"/>
                <w:sz w:val="22"/>
                <w:szCs w:val="20"/>
              </w:rPr>
            </w:pPr>
          </w:p>
        </w:tc>
        <w:tc>
          <w:tcPr>
            <w:tcW w:w="851" w:type="dxa"/>
          </w:tcPr>
          <w:p w14:paraId="394C88F1" w14:textId="77777777" w:rsidR="00AF6CC3" w:rsidRPr="006A7450" w:rsidRDefault="00AF6CC3" w:rsidP="00505891">
            <w:pPr>
              <w:widowControl w:val="0"/>
              <w:autoSpaceDE w:val="0"/>
              <w:autoSpaceDN w:val="0"/>
              <w:rPr>
                <w:rFonts w:ascii="Calibri" w:hAnsi="Calibri" w:cs="Calibri"/>
                <w:sz w:val="22"/>
                <w:szCs w:val="20"/>
              </w:rPr>
            </w:pPr>
          </w:p>
        </w:tc>
        <w:tc>
          <w:tcPr>
            <w:tcW w:w="992" w:type="dxa"/>
          </w:tcPr>
          <w:p w14:paraId="5F38259C" w14:textId="2918D913" w:rsidR="00AF6CC3" w:rsidRPr="006A7450" w:rsidRDefault="00AF6CC3" w:rsidP="00505891">
            <w:pPr>
              <w:widowControl w:val="0"/>
              <w:autoSpaceDE w:val="0"/>
              <w:autoSpaceDN w:val="0"/>
              <w:rPr>
                <w:rFonts w:ascii="Calibri" w:hAnsi="Calibri" w:cs="Calibri"/>
                <w:sz w:val="22"/>
                <w:szCs w:val="20"/>
              </w:rPr>
            </w:pPr>
          </w:p>
        </w:tc>
        <w:tc>
          <w:tcPr>
            <w:tcW w:w="992" w:type="dxa"/>
          </w:tcPr>
          <w:p w14:paraId="0807CD3B" w14:textId="77777777" w:rsidR="00AF6CC3" w:rsidRPr="006A7450" w:rsidRDefault="00AF6CC3" w:rsidP="00505891">
            <w:pPr>
              <w:widowControl w:val="0"/>
              <w:autoSpaceDE w:val="0"/>
              <w:autoSpaceDN w:val="0"/>
              <w:rPr>
                <w:rFonts w:ascii="Calibri" w:hAnsi="Calibri" w:cs="Calibri"/>
                <w:sz w:val="22"/>
                <w:szCs w:val="20"/>
              </w:rPr>
            </w:pPr>
          </w:p>
        </w:tc>
        <w:tc>
          <w:tcPr>
            <w:tcW w:w="992" w:type="dxa"/>
          </w:tcPr>
          <w:p w14:paraId="2E591811" w14:textId="77777777" w:rsidR="00AF6CC3" w:rsidRPr="006A7450" w:rsidRDefault="00AF6CC3" w:rsidP="00505891">
            <w:pPr>
              <w:widowControl w:val="0"/>
              <w:autoSpaceDE w:val="0"/>
              <w:autoSpaceDN w:val="0"/>
              <w:rPr>
                <w:rFonts w:ascii="Calibri" w:hAnsi="Calibri" w:cs="Calibri"/>
                <w:sz w:val="22"/>
                <w:szCs w:val="20"/>
              </w:rPr>
            </w:pPr>
          </w:p>
        </w:tc>
        <w:tc>
          <w:tcPr>
            <w:tcW w:w="851" w:type="dxa"/>
          </w:tcPr>
          <w:p w14:paraId="2AFD1088" w14:textId="77777777" w:rsidR="00AF6CC3" w:rsidRPr="006A7450" w:rsidRDefault="00AF6CC3" w:rsidP="00505891">
            <w:pPr>
              <w:widowControl w:val="0"/>
              <w:autoSpaceDE w:val="0"/>
              <w:autoSpaceDN w:val="0"/>
              <w:rPr>
                <w:rFonts w:ascii="Calibri" w:hAnsi="Calibri" w:cs="Calibri"/>
                <w:sz w:val="22"/>
                <w:szCs w:val="20"/>
              </w:rPr>
            </w:pPr>
          </w:p>
        </w:tc>
      </w:tr>
    </w:tbl>
    <w:p w14:paraId="65339DB1" w14:textId="77777777" w:rsidR="00505891" w:rsidRPr="006A7450" w:rsidRDefault="00505891" w:rsidP="00505891">
      <w:pPr>
        <w:widowControl w:val="0"/>
        <w:autoSpaceDE w:val="0"/>
        <w:autoSpaceDN w:val="0"/>
        <w:jc w:val="both"/>
        <w:rPr>
          <w:rFonts w:ascii="Calibri" w:hAnsi="Calibri" w:cs="Calibri"/>
          <w:sz w:val="22"/>
          <w:szCs w:val="20"/>
        </w:rPr>
      </w:pPr>
    </w:p>
    <w:p w14:paraId="08358D2F" w14:textId="77777777" w:rsidR="00505891" w:rsidRPr="006A7450" w:rsidRDefault="00505891" w:rsidP="00505891">
      <w:pPr>
        <w:widowControl w:val="0"/>
        <w:autoSpaceDE w:val="0"/>
        <w:autoSpaceDN w:val="0"/>
        <w:jc w:val="both"/>
        <w:rPr>
          <w:rFonts w:ascii="Calibri" w:hAnsi="Calibri" w:cs="Calibri"/>
          <w:sz w:val="22"/>
          <w:szCs w:val="20"/>
        </w:rPr>
      </w:pPr>
    </w:p>
    <w:p w14:paraId="0E8CA38D" w14:textId="2612F462" w:rsidR="00505891" w:rsidRPr="006A7450" w:rsidRDefault="00505891" w:rsidP="00505891">
      <w:pPr>
        <w:widowControl w:val="0"/>
        <w:autoSpaceDE w:val="0"/>
        <w:autoSpaceDN w:val="0"/>
        <w:jc w:val="both"/>
        <w:rPr>
          <w:rFonts w:ascii="Courier New" w:hAnsi="Courier New" w:cs="Courier New"/>
          <w:sz w:val="20"/>
          <w:szCs w:val="20"/>
        </w:rPr>
      </w:pPr>
      <w:r w:rsidRPr="006A7450">
        <w:rPr>
          <w:rFonts w:ascii="Courier New" w:hAnsi="Courier New" w:cs="Courier New"/>
          <w:sz w:val="20"/>
          <w:szCs w:val="20"/>
        </w:rPr>
        <w:t>3.2.  Сведения  о фактическом достижении показателей, характеризующих объем</w:t>
      </w:r>
      <w:r w:rsidR="00AF6CC3">
        <w:rPr>
          <w:rFonts w:ascii="Courier New" w:hAnsi="Courier New" w:cs="Courier New"/>
          <w:sz w:val="20"/>
          <w:szCs w:val="20"/>
        </w:rPr>
        <w:t xml:space="preserve"> </w:t>
      </w:r>
      <w:r w:rsidRPr="00A85467">
        <w:rPr>
          <w:rFonts w:ascii="Courier New" w:hAnsi="Courier New" w:cs="Courier New"/>
          <w:sz w:val="20"/>
          <w:szCs w:val="20"/>
        </w:rPr>
        <w:t>муниципальной</w:t>
      </w:r>
      <w:r w:rsidRPr="006A7450">
        <w:rPr>
          <w:rFonts w:ascii="Courier New" w:hAnsi="Courier New" w:cs="Courier New"/>
          <w:sz w:val="20"/>
          <w:szCs w:val="20"/>
        </w:rPr>
        <w:t xml:space="preserve"> услуги:</w:t>
      </w:r>
    </w:p>
    <w:p w14:paraId="446B1AD5" w14:textId="77777777" w:rsidR="00505891" w:rsidRPr="006A7450" w:rsidRDefault="00505891" w:rsidP="00505891">
      <w:pPr>
        <w:widowControl w:val="0"/>
        <w:autoSpaceDE w:val="0"/>
        <w:autoSpaceDN w:val="0"/>
        <w:jc w:val="both"/>
        <w:rPr>
          <w:rFonts w:ascii="Calibri" w:hAnsi="Calibri" w:cs="Calibri"/>
          <w:sz w:val="22"/>
          <w:szCs w:val="20"/>
        </w:rPr>
      </w:pPr>
    </w:p>
    <w:tbl>
      <w:tblPr>
        <w:tblW w:w="15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13"/>
        <w:gridCol w:w="992"/>
        <w:gridCol w:w="1134"/>
        <w:gridCol w:w="1134"/>
        <w:gridCol w:w="1276"/>
        <w:gridCol w:w="1134"/>
        <w:gridCol w:w="992"/>
        <w:gridCol w:w="992"/>
        <w:gridCol w:w="567"/>
        <w:gridCol w:w="993"/>
        <w:gridCol w:w="992"/>
        <w:gridCol w:w="850"/>
        <w:gridCol w:w="851"/>
        <w:gridCol w:w="992"/>
        <w:gridCol w:w="851"/>
        <w:gridCol w:w="992"/>
      </w:tblGrid>
      <w:tr w:rsidR="00AF6CC3" w:rsidRPr="006A7450" w14:paraId="2C793C73" w14:textId="77777777" w:rsidTr="00AF6CC3">
        <w:tc>
          <w:tcPr>
            <w:tcW w:w="913" w:type="dxa"/>
            <w:vMerge w:val="restart"/>
          </w:tcPr>
          <w:p w14:paraId="5BF14993" w14:textId="77777777" w:rsidR="00AF6CC3" w:rsidRDefault="00AF6CC3" w:rsidP="00505891">
            <w:pPr>
              <w:widowControl w:val="0"/>
              <w:autoSpaceDE w:val="0"/>
              <w:autoSpaceDN w:val="0"/>
              <w:jc w:val="center"/>
              <w:rPr>
                <w:rFonts w:ascii="Calibri" w:hAnsi="Calibri" w:cs="Calibri"/>
                <w:sz w:val="20"/>
                <w:szCs w:val="20"/>
              </w:rPr>
            </w:pPr>
            <w:r w:rsidRPr="006A7450">
              <w:rPr>
                <w:rFonts w:ascii="Calibri" w:hAnsi="Calibri" w:cs="Calibri"/>
                <w:sz w:val="20"/>
                <w:szCs w:val="20"/>
              </w:rPr>
              <w:t>Уникальный номер реестровой записи</w:t>
            </w:r>
          </w:p>
          <w:p w14:paraId="52A07154" w14:textId="77777777" w:rsidR="00AF6CC3" w:rsidRPr="006A7450" w:rsidRDefault="00AF6CC3" w:rsidP="00505891">
            <w:pPr>
              <w:widowControl w:val="0"/>
              <w:autoSpaceDE w:val="0"/>
              <w:autoSpaceDN w:val="0"/>
              <w:jc w:val="center"/>
              <w:rPr>
                <w:rFonts w:ascii="Calibri" w:hAnsi="Calibri" w:cs="Calibri"/>
                <w:sz w:val="20"/>
                <w:szCs w:val="20"/>
              </w:rPr>
            </w:pPr>
            <w:r>
              <w:rPr>
                <w:rFonts w:ascii="Calibri" w:hAnsi="Calibri" w:cs="Calibri"/>
                <w:sz w:val="20"/>
                <w:szCs w:val="20"/>
              </w:rPr>
              <w:sym w:font="Symbol" w:char="F03C"/>
            </w:r>
            <w:r>
              <w:rPr>
                <w:rFonts w:ascii="Calibri" w:hAnsi="Calibri" w:cs="Calibri"/>
                <w:sz w:val="20"/>
                <w:szCs w:val="20"/>
              </w:rPr>
              <w:t>2</w:t>
            </w:r>
            <w:r>
              <w:rPr>
                <w:rFonts w:ascii="Calibri" w:hAnsi="Calibri" w:cs="Calibri"/>
                <w:sz w:val="20"/>
                <w:szCs w:val="20"/>
              </w:rPr>
              <w:sym w:font="Symbol" w:char="F03E"/>
            </w:r>
          </w:p>
        </w:tc>
        <w:tc>
          <w:tcPr>
            <w:tcW w:w="3260" w:type="dxa"/>
            <w:gridSpan w:val="3"/>
            <w:vMerge w:val="restart"/>
          </w:tcPr>
          <w:p w14:paraId="7028970D" w14:textId="77777777" w:rsidR="00AF6CC3" w:rsidRPr="006A7450" w:rsidRDefault="00AF6CC3" w:rsidP="00505891">
            <w:pPr>
              <w:widowControl w:val="0"/>
              <w:autoSpaceDE w:val="0"/>
              <w:autoSpaceDN w:val="0"/>
              <w:jc w:val="center"/>
              <w:rPr>
                <w:rFonts w:ascii="Calibri" w:hAnsi="Calibri" w:cs="Calibri"/>
                <w:sz w:val="20"/>
                <w:szCs w:val="20"/>
              </w:rPr>
            </w:pPr>
            <w:r w:rsidRPr="006A7450">
              <w:rPr>
                <w:rFonts w:ascii="Calibri" w:hAnsi="Calibri" w:cs="Calibri"/>
                <w:sz w:val="20"/>
                <w:szCs w:val="20"/>
              </w:rPr>
              <w:t xml:space="preserve">Показатель, характеризующий содержание </w:t>
            </w:r>
            <w:r w:rsidRPr="00A85467">
              <w:rPr>
                <w:rFonts w:ascii="Calibri" w:hAnsi="Calibri" w:cs="Calibri"/>
                <w:sz w:val="20"/>
                <w:szCs w:val="20"/>
              </w:rPr>
              <w:t>муниципальной</w:t>
            </w:r>
            <w:r w:rsidRPr="006A7450">
              <w:rPr>
                <w:rFonts w:ascii="Calibri" w:hAnsi="Calibri" w:cs="Calibri"/>
                <w:sz w:val="20"/>
                <w:szCs w:val="20"/>
              </w:rPr>
              <w:t xml:space="preserve"> услуги</w:t>
            </w:r>
          </w:p>
        </w:tc>
        <w:tc>
          <w:tcPr>
            <w:tcW w:w="2410" w:type="dxa"/>
            <w:gridSpan w:val="2"/>
            <w:vMerge w:val="restart"/>
          </w:tcPr>
          <w:p w14:paraId="6037D15F" w14:textId="77777777" w:rsidR="00AF6CC3" w:rsidRPr="006A7450" w:rsidRDefault="00AF6CC3" w:rsidP="00505891">
            <w:pPr>
              <w:widowControl w:val="0"/>
              <w:autoSpaceDE w:val="0"/>
              <w:autoSpaceDN w:val="0"/>
              <w:jc w:val="center"/>
              <w:rPr>
                <w:rFonts w:ascii="Calibri" w:hAnsi="Calibri" w:cs="Calibri"/>
                <w:sz w:val="20"/>
                <w:szCs w:val="20"/>
              </w:rPr>
            </w:pPr>
            <w:r w:rsidRPr="006A7450">
              <w:rPr>
                <w:rFonts w:ascii="Calibri" w:hAnsi="Calibri" w:cs="Calibri"/>
                <w:sz w:val="20"/>
                <w:szCs w:val="20"/>
              </w:rPr>
              <w:t xml:space="preserve">Показатель, характеризующий условия (формы) оказания </w:t>
            </w:r>
            <w:r w:rsidRPr="00A85467">
              <w:rPr>
                <w:rFonts w:ascii="Calibri" w:hAnsi="Calibri" w:cs="Calibri"/>
                <w:sz w:val="20"/>
                <w:szCs w:val="20"/>
              </w:rPr>
              <w:t>муниципальной</w:t>
            </w:r>
            <w:r w:rsidRPr="006A7450">
              <w:rPr>
                <w:rFonts w:ascii="Calibri" w:hAnsi="Calibri" w:cs="Calibri"/>
                <w:sz w:val="20"/>
                <w:szCs w:val="20"/>
              </w:rPr>
              <w:t xml:space="preserve"> услуги</w:t>
            </w:r>
          </w:p>
        </w:tc>
        <w:tc>
          <w:tcPr>
            <w:tcW w:w="992" w:type="dxa"/>
          </w:tcPr>
          <w:p w14:paraId="714F2DFF" w14:textId="77777777" w:rsidR="00AF6CC3" w:rsidRPr="006A7450" w:rsidRDefault="00AF6CC3" w:rsidP="00505891">
            <w:pPr>
              <w:widowControl w:val="0"/>
              <w:autoSpaceDE w:val="0"/>
              <w:autoSpaceDN w:val="0"/>
              <w:jc w:val="center"/>
              <w:rPr>
                <w:rFonts w:ascii="Calibri" w:hAnsi="Calibri" w:cs="Calibri"/>
                <w:sz w:val="20"/>
                <w:szCs w:val="20"/>
              </w:rPr>
            </w:pPr>
          </w:p>
        </w:tc>
        <w:tc>
          <w:tcPr>
            <w:tcW w:w="7088" w:type="dxa"/>
            <w:gridSpan w:val="8"/>
          </w:tcPr>
          <w:p w14:paraId="586808E5" w14:textId="39223B71" w:rsidR="00AF6CC3" w:rsidRPr="006A7450" w:rsidRDefault="00AF6CC3" w:rsidP="00505891">
            <w:pPr>
              <w:widowControl w:val="0"/>
              <w:autoSpaceDE w:val="0"/>
              <w:autoSpaceDN w:val="0"/>
              <w:jc w:val="center"/>
              <w:rPr>
                <w:rFonts w:ascii="Calibri" w:hAnsi="Calibri" w:cs="Calibri"/>
                <w:sz w:val="20"/>
                <w:szCs w:val="20"/>
              </w:rPr>
            </w:pPr>
            <w:r w:rsidRPr="006A7450">
              <w:rPr>
                <w:rFonts w:ascii="Calibri" w:hAnsi="Calibri" w:cs="Calibri"/>
                <w:sz w:val="20"/>
                <w:szCs w:val="20"/>
              </w:rPr>
              <w:t xml:space="preserve">Показатель объема </w:t>
            </w:r>
            <w:r w:rsidRPr="00A85467">
              <w:rPr>
                <w:rFonts w:ascii="Calibri" w:hAnsi="Calibri" w:cs="Calibri"/>
                <w:sz w:val="20"/>
                <w:szCs w:val="20"/>
              </w:rPr>
              <w:t>муниципальной</w:t>
            </w:r>
            <w:r w:rsidRPr="006A7450">
              <w:rPr>
                <w:rFonts w:ascii="Calibri" w:hAnsi="Calibri" w:cs="Calibri"/>
                <w:sz w:val="20"/>
                <w:szCs w:val="20"/>
              </w:rPr>
              <w:t xml:space="preserve"> услуги</w:t>
            </w:r>
          </w:p>
        </w:tc>
        <w:tc>
          <w:tcPr>
            <w:tcW w:w="992" w:type="dxa"/>
            <w:vMerge w:val="restart"/>
          </w:tcPr>
          <w:p w14:paraId="2A2A1BCC" w14:textId="77777777" w:rsidR="00AF6CC3" w:rsidRPr="006A7450" w:rsidRDefault="00AF6CC3" w:rsidP="00505891">
            <w:pPr>
              <w:widowControl w:val="0"/>
              <w:autoSpaceDE w:val="0"/>
              <w:autoSpaceDN w:val="0"/>
              <w:jc w:val="center"/>
              <w:rPr>
                <w:rFonts w:ascii="Calibri" w:hAnsi="Calibri" w:cs="Calibri"/>
                <w:sz w:val="22"/>
                <w:szCs w:val="20"/>
              </w:rPr>
            </w:pPr>
            <w:r w:rsidRPr="006A7450">
              <w:rPr>
                <w:rFonts w:ascii="Calibri" w:hAnsi="Calibri" w:cs="Calibri"/>
                <w:sz w:val="22"/>
                <w:szCs w:val="20"/>
              </w:rPr>
              <w:t>Средний размер платы (цена, тариф)</w:t>
            </w:r>
          </w:p>
        </w:tc>
      </w:tr>
      <w:tr w:rsidR="00AF6CC3" w:rsidRPr="006A7450" w14:paraId="260C8270" w14:textId="77777777" w:rsidTr="00AF6CC3">
        <w:tc>
          <w:tcPr>
            <w:tcW w:w="913" w:type="dxa"/>
            <w:vMerge/>
          </w:tcPr>
          <w:p w14:paraId="4210CB5D" w14:textId="77777777" w:rsidR="00AF6CC3" w:rsidRPr="006A7450" w:rsidRDefault="00AF6CC3" w:rsidP="00505891">
            <w:pPr>
              <w:spacing w:after="200" w:line="276" w:lineRule="auto"/>
              <w:rPr>
                <w:rFonts w:ascii="Calibri" w:eastAsia="Calibri" w:hAnsi="Calibri"/>
                <w:sz w:val="20"/>
                <w:szCs w:val="20"/>
                <w:lang w:eastAsia="en-US"/>
              </w:rPr>
            </w:pPr>
          </w:p>
        </w:tc>
        <w:tc>
          <w:tcPr>
            <w:tcW w:w="3260" w:type="dxa"/>
            <w:gridSpan w:val="3"/>
            <w:vMerge/>
          </w:tcPr>
          <w:p w14:paraId="1956827C" w14:textId="77777777" w:rsidR="00AF6CC3" w:rsidRPr="006A7450" w:rsidRDefault="00AF6CC3" w:rsidP="00505891">
            <w:pPr>
              <w:spacing w:after="200" w:line="276" w:lineRule="auto"/>
              <w:rPr>
                <w:rFonts w:ascii="Calibri" w:eastAsia="Calibri" w:hAnsi="Calibri"/>
                <w:sz w:val="20"/>
                <w:szCs w:val="20"/>
                <w:lang w:eastAsia="en-US"/>
              </w:rPr>
            </w:pPr>
          </w:p>
        </w:tc>
        <w:tc>
          <w:tcPr>
            <w:tcW w:w="2410" w:type="dxa"/>
            <w:gridSpan w:val="2"/>
            <w:vMerge/>
          </w:tcPr>
          <w:p w14:paraId="26D87E67" w14:textId="77777777" w:rsidR="00AF6CC3" w:rsidRPr="006A7450" w:rsidRDefault="00AF6CC3" w:rsidP="00505891">
            <w:pPr>
              <w:spacing w:after="200" w:line="276" w:lineRule="auto"/>
              <w:rPr>
                <w:rFonts w:ascii="Calibri" w:eastAsia="Calibri" w:hAnsi="Calibri"/>
                <w:sz w:val="20"/>
                <w:szCs w:val="20"/>
                <w:lang w:eastAsia="en-US"/>
              </w:rPr>
            </w:pPr>
          </w:p>
        </w:tc>
        <w:tc>
          <w:tcPr>
            <w:tcW w:w="992" w:type="dxa"/>
            <w:vMerge w:val="restart"/>
          </w:tcPr>
          <w:p w14:paraId="5A760777" w14:textId="77777777" w:rsidR="00AF6CC3" w:rsidRDefault="00AF6CC3" w:rsidP="00505891">
            <w:pPr>
              <w:widowControl w:val="0"/>
              <w:autoSpaceDE w:val="0"/>
              <w:autoSpaceDN w:val="0"/>
              <w:jc w:val="center"/>
              <w:rPr>
                <w:rFonts w:ascii="Calibri" w:hAnsi="Calibri" w:cs="Calibri"/>
                <w:sz w:val="20"/>
                <w:szCs w:val="20"/>
              </w:rPr>
            </w:pPr>
            <w:r w:rsidRPr="006A7450">
              <w:rPr>
                <w:rFonts w:ascii="Calibri" w:hAnsi="Calibri" w:cs="Calibri"/>
                <w:sz w:val="20"/>
                <w:szCs w:val="20"/>
              </w:rPr>
              <w:t>наименование показателя</w:t>
            </w:r>
          </w:p>
          <w:p w14:paraId="7D093618" w14:textId="77777777" w:rsidR="00AF6CC3" w:rsidRPr="006A7450" w:rsidRDefault="00AF6CC3" w:rsidP="00505891">
            <w:pPr>
              <w:widowControl w:val="0"/>
              <w:autoSpaceDE w:val="0"/>
              <w:autoSpaceDN w:val="0"/>
              <w:jc w:val="center"/>
              <w:rPr>
                <w:rFonts w:ascii="Calibri" w:hAnsi="Calibri" w:cs="Calibri"/>
                <w:sz w:val="20"/>
                <w:szCs w:val="20"/>
              </w:rPr>
            </w:pPr>
            <w:r w:rsidRPr="00025CB3">
              <w:rPr>
                <w:rFonts w:ascii="Calibri" w:hAnsi="Calibri" w:cs="Calibri"/>
                <w:color w:val="0070C0"/>
                <w:sz w:val="20"/>
                <w:szCs w:val="20"/>
              </w:rPr>
              <w:sym w:font="Symbol" w:char="F03C"/>
            </w:r>
            <w:r w:rsidRPr="00025CB3">
              <w:rPr>
                <w:rFonts w:ascii="Calibri" w:hAnsi="Calibri" w:cs="Calibri"/>
                <w:color w:val="0070C0"/>
                <w:sz w:val="20"/>
                <w:szCs w:val="20"/>
              </w:rPr>
              <w:t>2</w:t>
            </w:r>
            <w:r w:rsidRPr="00025CB3">
              <w:rPr>
                <w:rFonts w:ascii="Calibri" w:hAnsi="Calibri" w:cs="Calibri"/>
                <w:color w:val="0070C0"/>
                <w:sz w:val="20"/>
                <w:szCs w:val="20"/>
              </w:rPr>
              <w:sym w:font="Symbol" w:char="F03E"/>
            </w:r>
          </w:p>
        </w:tc>
        <w:tc>
          <w:tcPr>
            <w:tcW w:w="1559" w:type="dxa"/>
            <w:gridSpan w:val="2"/>
          </w:tcPr>
          <w:p w14:paraId="656D3D10" w14:textId="77777777" w:rsidR="00AF6CC3" w:rsidRPr="006A7450" w:rsidRDefault="00AF6CC3" w:rsidP="00505891">
            <w:pPr>
              <w:widowControl w:val="0"/>
              <w:autoSpaceDE w:val="0"/>
              <w:autoSpaceDN w:val="0"/>
              <w:jc w:val="center"/>
              <w:rPr>
                <w:rFonts w:ascii="Calibri" w:hAnsi="Calibri" w:cs="Calibri"/>
                <w:sz w:val="20"/>
                <w:szCs w:val="20"/>
              </w:rPr>
            </w:pPr>
            <w:r w:rsidRPr="006A7450">
              <w:rPr>
                <w:rFonts w:ascii="Calibri" w:hAnsi="Calibri" w:cs="Calibri"/>
                <w:sz w:val="20"/>
                <w:szCs w:val="20"/>
              </w:rPr>
              <w:t>единица измерения по ОКЕИ</w:t>
            </w:r>
          </w:p>
        </w:tc>
        <w:tc>
          <w:tcPr>
            <w:tcW w:w="993" w:type="dxa"/>
            <w:vMerge w:val="restart"/>
          </w:tcPr>
          <w:p w14:paraId="2ACC82E1" w14:textId="77777777" w:rsidR="00AF6CC3" w:rsidRDefault="00AF6CC3" w:rsidP="00505891">
            <w:pPr>
              <w:widowControl w:val="0"/>
              <w:autoSpaceDE w:val="0"/>
              <w:autoSpaceDN w:val="0"/>
              <w:jc w:val="center"/>
              <w:rPr>
                <w:rFonts w:ascii="Calibri" w:hAnsi="Calibri" w:cs="Calibri"/>
                <w:sz w:val="20"/>
                <w:szCs w:val="20"/>
              </w:rPr>
            </w:pPr>
            <w:r w:rsidRPr="006A7450">
              <w:rPr>
                <w:rFonts w:ascii="Calibri" w:hAnsi="Calibri" w:cs="Calibri"/>
                <w:sz w:val="20"/>
                <w:szCs w:val="20"/>
              </w:rPr>
              <w:t xml:space="preserve">утверждено в </w:t>
            </w:r>
            <w:r>
              <w:rPr>
                <w:rFonts w:ascii="Calibri" w:hAnsi="Calibri" w:cs="Calibri"/>
                <w:sz w:val="20"/>
                <w:szCs w:val="20"/>
              </w:rPr>
              <w:t xml:space="preserve">муниципальном </w:t>
            </w:r>
            <w:r w:rsidRPr="006A7450">
              <w:rPr>
                <w:rFonts w:ascii="Calibri" w:hAnsi="Calibri" w:cs="Calibri"/>
                <w:sz w:val="20"/>
                <w:szCs w:val="20"/>
              </w:rPr>
              <w:t>задании на год</w:t>
            </w:r>
          </w:p>
          <w:p w14:paraId="02C5B314" w14:textId="77777777" w:rsidR="00AF6CC3" w:rsidRPr="006A7450" w:rsidRDefault="00AF6CC3" w:rsidP="00505891">
            <w:pPr>
              <w:widowControl w:val="0"/>
              <w:autoSpaceDE w:val="0"/>
              <w:autoSpaceDN w:val="0"/>
              <w:jc w:val="center"/>
              <w:rPr>
                <w:rFonts w:ascii="Calibri" w:hAnsi="Calibri" w:cs="Calibri"/>
                <w:sz w:val="20"/>
                <w:szCs w:val="20"/>
              </w:rPr>
            </w:pPr>
            <w:r w:rsidRPr="00025CB3">
              <w:rPr>
                <w:rFonts w:ascii="Calibri" w:hAnsi="Calibri" w:cs="Calibri"/>
                <w:color w:val="0070C0"/>
                <w:sz w:val="20"/>
                <w:szCs w:val="20"/>
              </w:rPr>
              <w:sym w:font="Symbol" w:char="F03C"/>
            </w:r>
            <w:r w:rsidRPr="00025CB3">
              <w:rPr>
                <w:rFonts w:ascii="Calibri" w:hAnsi="Calibri" w:cs="Calibri"/>
                <w:color w:val="0070C0"/>
                <w:sz w:val="20"/>
                <w:szCs w:val="20"/>
              </w:rPr>
              <w:t>3</w:t>
            </w:r>
            <w:r w:rsidRPr="00025CB3">
              <w:rPr>
                <w:rFonts w:ascii="Calibri" w:hAnsi="Calibri" w:cs="Calibri"/>
                <w:color w:val="0070C0"/>
                <w:sz w:val="20"/>
                <w:szCs w:val="20"/>
              </w:rPr>
              <w:sym w:font="Symbol" w:char="F03E"/>
            </w:r>
          </w:p>
        </w:tc>
        <w:tc>
          <w:tcPr>
            <w:tcW w:w="992" w:type="dxa"/>
            <w:vMerge w:val="restart"/>
          </w:tcPr>
          <w:p w14:paraId="41E8FCF0" w14:textId="01132AC7" w:rsidR="00AF6CC3" w:rsidRDefault="00AF6CC3" w:rsidP="00AF6CC3">
            <w:pPr>
              <w:widowControl w:val="0"/>
              <w:autoSpaceDE w:val="0"/>
              <w:autoSpaceDN w:val="0"/>
              <w:jc w:val="center"/>
              <w:rPr>
                <w:rFonts w:ascii="Calibri" w:hAnsi="Calibri" w:cs="Calibri"/>
                <w:sz w:val="20"/>
                <w:szCs w:val="20"/>
              </w:rPr>
            </w:pPr>
            <w:r w:rsidRPr="006A7450">
              <w:rPr>
                <w:rFonts w:ascii="Calibri" w:hAnsi="Calibri" w:cs="Calibri"/>
                <w:sz w:val="20"/>
                <w:szCs w:val="20"/>
              </w:rPr>
              <w:t xml:space="preserve">утверждено в </w:t>
            </w:r>
            <w:r>
              <w:rPr>
                <w:rFonts w:ascii="Calibri" w:hAnsi="Calibri" w:cs="Calibri"/>
                <w:sz w:val="20"/>
                <w:szCs w:val="20"/>
              </w:rPr>
              <w:t xml:space="preserve">муниципальном </w:t>
            </w:r>
            <w:r w:rsidRPr="006A7450">
              <w:rPr>
                <w:rFonts w:ascii="Calibri" w:hAnsi="Calibri" w:cs="Calibri"/>
                <w:sz w:val="20"/>
                <w:szCs w:val="20"/>
              </w:rPr>
              <w:t xml:space="preserve">задании на </w:t>
            </w:r>
            <w:r>
              <w:rPr>
                <w:rFonts w:ascii="Calibri" w:hAnsi="Calibri" w:cs="Calibri"/>
                <w:sz w:val="20"/>
                <w:szCs w:val="20"/>
              </w:rPr>
              <w:t>отчетную дату</w:t>
            </w:r>
          </w:p>
          <w:p w14:paraId="1418297A" w14:textId="018C5E88" w:rsidR="00AF6CC3" w:rsidRPr="006A7450" w:rsidRDefault="00AF6CC3" w:rsidP="00505891">
            <w:pPr>
              <w:widowControl w:val="0"/>
              <w:autoSpaceDE w:val="0"/>
              <w:autoSpaceDN w:val="0"/>
              <w:jc w:val="center"/>
              <w:rPr>
                <w:rFonts w:ascii="Calibri" w:hAnsi="Calibri" w:cs="Calibri"/>
                <w:sz w:val="20"/>
                <w:szCs w:val="20"/>
              </w:rPr>
            </w:pPr>
            <w:r w:rsidRPr="00025CB3">
              <w:rPr>
                <w:rFonts w:ascii="Calibri" w:hAnsi="Calibri" w:cs="Calibri"/>
                <w:color w:val="0070C0"/>
                <w:sz w:val="20"/>
                <w:szCs w:val="20"/>
              </w:rPr>
              <w:sym w:font="Symbol" w:char="F03C"/>
            </w:r>
            <w:r w:rsidRPr="00025CB3">
              <w:rPr>
                <w:rFonts w:ascii="Calibri" w:hAnsi="Calibri" w:cs="Calibri"/>
                <w:color w:val="0070C0"/>
                <w:sz w:val="20"/>
                <w:szCs w:val="20"/>
              </w:rPr>
              <w:t>3</w:t>
            </w:r>
            <w:r w:rsidRPr="00025CB3">
              <w:rPr>
                <w:rFonts w:ascii="Calibri" w:hAnsi="Calibri" w:cs="Calibri"/>
                <w:color w:val="0070C0"/>
                <w:sz w:val="20"/>
                <w:szCs w:val="20"/>
              </w:rPr>
              <w:sym w:font="Symbol" w:char="F03E"/>
            </w:r>
          </w:p>
        </w:tc>
        <w:tc>
          <w:tcPr>
            <w:tcW w:w="850" w:type="dxa"/>
            <w:vMerge w:val="restart"/>
          </w:tcPr>
          <w:p w14:paraId="7573C8B9" w14:textId="05A48893" w:rsidR="00AF6CC3" w:rsidRDefault="00AF6CC3" w:rsidP="00505891">
            <w:pPr>
              <w:widowControl w:val="0"/>
              <w:autoSpaceDE w:val="0"/>
              <w:autoSpaceDN w:val="0"/>
              <w:jc w:val="center"/>
              <w:rPr>
                <w:rFonts w:ascii="Calibri" w:hAnsi="Calibri" w:cs="Calibri"/>
                <w:sz w:val="20"/>
                <w:szCs w:val="20"/>
              </w:rPr>
            </w:pPr>
            <w:r w:rsidRPr="006A7450">
              <w:rPr>
                <w:rFonts w:ascii="Calibri" w:hAnsi="Calibri" w:cs="Calibri"/>
                <w:sz w:val="20"/>
                <w:szCs w:val="20"/>
              </w:rPr>
              <w:t>исполнено на отчетную дату</w:t>
            </w:r>
          </w:p>
          <w:p w14:paraId="75E865D4" w14:textId="77777777" w:rsidR="00AF6CC3" w:rsidRPr="006A7450" w:rsidRDefault="00AF6CC3" w:rsidP="00505891">
            <w:pPr>
              <w:widowControl w:val="0"/>
              <w:autoSpaceDE w:val="0"/>
              <w:autoSpaceDN w:val="0"/>
              <w:jc w:val="center"/>
              <w:rPr>
                <w:rFonts w:ascii="Calibri" w:hAnsi="Calibri" w:cs="Calibri"/>
                <w:sz w:val="20"/>
                <w:szCs w:val="20"/>
              </w:rPr>
            </w:pPr>
            <w:r w:rsidRPr="00025CB3">
              <w:rPr>
                <w:rFonts w:ascii="Calibri" w:hAnsi="Calibri" w:cs="Calibri"/>
                <w:color w:val="0070C0"/>
                <w:sz w:val="20"/>
                <w:szCs w:val="20"/>
              </w:rPr>
              <w:sym w:font="Symbol" w:char="F03C"/>
            </w:r>
            <w:r w:rsidRPr="00025CB3">
              <w:rPr>
                <w:rFonts w:ascii="Calibri" w:hAnsi="Calibri" w:cs="Calibri"/>
                <w:color w:val="0070C0"/>
                <w:sz w:val="20"/>
                <w:szCs w:val="20"/>
              </w:rPr>
              <w:t>4</w:t>
            </w:r>
            <w:r w:rsidRPr="00025CB3">
              <w:rPr>
                <w:rFonts w:ascii="Calibri" w:hAnsi="Calibri" w:cs="Calibri"/>
                <w:color w:val="0070C0"/>
                <w:sz w:val="20"/>
                <w:szCs w:val="20"/>
              </w:rPr>
              <w:sym w:font="Symbol" w:char="F03E"/>
            </w:r>
          </w:p>
        </w:tc>
        <w:tc>
          <w:tcPr>
            <w:tcW w:w="851" w:type="dxa"/>
            <w:vMerge w:val="restart"/>
          </w:tcPr>
          <w:p w14:paraId="6F977A43" w14:textId="77777777" w:rsidR="00AF6CC3" w:rsidRPr="006A7450" w:rsidRDefault="00AF6CC3" w:rsidP="00505891">
            <w:pPr>
              <w:widowControl w:val="0"/>
              <w:autoSpaceDE w:val="0"/>
              <w:autoSpaceDN w:val="0"/>
              <w:jc w:val="center"/>
              <w:rPr>
                <w:rFonts w:ascii="Calibri" w:hAnsi="Calibri" w:cs="Calibri"/>
                <w:sz w:val="20"/>
                <w:szCs w:val="20"/>
              </w:rPr>
            </w:pPr>
            <w:r w:rsidRPr="006A7450">
              <w:rPr>
                <w:rFonts w:ascii="Calibri" w:hAnsi="Calibri" w:cs="Calibri"/>
                <w:sz w:val="20"/>
                <w:szCs w:val="20"/>
              </w:rPr>
              <w:t>допустимое (возможное) отклонение</w:t>
            </w:r>
            <w:r w:rsidRPr="00025CB3">
              <w:rPr>
                <w:rFonts w:ascii="Calibri" w:hAnsi="Calibri" w:cs="Calibri"/>
                <w:color w:val="0070C0"/>
                <w:sz w:val="20"/>
                <w:szCs w:val="20"/>
              </w:rPr>
              <w:sym w:font="Symbol" w:char="F03C"/>
            </w:r>
            <w:r w:rsidRPr="00025CB3">
              <w:rPr>
                <w:rFonts w:ascii="Calibri" w:hAnsi="Calibri" w:cs="Calibri"/>
                <w:color w:val="0070C0"/>
                <w:sz w:val="20"/>
                <w:szCs w:val="20"/>
              </w:rPr>
              <w:t>5</w:t>
            </w:r>
            <w:r w:rsidRPr="00025CB3">
              <w:rPr>
                <w:rFonts w:ascii="Calibri" w:hAnsi="Calibri" w:cs="Calibri"/>
                <w:color w:val="0070C0"/>
                <w:sz w:val="20"/>
                <w:szCs w:val="20"/>
              </w:rPr>
              <w:sym w:font="Symbol" w:char="F03E"/>
            </w:r>
          </w:p>
        </w:tc>
        <w:tc>
          <w:tcPr>
            <w:tcW w:w="992" w:type="dxa"/>
            <w:vMerge w:val="restart"/>
          </w:tcPr>
          <w:p w14:paraId="213A4D1C" w14:textId="77777777" w:rsidR="00AF6CC3" w:rsidRPr="006A7450" w:rsidRDefault="00AF6CC3" w:rsidP="00505891">
            <w:pPr>
              <w:widowControl w:val="0"/>
              <w:autoSpaceDE w:val="0"/>
              <w:autoSpaceDN w:val="0"/>
              <w:jc w:val="center"/>
              <w:rPr>
                <w:rFonts w:ascii="Calibri" w:hAnsi="Calibri" w:cs="Calibri"/>
                <w:sz w:val="20"/>
                <w:szCs w:val="20"/>
              </w:rPr>
            </w:pPr>
            <w:r w:rsidRPr="006A7450">
              <w:rPr>
                <w:rFonts w:ascii="Calibri" w:hAnsi="Calibri" w:cs="Calibri"/>
                <w:sz w:val="20"/>
                <w:szCs w:val="20"/>
              </w:rPr>
              <w:t>отклонение, превышающее допустимое (возможное) значение</w:t>
            </w:r>
            <w:r w:rsidRPr="00025CB3">
              <w:rPr>
                <w:rFonts w:ascii="Calibri" w:hAnsi="Calibri" w:cs="Calibri"/>
                <w:color w:val="0070C0"/>
                <w:sz w:val="20"/>
                <w:szCs w:val="20"/>
              </w:rPr>
              <w:sym w:font="Symbol" w:char="F03C"/>
            </w:r>
            <w:r w:rsidRPr="00025CB3">
              <w:rPr>
                <w:rFonts w:ascii="Calibri" w:hAnsi="Calibri" w:cs="Calibri"/>
                <w:color w:val="0070C0"/>
                <w:sz w:val="20"/>
                <w:szCs w:val="20"/>
              </w:rPr>
              <w:t>6</w:t>
            </w:r>
            <w:r w:rsidRPr="00025CB3">
              <w:rPr>
                <w:rFonts w:ascii="Calibri" w:hAnsi="Calibri" w:cs="Calibri"/>
                <w:color w:val="0070C0"/>
                <w:sz w:val="20"/>
                <w:szCs w:val="20"/>
              </w:rPr>
              <w:sym w:font="Symbol" w:char="F03E"/>
            </w:r>
          </w:p>
        </w:tc>
        <w:tc>
          <w:tcPr>
            <w:tcW w:w="851" w:type="dxa"/>
            <w:vMerge w:val="restart"/>
          </w:tcPr>
          <w:p w14:paraId="54ACECE2" w14:textId="77777777" w:rsidR="00AF6CC3" w:rsidRPr="006A7450" w:rsidRDefault="00AF6CC3" w:rsidP="00505891">
            <w:pPr>
              <w:widowControl w:val="0"/>
              <w:autoSpaceDE w:val="0"/>
              <w:autoSpaceDN w:val="0"/>
              <w:jc w:val="center"/>
              <w:rPr>
                <w:rFonts w:ascii="Calibri" w:hAnsi="Calibri" w:cs="Calibri"/>
                <w:sz w:val="20"/>
                <w:szCs w:val="20"/>
              </w:rPr>
            </w:pPr>
            <w:r w:rsidRPr="006A7450">
              <w:rPr>
                <w:rFonts w:ascii="Calibri" w:hAnsi="Calibri" w:cs="Calibri"/>
                <w:sz w:val="20"/>
                <w:szCs w:val="20"/>
              </w:rPr>
              <w:t>причина отклонения</w:t>
            </w:r>
          </w:p>
        </w:tc>
        <w:tc>
          <w:tcPr>
            <w:tcW w:w="992" w:type="dxa"/>
            <w:vMerge/>
          </w:tcPr>
          <w:p w14:paraId="09087F69" w14:textId="77777777" w:rsidR="00AF6CC3" w:rsidRPr="006A7450" w:rsidRDefault="00AF6CC3" w:rsidP="00505891">
            <w:pPr>
              <w:spacing w:after="200" w:line="276" w:lineRule="auto"/>
              <w:rPr>
                <w:rFonts w:ascii="Calibri" w:eastAsia="Calibri" w:hAnsi="Calibri"/>
                <w:sz w:val="22"/>
                <w:szCs w:val="22"/>
                <w:lang w:eastAsia="en-US"/>
              </w:rPr>
            </w:pPr>
          </w:p>
        </w:tc>
      </w:tr>
      <w:tr w:rsidR="00AF6CC3" w:rsidRPr="006A7450" w14:paraId="0C283D19" w14:textId="77777777" w:rsidTr="00AF6CC3">
        <w:tc>
          <w:tcPr>
            <w:tcW w:w="913" w:type="dxa"/>
            <w:vMerge/>
          </w:tcPr>
          <w:p w14:paraId="48F4CB5E" w14:textId="77777777" w:rsidR="00AF6CC3" w:rsidRPr="006A7450" w:rsidRDefault="00AF6CC3" w:rsidP="00505891">
            <w:pPr>
              <w:spacing w:after="200" w:line="276" w:lineRule="auto"/>
              <w:rPr>
                <w:rFonts w:ascii="Calibri" w:eastAsia="Calibri" w:hAnsi="Calibri"/>
                <w:sz w:val="20"/>
                <w:szCs w:val="20"/>
                <w:lang w:eastAsia="en-US"/>
              </w:rPr>
            </w:pPr>
          </w:p>
        </w:tc>
        <w:tc>
          <w:tcPr>
            <w:tcW w:w="992" w:type="dxa"/>
          </w:tcPr>
          <w:p w14:paraId="722AB654" w14:textId="77777777" w:rsidR="00AF6CC3" w:rsidRPr="006A7450" w:rsidRDefault="00AF6CC3" w:rsidP="00505891">
            <w:pPr>
              <w:widowControl w:val="0"/>
              <w:autoSpaceDE w:val="0"/>
              <w:autoSpaceDN w:val="0"/>
              <w:jc w:val="center"/>
              <w:rPr>
                <w:rFonts w:ascii="Calibri" w:hAnsi="Calibri" w:cs="Calibri"/>
                <w:sz w:val="20"/>
                <w:szCs w:val="20"/>
              </w:rPr>
            </w:pPr>
            <w:r w:rsidRPr="006A7450">
              <w:rPr>
                <w:rFonts w:ascii="Calibri" w:hAnsi="Calibri" w:cs="Calibri"/>
                <w:sz w:val="20"/>
                <w:szCs w:val="20"/>
              </w:rPr>
              <w:t>________ (наименование показателя)</w:t>
            </w:r>
            <w:r>
              <w:rPr>
                <w:rFonts w:ascii="Calibri" w:hAnsi="Calibri" w:cs="Calibri"/>
                <w:sz w:val="20"/>
                <w:szCs w:val="20"/>
              </w:rPr>
              <w:t xml:space="preserve"> </w:t>
            </w:r>
            <w:r w:rsidRPr="00025CB3">
              <w:rPr>
                <w:rFonts w:ascii="Calibri" w:hAnsi="Calibri" w:cs="Calibri"/>
                <w:color w:val="0070C0"/>
                <w:sz w:val="20"/>
                <w:szCs w:val="20"/>
              </w:rPr>
              <w:sym w:font="Symbol" w:char="F03C"/>
            </w:r>
            <w:r w:rsidRPr="00025CB3">
              <w:rPr>
                <w:rFonts w:ascii="Calibri" w:hAnsi="Calibri" w:cs="Calibri"/>
                <w:color w:val="0070C0"/>
                <w:sz w:val="20"/>
                <w:szCs w:val="20"/>
              </w:rPr>
              <w:t>2</w:t>
            </w:r>
            <w:r w:rsidRPr="00025CB3">
              <w:rPr>
                <w:rFonts w:ascii="Calibri" w:hAnsi="Calibri" w:cs="Calibri"/>
                <w:color w:val="0070C0"/>
                <w:sz w:val="20"/>
                <w:szCs w:val="20"/>
              </w:rPr>
              <w:sym w:font="Symbol" w:char="F03E"/>
            </w:r>
          </w:p>
        </w:tc>
        <w:tc>
          <w:tcPr>
            <w:tcW w:w="1134" w:type="dxa"/>
          </w:tcPr>
          <w:p w14:paraId="6BA1A4E8" w14:textId="77777777" w:rsidR="00AF6CC3" w:rsidRPr="006A7450" w:rsidRDefault="00AF6CC3" w:rsidP="00505891">
            <w:pPr>
              <w:widowControl w:val="0"/>
              <w:autoSpaceDE w:val="0"/>
              <w:autoSpaceDN w:val="0"/>
              <w:jc w:val="center"/>
              <w:rPr>
                <w:rFonts w:ascii="Calibri" w:hAnsi="Calibri" w:cs="Calibri"/>
                <w:sz w:val="20"/>
                <w:szCs w:val="20"/>
              </w:rPr>
            </w:pPr>
            <w:r w:rsidRPr="006A7450">
              <w:rPr>
                <w:rFonts w:ascii="Calibri" w:hAnsi="Calibri" w:cs="Calibri"/>
                <w:sz w:val="20"/>
                <w:szCs w:val="20"/>
              </w:rPr>
              <w:t>________ (наименование показателя)</w:t>
            </w:r>
            <w:r>
              <w:rPr>
                <w:rFonts w:ascii="Calibri" w:hAnsi="Calibri" w:cs="Calibri"/>
                <w:sz w:val="20"/>
                <w:szCs w:val="20"/>
              </w:rPr>
              <w:t xml:space="preserve"> </w:t>
            </w:r>
            <w:r w:rsidRPr="00025CB3">
              <w:rPr>
                <w:rFonts w:ascii="Calibri" w:hAnsi="Calibri" w:cs="Calibri"/>
                <w:color w:val="0066FF"/>
                <w:sz w:val="20"/>
                <w:szCs w:val="20"/>
              </w:rPr>
              <w:sym w:font="Symbol" w:char="F03C"/>
            </w:r>
            <w:r w:rsidRPr="00025CB3">
              <w:rPr>
                <w:rFonts w:ascii="Calibri" w:hAnsi="Calibri" w:cs="Calibri"/>
                <w:color w:val="0066FF"/>
                <w:sz w:val="20"/>
                <w:szCs w:val="20"/>
              </w:rPr>
              <w:t>2</w:t>
            </w:r>
            <w:r w:rsidRPr="00025CB3">
              <w:rPr>
                <w:rFonts w:ascii="Calibri" w:hAnsi="Calibri" w:cs="Calibri"/>
                <w:color w:val="0066FF"/>
                <w:sz w:val="20"/>
                <w:szCs w:val="20"/>
              </w:rPr>
              <w:sym w:font="Symbol" w:char="F03E"/>
            </w:r>
          </w:p>
        </w:tc>
        <w:tc>
          <w:tcPr>
            <w:tcW w:w="1134" w:type="dxa"/>
          </w:tcPr>
          <w:p w14:paraId="334043CE" w14:textId="77777777" w:rsidR="00AF6CC3" w:rsidRPr="006A7450" w:rsidRDefault="00AF6CC3" w:rsidP="00505891">
            <w:pPr>
              <w:widowControl w:val="0"/>
              <w:autoSpaceDE w:val="0"/>
              <w:autoSpaceDN w:val="0"/>
              <w:jc w:val="center"/>
              <w:rPr>
                <w:rFonts w:ascii="Calibri" w:hAnsi="Calibri" w:cs="Calibri"/>
                <w:sz w:val="20"/>
                <w:szCs w:val="20"/>
              </w:rPr>
            </w:pPr>
            <w:r w:rsidRPr="006A7450">
              <w:rPr>
                <w:rFonts w:ascii="Calibri" w:hAnsi="Calibri" w:cs="Calibri"/>
                <w:sz w:val="20"/>
                <w:szCs w:val="20"/>
              </w:rPr>
              <w:t>________ (наименование показателя)</w:t>
            </w:r>
            <w:r>
              <w:rPr>
                <w:rFonts w:ascii="Calibri" w:hAnsi="Calibri" w:cs="Calibri"/>
                <w:sz w:val="20"/>
                <w:szCs w:val="20"/>
              </w:rPr>
              <w:t xml:space="preserve"> </w:t>
            </w:r>
            <w:r w:rsidRPr="00025CB3">
              <w:rPr>
                <w:rFonts w:ascii="Calibri" w:hAnsi="Calibri" w:cs="Calibri"/>
                <w:color w:val="0070C0"/>
                <w:sz w:val="20"/>
                <w:szCs w:val="20"/>
              </w:rPr>
              <w:sym w:font="Symbol" w:char="F03C"/>
            </w:r>
            <w:r w:rsidRPr="00025CB3">
              <w:rPr>
                <w:rFonts w:ascii="Calibri" w:hAnsi="Calibri" w:cs="Calibri"/>
                <w:color w:val="0070C0"/>
                <w:sz w:val="20"/>
                <w:szCs w:val="20"/>
              </w:rPr>
              <w:t>2</w:t>
            </w:r>
            <w:r w:rsidRPr="00025CB3">
              <w:rPr>
                <w:rFonts w:ascii="Calibri" w:hAnsi="Calibri" w:cs="Calibri"/>
                <w:color w:val="0070C0"/>
                <w:sz w:val="20"/>
                <w:szCs w:val="20"/>
              </w:rPr>
              <w:sym w:font="Symbol" w:char="F03E"/>
            </w:r>
          </w:p>
        </w:tc>
        <w:tc>
          <w:tcPr>
            <w:tcW w:w="1276" w:type="dxa"/>
          </w:tcPr>
          <w:p w14:paraId="4376027D" w14:textId="77777777" w:rsidR="00AF6CC3" w:rsidRPr="006A7450" w:rsidRDefault="00AF6CC3" w:rsidP="00505891">
            <w:pPr>
              <w:widowControl w:val="0"/>
              <w:autoSpaceDE w:val="0"/>
              <w:autoSpaceDN w:val="0"/>
              <w:jc w:val="center"/>
              <w:rPr>
                <w:rFonts w:ascii="Calibri" w:hAnsi="Calibri" w:cs="Calibri"/>
                <w:sz w:val="20"/>
                <w:szCs w:val="20"/>
              </w:rPr>
            </w:pPr>
            <w:r w:rsidRPr="006A7450">
              <w:rPr>
                <w:rFonts w:ascii="Calibri" w:hAnsi="Calibri" w:cs="Calibri"/>
                <w:sz w:val="20"/>
                <w:szCs w:val="20"/>
              </w:rPr>
              <w:t>________ (наименование показателя)</w:t>
            </w:r>
            <w:r>
              <w:rPr>
                <w:rFonts w:ascii="Calibri" w:hAnsi="Calibri" w:cs="Calibri"/>
                <w:sz w:val="20"/>
                <w:szCs w:val="20"/>
              </w:rPr>
              <w:t xml:space="preserve"> </w:t>
            </w:r>
            <w:r w:rsidRPr="00025CB3">
              <w:rPr>
                <w:rFonts w:ascii="Calibri" w:hAnsi="Calibri" w:cs="Calibri"/>
                <w:color w:val="0070C0"/>
                <w:sz w:val="20"/>
                <w:szCs w:val="20"/>
              </w:rPr>
              <w:sym w:font="Symbol" w:char="F03C"/>
            </w:r>
            <w:r w:rsidRPr="00025CB3">
              <w:rPr>
                <w:rFonts w:ascii="Calibri" w:hAnsi="Calibri" w:cs="Calibri"/>
                <w:color w:val="0070C0"/>
                <w:sz w:val="20"/>
                <w:szCs w:val="20"/>
              </w:rPr>
              <w:t>2</w:t>
            </w:r>
            <w:r w:rsidRPr="00025CB3">
              <w:rPr>
                <w:rFonts w:ascii="Calibri" w:hAnsi="Calibri" w:cs="Calibri"/>
                <w:color w:val="0070C0"/>
                <w:sz w:val="20"/>
                <w:szCs w:val="20"/>
              </w:rPr>
              <w:sym w:font="Symbol" w:char="F03E"/>
            </w:r>
          </w:p>
        </w:tc>
        <w:tc>
          <w:tcPr>
            <w:tcW w:w="1134" w:type="dxa"/>
          </w:tcPr>
          <w:p w14:paraId="214A4848" w14:textId="77777777" w:rsidR="00AF6CC3" w:rsidRPr="006A7450" w:rsidRDefault="00AF6CC3" w:rsidP="00505891">
            <w:pPr>
              <w:widowControl w:val="0"/>
              <w:autoSpaceDE w:val="0"/>
              <w:autoSpaceDN w:val="0"/>
              <w:jc w:val="center"/>
              <w:rPr>
                <w:rFonts w:ascii="Calibri" w:hAnsi="Calibri" w:cs="Calibri"/>
                <w:sz w:val="20"/>
                <w:szCs w:val="20"/>
              </w:rPr>
            </w:pPr>
            <w:r w:rsidRPr="006A7450">
              <w:rPr>
                <w:rFonts w:ascii="Calibri" w:hAnsi="Calibri" w:cs="Calibri"/>
                <w:sz w:val="20"/>
                <w:szCs w:val="20"/>
              </w:rPr>
              <w:t>________ (наименование показателя)</w:t>
            </w:r>
            <w:r>
              <w:rPr>
                <w:rFonts w:ascii="Calibri" w:hAnsi="Calibri" w:cs="Calibri"/>
                <w:sz w:val="20"/>
                <w:szCs w:val="20"/>
              </w:rPr>
              <w:t xml:space="preserve"> </w:t>
            </w:r>
            <w:r w:rsidRPr="00025CB3">
              <w:rPr>
                <w:rFonts w:ascii="Calibri" w:hAnsi="Calibri" w:cs="Calibri"/>
                <w:color w:val="0070C0"/>
                <w:sz w:val="20"/>
                <w:szCs w:val="20"/>
              </w:rPr>
              <w:sym w:font="Symbol" w:char="F03C"/>
            </w:r>
            <w:r w:rsidRPr="00025CB3">
              <w:rPr>
                <w:rFonts w:ascii="Calibri" w:hAnsi="Calibri" w:cs="Calibri"/>
                <w:color w:val="0070C0"/>
                <w:sz w:val="20"/>
                <w:szCs w:val="20"/>
              </w:rPr>
              <w:t>2</w:t>
            </w:r>
            <w:r w:rsidRPr="00025CB3">
              <w:rPr>
                <w:rFonts w:ascii="Calibri" w:hAnsi="Calibri" w:cs="Calibri"/>
                <w:color w:val="0070C0"/>
                <w:sz w:val="20"/>
                <w:szCs w:val="20"/>
              </w:rPr>
              <w:sym w:font="Symbol" w:char="F03E"/>
            </w:r>
          </w:p>
        </w:tc>
        <w:tc>
          <w:tcPr>
            <w:tcW w:w="992" w:type="dxa"/>
            <w:vMerge/>
          </w:tcPr>
          <w:p w14:paraId="39C3C7F3" w14:textId="77777777" w:rsidR="00AF6CC3" w:rsidRPr="006A7450" w:rsidRDefault="00AF6CC3" w:rsidP="00505891">
            <w:pPr>
              <w:spacing w:after="200" w:line="276" w:lineRule="auto"/>
              <w:rPr>
                <w:rFonts w:ascii="Calibri" w:eastAsia="Calibri" w:hAnsi="Calibri"/>
                <w:sz w:val="20"/>
                <w:szCs w:val="20"/>
                <w:lang w:eastAsia="en-US"/>
              </w:rPr>
            </w:pPr>
          </w:p>
        </w:tc>
        <w:tc>
          <w:tcPr>
            <w:tcW w:w="992" w:type="dxa"/>
          </w:tcPr>
          <w:p w14:paraId="26DA8E4B" w14:textId="77777777" w:rsidR="00AF6CC3" w:rsidRPr="006A7450" w:rsidRDefault="00AF6CC3" w:rsidP="00505891">
            <w:pPr>
              <w:widowControl w:val="0"/>
              <w:autoSpaceDE w:val="0"/>
              <w:autoSpaceDN w:val="0"/>
              <w:jc w:val="center"/>
              <w:rPr>
                <w:rFonts w:ascii="Calibri" w:hAnsi="Calibri" w:cs="Calibri"/>
                <w:sz w:val="20"/>
                <w:szCs w:val="20"/>
              </w:rPr>
            </w:pPr>
            <w:r w:rsidRPr="006A7450">
              <w:rPr>
                <w:rFonts w:ascii="Calibri" w:hAnsi="Calibri" w:cs="Calibri"/>
                <w:sz w:val="20"/>
                <w:szCs w:val="20"/>
              </w:rPr>
              <w:t>наименование</w:t>
            </w:r>
            <w:r w:rsidRPr="00025CB3">
              <w:rPr>
                <w:rFonts w:ascii="Calibri" w:hAnsi="Calibri" w:cs="Calibri"/>
                <w:color w:val="0070C0"/>
                <w:sz w:val="20"/>
                <w:szCs w:val="20"/>
              </w:rPr>
              <w:sym w:font="Symbol" w:char="F03C"/>
            </w:r>
            <w:r w:rsidRPr="00025CB3">
              <w:rPr>
                <w:rFonts w:ascii="Calibri" w:hAnsi="Calibri" w:cs="Calibri"/>
                <w:color w:val="0070C0"/>
                <w:sz w:val="20"/>
                <w:szCs w:val="20"/>
              </w:rPr>
              <w:t>2</w:t>
            </w:r>
            <w:r w:rsidRPr="00025CB3">
              <w:rPr>
                <w:rFonts w:ascii="Calibri" w:hAnsi="Calibri" w:cs="Calibri"/>
                <w:color w:val="0070C0"/>
                <w:sz w:val="20"/>
                <w:szCs w:val="20"/>
              </w:rPr>
              <w:sym w:font="Symbol" w:char="F03E"/>
            </w:r>
          </w:p>
        </w:tc>
        <w:tc>
          <w:tcPr>
            <w:tcW w:w="567" w:type="dxa"/>
          </w:tcPr>
          <w:p w14:paraId="2991A4FF" w14:textId="77777777" w:rsidR="00AF6CC3" w:rsidRDefault="00AF6CC3" w:rsidP="00505891">
            <w:pPr>
              <w:widowControl w:val="0"/>
              <w:autoSpaceDE w:val="0"/>
              <w:autoSpaceDN w:val="0"/>
              <w:jc w:val="center"/>
              <w:rPr>
                <w:rFonts w:ascii="Calibri" w:hAnsi="Calibri" w:cs="Calibri"/>
                <w:sz w:val="20"/>
                <w:szCs w:val="20"/>
              </w:rPr>
            </w:pPr>
            <w:r w:rsidRPr="006A7450">
              <w:rPr>
                <w:rFonts w:ascii="Calibri" w:hAnsi="Calibri" w:cs="Calibri"/>
                <w:sz w:val="20"/>
                <w:szCs w:val="20"/>
              </w:rPr>
              <w:t>Код</w:t>
            </w:r>
            <w:r>
              <w:rPr>
                <w:rFonts w:ascii="Calibri" w:hAnsi="Calibri" w:cs="Calibri"/>
                <w:sz w:val="20"/>
                <w:szCs w:val="20"/>
              </w:rPr>
              <w:t xml:space="preserve"> по ОКЕИ</w:t>
            </w:r>
          </w:p>
          <w:p w14:paraId="537384A1" w14:textId="77777777" w:rsidR="00AF6CC3" w:rsidRPr="006A7450" w:rsidRDefault="00AF6CC3" w:rsidP="00505891">
            <w:pPr>
              <w:widowControl w:val="0"/>
              <w:autoSpaceDE w:val="0"/>
              <w:autoSpaceDN w:val="0"/>
              <w:jc w:val="center"/>
              <w:rPr>
                <w:rFonts w:ascii="Calibri" w:hAnsi="Calibri" w:cs="Calibri"/>
                <w:sz w:val="20"/>
                <w:szCs w:val="20"/>
              </w:rPr>
            </w:pPr>
            <w:r w:rsidRPr="00025CB3">
              <w:rPr>
                <w:rFonts w:ascii="Calibri" w:hAnsi="Calibri" w:cs="Calibri"/>
                <w:color w:val="0070C0"/>
                <w:sz w:val="20"/>
                <w:szCs w:val="20"/>
              </w:rPr>
              <w:sym w:font="Symbol" w:char="F03C"/>
            </w:r>
            <w:r w:rsidRPr="00025CB3">
              <w:rPr>
                <w:rFonts w:ascii="Calibri" w:hAnsi="Calibri" w:cs="Calibri"/>
                <w:color w:val="0070C0"/>
                <w:sz w:val="20"/>
                <w:szCs w:val="20"/>
              </w:rPr>
              <w:t>2</w:t>
            </w:r>
            <w:r w:rsidRPr="00025CB3">
              <w:rPr>
                <w:rFonts w:ascii="Calibri" w:hAnsi="Calibri" w:cs="Calibri"/>
                <w:color w:val="0070C0"/>
                <w:sz w:val="20"/>
                <w:szCs w:val="20"/>
              </w:rPr>
              <w:sym w:font="Symbol" w:char="F03E"/>
            </w:r>
          </w:p>
        </w:tc>
        <w:tc>
          <w:tcPr>
            <w:tcW w:w="993" w:type="dxa"/>
            <w:vMerge/>
          </w:tcPr>
          <w:p w14:paraId="11B404F5" w14:textId="77777777" w:rsidR="00AF6CC3" w:rsidRPr="006A7450" w:rsidRDefault="00AF6CC3" w:rsidP="00505891">
            <w:pPr>
              <w:spacing w:after="200" w:line="276" w:lineRule="auto"/>
              <w:rPr>
                <w:rFonts w:ascii="Calibri" w:eastAsia="Calibri" w:hAnsi="Calibri"/>
                <w:sz w:val="20"/>
                <w:szCs w:val="20"/>
                <w:lang w:eastAsia="en-US"/>
              </w:rPr>
            </w:pPr>
          </w:p>
        </w:tc>
        <w:tc>
          <w:tcPr>
            <w:tcW w:w="992" w:type="dxa"/>
            <w:vMerge/>
          </w:tcPr>
          <w:p w14:paraId="419B72EA" w14:textId="77777777" w:rsidR="00AF6CC3" w:rsidRPr="006A7450" w:rsidRDefault="00AF6CC3" w:rsidP="00505891">
            <w:pPr>
              <w:spacing w:after="200" w:line="276" w:lineRule="auto"/>
              <w:rPr>
                <w:rFonts w:ascii="Calibri" w:eastAsia="Calibri" w:hAnsi="Calibri"/>
                <w:sz w:val="20"/>
                <w:szCs w:val="20"/>
                <w:lang w:eastAsia="en-US"/>
              </w:rPr>
            </w:pPr>
          </w:p>
        </w:tc>
        <w:tc>
          <w:tcPr>
            <w:tcW w:w="850" w:type="dxa"/>
            <w:vMerge/>
          </w:tcPr>
          <w:p w14:paraId="422EF722" w14:textId="7DFBD807" w:rsidR="00AF6CC3" w:rsidRPr="006A7450" w:rsidRDefault="00AF6CC3" w:rsidP="00505891">
            <w:pPr>
              <w:spacing w:after="200" w:line="276" w:lineRule="auto"/>
              <w:rPr>
                <w:rFonts w:ascii="Calibri" w:eastAsia="Calibri" w:hAnsi="Calibri"/>
                <w:sz w:val="20"/>
                <w:szCs w:val="20"/>
                <w:lang w:eastAsia="en-US"/>
              </w:rPr>
            </w:pPr>
          </w:p>
        </w:tc>
        <w:tc>
          <w:tcPr>
            <w:tcW w:w="851" w:type="dxa"/>
            <w:vMerge/>
          </w:tcPr>
          <w:p w14:paraId="1ECB9BCF" w14:textId="77777777" w:rsidR="00AF6CC3" w:rsidRPr="006A7450" w:rsidRDefault="00AF6CC3" w:rsidP="00505891">
            <w:pPr>
              <w:spacing w:after="200" w:line="276" w:lineRule="auto"/>
              <w:rPr>
                <w:rFonts w:ascii="Calibri" w:eastAsia="Calibri" w:hAnsi="Calibri"/>
                <w:sz w:val="20"/>
                <w:szCs w:val="20"/>
                <w:lang w:eastAsia="en-US"/>
              </w:rPr>
            </w:pPr>
          </w:p>
        </w:tc>
        <w:tc>
          <w:tcPr>
            <w:tcW w:w="992" w:type="dxa"/>
            <w:vMerge/>
          </w:tcPr>
          <w:p w14:paraId="0425207B" w14:textId="77777777" w:rsidR="00AF6CC3" w:rsidRPr="006A7450" w:rsidRDefault="00AF6CC3" w:rsidP="00505891">
            <w:pPr>
              <w:spacing w:after="200" w:line="276" w:lineRule="auto"/>
              <w:rPr>
                <w:rFonts w:ascii="Calibri" w:eastAsia="Calibri" w:hAnsi="Calibri"/>
                <w:sz w:val="20"/>
                <w:szCs w:val="20"/>
                <w:lang w:eastAsia="en-US"/>
              </w:rPr>
            </w:pPr>
          </w:p>
        </w:tc>
        <w:tc>
          <w:tcPr>
            <w:tcW w:w="851" w:type="dxa"/>
            <w:vMerge/>
          </w:tcPr>
          <w:p w14:paraId="1F5BBEB7" w14:textId="77777777" w:rsidR="00AF6CC3" w:rsidRPr="006A7450" w:rsidRDefault="00AF6CC3" w:rsidP="00505891">
            <w:pPr>
              <w:spacing w:after="200" w:line="276" w:lineRule="auto"/>
              <w:rPr>
                <w:rFonts w:ascii="Calibri" w:eastAsia="Calibri" w:hAnsi="Calibri"/>
                <w:sz w:val="20"/>
                <w:szCs w:val="20"/>
                <w:lang w:eastAsia="en-US"/>
              </w:rPr>
            </w:pPr>
          </w:p>
        </w:tc>
        <w:tc>
          <w:tcPr>
            <w:tcW w:w="992" w:type="dxa"/>
            <w:vMerge/>
          </w:tcPr>
          <w:p w14:paraId="1DB03685" w14:textId="77777777" w:rsidR="00AF6CC3" w:rsidRPr="006A7450" w:rsidRDefault="00AF6CC3" w:rsidP="00505891">
            <w:pPr>
              <w:spacing w:after="200" w:line="276" w:lineRule="auto"/>
              <w:rPr>
                <w:rFonts w:ascii="Calibri" w:eastAsia="Calibri" w:hAnsi="Calibri"/>
                <w:sz w:val="22"/>
                <w:szCs w:val="22"/>
                <w:lang w:eastAsia="en-US"/>
              </w:rPr>
            </w:pPr>
          </w:p>
        </w:tc>
      </w:tr>
      <w:tr w:rsidR="00AF6CC3" w:rsidRPr="006A7450" w14:paraId="3187E6A0" w14:textId="77777777" w:rsidTr="00AF6CC3">
        <w:tc>
          <w:tcPr>
            <w:tcW w:w="913" w:type="dxa"/>
          </w:tcPr>
          <w:p w14:paraId="7EBCA512" w14:textId="77777777" w:rsidR="00AF6CC3" w:rsidRPr="006A7450" w:rsidRDefault="00AF6CC3" w:rsidP="00505891">
            <w:pPr>
              <w:widowControl w:val="0"/>
              <w:autoSpaceDE w:val="0"/>
              <w:autoSpaceDN w:val="0"/>
              <w:jc w:val="center"/>
              <w:rPr>
                <w:rFonts w:ascii="Calibri" w:hAnsi="Calibri" w:cs="Calibri"/>
                <w:sz w:val="20"/>
                <w:szCs w:val="20"/>
              </w:rPr>
            </w:pPr>
            <w:r w:rsidRPr="006A7450">
              <w:rPr>
                <w:rFonts w:ascii="Calibri" w:hAnsi="Calibri" w:cs="Calibri"/>
                <w:sz w:val="20"/>
                <w:szCs w:val="20"/>
              </w:rPr>
              <w:t>1</w:t>
            </w:r>
          </w:p>
        </w:tc>
        <w:tc>
          <w:tcPr>
            <w:tcW w:w="992" w:type="dxa"/>
          </w:tcPr>
          <w:p w14:paraId="26159E33" w14:textId="77777777" w:rsidR="00AF6CC3" w:rsidRPr="006A7450" w:rsidRDefault="00AF6CC3" w:rsidP="00505891">
            <w:pPr>
              <w:widowControl w:val="0"/>
              <w:autoSpaceDE w:val="0"/>
              <w:autoSpaceDN w:val="0"/>
              <w:jc w:val="center"/>
              <w:rPr>
                <w:rFonts w:ascii="Calibri" w:hAnsi="Calibri" w:cs="Calibri"/>
                <w:sz w:val="20"/>
                <w:szCs w:val="20"/>
              </w:rPr>
            </w:pPr>
            <w:r w:rsidRPr="006A7450">
              <w:rPr>
                <w:rFonts w:ascii="Calibri" w:hAnsi="Calibri" w:cs="Calibri"/>
                <w:sz w:val="20"/>
                <w:szCs w:val="20"/>
              </w:rPr>
              <w:t>2</w:t>
            </w:r>
          </w:p>
        </w:tc>
        <w:tc>
          <w:tcPr>
            <w:tcW w:w="1134" w:type="dxa"/>
          </w:tcPr>
          <w:p w14:paraId="2662CB58" w14:textId="77777777" w:rsidR="00AF6CC3" w:rsidRPr="006A7450" w:rsidRDefault="00AF6CC3" w:rsidP="00505891">
            <w:pPr>
              <w:widowControl w:val="0"/>
              <w:autoSpaceDE w:val="0"/>
              <w:autoSpaceDN w:val="0"/>
              <w:jc w:val="center"/>
              <w:rPr>
                <w:rFonts w:ascii="Calibri" w:hAnsi="Calibri" w:cs="Calibri"/>
                <w:sz w:val="20"/>
                <w:szCs w:val="20"/>
              </w:rPr>
            </w:pPr>
            <w:r w:rsidRPr="006A7450">
              <w:rPr>
                <w:rFonts w:ascii="Calibri" w:hAnsi="Calibri" w:cs="Calibri"/>
                <w:sz w:val="20"/>
                <w:szCs w:val="20"/>
              </w:rPr>
              <w:t>3</w:t>
            </w:r>
          </w:p>
        </w:tc>
        <w:tc>
          <w:tcPr>
            <w:tcW w:w="1134" w:type="dxa"/>
          </w:tcPr>
          <w:p w14:paraId="371FA704" w14:textId="77777777" w:rsidR="00AF6CC3" w:rsidRPr="006A7450" w:rsidRDefault="00AF6CC3" w:rsidP="00505891">
            <w:pPr>
              <w:widowControl w:val="0"/>
              <w:autoSpaceDE w:val="0"/>
              <w:autoSpaceDN w:val="0"/>
              <w:jc w:val="center"/>
              <w:rPr>
                <w:rFonts w:ascii="Calibri" w:hAnsi="Calibri" w:cs="Calibri"/>
                <w:sz w:val="20"/>
                <w:szCs w:val="20"/>
              </w:rPr>
            </w:pPr>
            <w:r w:rsidRPr="006A7450">
              <w:rPr>
                <w:rFonts w:ascii="Calibri" w:hAnsi="Calibri" w:cs="Calibri"/>
                <w:sz w:val="20"/>
                <w:szCs w:val="20"/>
              </w:rPr>
              <w:t>4</w:t>
            </w:r>
          </w:p>
        </w:tc>
        <w:tc>
          <w:tcPr>
            <w:tcW w:w="1276" w:type="dxa"/>
          </w:tcPr>
          <w:p w14:paraId="54571932" w14:textId="77777777" w:rsidR="00AF6CC3" w:rsidRPr="006A7450" w:rsidRDefault="00AF6CC3" w:rsidP="00505891">
            <w:pPr>
              <w:widowControl w:val="0"/>
              <w:autoSpaceDE w:val="0"/>
              <w:autoSpaceDN w:val="0"/>
              <w:jc w:val="center"/>
              <w:rPr>
                <w:rFonts w:ascii="Calibri" w:hAnsi="Calibri" w:cs="Calibri"/>
                <w:sz w:val="20"/>
                <w:szCs w:val="20"/>
              </w:rPr>
            </w:pPr>
            <w:r w:rsidRPr="006A7450">
              <w:rPr>
                <w:rFonts w:ascii="Calibri" w:hAnsi="Calibri" w:cs="Calibri"/>
                <w:sz w:val="20"/>
                <w:szCs w:val="20"/>
              </w:rPr>
              <w:t>5</w:t>
            </w:r>
          </w:p>
        </w:tc>
        <w:tc>
          <w:tcPr>
            <w:tcW w:w="1134" w:type="dxa"/>
          </w:tcPr>
          <w:p w14:paraId="2C6E7DB7" w14:textId="77777777" w:rsidR="00AF6CC3" w:rsidRPr="006A7450" w:rsidRDefault="00AF6CC3" w:rsidP="00505891">
            <w:pPr>
              <w:widowControl w:val="0"/>
              <w:autoSpaceDE w:val="0"/>
              <w:autoSpaceDN w:val="0"/>
              <w:jc w:val="center"/>
              <w:rPr>
                <w:rFonts w:ascii="Calibri" w:hAnsi="Calibri" w:cs="Calibri"/>
                <w:sz w:val="20"/>
                <w:szCs w:val="20"/>
              </w:rPr>
            </w:pPr>
            <w:r w:rsidRPr="006A7450">
              <w:rPr>
                <w:rFonts w:ascii="Calibri" w:hAnsi="Calibri" w:cs="Calibri"/>
                <w:sz w:val="20"/>
                <w:szCs w:val="20"/>
              </w:rPr>
              <w:t>6</w:t>
            </w:r>
          </w:p>
        </w:tc>
        <w:tc>
          <w:tcPr>
            <w:tcW w:w="992" w:type="dxa"/>
          </w:tcPr>
          <w:p w14:paraId="25D99433" w14:textId="77777777" w:rsidR="00AF6CC3" w:rsidRPr="006A7450" w:rsidRDefault="00AF6CC3" w:rsidP="00505891">
            <w:pPr>
              <w:widowControl w:val="0"/>
              <w:autoSpaceDE w:val="0"/>
              <w:autoSpaceDN w:val="0"/>
              <w:jc w:val="center"/>
              <w:rPr>
                <w:rFonts w:ascii="Calibri" w:hAnsi="Calibri" w:cs="Calibri"/>
                <w:sz w:val="20"/>
                <w:szCs w:val="20"/>
              </w:rPr>
            </w:pPr>
            <w:r w:rsidRPr="006A7450">
              <w:rPr>
                <w:rFonts w:ascii="Calibri" w:hAnsi="Calibri" w:cs="Calibri"/>
                <w:sz w:val="20"/>
                <w:szCs w:val="20"/>
              </w:rPr>
              <w:t>7</w:t>
            </w:r>
          </w:p>
        </w:tc>
        <w:tc>
          <w:tcPr>
            <w:tcW w:w="992" w:type="dxa"/>
          </w:tcPr>
          <w:p w14:paraId="27171D47" w14:textId="77777777" w:rsidR="00AF6CC3" w:rsidRPr="006A7450" w:rsidRDefault="00AF6CC3" w:rsidP="00505891">
            <w:pPr>
              <w:widowControl w:val="0"/>
              <w:autoSpaceDE w:val="0"/>
              <w:autoSpaceDN w:val="0"/>
              <w:jc w:val="center"/>
              <w:rPr>
                <w:rFonts w:ascii="Calibri" w:hAnsi="Calibri" w:cs="Calibri"/>
                <w:sz w:val="20"/>
                <w:szCs w:val="20"/>
              </w:rPr>
            </w:pPr>
            <w:r w:rsidRPr="006A7450">
              <w:rPr>
                <w:rFonts w:ascii="Calibri" w:hAnsi="Calibri" w:cs="Calibri"/>
                <w:sz w:val="20"/>
                <w:szCs w:val="20"/>
              </w:rPr>
              <w:t>8</w:t>
            </w:r>
          </w:p>
        </w:tc>
        <w:tc>
          <w:tcPr>
            <w:tcW w:w="567" w:type="dxa"/>
          </w:tcPr>
          <w:p w14:paraId="3CCB01D6" w14:textId="77777777" w:rsidR="00AF6CC3" w:rsidRPr="006A7450" w:rsidRDefault="00AF6CC3" w:rsidP="00505891">
            <w:pPr>
              <w:widowControl w:val="0"/>
              <w:autoSpaceDE w:val="0"/>
              <w:autoSpaceDN w:val="0"/>
              <w:jc w:val="center"/>
              <w:rPr>
                <w:rFonts w:ascii="Calibri" w:hAnsi="Calibri" w:cs="Calibri"/>
                <w:sz w:val="20"/>
                <w:szCs w:val="20"/>
              </w:rPr>
            </w:pPr>
            <w:r w:rsidRPr="006A7450">
              <w:rPr>
                <w:rFonts w:ascii="Calibri" w:hAnsi="Calibri" w:cs="Calibri"/>
                <w:sz w:val="20"/>
                <w:szCs w:val="20"/>
              </w:rPr>
              <w:t>9</w:t>
            </w:r>
          </w:p>
        </w:tc>
        <w:tc>
          <w:tcPr>
            <w:tcW w:w="993" w:type="dxa"/>
          </w:tcPr>
          <w:p w14:paraId="53124ECD" w14:textId="77777777" w:rsidR="00AF6CC3" w:rsidRPr="006A7450" w:rsidRDefault="00AF6CC3" w:rsidP="00505891">
            <w:pPr>
              <w:widowControl w:val="0"/>
              <w:autoSpaceDE w:val="0"/>
              <w:autoSpaceDN w:val="0"/>
              <w:jc w:val="center"/>
              <w:rPr>
                <w:rFonts w:ascii="Calibri" w:hAnsi="Calibri" w:cs="Calibri"/>
                <w:sz w:val="20"/>
                <w:szCs w:val="20"/>
              </w:rPr>
            </w:pPr>
            <w:r w:rsidRPr="006A7450">
              <w:rPr>
                <w:rFonts w:ascii="Calibri" w:hAnsi="Calibri" w:cs="Calibri"/>
                <w:sz w:val="20"/>
                <w:szCs w:val="20"/>
              </w:rPr>
              <w:t>10</w:t>
            </w:r>
          </w:p>
        </w:tc>
        <w:tc>
          <w:tcPr>
            <w:tcW w:w="992" w:type="dxa"/>
          </w:tcPr>
          <w:p w14:paraId="69FE37BB" w14:textId="3E9FC7C6" w:rsidR="00AF6CC3" w:rsidRPr="006A7450" w:rsidRDefault="00AF6CC3" w:rsidP="00505891">
            <w:pPr>
              <w:widowControl w:val="0"/>
              <w:autoSpaceDE w:val="0"/>
              <w:autoSpaceDN w:val="0"/>
              <w:jc w:val="center"/>
              <w:rPr>
                <w:rFonts w:ascii="Calibri" w:hAnsi="Calibri" w:cs="Calibri"/>
                <w:sz w:val="20"/>
                <w:szCs w:val="20"/>
              </w:rPr>
            </w:pPr>
            <w:r w:rsidRPr="006A7450">
              <w:rPr>
                <w:rFonts w:ascii="Calibri" w:hAnsi="Calibri" w:cs="Calibri"/>
                <w:sz w:val="20"/>
                <w:szCs w:val="20"/>
              </w:rPr>
              <w:t>11</w:t>
            </w:r>
          </w:p>
        </w:tc>
        <w:tc>
          <w:tcPr>
            <w:tcW w:w="850" w:type="dxa"/>
          </w:tcPr>
          <w:p w14:paraId="0065E312" w14:textId="5779AD7A" w:rsidR="00AF6CC3" w:rsidRPr="006A7450" w:rsidRDefault="00AF6CC3" w:rsidP="00505891">
            <w:pPr>
              <w:widowControl w:val="0"/>
              <w:autoSpaceDE w:val="0"/>
              <w:autoSpaceDN w:val="0"/>
              <w:jc w:val="center"/>
              <w:rPr>
                <w:rFonts w:ascii="Calibri" w:hAnsi="Calibri" w:cs="Calibri"/>
                <w:sz w:val="20"/>
                <w:szCs w:val="20"/>
              </w:rPr>
            </w:pPr>
            <w:r w:rsidRPr="006A7450">
              <w:rPr>
                <w:rFonts w:ascii="Calibri" w:hAnsi="Calibri" w:cs="Calibri"/>
                <w:sz w:val="20"/>
                <w:szCs w:val="20"/>
              </w:rPr>
              <w:t>12</w:t>
            </w:r>
          </w:p>
        </w:tc>
        <w:tc>
          <w:tcPr>
            <w:tcW w:w="851" w:type="dxa"/>
          </w:tcPr>
          <w:p w14:paraId="5FC4DFC9" w14:textId="7422F70A" w:rsidR="00AF6CC3" w:rsidRPr="006A7450" w:rsidRDefault="00AF6CC3" w:rsidP="00505891">
            <w:pPr>
              <w:widowControl w:val="0"/>
              <w:autoSpaceDE w:val="0"/>
              <w:autoSpaceDN w:val="0"/>
              <w:jc w:val="center"/>
              <w:rPr>
                <w:rFonts w:ascii="Calibri" w:hAnsi="Calibri" w:cs="Calibri"/>
                <w:sz w:val="20"/>
                <w:szCs w:val="20"/>
              </w:rPr>
            </w:pPr>
            <w:r w:rsidRPr="006A7450">
              <w:rPr>
                <w:rFonts w:ascii="Calibri" w:hAnsi="Calibri" w:cs="Calibri"/>
                <w:sz w:val="20"/>
                <w:szCs w:val="20"/>
              </w:rPr>
              <w:t>13</w:t>
            </w:r>
          </w:p>
        </w:tc>
        <w:tc>
          <w:tcPr>
            <w:tcW w:w="992" w:type="dxa"/>
          </w:tcPr>
          <w:p w14:paraId="1ECA0F58" w14:textId="5F37B21F" w:rsidR="00AF6CC3" w:rsidRPr="006A7450" w:rsidRDefault="00AF6CC3" w:rsidP="00505891">
            <w:pPr>
              <w:widowControl w:val="0"/>
              <w:autoSpaceDE w:val="0"/>
              <w:autoSpaceDN w:val="0"/>
              <w:jc w:val="center"/>
              <w:rPr>
                <w:rFonts w:ascii="Calibri" w:hAnsi="Calibri" w:cs="Calibri"/>
                <w:sz w:val="20"/>
                <w:szCs w:val="20"/>
              </w:rPr>
            </w:pPr>
            <w:r w:rsidRPr="006A7450">
              <w:rPr>
                <w:rFonts w:ascii="Calibri" w:hAnsi="Calibri" w:cs="Calibri"/>
                <w:sz w:val="20"/>
                <w:szCs w:val="20"/>
              </w:rPr>
              <w:t>14</w:t>
            </w:r>
          </w:p>
        </w:tc>
        <w:tc>
          <w:tcPr>
            <w:tcW w:w="851" w:type="dxa"/>
          </w:tcPr>
          <w:p w14:paraId="48BB655B" w14:textId="2FF2586A" w:rsidR="00AF6CC3" w:rsidRPr="006A7450" w:rsidRDefault="00AF6CC3" w:rsidP="00505891">
            <w:pPr>
              <w:widowControl w:val="0"/>
              <w:autoSpaceDE w:val="0"/>
              <w:autoSpaceDN w:val="0"/>
              <w:jc w:val="center"/>
              <w:rPr>
                <w:rFonts w:ascii="Calibri" w:hAnsi="Calibri" w:cs="Calibri"/>
                <w:sz w:val="20"/>
                <w:szCs w:val="20"/>
              </w:rPr>
            </w:pPr>
            <w:r w:rsidRPr="006A7450">
              <w:rPr>
                <w:rFonts w:ascii="Calibri" w:hAnsi="Calibri" w:cs="Calibri"/>
                <w:sz w:val="22"/>
                <w:szCs w:val="20"/>
              </w:rPr>
              <w:t>15</w:t>
            </w:r>
          </w:p>
        </w:tc>
        <w:tc>
          <w:tcPr>
            <w:tcW w:w="992" w:type="dxa"/>
          </w:tcPr>
          <w:p w14:paraId="582C2B59" w14:textId="704FD066" w:rsidR="00AF6CC3" w:rsidRPr="006A7450" w:rsidRDefault="00AF6CC3" w:rsidP="00505891">
            <w:pPr>
              <w:widowControl w:val="0"/>
              <w:autoSpaceDE w:val="0"/>
              <w:autoSpaceDN w:val="0"/>
              <w:jc w:val="center"/>
              <w:rPr>
                <w:rFonts w:ascii="Calibri" w:hAnsi="Calibri" w:cs="Calibri"/>
                <w:sz w:val="22"/>
                <w:szCs w:val="20"/>
              </w:rPr>
            </w:pPr>
            <w:r>
              <w:rPr>
                <w:rFonts w:ascii="Calibri" w:hAnsi="Calibri" w:cs="Calibri"/>
                <w:sz w:val="22"/>
                <w:szCs w:val="20"/>
              </w:rPr>
              <w:t>16</w:t>
            </w:r>
          </w:p>
        </w:tc>
      </w:tr>
      <w:tr w:rsidR="00AF6CC3" w:rsidRPr="006A7450" w14:paraId="615D2C6E" w14:textId="77777777" w:rsidTr="00AF6CC3">
        <w:tc>
          <w:tcPr>
            <w:tcW w:w="913" w:type="dxa"/>
          </w:tcPr>
          <w:p w14:paraId="45A7542D" w14:textId="77777777" w:rsidR="00AF6CC3" w:rsidRPr="006A7450" w:rsidRDefault="00AF6CC3" w:rsidP="00505891">
            <w:pPr>
              <w:widowControl w:val="0"/>
              <w:autoSpaceDE w:val="0"/>
              <w:autoSpaceDN w:val="0"/>
              <w:rPr>
                <w:rFonts w:ascii="Calibri" w:hAnsi="Calibri" w:cs="Calibri"/>
                <w:sz w:val="22"/>
                <w:szCs w:val="20"/>
              </w:rPr>
            </w:pPr>
          </w:p>
        </w:tc>
        <w:tc>
          <w:tcPr>
            <w:tcW w:w="992" w:type="dxa"/>
          </w:tcPr>
          <w:p w14:paraId="3F552A33" w14:textId="77777777" w:rsidR="00AF6CC3" w:rsidRPr="006A7450" w:rsidRDefault="00AF6CC3" w:rsidP="00505891">
            <w:pPr>
              <w:widowControl w:val="0"/>
              <w:autoSpaceDE w:val="0"/>
              <w:autoSpaceDN w:val="0"/>
              <w:rPr>
                <w:rFonts w:ascii="Calibri" w:hAnsi="Calibri" w:cs="Calibri"/>
                <w:sz w:val="22"/>
                <w:szCs w:val="20"/>
              </w:rPr>
            </w:pPr>
          </w:p>
        </w:tc>
        <w:tc>
          <w:tcPr>
            <w:tcW w:w="1134" w:type="dxa"/>
          </w:tcPr>
          <w:p w14:paraId="4140B6ED" w14:textId="77777777" w:rsidR="00AF6CC3" w:rsidRPr="006A7450" w:rsidRDefault="00AF6CC3" w:rsidP="00505891">
            <w:pPr>
              <w:widowControl w:val="0"/>
              <w:autoSpaceDE w:val="0"/>
              <w:autoSpaceDN w:val="0"/>
              <w:rPr>
                <w:rFonts w:ascii="Calibri" w:hAnsi="Calibri" w:cs="Calibri"/>
                <w:sz w:val="22"/>
                <w:szCs w:val="20"/>
              </w:rPr>
            </w:pPr>
          </w:p>
        </w:tc>
        <w:tc>
          <w:tcPr>
            <w:tcW w:w="1134" w:type="dxa"/>
          </w:tcPr>
          <w:p w14:paraId="6AB6781D" w14:textId="77777777" w:rsidR="00AF6CC3" w:rsidRPr="006A7450" w:rsidRDefault="00AF6CC3" w:rsidP="00505891">
            <w:pPr>
              <w:widowControl w:val="0"/>
              <w:autoSpaceDE w:val="0"/>
              <w:autoSpaceDN w:val="0"/>
              <w:rPr>
                <w:rFonts w:ascii="Calibri" w:hAnsi="Calibri" w:cs="Calibri"/>
                <w:sz w:val="22"/>
                <w:szCs w:val="20"/>
              </w:rPr>
            </w:pPr>
          </w:p>
        </w:tc>
        <w:tc>
          <w:tcPr>
            <w:tcW w:w="1276" w:type="dxa"/>
          </w:tcPr>
          <w:p w14:paraId="752ADE74" w14:textId="77777777" w:rsidR="00AF6CC3" w:rsidRPr="006A7450" w:rsidRDefault="00AF6CC3" w:rsidP="00505891">
            <w:pPr>
              <w:widowControl w:val="0"/>
              <w:autoSpaceDE w:val="0"/>
              <w:autoSpaceDN w:val="0"/>
              <w:rPr>
                <w:rFonts w:ascii="Calibri" w:hAnsi="Calibri" w:cs="Calibri"/>
                <w:sz w:val="22"/>
                <w:szCs w:val="20"/>
              </w:rPr>
            </w:pPr>
          </w:p>
        </w:tc>
        <w:tc>
          <w:tcPr>
            <w:tcW w:w="1134" w:type="dxa"/>
          </w:tcPr>
          <w:p w14:paraId="08A4F3E4" w14:textId="77777777" w:rsidR="00AF6CC3" w:rsidRPr="006A7450" w:rsidRDefault="00AF6CC3" w:rsidP="00505891">
            <w:pPr>
              <w:widowControl w:val="0"/>
              <w:autoSpaceDE w:val="0"/>
              <w:autoSpaceDN w:val="0"/>
              <w:rPr>
                <w:rFonts w:ascii="Calibri" w:hAnsi="Calibri" w:cs="Calibri"/>
                <w:sz w:val="22"/>
                <w:szCs w:val="20"/>
              </w:rPr>
            </w:pPr>
          </w:p>
        </w:tc>
        <w:tc>
          <w:tcPr>
            <w:tcW w:w="992" w:type="dxa"/>
          </w:tcPr>
          <w:p w14:paraId="3B2D2D19" w14:textId="77777777" w:rsidR="00AF6CC3" w:rsidRPr="006A7450" w:rsidRDefault="00AF6CC3" w:rsidP="00505891">
            <w:pPr>
              <w:widowControl w:val="0"/>
              <w:autoSpaceDE w:val="0"/>
              <w:autoSpaceDN w:val="0"/>
              <w:rPr>
                <w:rFonts w:ascii="Calibri" w:hAnsi="Calibri" w:cs="Calibri"/>
                <w:sz w:val="22"/>
                <w:szCs w:val="20"/>
              </w:rPr>
            </w:pPr>
          </w:p>
        </w:tc>
        <w:tc>
          <w:tcPr>
            <w:tcW w:w="992" w:type="dxa"/>
          </w:tcPr>
          <w:p w14:paraId="4F27E58F" w14:textId="77777777" w:rsidR="00AF6CC3" w:rsidRPr="006A7450" w:rsidRDefault="00AF6CC3" w:rsidP="00505891">
            <w:pPr>
              <w:widowControl w:val="0"/>
              <w:autoSpaceDE w:val="0"/>
              <w:autoSpaceDN w:val="0"/>
              <w:rPr>
                <w:rFonts w:ascii="Calibri" w:hAnsi="Calibri" w:cs="Calibri"/>
                <w:sz w:val="22"/>
                <w:szCs w:val="20"/>
              </w:rPr>
            </w:pPr>
          </w:p>
        </w:tc>
        <w:tc>
          <w:tcPr>
            <w:tcW w:w="567" w:type="dxa"/>
          </w:tcPr>
          <w:p w14:paraId="489E71BF" w14:textId="77777777" w:rsidR="00AF6CC3" w:rsidRPr="006A7450" w:rsidRDefault="00AF6CC3" w:rsidP="00505891">
            <w:pPr>
              <w:widowControl w:val="0"/>
              <w:autoSpaceDE w:val="0"/>
              <w:autoSpaceDN w:val="0"/>
              <w:rPr>
                <w:rFonts w:ascii="Calibri" w:hAnsi="Calibri" w:cs="Calibri"/>
                <w:sz w:val="22"/>
                <w:szCs w:val="20"/>
              </w:rPr>
            </w:pPr>
          </w:p>
        </w:tc>
        <w:tc>
          <w:tcPr>
            <w:tcW w:w="993" w:type="dxa"/>
          </w:tcPr>
          <w:p w14:paraId="017E7B37" w14:textId="77777777" w:rsidR="00AF6CC3" w:rsidRPr="006A7450" w:rsidRDefault="00AF6CC3" w:rsidP="00505891">
            <w:pPr>
              <w:widowControl w:val="0"/>
              <w:autoSpaceDE w:val="0"/>
              <w:autoSpaceDN w:val="0"/>
              <w:rPr>
                <w:rFonts w:ascii="Calibri" w:hAnsi="Calibri" w:cs="Calibri"/>
                <w:sz w:val="22"/>
                <w:szCs w:val="20"/>
              </w:rPr>
            </w:pPr>
          </w:p>
        </w:tc>
        <w:tc>
          <w:tcPr>
            <w:tcW w:w="992" w:type="dxa"/>
          </w:tcPr>
          <w:p w14:paraId="7BD89E03" w14:textId="77777777" w:rsidR="00AF6CC3" w:rsidRPr="006A7450" w:rsidRDefault="00AF6CC3" w:rsidP="00505891">
            <w:pPr>
              <w:widowControl w:val="0"/>
              <w:autoSpaceDE w:val="0"/>
              <w:autoSpaceDN w:val="0"/>
              <w:rPr>
                <w:rFonts w:ascii="Calibri" w:hAnsi="Calibri" w:cs="Calibri"/>
                <w:sz w:val="22"/>
                <w:szCs w:val="20"/>
              </w:rPr>
            </w:pPr>
          </w:p>
        </w:tc>
        <w:tc>
          <w:tcPr>
            <w:tcW w:w="850" w:type="dxa"/>
          </w:tcPr>
          <w:p w14:paraId="6C49A3C0" w14:textId="58ACE4F6" w:rsidR="00AF6CC3" w:rsidRPr="006A7450" w:rsidRDefault="00AF6CC3" w:rsidP="00505891">
            <w:pPr>
              <w:widowControl w:val="0"/>
              <w:autoSpaceDE w:val="0"/>
              <w:autoSpaceDN w:val="0"/>
              <w:rPr>
                <w:rFonts w:ascii="Calibri" w:hAnsi="Calibri" w:cs="Calibri"/>
                <w:sz w:val="22"/>
                <w:szCs w:val="20"/>
              </w:rPr>
            </w:pPr>
          </w:p>
        </w:tc>
        <w:tc>
          <w:tcPr>
            <w:tcW w:w="851" w:type="dxa"/>
          </w:tcPr>
          <w:p w14:paraId="601BF47C" w14:textId="77777777" w:rsidR="00AF6CC3" w:rsidRPr="006A7450" w:rsidRDefault="00AF6CC3" w:rsidP="00505891">
            <w:pPr>
              <w:widowControl w:val="0"/>
              <w:autoSpaceDE w:val="0"/>
              <w:autoSpaceDN w:val="0"/>
              <w:rPr>
                <w:rFonts w:ascii="Calibri" w:hAnsi="Calibri" w:cs="Calibri"/>
                <w:sz w:val="22"/>
                <w:szCs w:val="20"/>
              </w:rPr>
            </w:pPr>
          </w:p>
        </w:tc>
        <w:tc>
          <w:tcPr>
            <w:tcW w:w="992" w:type="dxa"/>
          </w:tcPr>
          <w:p w14:paraId="2B7F2878" w14:textId="77777777" w:rsidR="00AF6CC3" w:rsidRPr="006A7450" w:rsidRDefault="00AF6CC3" w:rsidP="00505891">
            <w:pPr>
              <w:widowControl w:val="0"/>
              <w:autoSpaceDE w:val="0"/>
              <w:autoSpaceDN w:val="0"/>
              <w:rPr>
                <w:rFonts w:ascii="Calibri" w:hAnsi="Calibri" w:cs="Calibri"/>
                <w:sz w:val="22"/>
                <w:szCs w:val="20"/>
              </w:rPr>
            </w:pPr>
          </w:p>
        </w:tc>
        <w:tc>
          <w:tcPr>
            <w:tcW w:w="851" w:type="dxa"/>
          </w:tcPr>
          <w:p w14:paraId="48403AE4" w14:textId="77777777" w:rsidR="00AF6CC3" w:rsidRPr="006A7450" w:rsidRDefault="00AF6CC3" w:rsidP="00505891">
            <w:pPr>
              <w:widowControl w:val="0"/>
              <w:autoSpaceDE w:val="0"/>
              <w:autoSpaceDN w:val="0"/>
              <w:rPr>
                <w:rFonts w:ascii="Calibri" w:hAnsi="Calibri" w:cs="Calibri"/>
                <w:sz w:val="22"/>
                <w:szCs w:val="20"/>
              </w:rPr>
            </w:pPr>
          </w:p>
        </w:tc>
        <w:tc>
          <w:tcPr>
            <w:tcW w:w="992" w:type="dxa"/>
          </w:tcPr>
          <w:p w14:paraId="6320189D" w14:textId="77777777" w:rsidR="00AF6CC3" w:rsidRPr="006A7450" w:rsidRDefault="00AF6CC3" w:rsidP="00505891">
            <w:pPr>
              <w:widowControl w:val="0"/>
              <w:autoSpaceDE w:val="0"/>
              <w:autoSpaceDN w:val="0"/>
              <w:rPr>
                <w:rFonts w:ascii="Calibri" w:hAnsi="Calibri" w:cs="Calibri"/>
                <w:sz w:val="22"/>
                <w:szCs w:val="20"/>
              </w:rPr>
            </w:pPr>
          </w:p>
        </w:tc>
      </w:tr>
      <w:tr w:rsidR="00AF6CC3" w:rsidRPr="006A7450" w14:paraId="7E54D4B3" w14:textId="77777777" w:rsidTr="00AF6CC3">
        <w:tc>
          <w:tcPr>
            <w:tcW w:w="913" w:type="dxa"/>
          </w:tcPr>
          <w:p w14:paraId="4E7E594B" w14:textId="77777777" w:rsidR="00AF6CC3" w:rsidRPr="006A7450" w:rsidRDefault="00AF6CC3" w:rsidP="00505891">
            <w:pPr>
              <w:spacing w:after="200" w:line="276" w:lineRule="auto"/>
              <w:rPr>
                <w:rFonts w:ascii="Calibri" w:eastAsia="Calibri" w:hAnsi="Calibri"/>
                <w:sz w:val="22"/>
                <w:szCs w:val="22"/>
                <w:lang w:eastAsia="en-US"/>
              </w:rPr>
            </w:pPr>
          </w:p>
        </w:tc>
        <w:tc>
          <w:tcPr>
            <w:tcW w:w="992" w:type="dxa"/>
          </w:tcPr>
          <w:p w14:paraId="60346A36" w14:textId="77777777" w:rsidR="00AF6CC3" w:rsidRPr="006A7450" w:rsidRDefault="00AF6CC3" w:rsidP="00505891">
            <w:pPr>
              <w:spacing w:after="200" w:line="276" w:lineRule="auto"/>
              <w:rPr>
                <w:rFonts w:ascii="Calibri" w:eastAsia="Calibri" w:hAnsi="Calibri"/>
                <w:sz w:val="22"/>
                <w:szCs w:val="22"/>
                <w:lang w:eastAsia="en-US"/>
              </w:rPr>
            </w:pPr>
          </w:p>
        </w:tc>
        <w:tc>
          <w:tcPr>
            <w:tcW w:w="1134" w:type="dxa"/>
          </w:tcPr>
          <w:p w14:paraId="55DB7CE5" w14:textId="77777777" w:rsidR="00AF6CC3" w:rsidRPr="006A7450" w:rsidRDefault="00AF6CC3" w:rsidP="00505891">
            <w:pPr>
              <w:spacing w:after="200" w:line="276" w:lineRule="auto"/>
              <w:rPr>
                <w:rFonts w:ascii="Calibri" w:eastAsia="Calibri" w:hAnsi="Calibri"/>
                <w:sz w:val="22"/>
                <w:szCs w:val="22"/>
                <w:lang w:eastAsia="en-US"/>
              </w:rPr>
            </w:pPr>
          </w:p>
        </w:tc>
        <w:tc>
          <w:tcPr>
            <w:tcW w:w="1134" w:type="dxa"/>
          </w:tcPr>
          <w:p w14:paraId="605350E1" w14:textId="77777777" w:rsidR="00AF6CC3" w:rsidRPr="006A7450" w:rsidRDefault="00AF6CC3" w:rsidP="00505891">
            <w:pPr>
              <w:spacing w:after="200" w:line="276" w:lineRule="auto"/>
              <w:rPr>
                <w:rFonts w:ascii="Calibri" w:eastAsia="Calibri" w:hAnsi="Calibri"/>
                <w:sz w:val="22"/>
                <w:szCs w:val="22"/>
                <w:lang w:eastAsia="en-US"/>
              </w:rPr>
            </w:pPr>
          </w:p>
        </w:tc>
        <w:tc>
          <w:tcPr>
            <w:tcW w:w="1276" w:type="dxa"/>
          </w:tcPr>
          <w:p w14:paraId="7752B2F5" w14:textId="77777777" w:rsidR="00AF6CC3" w:rsidRPr="006A7450" w:rsidRDefault="00AF6CC3" w:rsidP="00505891">
            <w:pPr>
              <w:spacing w:after="200" w:line="276" w:lineRule="auto"/>
              <w:rPr>
                <w:rFonts w:ascii="Calibri" w:eastAsia="Calibri" w:hAnsi="Calibri"/>
                <w:sz w:val="22"/>
                <w:szCs w:val="22"/>
                <w:lang w:eastAsia="en-US"/>
              </w:rPr>
            </w:pPr>
          </w:p>
        </w:tc>
        <w:tc>
          <w:tcPr>
            <w:tcW w:w="1134" w:type="dxa"/>
          </w:tcPr>
          <w:p w14:paraId="3AA85E6F" w14:textId="77777777" w:rsidR="00AF6CC3" w:rsidRPr="006A7450" w:rsidRDefault="00AF6CC3" w:rsidP="00505891">
            <w:pPr>
              <w:spacing w:after="200" w:line="276" w:lineRule="auto"/>
              <w:rPr>
                <w:rFonts w:ascii="Calibri" w:eastAsia="Calibri" w:hAnsi="Calibri"/>
                <w:sz w:val="22"/>
                <w:szCs w:val="22"/>
                <w:lang w:eastAsia="en-US"/>
              </w:rPr>
            </w:pPr>
          </w:p>
        </w:tc>
        <w:tc>
          <w:tcPr>
            <w:tcW w:w="992" w:type="dxa"/>
          </w:tcPr>
          <w:p w14:paraId="683BA4DC" w14:textId="77777777" w:rsidR="00AF6CC3" w:rsidRPr="006A7450" w:rsidRDefault="00AF6CC3" w:rsidP="00505891">
            <w:pPr>
              <w:widowControl w:val="0"/>
              <w:autoSpaceDE w:val="0"/>
              <w:autoSpaceDN w:val="0"/>
              <w:rPr>
                <w:rFonts w:ascii="Calibri" w:hAnsi="Calibri" w:cs="Calibri"/>
                <w:sz w:val="22"/>
                <w:szCs w:val="20"/>
              </w:rPr>
            </w:pPr>
          </w:p>
        </w:tc>
        <w:tc>
          <w:tcPr>
            <w:tcW w:w="992" w:type="dxa"/>
          </w:tcPr>
          <w:p w14:paraId="53307246" w14:textId="77777777" w:rsidR="00AF6CC3" w:rsidRPr="006A7450" w:rsidRDefault="00AF6CC3" w:rsidP="00505891">
            <w:pPr>
              <w:widowControl w:val="0"/>
              <w:autoSpaceDE w:val="0"/>
              <w:autoSpaceDN w:val="0"/>
              <w:rPr>
                <w:rFonts w:ascii="Calibri" w:hAnsi="Calibri" w:cs="Calibri"/>
                <w:sz w:val="22"/>
                <w:szCs w:val="20"/>
              </w:rPr>
            </w:pPr>
          </w:p>
        </w:tc>
        <w:tc>
          <w:tcPr>
            <w:tcW w:w="567" w:type="dxa"/>
          </w:tcPr>
          <w:p w14:paraId="049CC5EB" w14:textId="77777777" w:rsidR="00AF6CC3" w:rsidRPr="006A7450" w:rsidRDefault="00AF6CC3" w:rsidP="00505891">
            <w:pPr>
              <w:widowControl w:val="0"/>
              <w:autoSpaceDE w:val="0"/>
              <w:autoSpaceDN w:val="0"/>
              <w:rPr>
                <w:rFonts w:ascii="Calibri" w:hAnsi="Calibri" w:cs="Calibri"/>
                <w:sz w:val="22"/>
                <w:szCs w:val="20"/>
              </w:rPr>
            </w:pPr>
          </w:p>
        </w:tc>
        <w:tc>
          <w:tcPr>
            <w:tcW w:w="993" w:type="dxa"/>
          </w:tcPr>
          <w:p w14:paraId="0D617DB9" w14:textId="77777777" w:rsidR="00AF6CC3" w:rsidRPr="006A7450" w:rsidRDefault="00AF6CC3" w:rsidP="00505891">
            <w:pPr>
              <w:widowControl w:val="0"/>
              <w:autoSpaceDE w:val="0"/>
              <w:autoSpaceDN w:val="0"/>
              <w:rPr>
                <w:rFonts w:ascii="Calibri" w:hAnsi="Calibri" w:cs="Calibri"/>
                <w:sz w:val="22"/>
                <w:szCs w:val="20"/>
              </w:rPr>
            </w:pPr>
          </w:p>
        </w:tc>
        <w:tc>
          <w:tcPr>
            <w:tcW w:w="992" w:type="dxa"/>
          </w:tcPr>
          <w:p w14:paraId="7634CD1E" w14:textId="77777777" w:rsidR="00AF6CC3" w:rsidRPr="006A7450" w:rsidRDefault="00AF6CC3" w:rsidP="00505891">
            <w:pPr>
              <w:widowControl w:val="0"/>
              <w:autoSpaceDE w:val="0"/>
              <w:autoSpaceDN w:val="0"/>
              <w:rPr>
                <w:rFonts w:ascii="Calibri" w:hAnsi="Calibri" w:cs="Calibri"/>
                <w:sz w:val="22"/>
                <w:szCs w:val="20"/>
              </w:rPr>
            </w:pPr>
          </w:p>
        </w:tc>
        <w:tc>
          <w:tcPr>
            <w:tcW w:w="850" w:type="dxa"/>
          </w:tcPr>
          <w:p w14:paraId="7020E245" w14:textId="4032C177" w:rsidR="00AF6CC3" w:rsidRPr="006A7450" w:rsidRDefault="00AF6CC3" w:rsidP="00505891">
            <w:pPr>
              <w:widowControl w:val="0"/>
              <w:autoSpaceDE w:val="0"/>
              <w:autoSpaceDN w:val="0"/>
              <w:rPr>
                <w:rFonts w:ascii="Calibri" w:hAnsi="Calibri" w:cs="Calibri"/>
                <w:sz w:val="22"/>
                <w:szCs w:val="20"/>
              </w:rPr>
            </w:pPr>
          </w:p>
        </w:tc>
        <w:tc>
          <w:tcPr>
            <w:tcW w:w="851" w:type="dxa"/>
          </w:tcPr>
          <w:p w14:paraId="38955685" w14:textId="77777777" w:rsidR="00AF6CC3" w:rsidRPr="006A7450" w:rsidRDefault="00AF6CC3" w:rsidP="00505891">
            <w:pPr>
              <w:widowControl w:val="0"/>
              <w:autoSpaceDE w:val="0"/>
              <w:autoSpaceDN w:val="0"/>
              <w:rPr>
                <w:rFonts w:ascii="Calibri" w:hAnsi="Calibri" w:cs="Calibri"/>
                <w:sz w:val="22"/>
                <w:szCs w:val="20"/>
              </w:rPr>
            </w:pPr>
          </w:p>
        </w:tc>
        <w:tc>
          <w:tcPr>
            <w:tcW w:w="992" w:type="dxa"/>
          </w:tcPr>
          <w:p w14:paraId="5425040E" w14:textId="77777777" w:rsidR="00AF6CC3" w:rsidRPr="006A7450" w:rsidRDefault="00AF6CC3" w:rsidP="00505891">
            <w:pPr>
              <w:widowControl w:val="0"/>
              <w:autoSpaceDE w:val="0"/>
              <w:autoSpaceDN w:val="0"/>
              <w:rPr>
                <w:rFonts w:ascii="Calibri" w:hAnsi="Calibri" w:cs="Calibri"/>
                <w:sz w:val="22"/>
                <w:szCs w:val="20"/>
              </w:rPr>
            </w:pPr>
          </w:p>
        </w:tc>
        <w:tc>
          <w:tcPr>
            <w:tcW w:w="851" w:type="dxa"/>
          </w:tcPr>
          <w:p w14:paraId="2B1981D3" w14:textId="77777777" w:rsidR="00AF6CC3" w:rsidRPr="006A7450" w:rsidRDefault="00AF6CC3" w:rsidP="00505891">
            <w:pPr>
              <w:widowControl w:val="0"/>
              <w:autoSpaceDE w:val="0"/>
              <w:autoSpaceDN w:val="0"/>
              <w:rPr>
                <w:rFonts w:ascii="Calibri" w:hAnsi="Calibri" w:cs="Calibri"/>
                <w:sz w:val="22"/>
                <w:szCs w:val="20"/>
              </w:rPr>
            </w:pPr>
          </w:p>
        </w:tc>
        <w:tc>
          <w:tcPr>
            <w:tcW w:w="992" w:type="dxa"/>
          </w:tcPr>
          <w:p w14:paraId="0C965558" w14:textId="77777777" w:rsidR="00AF6CC3" w:rsidRPr="006A7450" w:rsidRDefault="00AF6CC3" w:rsidP="00505891">
            <w:pPr>
              <w:widowControl w:val="0"/>
              <w:autoSpaceDE w:val="0"/>
              <w:autoSpaceDN w:val="0"/>
              <w:rPr>
                <w:rFonts w:ascii="Calibri" w:hAnsi="Calibri" w:cs="Calibri"/>
                <w:sz w:val="22"/>
                <w:szCs w:val="20"/>
              </w:rPr>
            </w:pPr>
          </w:p>
        </w:tc>
      </w:tr>
      <w:tr w:rsidR="00AF6CC3" w:rsidRPr="006A7450" w14:paraId="1EF93FFE" w14:textId="77777777" w:rsidTr="00AF6CC3">
        <w:tc>
          <w:tcPr>
            <w:tcW w:w="913" w:type="dxa"/>
          </w:tcPr>
          <w:p w14:paraId="1770DF06" w14:textId="77777777" w:rsidR="00AF6CC3" w:rsidRPr="006A7450" w:rsidRDefault="00AF6CC3" w:rsidP="00505891">
            <w:pPr>
              <w:spacing w:after="200" w:line="276" w:lineRule="auto"/>
              <w:rPr>
                <w:rFonts w:ascii="Calibri" w:eastAsia="Calibri" w:hAnsi="Calibri"/>
                <w:sz w:val="22"/>
                <w:szCs w:val="22"/>
                <w:lang w:eastAsia="en-US"/>
              </w:rPr>
            </w:pPr>
          </w:p>
        </w:tc>
        <w:tc>
          <w:tcPr>
            <w:tcW w:w="992" w:type="dxa"/>
          </w:tcPr>
          <w:p w14:paraId="6028B6BB" w14:textId="77777777" w:rsidR="00AF6CC3" w:rsidRPr="006A7450" w:rsidRDefault="00AF6CC3" w:rsidP="00505891">
            <w:pPr>
              <w:spacing w:after="200" w:line="276" w:lineRule="auto"/>
              <w:rPr>
                <w:rFonts w:ascii="Calibri" w:eastAsia="Calibri" w:hAnsi="Calibri"/>
                <w:sz w:val="22"/>
                <w:szCs w:val="22"/>
                <w:lang w:eastAsia="en-US"/>
              </w:rPr>
            </w:pPr>
          </w:p>
        </w:tc>
        <w:tc>
          <w:tcPr>
            <w:tcW w:w="1134" w:type="dxa"/>
          </w:tcPr>
          <w:p w14:paraId="14F6FDB3" w14:textId="77777777" w:rsidR="00AF6CC3" w:rsidRPr="006A7450" w:rsidRDefault="00AF6CC3" w:rsidP="00505891">
            <w:pPr>
              <w:spacing w:after="200" w:line="276" w:lineRule="auto"/>
              <w:rPr>
                <w:rFonts w:ascii="Calibri" w:eastAsia="Calibri" w:hAnsi="Calibri"/>
                <w:sz w:val="22"/>
                <w:szCs w:val="22"/>
                <w:lang w:eastAsia="en-US"/>
              </w:rPr>
            </w:pPr>
          </w:p>
        </w:tc>
        <w:tc>
          <w:tcPr>
            <w:tcW w:w="1134" w:type="dxa"/>
          </w:tcPr>
          <w:p w14:paraId="626F86BB" w14:textId="77777777" w:rsidR="00AF6CC3" w:rsidRPr="006A7450" w:rsidRDefault="00AF6CC3" w:rsidP="00505891">
            <w:pPr>
              <w:spacing w:after="200" w:line="276" w:lineRule="auto"/>
              <w:rPr>
                <w:rFonts w:ascii="Calibri" w:eastAsia="Calibri" w:hAnsi="Calibri"/>
                <w:sz w:val="22"/>
                <w:szCs w:val="22"/>
                <w:lang w:eastAsia="en-US"/>
              </w:rPr>
            </w:pPr>
          </w:p>
        </w:tc>
        <w:tc>
          <w:tcPr>
            <w:tcW w:w="1276" w:type="dxa"/>
          </w:tcPr>
          <w:p w14:paraId="6B909171" w14:textId="77777777" w:rsidR="00AF6CC3" w:rsidRPr="006A7450" w:rsidRDefault="00AF6CC3" w:rsidP="00505891">
            <w:pPr>
              <w:spacing w:after="200" w:line="276" w:lineRule="auto"/>
              <w:rPr>
                <w:rFonts w:ascii="Calibri" w:eastAsia="Calibri" w:hAnsi="Calibri"/>
                <w:sz w:val="22"/>
                <w:szCs w:val="22"/>
                <w:lang w:eastAsia="en-US"/>
              </w:rPr>
            </w:pPr>
          </w:p>
        </w:tc>
        <w:tc>
          <w:tcPr>
            <w:tcW w:w="1134" w:type="dxa"/>
          </w:tcPr>
          <w:p w14:paraId="24289044" w14:textId="77777777" w:rsidR="00AF6CC3" w:rsidRPr="006A7450" w:rsidRDefault="00AF6CC3" w:rsidP="00505891">
            <w:pPr>
              <w:spacing w:after="200" w:line="276" w:lineRule="auto"/>
              <w:rPr>
                <w:rFonts w:ascii="Calibri" w:eastAsia="Calibri" w:hAnsi="Calibri"/>
                <w:sz w:val="22"/>
                <w:szCs w:val="22"/>
                <w:lang w:eastAsia="en-US"/>
              </w:rPr>
            </w:pPr>
          </w:p>
        </w:tc>
        <w:tc>
          <w:tcPr>
            <w:tcW w:w="992" w:type="dxa"/>
          </w:tcPr>
          <w:p w14:paraId="4333500D" w14:textId="77777777" w:rsidR="00AF6CC3" w:rsidRPr="006A7450" w:rsidRDefault="00AF6CC3" w:rsidP="00505891">
            <w:pPr>
              <w:widowControl w:val="0"/>
              <w:autoSpaceDE w:val="0"/>
              <w:autoSpaceDN w:val="0"/>
              <w:rPr>
                <w:rFonts w:ascii="Calibri" w:hAnsi="Calibri" w:cs="Calibri"/>
                <w:sz w:val="22"/>
                <w:szCs w:val="20"/>
              </w:rPr>
            </w:pPr>
          </w:p>
        </w:tc>
        <w:tc>
          <w:tcPr>
            <w:tcW w:w="992" w:type="dxa"/>
          </w:tcPr>
          <w:p w14:paraId="2292EA47" w14:textId="77777777" w:rsidR="00AF6CC3" w:rsidRPr="006A7450" w:rsidRDefault="00AF6CC3" w:rsidP="00505891">
            <w:pPr>
              <w:widowControl w:val="0"/>
              <w:autoSpaceDE w:val="0"/>
              <w:autoSpaceDN w:val="0"/>
              <w:rPr>
                <w:rFonts w:ascii="Calibri" w:hAnsi="Calibri" w:cs="Calibri"/>
                <w:sz w:val="22"/>
                <w:szCs w:val="20"/>
              </w:rPr>
            </w:pPr>
          </w:p>
        </w:tc>
        <w:tc>
          <w:tcPr>
            <w:tcW w:w="567" w:type="dxa"/>
          </w:tcPr>
          <w:p w14:paraId="79325A51" w14:textId="77777777" w:rsidR="00AF6CC3" w:rsidRPr="006A7450" w:rsidRDefault="00AF6CC3" w:rsidP="00505891">
            <w:pPr>
              <w:widowControl w:val="0"/>
              <w:autoSpaceDE w:val="0"/>
              <w:autoSpaceDN w:val="0"/>
              <w:rPr>
                <w:rFonts w:ascii="Calibri" w:hAnsi="Calibri" w:cs="Calibri"/>
                <w:sz w:val="22"/>
                <w:szCs w:val="20"/>
              </w:rPr>
            </w:pPr>
          </w:p>
        </w:tc>
        <w:tc>
          <w:tcPr>
            <w:tcW w:w="993" w:type="dxa"/>
          </w:tcPr>
          <w:p w14:paraId="1BBFBBEE" w14:textId="77777777" w:rsidR="00AF6CC3" w:rsidRPr="006A7450" w:rsidRDefault="00AF6CC3" w:rsidP="00505891">
            <w:pPr>
              <w:widowControl w:val="0"/>
              <w:autoSpaceDE w:val="0"/>
              <w:autoSpaceDN w:val="0"/>
              <w:rPr>
                <w:rFonts w:ascii="Calibri" w:hAnsi="Calibri" w:cs="Calibri"/>
                <w:sz w:val="22"/>
                <w:szCs w:val="20"/>
              </w:rPr>
            </w:pPr>
          </w:p>
        </w:tc>
        <w:tc>
          <w:tcPr>
            <w:tcW w:w="992" w:type="dxa"/>
          </w:tcPr>
          <w:p w14:paraId="4339DB7A" w14:textId="77777777" w:rsidR="00AF6CC3" w:rsidRPr="006A7450" w:rsidRDefault="00AF6CC3" w:rsidP="00505891">
            <w:pPr>
              <w:widowControl w:val="0"/>
              <w:autoSpaceDE w:val="0"/>
              <w:autoSpaceDN w:val="0"/>
              <w:rPr>
                <w:rFonts w:ascii="Calibri" w:hAnsi="Calibri" w:cs="Calibri"/>
                <w:sz w:val="22"/>
                <w:szCs w:val="20"/>
              </w:rPr>
            </w:pPr>
          </w:p>
        </w:tc>
        <w:tc>
          <w:tcPr>
            <w:tcW w:w="850" w:type="dxa"/>
          </w:tcPr>
          <w:p w14:paraId="25995F85" w14:textId="62ADDE66" w:rsidR="00AF6CC3" w:rsidRPr="006A7450" w:rsidRDefault="00AF6CC3" w:rsidP="00505891">
            <w:pPr>
              <w:widowControl w:val="0"/>
              <w:autoSpaceDE w:val="0"/>
              <w:autoSpaceDN w:val="0"/>
              <w:rPr>
                <w:rFonts w:ascii="Calibri" w:hAnsi="Calibri" w:cs="Calibri"/>
                <w:sz w:val="22"/>
                <w:szCs w:val="20"/>
              </w:rPr>
            </w:pPr>
          </w:p>
        </w:tc>
        <w:tc>
          <w:tcPr>
            <w:tcW w:w="851" w:type="dxa"/>
          </w:tcPr>
          <w:p w14:paraId="07F244CA" w14:textId="77777777" w:rsidR="00AF6CC3" w:rsidRPr="006A7450" w:rsidRDefault="00AF6CC3" w:rsidP="00505891">
            <w:pPr>
              <w:widowControl w:val="0"/>
              <w:autoSpaceDE w:val="0"/>
              <w:autoSpaceDN w:val="0"/>
              <w:rPr>
                <w:rFonts w:ascii="Calibri" w:hAnsi="Calibri" w:cs="Calibri"/>
                <w:sz w:val="22"/>
                <w:szCs w:val="20"/>
              </w:rPr>
            </w:pPr>
          </w:p>
        </w:tc>
        <w:tc>
          <w:tcPr>
            <w:tcW w:w="992" w:type="dxa"/>
          </w:tcPr>
          <w:p w14:paraId="7445BA31" w14:textId="77777777" w:rsidR="00AF6CC3" w:rsidRPr="006A7450" w:rsidRDefault="00AF6CC3" w:rsidP="00505891">
            <w:pPr>
              <w:widowControl w:val="0"/>
              <w:autoSpaceDE w:val="0"/>
              <w:autoSpaceDN w:val="0"/>
              <w:rPr>
                <w:rFonts w:ascii="Calibri" w:hAnsi="Calibri" w:cs="Calibri"/>
                <w:sz w:val="22"/>
                <w:szCs w:val="20"/>
              </w:rPr>
            </w:pPr>
          </w:p>
        </w:tc>
        <w:tc>
          <w:tcPr>
            <w:tcW w:w="851" w:type="dxa"/>
          </w:tcPr>
          <w:p w14:paraId="3204EE93" w14:textId="77777777" w:rsidR="00AF6CC3" w:rsidRPr="006A7450" w:rsidRDefault="00AF6CC3" w:rsidP="00505891">
            <w:pPr>
              <w:widowControl w:val="0"/>
              <w:autoSpaceDE w:val="0"/>
              <w:autoSpaceDN w:val="0"/>
              <w:rPr>
                <w:rFonts w:ascii="Calibri" w:hAnsi="Calibri" w:cs="Calibri"/>
                <w:sz w:val="22"/>
                <w:szCs w:val="20"/>
              </w:rPr>
            </w:pPr>
          </w:p>
        </w:tc>
        <w:tc>
          <w:tcPr>
            <w:tcW w:w="992" w:type="dxa"/>
          </w:tcPr>
          <w:p w14:paraId="02415226" w14:textId="77777777" w:rsidR="00AF6CC3" w:rsidRPr="006A7450" w:rsidRDefault="00AF6CC3" w:rsidP="00505891">
            <w:pPr>
              <w:widowControl w:val="0"/>
              <w:autoSpaceDE w:val="0"/>
              <w:autoSpaceDN w:val="0"/>
              <w:rPr>
                <w:rFonts w:ascii="Calibri" w:hAnsi="Calibri" w:cs="Calibri"/>
                <w:sz w:val="22"/>
                <w:szCs w:val="20"/>
              </w:rPr>
            </w:pPr>
          </w:p>
        </w:tc>
      </w:tr>
    </w:tbl>
    <w:p w14:paraId="794E110B" w14:textId="77777777" w:rsidR="00505891" w:rsidRDefault="00505891" w:rsidP="00505891">
      <w:pPr>
        <w:widowControl w:val="0"/>
        <w:autoSpaceDE w:val="0"/>
        <w:autoSpaceDN w:val="0"/>
        <w:jc w:val="both"/>
        <w:rPr>
          <w:rFonts w:ascii="Calibri" w:hAnsi="Calibri" w:cs="Calibri"/>
          <w:sz w:val="22"/>
          <w:szCs w:val="20"/>
        </w:rPr>
      </w:pPr>
    </w:p>
    <w:p w14:paraId="42F0CF01" w14:textId="77777777" w:rsidR="00505891" w:rsidRPr="006A7450" w:rsidRDefault="00505891" w:rsidP="00505891">
      <w:pPr>
        <w:widowControl w:val="0"/>
        <w:autoSpaceDE w:val="0"/>
        <w:autoSpaceDN w:val="0"/>
        <w:jc w:val="both"/>
        <w:rPr>
          <w:rFonts w:ascii="Calibri" w:hAnsi="Calibri" w:cs="Calibri"/>
          <w:sz w:val="22"/>
          <w:szCs w:val="20"/>
        </w:rPr>
      </w:pPr>
    </w:p>
    <w:p w14:paraId="2B422485" w14:textId="77777777" w:rsidR="00505891" w:rsidRPr="006A7450" w:rsidRDefault="00505891" w:rsidP="00505891">
      <w:pPr>
        <w:widowControl w:val="0"/>
        <w:autoSpaceDE w:val="0"/>
        <w:autoSpaceDN w:val="0"/>
        <w:jc w:val="both"/>
        <w:rPr>
          <w:rFonts w:ascii="Courier New" w:hAnsi="Courier New" w:cs="Courier New"/>
          <w:sz w:val="20"/>
          <w:szCs w:val="20"/>
        </w:rPr>
      </w:pPr>
      <w:r w:rsidRPr="006A7450">
        <w:rPr>
          <w:rFonts w:ascii="Courier New" w:hAnsi="Courier New" w:cs="Courier New"/>
          <w:sz w:val="20"/>
          <w:szCs w:val="20"/>
        </w:rPr>
        <w:t xml:space="preserve">                Часть 2. Сведения о выполняемых работах &lt;</w:t>
      </w:r>
      <w:r>
        <w:rPr>
          <w:rFonts w:ascii="Courier New" w:hAnsi="Courier New" w:cs="Courier New"/>
          <w:sz w:val="20"/>
          <w:szCs w:val="20"/>
        </w:rPr>
        <w:t>1</w:t>
      </w:r>
      <w:r w:rsidRPr="006A7450">
        <w:rPr>
          <w:rFonts w:ascii="Courier New" w:hAnsi="Courier New" w:cs="Courier New"/>
          <w:sz w:val="20"/>
          <w:szCs w:val="20"/>
        </w:rPr>
        <w:t>&gt;</w:t>
      </w:r>
    </w:p>
    <w:p w14:paraId="237FBCEA" w14:textId="77777777" w:rsidR="00505891" w:rsidRPr="006A7450" w:rsidRDefault="00505891" w:rsidP="00505891">
      <w:pPr>
        <w:widowControl w:val="0"/>
        <w:autoSpaceDE w:val="0"/>
        <w:autoSpaceDN w:val="0"/>
        <w:jc w:val="both"/>
        <w:rPr>
          <w:rFonts w:ascii="Courier New" w:hAnsi="Courier New" w:cs="Courier New"/>
          <w:sz w:val="20"/>
          <w:szCs w:val="20"/>
        </w:rPr>
      </w:pPr>
    </w:p>
    <w:p w14:paraId="767F1221" w14:textId="77777777" w:rsidR="00505891" w:rsidRPr="006A7450" w:rsidRDefault="00505891" w:rsidP="00505891">
      <w:pPr>
        <w:widowControl w:val="0"/>
        <w:autoSpaceDE w:val="0"/>
        <w:autoSpaceDN w:val="0"/>
        <w:jc w:val="both"/>
        <w:rPr>
          <w:rFonts w:ascii="Courier New" w:hAnsi="Courier New" w:cs="Courier New"/>
          <w:sz w:val="20"/>
          <w:szCs w:val="20"/>
        </w:rPr>
      </w:pPr>
      <w:r w:rsidRPr="006A7450">
        <w:rPr>
          <w:rFonts w:ascii="Courier New" w:hAnsi="Courier New" w:cs="Courier New"/>
          <w:sz w:val="20"/>
          <w:szCs w:val="20"/>
        </w:rPr>
        <w:t xml:space="preserve">                               Раздел _____</w:t>
      </w:r>
    </w:p>
    <w:p w14:paraId="03E773E1" w14:textId="77777777" w:rsidR="00505891" w:rsidRPr="006A7450" w:rsidRDefault="00505891" w:rsidP="00505891">
      <w:pPr>
        <w:widowControl w:val="0"/>
        <w:autoSpaceDE w:val="0"/>
        <w:autoSpaceDN w:val="0"/>
        <w:jc w:val="both"/>
        <w:rPr>
          <w:rFonts w:ascii="Courier New" w:hAnsi="Courier New" w:cs="Courier New"/>
          <w:sz w:val="20"/>
          <w:szCs w:val="20"/>
        </w:rPr>
      </w:pPr>
    </w:p>
    <w:p w14:paraId="615523D3" w14:textId="3451F9C9" w:rsidR="00505891" w:rsidRPr="006A7450" w:rsidRDefault="00505891" w:rsidP="00505891">
      <w:pPr>
        <w:widowControl w:val="0"/>
        <w:autoSpaceDE w:val="0"/>
        <w:autoSpaceDN w:val="0"/>
        <w:jc w:val="both"/>
        <w:rPr>
          <w:rFonts w:ascii="Courier New" w:hAnsi="Courier New" w:cs="Courier New"/>
          <w:sz w:val="20"/>
          <w:szCs w:val="20"/>
        </w:rPr>
      </w:pPr>
      <w:r w:rsidRPr="006A7450">
        <w:rPr>
          <w:rFonts w:ascii="Courier New" w:hAnsi="Courier New" w:cs="Courier New"/>
          <w:sz w:val="20"/>
          <w:szCs w:val="20"/>
        </w:rPr>
        <w:t xml:space="preserve">                                                              </w:t>
      </w:r>
      <w:r>
        <w:rPr>
          <w:rFonts w:ascii="Courier New" w:hAnsi="Courier New" w:cs="Courier New"/>
          <w:sz w:val="20"/>
          <w:szCs w:val="20"/>
        </w:rPr>
        <w:t xml:space="preserve">   </w:t>
      </w:r>
      <w:r w:rsidR="00AF6CC3">
        <w:rPr>
          <w:rFonts w:ascii="Courier New" w:hAnsi="Courier New" w:cs="Courier New"/>
          <w:sz w:val="20"/>
          <w:szCs w:val="20"/>
        </w:rPr>
        <w:t xml:space="preserve">                                         </w:t>
      </w:r>
      <w:r>
        <w:rPr>
          <w:rFonts w:ascii="Courier New" w:hAnsi="Courier New" w:cs="Courier New"/>
          <w:sz w:val="20"/>
          <w:szCs w:val="20"/>
        </w:rPr>
        <w:t xml:space="preserve"> </w:t>
      </w:r>
      <w:r w:rsidRPr="006A7450">
        <w:rPr>
          <w:rFonts w:ascii="Courier New" w:hAnsi="Courier New" w:cs="Courier New"/>
          <w:sz w:val="20"/>
          <w:szCs w:val="20"/>
        </w:rPr>
        <w:t>┌──────────┐</w:t>
      </w:r>
    </w:p>
    <w:p w14:paraId="1A4C527C" w14:textId="747CBB58" w:rsidR="00505891" w:rsidRPr="006A7450" w:rsidRDefault="00505891" w:rsidP="00505891">
      <w:pPr>
        <w:widowControl w:val="0"/>
        <w:autoSpaceDE w:val="0"/>
        <w:autoSpaceDN w:val="0"/>
        <w:jc w:val="both"/>
        <w:rPr>
          <w:rFonts w:ascii="Courier New" w:hAnsi="Courier New" w:cs="Courier New"/>
          <w:sz w:val="20"/>
          <w:szCs w:val="20"/>
        </w:rPr>
      </w:pPr>
      <w:r w:rsidRPr="006A7450">
        <w:rPr>
          <w:rFonts w:ascii="Courier New" w:hAnsi="Courier New" w:cs="Courier New"/>
          <w:sz w:val="20"/>
          <w:szCs w:val="20"/>
        </w:rPr>
        <w:t xml:space="preserve">1. Наименование работы                              </w:t>
      </w:r>
      <w:r w:rsidR="00AF6CC3">
        <w:rPr>
          <w:rFonts w:ascii="Courier New" w:hAnsi="Courier New" w:cs="Courier New"/>
          <w:sz w:val="20"/>
          <w:szCs w:val="20"/>
        </w:rPr>
        <w:t xml:space="preserve">                                         </w:t>
      </w:r>
      <w:proofErr w:type="gramStart"/>
      <w:r>
        <w:rPr>
          <w:rFonts w:ascii="Courier New" w:hAnsi="Courier New" w:cs="Courier New"/>
          <w:sz w:val="20"/>
          <w:szCs w:val="20"/>
        </w:rPr>
        <w:t>Код  по</w:t>
      </w:r>
      <w:proofErr w:type="gramEnd"/>
      <w:r>
        <w:rPr>
          <w:rFonts w:ascii="Courier New" w:hAnsi="Courier New" w:cs="Courier New"/>
          <w:sz w:val="20"/>
          <w:szCs w:val="20"/>
        </w:rPr>
        <w:t xml:space="preserve">       </w:t>
      </w:r>
      <w:r w:rsidRPr="006A7450">
        <w:rPr>
          <w:rFonts w:ascii="Courier New" w:hAnsi="Courier New" w:cs="Courier New"/>
          <w:sz w:val="20"/>
          <w:szCs w:val="20"/>
        </w:rPr>
        <w:t>│          │</w:t>
      </w:r>
    </w:p>
    <w:p w14:paraId="7D052A0C" w14:textId="734D9669" w:rsidR="00505891" w:rsidRPr="006A7450" w:rsidRDefault="00505891" w:rsidP="00505891">
      <w:pPr>
        <w:widowControl w:val="0"/>
        <w:autoSpaceDE w:val="0"/>
        <w:autoSpaceDN w:val="0"/>
        <w:jc w:val="both"/>
        <w:rPr>
          <w:rFonts w:ascii="Courier New" w:hAnsi="Courier New" w:cs="Courier New"/>
          <w:sz w:val="20"/>
          <w:szCs w:val="20"/>
        </w:rPr>
      </w:pPr>
      <w:r w:rsidRPr="006A7450">
        <w:rPr>
          <w:rFonts w:ascii="Courier New" w:hAnsi="Courier New" w:cs="Courier New"/>
          <w:sz w:val="20"/>
          <w:szCs w:val="20"/>
        </w:rPr>
        <w:t>_____________________</w:t>
      </w:r>
      <w:r>
        <w:rPr>
          <w:rFonts w:ascii="Courier New" w:hAnsi="Courier New" w:cs="Courier New"/>
          <w:sz w:val="20"/>
          <w:szCs w:val="20"/>
        </w:rPr>
        <w:t>___________________________</w:t>
      </w:r>
      <w:r w:rsidR="00AF6CC3">
        <w:rPr>
          <w:rFonts w:ascii="Courier New" w:hAnsi="Courier New" w:cs="Courier New"/>
          <w:sz w:val="20"/>
          <w:szCs w:val="20"/>
        </w:rPr>
        <w:t>_________________________________________</w:t>
      </w:r>
      <w:r>
        <w:rPr>
          <w:rFonts w:ascii="Courier New" w:hAnsi="Courier New" w:cs="Courier New"/>
          <w:sz w:val="20"/>
          <w:szCs w:val="20"/>
        </w:rPr>
        <w:t xml:space="preserve">    региональному</w:t>
      </w:r>
      <w:r w:rsidRPr="006A7450">
        <w:rPr>
          <w:rFonts w:ascii="Courier New" w:hAnsi="Courier New" w:cs="Courier New"/>
          <w:sz w:val="20"/>
          <w:szCs w:val="20"/>
        </w:rPr>
        <w:t xml:space="preserve"> │          │</w:t>
      </w:r>
    </w:p>
    <w:p w14:paraId="4A2B07BE" w14:textId="26AC8A78" w:rsidR="00505891" w:rsidRPr="006A7450" w:rsidRDefault="00505891" w:rsidP="00505891">
      <w:pPr>
        <w:widowControl w:val="0"/>
        <w:autoSpaceDE w:val="0"/>
        <w:autoSpaceDN w:val="0"/>
        <w:jc w:val="both"/>
        <w:rPr>
          <w:rFonts w:ascii="Courier New" w:hAnsi="Courier New" w:cs="Courier New"/>
          <w:sz w:val="20"/>
          <w:szCs w:val="20"/>
        </w:rPr>
      </w:pPr>
      <w:r w:rsidRPr="006A7450">
        <w:rPr>
          <w:rFonts w:ascii="Courier New" w:hAnsi="Courier New" w:cs="Courier New"/>
          <w:sz w:val="20"/>
          <w:szCs w:val="20"/>
        </w:rPr>
        <w:t>________________________________________________</w:t>
      </w:r>
      <w:r w:rsidR="00AF6CC3">
        <w:rPr>
          <w:rFonts w:ascii="Courier New" w:hAnsi="Courier New" w:cs="Courier New"/>
          <w:sz w:val="20"/>
          <w:szCs w:val="20"/>
        </w:rPr>
        <w:t>_________</w:t>
      </w:r>
      <w:r w:rsidRPr="006A7450">
        <w:rPr>
          <w:rFonts w:ascii="Courier New" w:hAnsi="Courier New" w:cs="Courier New"/>
          <w:sz w:val="20"/>
          <w:szCs w:val="20"/>
        </w:rPr>
        <w:t xml:space="preserve">    </w:t>
      </w:r>
      <w:r w:rsidR="00AF6CC3">
        <w:rPr>
          <w:rFonts w:ascii="Courier New" w:hAnsi="Courier New" w:cs="Courier New"/>
          <w:sz w:val="20"/>
          <w:szCs w:val="20"/>
        </w:rPr>
        <w:t xml:space="preserve">                      </w:t>
      </w:r>
      <w:r w:rsidR="00FD6B2D">
        <w:rPr>
          <w:rFonts w:ascii="Courier New" w:hAnsi="Courier New" w:cs="Courier New"/>
          <w:sz w:val="20"/>
          <w:szCs w:val="20"/>
        </w:rPr>
        <w:t xml:space="preserve">         </w:t>
      </w:r>
      <w:r w:rsidR="00AF6CC3">
        <w:rPr>
          <w:rFonts w:ascii="Courier New" w:hAnsi="Courier New" w:cs="Courier New"/>
          <w:sz w:val="20"/>
          <w:szCs w:val="20"/>
        </w:rPr>
        <w:t xml:space="preserve"> </w:t>
      </w:r>
      <w:r>
        <w:rPr>
          <w:rFonts w:ascii="Courier New" w:hAnsi="Courier New" w:cs="Courier New"/>
          <w:sz w:val="20"/>
          <w:szCs w:val="20"/>
        </w:rPr>
        <w:t>перечню</w:t>
      </w:r>
      <w:r w:rsidRPr="006A7450">
        <w:rPr>
          <w:rFonts w:ascii="Courier New" w:hAnsi="Courier New" w:cs="Courier New"/>
          <w:sz w:val="20"/>
          <w:szCs w:val="20"/>
        </w:rPr>
        <w:t xml:space="preserve">  </w:t>
      </w:r>
      <w:r>
        <w:rPr>
          <w:rFonts w:ascii="Courier New" w:hAnsi="Courier New" w:cs="Courier New"/>
          <w:sz w:val="20"/>
          <w:szCs w:val="20"/>
        </w:rPr>
        <w:t xml:space="preserve">     </w:t>
      </w:r>
      <w:r w:rsidRPr="006A7450">
        <w:rPr>
          <w:rFonts w:ascii="Courier New" w:hAnsi="Courier New" w:cs="Courier New"/>
          <w:sz w:val="20"/>
          <w:szCs w:val="20"/>
        </w:rPr>
        <w:t>│          │</w:t>
      </w:r>
    </w:p>
    <w:p w14:paraId="6FD4E7C0" w14:textId="1CC9FDF7" w:rsidR="00505891" w:rsidRPr="006A7450" w:rsidRDefault="00505891" w:rsidP="00505891">
      <w:pPr>
        <w:widowControl w:val="0"/>
        <w:autoSpaceDE w:val="0"/>
        <w:autoSpaceDN w:val="0"/>
        <w:jc w:val="both"/>
        <w:rPr>
          <w:rFonts w:ascii="Courier New" w:hAnsi="Courier New" w:cs="Courier New"/>
          <w:sz w:val="20"/>
          <w:szCs w:val="20"/>
        </w:rPr>
      </w:pPr>
      <w:r w:rsidRPr="006A7450">
        <w:rPr>
          <w:rFonts w:ascii="Courier New" w:hAnsi="Courier New" w:cs="Courier New"/>
          <w:sz w:val="20"/>
          <w:szCs w:val="20"/>
        </w:rPr>
        <w:t xml:space="preserve">2. Категории потребителей работы </w:t>
      </w:r>
      <w:r w:rsidR="00FD6B2D">
        <w:rPr>
          <w:rFonts w:ascii="Courier New" w:hAnsi="Courier New" w:cs="Courier New"/>
          <w:sz w:val="20"/>
          <w:szCs w:val="20"/>
        </w:rPr>
        <w:t>________________________________________________________</w:t>
      </w:r>
      <w:r w:rsidRPr="006A7450">
        <w:rPr>
          <w:rFonts w:ascii="Courier New" w:hAnsi="Courier New" w:cs="Courier New"/>
          <w:sz w:val="20"/>
          <w:szCs w:val="20"/>
        </w:rPr>
        <w:t xml:space="preserve">                </w:t>
      </w:r>
      <w:r>
        <w:rPr>
          <w:rFonts w:ascii="Courier New" w:hAnsi="Courier New" w:cs="Courier New"/>
          <w:sz w:val="20"/>
          <w:szCs w:val="20"/>
        </w:rPr>
        <w:t xml:space="preserve">  </w:t>
      </w:r>
      <w:r w:rsidRPr="006A7450">
        <w:rPr>
          <w:rFonts w:ascii="Courier New" w:hAnsi="Courier New" w:cs="Courier New"/>
          <w:sz w:val="20"/>
          <w:szCs w:val="20"/>
        </w:rPr>
        <w:t>│          │</w:t>
      </w:r>
    </w:p>
    <w:p w14:paraId="55CBA7E3" w14:textId="57D5632F" w:rsidR="00505891" w:rsidRPr="006A7450" w:rsidRDefault="00505891" w:rsidP="00505891">
      <w:pPr>
        <w:widowControl w:val="0"/>
        <w:autoSpaceDE w:val="0"/>
        <w:autoSpaceDN w:val="0"/>
        <w:jc w:val="both"/>
        <w:rPr>
          <w:rFonts w:ascii="Courier New" w:hAnsi="Courier New" w:cs="Courier New"/>
          <w:sz w:val="20"/>
          <w:szCs w:val="20"/>
        </w:rPr>
      </w:pPr>
      <w:r w:rsidRPr="006A7450">
        <w:rPr>
          <w:rFonts w:ascii="Courier New" w:hAnsi="Courier New" w:cs="Courier New"/>
          <w:sz w:val="20"/>
          <w:szCs w:val="20"/>
        </w:rPr>
        <w:t>________________________________________________</w:t>
      </w:r>
      <w:r w:rsidR="00FD6B2D">
        <w:rPr>
          <w:rFonts w:ascii="Courier New" w:hAnsi="Courier New" w:cs="Courier New"/>
          <w:sz w:val="20"/>
          <w:szCs w:val="20"/>
        </w:rPr>
        <w:t>_________________________________________</w:t>
      </w:r>
      <w:r w:rsidRPr="006A7450">
        <w:rPr>
          <w:rFonts w:ascii="Courier New" w:hAnsi="Courier New" w:cs="Courier New"/>
          <w:sz w:val="20"/>
          <w:szCs w:val="20"/>
        </w:rPr>
        <w:t xml:space="preserve">       </w:t>
      </w:r>
      <w:r>
        <w:rPr>
          <w:rFonts w:ascii="Courier New" w:hAnsi="Courier New" w:cs="Courier New"/>
          <w:sz w:val="20"/>
          <w:szCs w:val="20"/>
        </w:rPr>
        <w:t xml:space="preserve">           </w:t>
      </w:r>
      <w:r w:rsidRPr="006A7450">
        <w:rPr>
          <w:rFonts w:ascii="Courier New" w:hAnsi="Courier New" w:cs="Courier New"/>
          <w:sz w:val="20"/>
          <w:szCs w:val="20"/>
        </w:rPr>
        <w:t>│          │</w:t>
      </w:r>
    </w:p>
    <w:p w14:paraId="00F4821D" w14:textId="417660B6" w:rsidR="00505891" w:rsidRPr="006A7450" w:rsidRDefault="00505891" w:rsidP="00505891">
      <w:pPr>
        <w:widowControl w:val="0"/>
        <w:autoSpaceDE w:val="0"/>
        <w:autoSpaceDN w:val="0"/>
        <w:jc w:val="both"/>
        <w:rPr>
          <w:rFonts w:ascii="Courier New" w:hAnsi="Courier New" w:cs="Courier New"/>
          <w:sz w:val="20"/>
          <w:szCs w:val="20"/>
        </w:rPr>
      </w:pPr>
      <w:r w:rsidRPr="006A7450">
        <w:rPr>
          <w:rFonts w:ascii="Courier New" w:hAnsi="Courier New" w:cs="Courier New"/>
          <w:sz w:val="20"/>
          <w:szCs w:val="20"/>
        </w:rPr>
        <w:t>________________________________________________</w:t>
      </w:r>
      <w:r w:rsidR="00FD6B2D">
        <w:rPr>
          <w:rFonts w:ascii="Courier New" w:hAnsi="Courier New" w:cs="Courier New"/>
          <w:sz w:val="20"/>
          <w:szCs w:val="20"/>
        </w:rPr>
        <w:t>_________________________________________</w:t>
      </w:r>
      <w:r w:rsidRPr="006A7450">
        <w:rPr>
          <w:rFonts w:ascii="Courier New" w:hAnsi="Courier New" w:cs="Courier New"/>
          <w:sz w:val="20"/>
          <w:szCs w:val="20"/>
        </w:rPr>
        <w:t xml:space="preserve">              </w:t>
      </w:r>
      <w:r>
        <w:rPr>
          <w:rFonts w:ascii="Courier New" w:hAnsi="Courier New" w:cs="Courier New"/>
          <w:sz w:val="20"/>
          <w:szCs w:val="20"/>
        </w:rPr>
        <w:t xml:space="preserve">    </w:t>
      </w:r>
      <w:r w:rsidRPr="006A7450">
        <w:rPr>
          <w:rFonts w:ascii="Courier New" w:hAnsi="Courier New" w:cs="Courier New"/>
          <w:sz w:val="20"/>
          <w:szCs w:val="20"/>
        </w:rPr>
        <w:t>│          │</w:t>
      </w:r>
    </w:p>
    <w:p w14:paraId="3F30536C" w14:textId="087C99A7" w:rsidR="00505891" w:rsidRPr="006A7450" w:rsidRDefault="00505891" w:rsidP="00505891">
      <w:pPr>
        <w:widowControl w:val="0"/>
        <w:autoSpaceDE w:val="0"/>
        <w:autoSpaceDN w:val="0"/>
        <w:jc w:val="both"/>
        <w:rPr>
          <w:rFonts w:ascii="Courier New" w:hAnsi="Courier New" w:cs="Courier New"/>
          <w:sz w:val="20"/>
          <w:szCs w:val="20"/>
        </w:rPr>
      </w:pPr>
      <w:r w:rsidRPr="006A7450">
        <w:rPr>
          <w:rFonts w:ascii="Courier New" w:hAnsi="Courier New" w:cs="Courier New"/>
          <w:sz w:val="20"/>
          <w:szCs w:val="20"/>
        </w:rPr>
        <w:t xml:space="preserve">                                                             </w:t>
      </w:r>
      <w:r>
        <w:rPr>
          <w:rFonts w:ascii="Courier New" w:hAnsi="Courier New" w:cs="Courier New"/>
          <w:sz w:val="20"/>
          <w:szCs w:val="20"/>
        </w:rPr>
        <w:t xml:space="preserve">    </w:t>
      </w:r>
      <w:r w:rsidRPr="006A7450">
        <w:rPr>
          <w:rFonts w:ascii="Courier New" w:hAnsi="Courier New" w:cs="Courier New"/>
          <w:sz w:val="20"/>
          <w:szCs w:val="20"/>
        </w:rPr>
        <w:t xml:space="preserve"> </w:t>
      </w:r>
      <w:r w:rsidR="00FD6B2D">
        <w:rPr>
          <w:rFonts w:ascii="Courier New" w:hAnsi="Courier New" w:cs="Courier New"/>
          <w:sz w:val="20"/>
          <w:szCs w:val="20"/>
        </w:rPr>
        <w:t xml:space="preserve">                                         </w:t>
      </w:r>
      <w:r w:rsidRPr="006A7450">
        <w:rPr>
          <w:rFonts w:ascii="Courier New" w:hAnsi="Courier New" w:cs="Courier New"/>
          <w:sz w:val="20"/>
          <w:szCs w:val="20"/>
        </w:rPr>
        <w:t>└──────────┘</w:t>
      </w:r>
    </w:p>
    <w:p w14:paraId="3BFD3B9D" w14:textId="77777777" w:rsidR="00505891" w:rsidRPr="006A7450" w:rsidRDefault="00505891" w:rsidP="00505891">
      <w:pPr>
        <w:widowControl w:val="0"/>
        <w:autoSpaceDE w:val="0"/>
        <w:autoSpaceDN w:val="0"/>
        <w:jc w:val="both"/>
        <w:rPr>
          <w:rFonts w:ascii="Courier New" w:hAnsi="Courier New" w:cs="Courier New"/>
          <w:sz w:val="20"/>
          <w:szCs w:val="20"/>
        </w:rPr>
      </w:pPr>
      <w:r w:rsidRPr="006A7450">
        <w:rPr>
          <w:rFonts w:ascii="Courier New" w:hAnsi="Courier New" w:cs="Courier New"/>
          <w:sz w:val="20"/>
          <w:szCs w:val="20"/>
        </w:rPr>
        <w:t>3.  Сведения  о фактическом достижении показателей, характеризующих объем и (или) качество работы:</w:t>
      </w:r>
    </w:p>
    <w:p w14:paraId="7CE4D21E" w14:textId="77777777" w:rsidR="00505891" w:rsidRPr="006A7450" w:rsidRDefault="00505891" w:rsidP="00505891">
      <w:pPr>
        <w:widowControl w:val="0"/>
        <w:autoSpaceDE w:val="0"/>
        <w:autoSpaceDN w:val="0"/>
        <w:jc w:val="both"/>
        <w:rPr>
          <w:rFonts w:ascii="Courier New" w:hAnsi="Courier New" w:cs="Courier New"/>
          <w:sz w:val="20"/>
          <w:szCs w:val="20"/>
        </w:rPr>
      </w:pPr>
    </w:p>
    <w:p w14:paraId="715DD22A" w14:textId="77777777" w:rsidR="00505891" w:rsidRPr="000657D2" w:rsidRDefault="00505891" w:rsidP="00505891">
      <w:pPr>
        <w:widowControl w:val="0"/>
        <w:autoSpaceDE w:val="0"/>
        <w:autoSpaceDN w:val="0"/>
        <w:jc w:val="both"/>
        <w:rPr>
          <w:rFonts w:ascii="Courier New" w:hAnsi="Courier New" w:cs="Courier New"/>
          <w:sz w:val="20"/>
          <w:szCs w:val="20"/>
        </w:rPr>
      </w:pPr>
      <w:r w:rsidRPr="000657D2">
        <w:rPr>
          <w:rFonts w:ascii="Courier New" w:hAnsi="Courier New" w:cs="Courier New"/>
          <w:sz w:val="20"/>
          <w:szCs w:val="20"/>
        </w:rPr>
        <w:t>3.1.   Сведения   о  фактическом  достижении  показателей,  характеризующих качество работы, на 20__ год и плановый период 20___ и 20___ годов на 1____20__ года:</w:t>
      </w:r>
    </w:p>
    <w:p w14:paraId="37548C78" w14:textId="77777777" w:rsidR="00505891" w:rsidRPr="003E0475" w:rsidRDefault="00505891" w:rsidP="00505891">
      <w:pPr>
        <w:widowControl w:val="0"/>
        <w:autoSpaceDE w:val="0"/>
        <w:autoSpaceDN w:val="0"/>
        <w:jc w:val="both"/>
        <w:rPr>
          <w:rFonts w:ascii="Calibri" w:hAnsi="Calibri" w:cs="Calibri"/>
          <w:sz w:val="22"/>
          <w:szCs w:val="20"/>
          <w:highlight w:val="yellow"/>
        </w:rPr>
      </w:pPr>
    </w:p>
    <w:tbl>
      <w:tblPr>
        <w:tblW w:w="15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71"/>
        <w:gridCol w:w="1134"/>
        <w:gridCol w:w="992"/>
        <w:gridCol w:w="1276"/>
        <w:gridCol w:w="1276"/>
        <w:gridCol w:w="1276"/>
        <w:gridCol w:w="1134"/>
        <w:gridCol w:w="992"/>
        <w:gridCol w:w="850"/>
        <w:gridCol w:w="993"/>
        <w:gridCol w:w="992"/>
        <w:gridCol w:w="850"/>
        <w:gridCol w:w="993"/>
        <w:gridCol w:w="992"/>
        <w:gridCol w:w="1134"/>
      </w:tblGrid>
      <w:tr w:rsidR="00505891" w:rsidRPr="006A7450" w14:paraId="575275D8" w14:textId="77777777" w:rsidTr="00505891">
        <w:tc>
          <w:tcPr>
            <w:tcW w:w="771" w:type="dxa"/>
            <w:vMerge w:val="restart"/>
          </w:tcPr>
          <w:p w14:paraId="419DB122" w14:textId="77777777" w:rsidR="00505891" w:rsidRPr="000657D2" w:rsidRDefault="00505891" w:rsidP="00505891">
            <w:pPr>
              <w:widowControl w:val="0"/>
              <w:autoSpaceDE w:val="0"/>
              <w:autoSpaceDN w:val="0"/>
              <w:jc w:val="center"/>
              <w:rPr>
                <w:rFonts w:ascii="Calibri" w:hAnsi="Calibri" w:cs="Calibri"/>
                <w:sz w:val="22"/>
                <w:szCs w:val="20"/>
                <w:lang w:val="en-US"/>
              </w:rPr>
            </w:pPr>
            <w:r w:rsidRPr="000657D2">
              <w:rPr>
                <w:rFonts w:ascii="Calibri" w:hAnsi="Calibri" w:cs="Calibri"/>
                <w:sz w:val="22"/>
                <w:szCs w:val="20"/>
              </w:rPr>
              <w:t xml:space="preserve">Номер реестровой записи </w:t>
            </w:r>
            <w:r w:rsidRPr="000657D2">
              <w:rPr>
                <w:rFonts w:ascii="Calibri" w:hAnsi="Calibri" w:cs="Calibri"/>
                <w:sz w:val="22"/>
                <w:szCs w:val="20"/>
                <w:lang w:val="en-US"/>
              </w:rPr>
              <w:t>&lt;2&gt;</w:t>
            </w:r>
          </w:p>
        </w:tc>
        <w:tc>
          <w:tcPr>
            <w:tcW w:w="3402" w:type="dxa"/>
            <w:gridSpan w:val="3"/>
            <w:vMerge w:val="restart"/>
          </w:tcPr>
          <w:p w14:paraId="59A14183" w14:textId="77777777" w:rsidR="00505891" w:rsidRPr="000657D2" w:rsidRDefault="00505891" w:rsidP="00505891">
            <w:pPr>
              <w:widowControl w:val="0"/>
              <w:autoSpaceDE w:val="0"/>
              <w:autoSpaceDN w:val="0"/>
              <w:jc w:val="center"/>
              <w:rPr>
                <w:rFonts w:ascii="Calibri" w:hAnsi="Calibri" w:cs="Calibri"/>
                <w:sz w:val="22"/>
                <w:szCs w:val="20"/>
              </w:rPr>
            </w:pPr>
            <w:r w:rsidRPr="000657D2">
              <w:rPr>
                <w:rFonts w:ascii="Calibri" w:hAnsi="Calibri" w:cs="Calibri"/>
                <w:sz w:val="22"/>
                <w:szCs w:val="20"/>
              </w:rPr>
              <w:t>Показатель, характеризующий содержание работы</w:t>
            </w:r>
          </w:p>
        </w:tc>
        <w:tc>
          <w:tcPr>
            <w:tcW w:w="2552" w:type="dxa"/>
            <w:gridSpan w:val="2"/>
            <w:vMerge w:val="restart"/>
          </w:tcPr>
          <w:p w14:paraId="1A5B2877" w14:textId="77777777" w:rsidR="00505891" w:rsidRPr="000657D2" w:rsidRDefault="00505891" w:rsidP="00505891">
            <w:pPr>
              <w:widowControl w:val="0"/>
              <w:autoSpaceDE w:val="0"/>
              <w:autoSpaceDN w:val="0"/>
              <w:jc w:val="center"/>
              <w:rPr>
                <w:rFonts w:ascii="Calibri" w:hAnsi="Calibri" w:cs="Calibri"/>
                <w:sz w:val="22"/>
                <w:szCs w:val="20"/>
              </w:rPr>
            </w:pPr>
            <w:r w:rsidRPr="000657D2">
              <w:rPr>
                <w:rFonts w:ascii="Calibri" w:hAnsi="Calibri" w:cs="Calibri"/>
                <w:sz w:val="22"/>
                <w:szCs w:val="20"/>
              </w:rPr>
              <w:t xml:space="preserve">Показатель, характеризующий условия (формы) </w:t>
            </w:r>
          </w:p>
        </w:tc>
        <w:tc>
          <w:tcPr>
            <w:tcW w:w="8930" w:type="dxa"/>
            <w:gridSpan w:val="9"/>
          </w:tcPr>
          <w:p w14:paraId="362C29F5" w14:textId="77777777" w:rsidR="00505891" w:rsidRPr="000657D2" w:rsidRDefault="00505891" w:rsidP="00505891">
            <w:pPr>
              <w:widowControl w:val="0"/>
              <w:autoSpaceDE w:val="0"/>
              <w:autoSpaceDN w:val="0"/>
              <w:jc w:val="center"/>
              <w:rPr>
                <w:rFonts w:ascii="Calibri" w:hAnsi="Calibri" w:cs="Calibri"/>
                <w:sz w:val="22"/>
                <w:szCs w:val="20"/>
              </w:rPr>
            </w:pPr>
            <w:r w:rsidRPr="000657D2">
              <w:rPr>
                <w:rFonts w:ascii="Calibri" w:hAnsi="Calibri" w:cs="Calibri"/>
                <w:sz w:val="22"/>
                <w:szCs w:val="20"/>
              </w:rPr>
              <w:t>Показатель качества работы</w:t>
            </w:r>
          </w:p>
        </w:tc>
      </w:tr>
      <w:tr w:rsidR="00505891" w:rsidRPr="006A7450" w14:paraId="3C089597" w14:textId="77777777" w:rsidTr="00505891">
        <w:tc>
          <w:tcPr>
            <w:tcW w:w="771" w:type="dxa"/>
            <w:vMerge/>
          </w:tcPr>
          <w:p w14:paraId="117FB125" w14:textId="77777777" w:rsidR="00505891" w:rsidRPr="000657D2" w:rsidRDefault="00505891" w:rsidP="00505891">
            <w:pPr>
              <w:spacing w:after="200" w:line="276" w:lineRule="auto"/>
              <w:rPr>
                <w:rFonts w:ascii="Calibri" w:eastAsia="Calibri" w:hAnsi="Calibri"/>
                <w:sz w:val="22"/>
                <w:szCs w:val="22"/>
                <w:lang w:eastAsia="en-US"/>
              </w:rPr>
            </w:pPr>
          </w:p>
        </w:tc>
        <w:tc>
          <w:tcPr>
            <w:tcW w:w="3402" w:type="dxa"/>
            <w:gridSpan w:val="3"/>
            <w:vMerge/>
          </w:tcPr>
          <w:p w14:paraId="6ABB8B77" w14:textId="77777777" w:rsidR="00505891" w:rsidRPr="000657D2" w:rsidRDefault="00505891" w:rsidP="00505891">
            <w:pPr>
              <w:spacing w:after="200" w:line="276" w:lineRule="auto"/>
              <w:rPr>
                <w:rFonts w:ascii="Calibri" w:eastAsia="Calibri" w:hAnsi="Calibri"/>
                <w:sz w:val="22"/>
                <w:szCs w:val="22"/>
                <w:lang w:eastAsia="en-US"/>
              </w:rPr>
            </w:pPr>
          </w:p>
        </w:tc>
        <w:tc>
          <w:tcPr>
            <w:tcW w:w="2552" w:type="dxa"/>
            <w:gridSpan w:val="2"/>
            <w:vMerge/>
          </w:tcPr>
          <w:p w14:paraId="37E248D2" w14:textId="77777777" w:rsidR="00505891" w:rsidRPr="000657D2" w:rsidRDefault="00505891" w:rsidP="00505891">
            <w:pPr>
              <w:spacing w:after="200" w:line="276" w:lineRule="auto"/>
              <w:rPr>
                <w:rFonts w:ascii="Calibri" w:eastAsia="Calibri" w:hAnsi="Calibri"/>
                <w:sz w:val="22"/>
                <w:szCs w:val="22"/>
                <w:lang w:eastAsia="en-US"/>
              </w:rPr>
            </w:pPr>
          </w:p>
        </w:tc>
        <w:tc>
          <w:tcPr>
            <w:tcW w:w="1134" w:type="dxa"/>
            <w:vMerge w:val="restart"/>
          </w:tcPr>
          <w:p w14:paraId="7F106C0A" w14:textId="77777777" w:rsidR="00505891" w:rsidRDefault="00505891" w:rsidP="00505891">
            <w:pPr>
              <w:widowControl w:val="0"/>
              <w:autoSpaceDE w:val="0"/>
              <w:autoSpaceDN w:val="0"/>
              <w:jc w:val="center"/>
              <w:rPr>
                <w:rFonts w:ascii="Calibri" w:hAnsi="Calibri" w:cs="Calibri"/>
                <w:sz w:val="22"/>
                <w:szCs w:val="20"/>
                <w:lang w:val="en-US"/>
              </w:rPr>
            </w:pPr>
            <w:r w:rsidRPr="000657D2">
              <w:rPr>
                <w:rFonts w:ascii="Calibri" w:hAnsi="Calibri" w:cs="Calibri"/>
                <w:sz w:val="22"/>
                <w:szCs w:val="20"/>
              </w:rPr>
              <w:t>наименование показателя</w:t>
            </w:r>
          </w:p>
          <w:p w14:paraId="340DADF9" w14:textId="77777777" w:rsidR="00505891" w:rsidRPr="000657D2" w:rsidRDefault="00505891" w:rsidP="00505891">
            <w:pPr>
              <w:widowControl w:val="0"/>
              <w:autoSpaceDE w:val="0"/>
              <w:autoSpaceDN w:val="0"/>
              <w:jc w:val="center"/>
              <w:rPr>
                <w:rFonts w:ascii="Calibri" w:hAnsi="Calibri" w:cs="Calibri"/>
                <w:sz w:val="22"/>
                <w:szCs w:val="20"/>
              </w:rPr>
            </w:pPr>
            <w:r w:rsidRPr="00025CB3">
              <w:rPr>
                <w:rFonts w:ascii="Calibri" w:hAnsi="Calibri" w:cs="Calibri"/>
                <w:color w:val="0070C0"/>
                <w:sz w:val="22"/>
                <w:szCs w:val="20"/>
                <w:lang w:val="en-US"/>
              </w:rPr>
              <w:t>&lt;2&gt;</w:t>
            </w:r>
          </w:p>
        </w:tc>
        <w:tc>
          <w:tcPr>
            <w:tcW w:w="1842" w:type="dxa"/>
            <w:gridSpan w:val="2"/>
          </w:tcPr>
          <w:p w14:paraId="0BD80A7E" w14:textId="77777777" w:rsidR="00505891" w:rsidRPr="000657D2" w:rsidRDefault="00505891" w:rsidP="00505891">
            <w:pPr>
              <w:widowControl w:val="0"/>
              <w:autoSpaceDE w:val="0"/>
              <w:autoSpaceDN w:val="0"/>
              <w:jc w:val="center"/>
              <w:rPr>
                <w:rFonts w:ascii="Calibri" w:hAnsi="Calibri" w:cs="Calibri"/>
                <w:sz w:val="22"/>
                <w:szCs w:val="20"/>
              </w:rPr>
            </w:pPr>
            <w:r w:rsidRPr="000657D2">
              <w:rPr>
                <w:rFonts w:ascii="Calibri" w:hAnsi="Calibri" w:cs="Calibri"/>
                <w:sz w:val="22"/>
                <w:szCs w:val="20"/>
              </w:rPr>
              <w:t xml:space="preserve">единица измерения </w:t>
            </w:r>
          </w:p>
        </w:tc>
        <w:tc>
          <w:tcPr>
            <w:tcW w:w="993" w:type="dxa"/>
            <w:vMerge w:val="restart"/>
          </w:tcPr>
          <w:p w14:paraId="7A173FDD" w14:textId="77777777" w:rsidR="00505891" w:rsidRDefault="00505891" w:rsidP="00505891">
            <w:pPr>
              <w:widowControl w:val="0"/>
              <w:autoSpaceDE w:val="0"/>
              <w:autoSpaceDN w:val="0"/>
              <w:jc w:val="center"/>
              <w:rPr>
                <w:rFonts w:ascii="Calibri" w:hAnsi="Calibri" w:cs="Calibri"/>
                <w:sz w:val="22"/>
                <w:szCs w:val="20"/>
              </w:rPr>
            </w:pPr>
            <w:r w:rsidRPr="000657D2">
              <w:rPr>
                <w:rFonts w:ascii="Calibri" w:hAnsi="Calibri" w:cs="Calibri"/>
                <w:sz w:val="22"/>
                <w:szCs w:val="20"/>
              </w:rPr>
              <w:t xml:space="preserve">утверждено в </w:t>
            </w:r>
            <w:r>
              <w:rPr>
                <w:rFonts w:ascii="Calibri" w:hAnsi="Calibri" w:cs="Calibri"/>
                <w:sz w:val="22"/>
                <w:szCs w:val="20"/>
              </w:rPr>
              <w:t xml:space="preserve">муниципальном </w:t>
            </w:r>
            <w:r w:rsidRPr="000657D2">
              <w:rPr>
                <w:rFonts w:ascii="Calibri" w:hAnsi="Calibri" w:cs="Calibri"/>
                <w:sz w:val="22"/>
                <w:szCs w:val="20"/>
              </w:rPr>
              <w:t>задании на год</w:t>
            </w:r>
          </w:p>
          <w:p w14:paraId="68F9F50C" w14:textId="77777777" w:rsidR="00505891" w:rsidRPr="000657D2" w:rsidRDefault="00505891" w:rsidP="00505891">
            <w:pPr>
              <w:widowControl w:val="0"/>
              <w:autoSpaceDE w:val="0"/>
              <w:autoSpaceDN w:val="0"/>
              <w:jc w:val="center"/>
              <w:rPr>
                <w:rFonts w:ascii="Calibri" w:hAnsi="Calibri" w:cs="Calibri"/>
                <w:sz w:val="22"/>
                <w:szCs w:val="20"/>
              </w:rPr>
            </w:pPr>
            <w:r w:rsidRPr="00025CB3">
              <w:rPr>
                <w:rFonts w:ascii="Calibri" w:hAnsi="Calibri" w:cs="Calibri"/>
                <w:color w:val="0070C0"/>
                <w:sz w:val="22"/>
                <w:szCs w:val="20"/>
              </w:rPr>
              <w:t>&lt;2&gt;</w:t>
            </w:r>
          </w:p>
        </w:tc>
        <w:tc>
          <w:tcPr>
            <w:tcW w:w="992" w:type="dxa"/>
            <w:vMerge w:val="restart"/>
          </w:tcPr>
          <w:p w14:paraId="583ABFA0" w14:textId="77777777" w:rsidR="00505891" w:rsidRDefault="00505891" w:rsidP="00505891">
            <w:pPr>
              <w:widowControl w:val="0"/>
              <w:autoSpaceDE w:val="0"/>
              <w:autoSpaceDN w:val="0"/>
              <w:jc w:val="center"/>
              <w:rPr>
                <w:rFonts w:ascii="Calibri" w:hAnsi="Calibri" w:cs="Calibri"/>
                <w:sz w:val="22"/>
                <w:szCs w:val="20"/>
              </w:rPr>
            </w:pPr>
            <w:r w:rsidRPr="000657D2">
              <w:rPr>
                <w:rFonts w:ascii="Calibri" w:hAnsi="Calibri" w:cs="Calibri"/>
                <w:sz w:val="22"/>
                <w:szCs w:val="20"/>
              </w:rPr>
              <w:t xml:space="preserve">утверждено в </w:t>
            </w:r>
            <w:r>
              <w:rPr>
                <w:rFonts w:ascii="Calibri" w:hAnsi="Calibri" w:cs="Calibri"/>
                <w:sz w:val="22"/>
                <w:szCs w:val="20"/>
              </w:rPr>
              <w:t xml:space="preserve">муниципальном </w:t>
            </w:r>
            <w:r w:rsidRPr="000657D2">
              <w:rPr>
                <w:rFonts w:ascii="Calibri" w:hAnsi="Calibri" w:cs="Calibri"/>
                <w:sz w:val="22"/>
                <w:szCs w:val="20"/>
              </w:rPr>
              <w:t xml:space="preserve">задании на </w:t>
            </w:r>
            <w:r>
              <w:rPr>
                <w:rFonts w:ascii="Calibri" w:hAnsi="Calibri" w:cs="Calibri"/>
                <w:sz w:val="22"/>
                <w:szCs w:val="20"/>
              </w:rPr>
              <w:t xml:space="preserve">отчетную дату  </w:t>
            </w:r>
          </w:p>
          <w:p w14:paraId="60D6370A" w14:textId="77777777" w:rsidR="00505891" w:rsidRPr="000657D2" w:rsidRDefault="00505891" w:rsidP="00505891">
            <w:pPr>
              <w:widowControl w:val="0"/>
              <w:autoSpaceDE w:val="0"/>
              <w:autoSpaceDN w:val="0"/>
              <w:jc w:val="center"/>
              <w:rPr>
                <w:rFonts w:ascii="Calibri" w:hAnsi="Calibri" w:cs="Calibri"/>
                <w:sz w:val="22"/>
                <w:szCs w:val="20"/>
              </w:rPr>
            </w:pPr>
            <w:r w:rsidRPr="00025CB3">
              <w:rPr>
                <w:rFonts w:ascii="Calibri" w:hAnsi="Calibri" w:cs="Calibri"/>
                <w:color w:val="0070C0"/>
                <w:sz w:val="22"/>
                <w:szCs w:val="20"/>
              </w:rPr>
              <w:t>&lt;3&gt;</w:t>
            </w:r>
          </w:p>
        </w:tc>
        <w:tc>
          <w:tcPr>
            <w:tcW w:w="850" w:type="dxa"/>
            <w:vMerge w:val="restart"/>
          </w:tcPr>
          <w:p w14:paraId="150A5347" w14:textId="77777777" w:rsidR="00505891" w:rsidRDefault="00505891" w:rsidP="00505891">
            <w:pPr>
              <w:widowControl w:val="0"/>
              <w:autoSpaceDE w:val="0"/>
              <w:autoSpaceDN w:val="0"/>
              <w:jc w:val="center"/>
              <w:rPr>
                <w:rFonts w:ascii="Calibri" w:hAnsi="Calibri" w:cs="Calibri"/>
                <w:sz w:val="22"/>
                <w:szCs w:val="20"/>
              </w:rPr>
            </w:pPr>
            <w:r w:rsidRPr="000657D2">
              <w:rPr>
                <w:rFonts w:ascii="Calibri" w:hAnsi="Calibri" w:cs="Calibri"/>
                <w:sz w:val="22"/>
                <w:szCs w:val="20"/>
              </w:rPr>
              <w:t>исполнено на отчетную дату</w:t>
            </w:r>
          </w:p>
          <w:p w14:paraId="482979B3" w14:textId="77777777" w:rsidR="00505891" w:rsidRPr="000657D2" w:rsidRDefault="00505891" w:rsidP="00505891">
            <w:pPr>
              <w:widowControl w:val="0"/>
              <w:autoSpaceDE w:val="0"/>
              <w:autoSpaceDN w:val="0"/>
              <w:jc w:val="center"/>
              <w:rPr>
                <w:rFonts w:ascii="Calibri" w:hAnsi="Calibri" w:cs="Calibri"/>
                <w:sz w:val="22"/>
                <w:szCs w:val="20"/>
              </w:rPr>
            </w:pPr>
            <w:r w:rsidRPr="00025CB3">
              <w:rPr>
                <w:rFonts w:ascii="Calibri" w:hAnsi="Calibri" w:cs="Calibri"/>
                <w:color w:val="0070C0"/>
                <w:sz w:val="22"/>
                <w:szCs w:val="20"/>
              </w:rPr>
              <w:t>&lt;4&gt;</w:t>
            </w:r>
          </w:p>
        </w:tc>
        <w:tc>
          <w:tcPr>
            <w:tcW w:w="993" w:type="dxa"/>
            <w:vMerge w:val="restart"/>
          </w:tcPr>
          <w:p w14:paraId="7A2E96A0" w14:textId="77777777" w:rsidR="00505891" w:rsidRDefault="00505891" w:rsidP="00505891">
            <w:pPr>
              <w:widowControl w:val="0"/>
              <w:autoSpaceDE w:val="0"/>
              <w:autoSpaceDN w:val="0"/>
              <w:jc w:val="center"/>
              <w:rPr>
                <w:rFonts w:ascii="Calibri" w:hAnsi="Calibri" w:cs="Calibri"/>
                <w:sz w:val="22"/>
                <w:szCs w:val="20"/>
              </w:rPr>
            </w:pPr>
            <w:r w:rsidRPr="000657D2">
              <w:rPr>
                <w:rFonts w:ascii="Calibri" w:hAnsi="Calibri" w:cs="Calibri"/>
                <w:sz w:val="22"/>
                <w:szCs w:val="20"/>
              </w:rPr>
              <w:t>допустимое (возможное) отклонение</w:t>
            </w:r>
          </w:p>
          <w:p w14:paraId="685566B8" w14:textId="77777777" w:rsidR="00505891" w:rsidRPr="000657D2" w:rsidRDefault="00505891" w:rsidP="00505891">
            <w:pPr>
              <w:widowControl w:val="0"/>
              <w:autoSpaceDE w:val="0"/>
              <w:autoSpaceDN w:val="0"/>
              <w:jc w:val="center"/>
              <w:rPr>
                <w:rFonts w:ascii="Calibri" w:hAnsi="Calibri" w:cs="Calibri"/>
                <w:sz w:val="22"/>
                <w:szCs w:val="20"/>
              </w:rPr>
            </w:pPr>
            <w:r w:rsidRPr="00025CB3">
              <w:rPr>
                <w:rFonts w:ascii="Calibri" w:hAnsi="Calibri" w:cs="Calibri"/>
                <w:color w:val="0070C0"/>
                <w:sz w:val="22"/>
                <w:szCs w:val="20"/>
              </w:rPr>
              <w:t>&lt;5&gt;</w:t>
            </w:r>
          </w:p>
        </w:tc>
        <w:tc>
          <w:tcPr>
            <w:tcW w:w="992" w:type="dxa"/>
            <w:vMerge w:val="restart"/>
          </w:tcPr>
          <w:p w14:paraId="2F527E95" w14:textId="77777777" w:rsidR="00505891" w:rsidRPr="006A7450" w:rsidRDefault="00505891" w:rsidP="00505891">
            <w:pPr>
              <w:widowControl w:val="0"/>
              <w:autoSpaceDE w:val="0"/>
              <w:autoSpaceDN w:val="0"/>
              <w:jc w:val="center"/>
              <w:rPr>
                <w:rFonts w:ascii="Calibri" w:hAnsi="Calibri" w:cs="Calibri"/>
                <w:sz w:val="22"/>
                <w:szCs w:val="20"/>
              </w:rPr>
            </w:pPr>
            <w:r w:rsidRPr="006A7450">
              <w:rPr>
                <w:rFonts w:ascii="Calibri" w:hAnsi="Calibri" w:cs="Calibri"/>
                <w:sz w:val="22"/>
                <w:szCs w:val="20"/>
              </w:rPr>
              <w:t>отклонение, превышающее допустимое (возможное) значение</w:t>
            </w:r>
            <w:r>
              <w:rPr>
                <w:rFonts w:ascii="Calibri" w:hAnsi="Calibri" w:cs="Calibri"/>
                <w:sz w:val="22"/>
                <w:szCs w:val="20"/>
              </w:rPr>
              <w:t xml:space="preserve"> </w:t>
            </w:r>
            <w:r w:rsidRPr="00025CB3">
              <w:rPr>
                <w:rFonts w:ascii="Calibri" w:hAnsi="Calibri" w:cs="Calibri"/>
                <w:color w:val="0070C0"/>
                <w:sz w:val="22"/>
                <w:szCs w:val="20"/>
              </w:rPr>
              <w:t>&lt;6&gt;</w:t>
            </w:r>
          </w:p>
        </w:tc>
        <w:tc>
          <w:tcPr>
            <w:tcW w:w="1134" w:type="dxa"/>
            <w:vMerge w:val="restart"/>
          </w:tcPr>
          <w:p w14:paraId="0ACED686" w14:textId="77777777" w:rsidR="00505891" w:rsidRPr="006A7450" w:rsidRDefault="00505891" w:rsidP="00505891">
            <w:pPr>
              <w:widowControl w:val="0"/>
              <w:autoSpaceDE w:val="0"/>
              <w:autoSpaceDN w:val="0"/>
              <w:jc w:val="center"/>
              <w:rPr>
                <w:rFonts w:ascii="Calibri" w:hAnsi="Calibri" w:cs="Calibri"/>
                <w:sz w:val="22"/>
                <w:szCs w:val="20"/>
              </w:rPr>
            </w:pPr>
            <w:r w:rsidRPr="006A7450">
              <w:rPr>
                <w:rFonts w:ascii="Calibri" w:hAnsi="Calibri" w:cs="Calibri"/>
                <w:sz w:val="22"/>
                <w:szCs w:val="20"/>
              </w:rPr>
              <w:t>причина отклонения</w:t>
            </w:r>
          </w:p>
        </w:tc>
      </w:tr>
      <w:tr w:rsidR="00505891" w:rsidRPr="006A7450" w14:paraId="5E1B9B36" w14:textId="77777777" w:rsidTr="00505891">
        <w:tc>
          <w:tcPr>
            <w:tcW w:w="771" w:type="dxa"/>
            <w:vMerge/>
          </w:tcPr>
          <w:p w14:paraId="305FA390" w14:textId="77777777" w:rsidR="00505891" w:rsidRPr="006A7450" w:rsidRDefault="00505891" w:rsidP="00505891">
            <w:pPr>
              <w:spacing w:after="200" w:line="276" w:lineRule="auto"/>
              <w:rPr>
                <w:rFonts w:ascii="Calibri" w:eastAsia="Calibri" w:hAnsi="Calibri"/>
                <w:sz w:val="22"/>
                <w:szCs w:val="22"/>
                <w:lang w:eastAsia="en-US"/>
              </w:rPr>
            </w:pPr>
          </w:p>
        </w:tc>
        <w:tc>
          <w:tcPr>
            <w:tcW w:w="1134" w:type="dxa"/>
          </w:tcPr>
          <w:p w14:paraId="60129FC1" w14:textId="77777777" w:rsidR="00505891" w:rsidRDefault="00505891" w:rsidP="00505891">
            <w:pPr>
              <w:widowControl w:val="0"/>
              <w:pBdr>
                <w:bottom w:val="single" w:sz="12" w:space="1" w:color="auto"/>
              </w:pBdr>
              <w:autoSpaceDE w:val="0"/>
              <w:autoSpaceDN w:val="0"/>
              <w:jc w:val="center"/>
              <w:rPr>
                <w:rFonts w:ascii="Calibri" w:hAnsi="Calibri" w:cs="Calibri"/>
                <w:sz w:val="22"/>
                <w:szCs w:val="20"/>
              </w:rPr>
            </w:pPr>
          </w:p>
          <w:p w14:paraId="4587A427" w14:textId="77777777" w:rsidR="00505891" w:rsidRPr="006A7450" w:rsidRDefault="00505891" w:rsidP="00505891">
            <w:pPr>
              <w:widowControl w:val="0"/>
              <w:autoSpaceDE w:val="0"/>
              <w:autoSpaceDN w:val="0"/>
              <w:jc w:val="center"/>
              <w:rPr>
                <w:rFonts w:ascii="Calibri" w:hAnsi="Calibri" w:cs="Calibri"/>
                <w:sz w:val="22"/>
                <w:szCs w:val="20"/>
              </w:rPr>
            </w:pPr>
            <w:r w:rsidRPr="006A7450">
              <w:rPr>
                <w:rFonts w:ascii="Calibri" w:hAnsi="Calibri" w:cs="Calibri"/>
                <w:sz w:val="22"/>
                <w:szCs w:val="20"/>
              </w:rPr>
              <w:t>(наименование показателя)</w:t>
            </w:r>
            <w:r w:rsidRPr="000657D2">
              <w:rPr>
                <w:rFonts w:ascii="Calibri" w:hAnsi="Calibri" w:cs="Calibri"/>
                <w:sz w:val="22"/>
                <w:szCs w:val="20"/>
                <w:lang w:val="en-US"/>
              </w:rPr>
              <w:t xml:space="preserve"> </w:t>
            </w:r>
            <w:r w:rsidRPr="00025CB3">
              <w:rPr>
                <w:rFonts w:ascii="Calibri" w:hAnsi="Calibri" w:cs="Calibri"/>
                <w:color w:val="0070C0"/>
                <w:sz w:val="22"/>
                <w:szCs w:val="20"/>
                <w:lang w:val="en-US"/>
              </w:rPr>
              <w:t>&lt;2&gt;</w:t>
            </w:r>
          </w:p>
        </w:tc>
        <w:tc>
          <w:tcPr>
            <w:tcW w:w="992" w:type="dxa"/>
          </w:tcPr>
          <w:p w14:paraId="7FB13B5D" w14:textId="77777777" w:rsidR="00505891" w:rsidRPr="006A7450" w:rsidRDefault="00505891" w:rsidP="00505891">
            <w:pPr>
              <w:widowControl w:val="0"/>
              <w:autoSpaceDE w:val="0"/>
              <w:autoSpaceDN w:val="0"/>
              <w:jc w:val="center"/>
              <w:rPr>
                <w:rFonts w:ascii="Calibri" w:hAnsi="Calibri" w:cs="Calibri"/>
                <w:sz w:val="22"/>
                <w:szCs w:val="20"/>
              </w:rPr>
            </w:pPr>
            <w:r w:rsidRPr="006A7450">
              <w:rPr>
                <w:rFonts w:ascii="Calibri" w:hAnsi="Calibri" w:cs="Calibri"/>
                <w:sz w:val="22"/>
                <w:szCs w:val="20"/>
              </w:rPr>
              <w:t>_______ (наименование показателя)</w:t>
            </w:r>
            <w:r w:rsidRPr="000657D2">
              <w:rPr>
                <w:rFonts w:ascii="Calibri" w:hAnsi="Calibri" w:cs="Calibri"/>
                <w:sz w:val="22"/>
                <w:szCs w:val="20"/>
                <w:lang w:val="en-US"/>
              </w:rPr>
              <w:t xml:space="preserve"> </w:t>
            </w:r>
            <w:r w:rsidRPr="00025CB3">
              <w:rPr>
                <w:rFonts w:ascii="Calibri" w:hAnsi="Calibri" w:cs="Calibri"/>
                <w:color w:val="0070C0"/>
                <w:sz w:val="22"/>
                <w:szCs w:val="20"/>
                <w:lang w:val="en-US"/>
              </w:rPr>
              <w:t>&lt;2&gt;</w:t>
            </w:r>
          </w:p>
        </w:tc>
        <w:tc>
          <w:tcPr>
            <w:tcW w:w="1276" w:type="dxa"/>
          </w:tcPr>
          <w:p w14:paraId="4D3F5EC3" w14:textId="77777777" w:rsidR="00505891" w:rsidRPr="006A7450" w:rsidRDefault="00505891" w:rsidP="00505891">
            <w:pPr>
              <w:widowControl w:val="0"/>
              <w:autoSpaceDE w:val="0"/>
              <w:autoSpaceDN w:val="0"/>
              <w:jc w:val="center"/>
              <w:rPr>
                <w:rFonts w:ascii="Calibri" w:hAnsi="Calibri" w:cs="Calibri"/>
                <w:sz w:val="22"/>
                <w:szCs w:val="20"/>
              </w:rPr>
            </w:pPr>
            <w:r w:rsidRPr="006A7450">
              <w:rPr>
                <w:rFonts w:ascii="Calibri" w:hAnsi="Calibri" w:cs="Calibri"/>
                <w:sz w:val="22"/>
                <w:szCs w:val="20"/>
              </w:rPr>
              <w:t>_______ (наименование показателя)</w:t>
            </w:r>
            <w:r w:rsidRPr="000657D2">
              <w:rPr>
                <w:rFonts w:ascii="Calibri" w:hAnsi="Calibri" w:cs="Calibri"/>
                <w:sz w:val="22"/>
                <w:szCs w:val="20"/>
                <w:lang w:val="en-US"/>
              </w:rPr>
              <w:t xml:space="preserve"> </w:t>
            </w:r>
            <w:r w:rsidRPr="00025CB3">
              <w:rPr>
                <w:rFonts w:ascii="Calibri" w:hAnsi="Calibri" w:cs="Calibri"/>
                <w:color w:val="0070C0"/>
                <w:sz w:val="22"/>
                <w:szCs w:val="20"/>
                <w:lang w:val="en-US"/>
              </w:rPr>
              <w:t>&lt;2&gt;</w:t>
            </w:r>
          </w:p>
        </w:tc>
        <w:tc>
          <w:tcPr>
            <w:tcW w:w="1276" w:type="dxa"/>
          </w:tcPr>
          <w:p w14:paraId="132341F9" w14:textId="77777777" w:rsidR="00505891" w:rsidRDefault="00505891" w:rsidP="00505891">
            <w:pPr>
              <w:widowControl w:val="0"/>
              <w:autoSpaceDE w:val="0"/>
              <w:autoSpaceDN w:val="0"/>
              <w:jc w:val="center"/>
              <w:rPr>
                <w:rFonts w:ascii="Calibri" w:hAnsi="Calibri" w:cs="Calibri"/>
                <w:sz w:val="22"/>
                <w:szCs w:val="20"/>
              </w:rPr>
            </w:pPr>
            <w:r w:rsidRPr="006A7450">
              <w:rPr>
                <w:rFonts w:ascii="Calibri" w:hAnsi="Calibri" w:cs="Calibri"/>
                <w:sz w:val="22"/>
                <w:szCs w:val="20"/>
              </w:rPr>
              <w:t>_______ (</w:t>
            </w:r>
            <w:proofErr w:type="spellStart"/>
            <w:r w:rsidRPr="006A7450">
              <w:rPr>
                <w:rFonts w:ascii="Calibri" w:hAnsi="Calibri" w:cs="Calibri"/>
                <w:sz w:val="22"/>
                <w:szCs w:val="20"/>
              </w:rPr>
              <w:t>наимено</w:t>
            </w:r>
            <w:proofErr w:type="spellEnd"/>
            <w:r>
              <w:rPr>
                <w:rFonts w:ascii="Calibri" w:hAnsi="Calibri" w:cs="Calibri"/>
                <w:sz w:val="22"/>
                <w:szCs w:val="20"/>
              </w:rPr>
              <w:t>-</w:t>
            </w:r>
          </w:p>
          <w:p w14:paraId="4AA6ACD9" w14:textId="77777777" w:rsidR="00505891" w:rsidRPr="006A7450" w:rsidRDefault="00505891" w:rsidP="00505891">
            <w:pPr>
              <w:widowControl w:val="0"/>
              <w:autoSpaceDE w:val="0"/>
              <w:autoSpaceDN w:val="0"/>
              <w:jc w:val="center"/>
              <w:rPr>
                <w:rFonts w:ascii="Calibri" w:hAnsi="Calibri" w:cs="Calibri"/>
                <w:sz w:val="22"/>
                <w:szCs w:val="20"/>
              </w:rPr>
            </w:pPr>
            <w:proofErr w:type="spellStart"/>
            <w:r w:rsidRPr="006A7450">
              <w:rPr>
                <w:rFonts w:ascii="Calibri" w:hAnsi="Calibri" w:cs="Calibri"/>
                <w:sz w:val="22"/>
                <w:szCs w:val="20"/>
              </w:rPr>
              <w:t>вание</w:t>
            </w:r>
            <w:proofErr w:type="spellEnd"/>
            <w:r w:rsidRPr="006A7450">
              <w:rPr>
                <w:rFonts w:ascii="Calibri" w:hAnsi="Calibri" w:cs="Calibri"/>
                <w:sz w:val="22"/>
                <w:szCs w:val="20"/>
              </w:rPr>
              <w:t xml:space="preserve"> </w:t>
            </w:r>
            <w:proofErr w:type="gramStart"/>
            <w:r w:rsidRPr="006A7450">
              <w:rPr>
                <w:rFonts w:ascii="Calibri" w:hAnsi="Calibri" w:cs="Calibri"/>
                <w:sz w:val="22"/>
                <w:szCs w:val="20"/>
              </w:rPr>
              <w:t>показа</w:t>
            </w:r>
            <w:r>
              <w:rPr>
                <w:rFonts w:ascii="Calibri" w:hAnsi="Calibri" w:cs="Calibri"/>
                <w:sz w:val="22"/>
                <w:szCs w:val="20"/>
              </w:rPr>
              <w:t>-</w:t>
            </w:r>
            <w:r w:rsidRPr="006A7450">
              <w:rPr>
                <w:rFonts w:ascii="Calibri" w:hAnsi="Calibri" w:cs="Calibri"/>
                <w:sz w:val="22"/>
                <w:szCs w:val="20"/>
              </w:rPr>
              <w:t>теля</w:t>
            </w:r>
            <w:proofErr w:type="gramEnd"/>
            <w:r w:rsidRPr="006A7450">
              <w:rPr>
                <w:rFonts w:ascii="Calibri" w:hAnsi="Calibri" w:cs="Calibri"/>
                <w:sz w:val="22"/>
                <w:szCs w:val="20"/>
              </w:rPr>
              <w:t>)</w:t>
            </w:r>
            <w:r w:rsidRPr="000657D2">
              <w:rPr>
                <w:rFonts w:ascii="Calibri" w:hAnsi="Calibri" w:cs="Calibri"/>
                <w:sz w:val="22"/>
                <w:szCs w:val="20"/>
                <w:lang w:val="en-US"/>
              </w:rPr>
              <w:t xml:space="preserve"> </w:t>
            </w:r>
            <w:r w:rsidRPr="00025CB3">
              <w:rPr>
                <w:rFonts w:ascii="Calibri" w:hAnsi="Calibri" w:cs="Calibri"/>
                <w:color w:val="0070C0"/>
                <w:sz w:val="22"/>
                <w:szCs w:val="20"/>
                <w:lang w:val="en-US"/>
              </w:rPr>
              <w:t>&lt;2&gt;</w:t>
            </w:r>
          </w:p>
        </w:tc>
        <w:tc>
          <w:tcPr>
            <w:tcW w:w="1276" w:type="dxa"/>
          </w:tcPr>
          <w:p w14:paraId="7741CDEE" w14:textId="77777777" w:rsidR="00505891" w:rsidRPr="006A7450" w:rsidRDefault="00505891" w:rsidP="00505891">
            <w:pPr>
              <w:widowControl w:val="0"/>
              <w:autoSpaceDE w:val="0"/>
              <w:autoSpaceDN w:val="0"/>
              <w:jc w:val="center"/>
              <w:rPr>
                <w:rFonts w:ascii="Calibri" w:hAnsi="Calibri" w:cs="Calibri"/>
                <w:sz w:val="22"/>
                <w:szCs w:val="20"/>
              </w:rPr>
            </w:pPr>
            <w:r w:rsidRPr="006A7450">
              <w:rPr>
                <w:rFonts w:ascii="Calibri" w:hAnsi="Calibri" w:cs="Calibri"/>
                <w:sz w:val="22"/>
                <w:szCs w:val="20"/>
              </w:rPr>
              <w:t>________ (наименование показателя)</w:t>
            </w:r>
            <w:r w:rsidRPr="000657D2">
              <w:rPr>
                <w:rFonts w:ascii="Calibri" w:hAnsi="Calibri" w:cs="Calibri"/>
                <w:sz w:val="22"/>
                <w:szCs w:val="20"/>
                <w:lang w:val="en-US"/>
              </w:rPr>
              <w:t xml:space="preserve"> </w:t>
            </w:r>
            <w:r w:rsidRPr="00025CB3">
              <w:rPr>
                <w:rFonts w:ascii="Calibri" w:hAnsi="Calibri" w:cs="Calibri"/>
                <w:color w:val="0070C0"/>
                <w:sz w:val="22"/>
                <w:szCs w:val="20"/>
                <w:lang w:val="en-US"/>
              </w:rPr>
              <w:t>&lt;2&gt;</w:t>
            </w:r>
          </w:p>
        </w:tc>
        <w:tc>
          <w:tcPr>
            <w:tcW w:w="1134" w:type="dxa"/>
            <w:vMerge/>
          </w:tcPr>
          <w:p w14:paraId="32862025" w14:textId="77777777" w:rsidR="00505891" w:rsidRPr="006A7450" w:rsidRDefault="00505891" w:rsidP="00505891">
            <w:pPr>
              <w:spacing w:after="200" w:line="276" w:lineRule="auto"/>
              <w:rPr>
                <w:rFonts w:ascii="Calibri" w:eastAsia="Calibri" w:hAnsi="Calibri"/>
                <w:sz w:val="22"/>
                <w:szCs w:val="22"/>
                <w:lang w:eastAsia="en-US"/>
              </w:rPr>
            </w:pPr>
          </w:p>
        </w:tc>
        <w:tc>
          <w:tcPr>
            <w:tcW w:w="992" w:type="dxa"/>
          </w:tcPr>
          <w:p w14:paraId="5E8BE882" w14:textId="77777777" w:rsidR="00505891" w:rsidRDefault="00505891" w:rsidP="00505891">
            <w:pPr>
              <w:widowControl w:val="0"/>
              <w:autoSpaceDE w:val="0"/>
              <w:autoSpaceDN w:val="0"/>
              <w:jc w:val="center"/>
              <w:rPr>
                <w:rFonts w:ascii="Calibri" w:hAnsi="Calibri" w:cs="Calibri"/>
                <w:sz w:val="22"/>
                <w:szCs w:val="20"/>
                <w:lang w:val="en-US"/>
              </w:rPr>
            </w:pPr>
            <w:r w:rsidRPr="006A7450">
              <w:rPr>
                <w:rFonts w:ascii="Calibri" w:hAnsi="Calibri" w:cs="Calibri"/>
                <w:sz w:val="22"/>
                <w:szCs w:val="20"/>
              </w:rPr>
              <w:t>Наименование</w:t>
            </w:r>
          </w:p>
          <w:p w14:paraId="38639E7D" w14:textId="77777777" w:rsidR="00505891" w:rsidRPr="006A7450" w:rsidRDefault="00505891" w:rsidP="00505891">
            <w:pPr>
              <w:widowControl w:val="0"/>
              <w:autoSpaceDE w:val="0"/>
              <w:autoSpaceDN w:val="0"/>
              <w:jc w:val="center"/>
              <w:rPr>
                <w:rFonts w:ascii="Calibri" w:hAnsi="Calibri" w:cs="Calibri"/>
                <w:sz w:val="22"/>
                <w:szCs w:val="20"/>
              </w:rPr>
            </w:pPr>
            <w:r w:rsidRPr="00025CB3">
              <w:rPr>
                <w:rFonts w:ascii="Calibri" w:hAnsi="Calibri" w:cs="Calibri"/>
                <w:color w:val="0070C0"/>
                <w:sz w:val="22"/>
                <w:szCs w:val="20"/>
                <w:lang w:val="en-US"/>
              </w:rPr>
              <w:t>&lt;2&gt;</w:t>
            </w:r>
          </w:p>
        </w:tc>
        <w:tc>
          <w:tcPr>
            <w:tcW w:w="850" w:type="dxa"/>
          </w:tcPr>
          <w:p w14:paraId="60C40464" w14:textId="77777777" w:rsidR="00505891" w:rsidRDefault="00505891" w:rsidP="00505891">
            <w:pPr>
              <w:widowControl w:val="0"/>
              <w:autoSpaceDE w:val="0"/>
              <w:autoSpaceDN w:val="0"/>
              <w:jc w:val="center"/>
              <w:rPr>
                <w:rFonts w:ascii="Calibri" w:hAnsi="Calibri" w:cs="Calibri"/>
                <w:sz w:val="22"/>
                <w:szCs w:val="20"/>
                <w:lang w:val="en-US"/>
              </w:rPr>
            </w:pPr>
            <w:r w:rsidRPr="006A7450">
              <w:rPr>
                <w:rFonts w:ascii="Calibri" w:hAnsi="Calibri" w:cs="Calibri"/>
                <w:sz w:val="22"/>
                <w:szCs w:val="20"/>
              </w:rPr>
              <w:t>код</w:t>
            </w:r>
            <w:r w:rsidRPr="000657D2">
              <w:rPr>
                <w:rFonts w:ascii="Calibri" w:hAnsi="Calibri" w:cs="Calibri"/>
                <w:sz w:val="22"/>
                <w:szCs w:val="20"/>
              </w:rPr>
              <w:t xml:space="preserve"> по ОКЕИ</w:t>
            </w:r>
          </w:p>
          <w:p w14:paraId="5AE94825" w14:textId="77777777" w:rsidR="00505891" w:rsidRPr="006A7450" w:rsidRDefault="00505891" w:rsidP="00505891">
            <w:pPr>
              <w:widowControl w:val="0"/>
              <w:autoSpaceDE w:val="0"/>
              <w:autoSpaceDN w:val="0"/>
              <w:jc w:val="center"/>
              <w:rPr>
                <w:rFonts w:ascii="Calibri" w:hAnsi="Calibri" w:cs="Calibri"/>
                <w:sz w:val="22"/>
                <w:szCs w:val="20"/>
              </w:rPr>
            </w:pPr>
            <w:r w:rsidRPr="00025CB3">
              <w:rPr>
                <w:rFonts w:ascii="Calibri" w:hAnsi="Calibri" w:cs="Calibri"/>
                <w:color w:val="0070C0"/>
                <w:sz w:val="22"/>
                <w:szCs w:val="20"/>
                <w:lang w:val="en-US"/>
              </w:rPr>
              <w:t>&lt;2&gt;</w:t>
            </w:r>
          </w:p>
        </w:tc>
        <w:tc>
          <w:tcPr>
            <w:tcW w:w="993" w:type="dxa"/>
            <w:vMerge/>
          </w:tcPr>
          <w:p w14:paraId="428188C9" w14:textId="77777777" w:rsidR="00505891" w:rsidRPr="006A7450" w:rsidRDefault="00505891" w:rsidP="00505891">
            <w:pPr>
              <w:spacing w:after="200" w:line="276" w:lineRule="auto"/>
              <w:rPr>
                <w:rFonts w:ascii="Calibri" w:eastAsia="Calibri" w:hAnsi="Calibri"/>
                <w:sz w:val="22"/>
                <w:szCs w:val="22"/>
                <w:lang w:eastAsia="en-US"/>
              </w:rPr>
            </w:pPr>
          </w:p>
        </w:tc>
        <w:tc>
          <w:tcPr>
            <w:tcW w:w="992" w:type="dxa"/>
            <w:vMerge/>
          </w:tcPr>
          <w:p w14:paraId="7E695C96" w14:textId="77777777" w:rsidR="00505891" w:rsidRPr="006A7450" w:rsidRDefault="00505891" w:rsidP="00505891">
            <w:pPr>
              <w:spacing w:after="200" w:line="276" w:lineRule="auto"/>
              <w:rPr>
                <w:rFonts w:ascii="Calibri" w:eastAsia="Calibri" w:hAnsi="Calibri"/>
                <w:sz w:val="22"/>
                <w:szCs w:val="22"/>
                <w:lang w:eastAsia="en-US"/>
              </w:rPr>
            </w:pPr>
          </w:p>
        </w:tc>
        <w:tc>
          <w:tcPr>
            <w:tcW w:w="850" w:type="dxa"/>
            <w:vMerge/>
          </w:tcPr>
          <w:p w14:paraId="2B11D0F8" w14:textId="77777777" w:rsidR="00505891" w:rsidRPr="006A7450" w:rsidRDefault="00505891" w:rsidP="00505891">
            <w:pPr>
              <w:spacing w:after="200" w:line="276" w:lineRule="auto"/>
              <w:rPr>
                <w:rFonts w:ascii="Calibri" w:eastAsia="Calibri" w:hAnsi="Calibri"/>
                <w:sz w:val="22"/>
                <w:szCs w:val="22"/>
                <w:lang w:eastAsia="en-US"/>
              </w:rPr>
            </w:pPr>
          </w:p>
        </w:tc>
        <w:tc>
          <w:tcPr>
            <w:tcW w:w="993" w:type="dxa"/>
            <w:vMerge/>
          </w:tcPr>
          <w:p w14:paraId="658A71EA" w14:textId="77777777" w:rsidR="00505891" w:rsidRPr="006A7450" w:rsidRDefault="00505891" w:rsidP="00505891">
            <w:pPr>
              <w:spacing w:after="200" w:line="276" w:lineRule="auto"/>
              <w:rPr>
                <w:rFonts w:ascii="Calibri" w:eastAsia="Calibri" w:hAnsi="Calibri"/>
                <w:sz w:val="22"/>
                <w:szCs w:val="22"/>
                <w:lang w:eastAsia="en-US"/>
              </w:rPr>
            </w:pPr>
          </w:p>
        </w:tc>
        <w:tc>
          <w:tcPr>
            <w:tcW w:w="992" w:type="dxa"/>
            <w:vMerge/>
          </w:tcPr>
          <w:p w14:paraId="0B410437" w14:textId="77777777" w:rsidR="00505891" w:rsidRPr="006A7450" w:rsidRDefault="00505891" w:rsidP="00505891">
            <w:pPr>
              <w:spacing w:after="200" w:line="276" w:lineRule="auto"/>
              <w:rPr>
                <w:rFonts w:ascii="Calibri" w:eastAsia="Calibri" w:hAnsi="Calibri"/>
                <w:sz w:val="22"/>
                <w:szCs w:val="22"/>
                <w:lang w:eastAsia="en-US"/>
              </w:rPr>
            </w:pPr>
          </w:p>
        </w:tc>
        <w:tc>
          <w:tcPr>
            <w:tcW w:w="1134" w:type="dxa"/>
            <w:vMerge/>
          </w:tcPr>
          <w:p w14:paraId="584B5C2A" w14:textId="77777777" w:rsidR="00505891" w:rsidRPr="006A7450" w:rsidRDefault="00505891" w:rsidP="00505891">
            <w:pPr>
              <w:spacing w:after="200" w:line="276" w:lineRule="auto"/>
              <w:rPr>
                <w:rFonts w:ascii="Calibri" w:eastAsia="Calibri" w:hAnsi="Calibri"/>
                <w:sz w:val="22"/>
                <w:szCs w:val="22"/>
                <w:lang w:eastAsia="en-US"/>
              </w:rPr>
            </w:pPr>
          </w:p>
        </w:tc>
      </w:tr>
      <w:tr w:rsidR="00505891" w:rsidRPr="006A7450" w14:paraId="7BC0594C" w14:textId="77777777" w:rsidTr="00505891">
        <w:tc>
          <w:tcPr>
            <w:tcW w:w="771" w:type="dxa"/>
          </w:tcPr>
          <w:p w14:paraId="641E4C4B" w14:textId="77777777" w:rsidR="00505891" w:rsidRPr="000657D2" w:rsidRDefault="00505891" w:rsidP="00505891">
            <w:pPr>
              <w:widowControl w:val="0"/>
              <w:autoSpaceDE w:val="0"/>
              <w:autoSpaceDN w:val="0"/>
              <w:jc w:val="center"/>
              <w:rPr>
                <w:rFonts w:ascii="Calibri" w:hAnsi="Calibri" w:cs="Calibri"/>
                <w:sz w:val="22"/>
                <w:szCs w:val="20"/>
                <w:lang w:val="en-US"/>
              </w:rPr>
            </w:pPr>
            <w:r w:rsidRPr="006A7450">
              <w:rPr>
                <w:rFonts w:ascii="Calibri" w:hAnsi="Calibri" w:cs="Calibri"/>
                <w:sz w:val="22"/>
                <w:szCs w:val="20"/>
              </w:rPr>
              <w:lastRenderedPageBreak/>
              <w:t>1</w:t>
            </w:r>
          </w:p>
        </w:tc>
        <w:tc>
          <w:tcPr>
            <w:tcW w:w="1134" w:type="dxa"/>
          </w:tcPr>
          <w:p w14:paraId="7961C5BD" w14:textId="77777777" w:rsidR="00505891" w:rsidRPr="006A7450" w:rsidRDefault="00505891" w:rsidP="00505891">
            <w:pPr>
              <w:widowControl w:val="0"/>
              <w:autoSpaceDE w:val="0"/>
              <w:autoSpaceDN w:val="0"/>
              <w:jc w:val="center"/>
              <w:rPr>
                <w:rFonts w:ascii="Calibri" w:hAnsi="Calibri" w:cs="Calibri"/>
                <w:sz w:val="22"/>
                <w:szCs w:val="20"/>
              </w:rPr>
            </w:pPr>
            <w:r w:rsidRPr="006A7450">
              <w:rPr>
                <w:rFonts w:ascii="Calibri" w:hAnsi="Calibri" w:cs="Calibri"/>
                <w:sz w:val="22"/>
                <w:szCs w:val="20"/>
              </w:rPr>
              <w:t>2</w:t>
            </w:r>
          </w:p>
        </w:tc>
        <w:tc>
          <w:tcPr>
            <w:tcW w:w="992" w:type="dxa"/>
          </w:tcPr>
          <w:p w14:paraId="36EBE476" w14:textId="77777777" w:rsidR="00505891" w:rsidRPr="006A7450" w:rsidRDefault="00505891" w:rsidP="00505891">
            <w:pPr>
              <w:widowControl w:val="0"/>
              <w:autoSpaceDE w:val="0"/>
              <w:autoSpaceDN w:val="0"/>
              <w:jc w:val="center"/>
              <w:rPr>
                <w:rFonts w:ascii="Calibri" w:hAnsi="Calibri" w:cs="Calibri"/>
                <w:sz w:val="22"/>
                <w:szCs w:val="20"/>
              </w:rPr>
            </w:pPr>
            <w:r w:rsidRPr="006A7450">
              <w:rPr>
                <w:rFonts w:ascii="Calibri" w:hAnsi="Calibri" w:cs="Calibri"/>
                <w:sz w:val="22"/>
                <w:szCs w:val="20"/>
              </w:rPr>
              <w:t>3</w:t>
            </w:r>
          </w:p>
        </w:tc>
        <w:tc>
          <w:tcPr>
            <w:tcW w:w="1276" w:type="dxa"/>
          </w:tcPr>
          <w:p w14:paraId="12A86600" w14:textId="77777777" w:rsidR="00505891" w:rsidRPr="006A7450" w:rsidRDefault="00505891" w:rsidP="00505891">
            <w:pPr>
              <w:widowControl w:val="0"/>
              <w:autoSpaceDE w:val="0"/>
              <w:autoSpaceDN w:val="0"/>
              <w:jc w:val="center"/>
              <w:rPr>
                <w:rFonts w:ascii="Calibri" w:hAnsi="Calibri" w:cs="Calibri"/>
                <w:sz w:val="22"/>
                <w:szCs w:val="20"/>
              </w:rPr>
            </w:pPr>
            <w:r w:rsidRPr="006A7450">
              <w:rPr>
                <w:rFonts w:ascii="Calibri" w:hAnsi="Calibri" w:cs="Calibri"/>
                <w:sz w:val="22"/>
                <w:szCs w:val="20"/>
              </w:rPr>
              <w:t>4</w:t>
            </w:r>
          </w:p>
        </w:tc>
        <w:tc>
          <w:tcPr>
            <w:tcW w:w="1276" w:type="dxa"/>
          </w:tcPr>
          <w:p w14:paraId="615DCD63" w14:textId="77777777" w:rsidR="00505891" w:rsidRPr="006A7450" w:rsidRDefault="00505891" w:rsidP="00505891">
            <w:pPr>
              <w:widowControl w:val="0"/>
              <w:autoSpaceDE w:val="0"/>
              <w:autoSpaceDN w:val="0"/>
              <w:jc w:val="center"/>
              <w:rPr>
                <w:rFonts w:ascii="Calibri" w:hAnsi="Calibri" w:cs="Calibri"/>
                <w:sz w:val="22"/>
                <w:szCs w:val="20"/>
              </w:rPr>
            </w:pPr>
            <w:r w:rsidRPr="006A7450">
              <w:rPr>
                <w:rFonts w:ascii="Calibri" w:hAnsi="Calibri" w:cs="Calibri"/>
                <w:sz w:val="22"/>
                <w:szCs w:val="20"/>
              </w:rPr>
              <w:t>5</w:t>
            </w:r>
          </w:p>
        </w:tc>
        <w:tc>
          <w:tcPr>
            <w:tcW w:w="1276" w:type="dxa"/>
          </w:tcPr>
          <w:p w14:paraId="669D426D" w14:textId="77777777" w:rsidR="00505891" w:rsidRPr="006A7450" w:rsidRDefault="00505891" w:rsidP="00505891">
            <w:pPr>
              <w:widowControl w:val="0"/>
              <w:autoSpaceDE w:val="0"/>
              <w:autoSpaceDN w:val="0"/>
              <w:jc w:val="center"/>
              <w:rPr>
                <w:rFonts w:ascii="Calibri" w:hAnsi="Calibri" w:cs="Calibri"/>
                <w:sz w:val="22"/>
                <w:szCs w:val="20"/>
              </w:rPr>
            </w:pPr>
            <w:r w:rsidRPr="006A7450">
              <w:rPr>
                <w:rFonts w:ascii="Calibri" w:hAnsi="Calibri" w:cs="Calibri"/>
                <w:sz w:val="22"/>
                <w:szCs w:val="20"/>
              </w:rPr>
              <w:t>6</w:t>
            </w:r>
          </w:p>
        </w:tc>
        <w:tc>
          <w:tcPr>
            <w:tcW w:w="1134" w:type="dxa"/>
          </w:tcPr>
          <w:p w14:paraId="3A0A4C47" w14:textId="77777777" w:rsidR="00505891" w:rsidRPr="006A7450" w:rsidRDefault="00505891" w:rsidP="00505891">
            <w:pPr>
              <w:widowControl w:val="0"/>
              <w:autoSpaceDE w:val="0"/>
              <w:autoSpaceDN w:val="0"/>
              <w:jc w:val="center"/>
              <w:rPr>
                <w:rFonts w:ascii="Calibri" w:hAnsi="Calibri" w:cs="Calibri"/>
                <w:sz w:val="22"/>
                <w:szCs w:val="20"/>
              </w:rPr>
            </w:pPr>
            <w:r w:rsidRPr="006A7450">
              <w:rPr>
                <w:rFonts w:ascii="Calibri" w:hAnsi="Calibri" w:cs="Calibri"/>
                <w:sz w:val="22"/>
                <w:szCs w:val="20"/>
              </w:rPr>
              <w:t>7</w:t>
            </w:r>
          </w:p>
        </w:tc>
        <w:tc>
          <w:tcPr>
            <w:tcW w:w="992" w:type="dxa"/>
          </w:tcPr>
          <w:p w14:paraId="381D2339" w14:textId="77777777" w:rsidR="00505891" w:rsidRPr="006A7450" w:rsidRDefault="00505891" w:rsidP="00505891">
            <w:pPr>
              <w:widowControl w:val="0"/>
              <w:autoSpaceDE w:val="0"/>
              <w:autoSpaceDN w:val="0"/>
              <w:jc w:val="center"/>
              <w:rPr>
                <w:rFonts w:ascii="Calibri" w:hAnsi="Calibri" w:cs="Calibri"/>
                <w:sz w:val="22"/>
                <w:szCs w:val="20"/>
              </w:rPr>
            </w:pPr>
            <w:r w:rsidRPr="006A7450">
              <w:rPr>
                <w:rFonts w:ascii="Calibri" w:hAnsi="Calibri" w:cs="Calibri"/>
                <w:sz w:val="22"/>
                <w:szCs w:val="20"/>
              </w:rPr>
              <w:t>8</w:t>
            </w:r>
          </w:p>
        </w:tc>
        <w:tc>
          <w:tcPr>
            <w:tcW w:w="850" w:type="dxa"/>
          </w:tcPr>
          <w:p w14:paraId="50DD1CF8" w14:textId="77777777" w:rsidR="00505891" w:rsidRPr="006A7450" w:rsidRDefault="00505891" w:rsidP="00505891">
            <w:pPr>
              <w:widowControl w:val="0"/>
              <w:autoSpaceDE w:val="0"/>
              <w:autoSpaceDN w:val="0"/>
              <w:jc w:val="center"/>
              <w:rPr>
                <w:rFonts w:ascii="Calibri" w:hAnsi="Calibri" w:cs="Calibri"/>
                <w:sz w:val="22"/>
                <w:szCs w:val="20"/>
              </w:rPr>
            </w:pPr>
            <w:r w:rsidRPr="006A7450">
              <w:rPr>
                <w:rFonts w:ascii="Calibri" w:hAnsi="Calibri" w:cs="Calibri"/>
                <w:sz w:val="22"/>
                <w:szCs w:val="20"/>
              </w:rPr>
              <w:t>9</w:t>
            </w:r>
          </w:p>
        </w:tc>
        <w:tc>
          <w:tcPr>
            <w:tcW w:w="993" w:type="dxa"/>
          </w:tcPr>
          <w:p w14:paraId="4DAD3913" w14:textId="77777777" w:rsidR="00505891" w:rsidRPr="006A7450" w:rsidRDefault="00505891" w:rsidP="00505891">
            <w:pPr>
              <w:widowControl w:val="0"/>
              <w:autoSpaceDE w:val="0"/>
              <w:autoSpaceDN w:val="0"/>
              <w:jc w:val="center"/>
              <w:rPr>
                <w:rFonts w:ascii="Calibri" w:hAnsi="Calibri" w:cs="Calibri"/>
                <w:sz w:val="22"/>
                <w:szCs w:val="20"/>
              </w:rPr>
            </w:pPr>
            <w:r>
              <w:rPr>
                <w:rFonts w:ascii="Calibri" w:hAnsi="Calibri" w:cs="Calibri"/>
                <w:sz w:val="22"/>
                <w:szCs w:val="20"/>
              </w:rPr>
              <w:t>10</w:t>
            </w:r>
          </w:p>
        </w:tc>
        <w:tc>
          <w:tcPr>
            <w:tcW w:w="992" w:type="dxa"/>
          </w:tcPr>
          <w:p w14:paraId="097365B9" w14:textId="77777777" w:rsidR="00505891" w:rsidRPr="006A7450" w:rsidRDefault="00505891" w:rsidP="00505891">
            <w:pPr>
              <w:widowControl w:val="0"/>
              <w:autoSpaceDE w:val="0"/>
              <w:autoSpaceDN w:val="0"/>
              <w:jc w:val="center"/>
              <w:rPr>
                <w:rFonts w:ascii="Calibri" w:hAnsi="Calibri" w:cs="Calibri"/>
                <w:sz w:val="22"/>
                <w:szCs w:val="20"/>
              </w:rPr>
            </w:pPr>
            <w:r>
              <w:rPr>
                <w:rFonts w:ascii="Calibri" w:hAnsi="Calibri" w:cs="Calibri"/>
                <w:sz w:val="22"/>
                <w:szCs w:val="20"/>
              </w:rPr>
              <w:t>11</w:t>
            </w:r>
          </w:p>
        </w:tc>
        <w:tc>
          <w:tcPr>
            <w:tcW w:w="850" w:type="dxa"/>
          </w:tcPr>
          <w:p w14:paraId="2B121930" w14:textId="77777777" w:rsidR="00505891" w:rsidRPr="006A7450" w:rsidRDefault="00505891" w:rsidP="00505891">
            <w:pPr>
              <w:widowControl w:val="0"/>
              <w:autoSpaceDE w:val="0"/>
              <w:autoSpaceDN w:val="0"/>
              <w:jc w:val="center"/>
              <w:rPr>
                <w:rFonts w:ascii="Calibri" w:hAnsi="Calibri" w:cs="Calibri"/>
                <w:sz w:val="22"/>
                <w:szCs w:val="20"/>
              </w:rPr>
            </w:pPr>
            <w:r w:rsidRPr="006A7450">
              <w:rPr>
                <w:rFonts w:ascii="Calibri" w:hAnsi="Calibri" w:cs="Calibri"/>
                <w:sz w:val="22"/>
                <w:szCs w:val="20"/>
              </w:rPr>
              <w:t>1</w:t>
            </w:r>
            <w:r>
              <w:rPr>
                <w:rFonts w:ascii="Calibri" w:hAnsi="Calibri" w:cs="Calibri"/>
                <w:sz w:val="22"/>
                <w:szCs w:val="20"/>
              </w:rPr>
              <w:t>2</w:t>
            </w:r>
          </w:p>
        </w:tc>
        <w:tc>
          <w:tcPr>
            <w:tcW w:w="993" w:type="dxa"/>
          </w:tcPr>
          <w:p w14:paraId="705D1C01" w14:textId="77777777" w:rsidR="00505891" w:rsidRPr="006A7450" w:rsidRDefault="00505891" w:rsidP="00505891">
            <w:pPr>
              <w:widowControl w:val="0"/>
              <w:autoSpaceDE w:val="0"/>
              <w:autoSpaceDN w:val="0"/>
              <w:jc w:val="center"/>
              <w:rPr>
                <w:rFonts w:ascii="Calibri" w:hAnsi="Calibri" w:cs="Calibri"/>
                <w:sz w:val="22"/>
                <w:szCs w:val="20"/>
              </w:rPr>
            </w:pPr>
            <w:r w:rsidRPr="006A7450">
              <w:rPr>
                <w:rFonts w:ascii="Calibri" w:hAnsi="Calibri" w:cs="Calibri"/>
                <w:sz w:val="22"/>
                <w:szCs w:val="20"/>
              </w:rPr>
              <w:t>1</w:t>
            </w:r>
            <w:r>
              <w:rPr>
                <w:rFonts w:ascii="Calibri" w:hAnsi="Calibri" w:cs="Calibri"/>
                <w:sz w:val="22"/>
                <w:szCs w:val="20"/>
              </w:rPr>
              <w:t>3</w:t>
            </w:r>
          </w:p>
        </w:tc>
        <w:tc>
          <w:tcPr>
            <w:tcW w:w="992" w:type="dxa"/>
          </w:tcPr>
          <w:p w14:paraId="3F083CD6" w14:textId="77777777" w:rsidR="00505891" w:rsidRPr="006A7450" w:rsidRDefault="00505891" w:rsidP="00505891">
            <w:pPr>
              <w:widowControl w:val="0"/>
              <w:autoSpaceDE w:val="0"/>
              <w:autoSpaceDN w:val="0"/>
              <w:jc w:val="center"/>
              <w:rPr>
                <w:rFonts w:ascii="Calibri" w:hAnsi="Calibri" w:cs="Calibri"/>
                <w:sz w:val="22"/>
                <w:szCs w:val="20"/>
              </w:rPr>
            </w:pPr>
            <w:r w:rsidRPr="006A7450">
              <w:rPr>
                <w:rFonts w:ascii="Calibri" w:hAnsi="Calibri" w:cs="Calibri"/>
                <w:sz w:val="22"/>
                <w:szCs w:val="20"/>
              </w:rPr>
              <w:t>1</w:t>
            </w:r>
            <w:r>
              <w:rPr>
                <w:rFonts w:ascii="Calibri" w:hAnsi="Calibri" w:cs="Calibri"/>
                <w:sz w:val="22"/>
                <w:szCs w:val="20"/>
              </w:rPr>
              <w:t>4</w:t>
            </w:r>
          </w:p>
        </w:tc>
        <w:tc>
          <w:tcPr>
            <w:tcW w:w="1134" w:type="dxa"/>
          </w:tcPr>
          <w:p w14:paraId="3A12BBEE" w14:textId="77777777" w:rsidR="00505891" w:rsidRPr="006A7450" w:rsidRDefault="00505891" w:rsidP="00505891">
            <w:pPr>
              <w:widowControl w:val="0"/>
              <w:autoSpaceDE w:val="0"/>
              <w:autoSpaceDN w:val="0"/>
              <w:jc w:val="center"/>
              <w:rPr>
                <w:rFonts w:ascii="Calibri" w:hAnsi="Calibri" w:cs="Calibri"/>
                <w:sz w:val="22"/>
                <w:szCs w:val="20"/>
              </w:rPr>
            </w:pPr>
            <w:r w:rsidRPr="006A7450">
              <w:rPr>
                <w:rFonts w:ascii="Calibri" w:hAnsi="Calibri" w:cs="Calibri"/>
                <w:sz w:val="22"/>
                <w:szCs w:val="20"/>
              </w:rPr>
              <w:t>1</w:t>
            </w:r>
            <w:r>
              <w:rPr>
                <w:rFonts w:ascii="Calibri" w:hAnsi="Calibri" w:cs="Calibri"/>
                <w:sz w:val="22"/>
                <w:szCs w:val="20"/>
              </w:rPr>
              <w:t>5</w:t>
            </w:r>
          </w:p>
        </w:tc>
      </w:tr>
      <w:tr w:rsidR="00505891" w:rsidRPr="006A7450" w14:paraId="3BC5F05A" w14:textId="77777777" w:rsidTr="00505891">
        <w:tc>
          <w:tcPr>
            <w:tcW w:w="771" w:type="dxa"/>
            <w:vMerge w:val="restart"/>
          </w:tcPr>
          <w:p w14:paraId="1D2EAF86" w14:textId="77777777" w:rsidR="00505891" w:rsidRPr="006A7450" w:rsidRDefault="00505891" w:rsidP="00505891">
            <w:pPr>
              <w:widowControl w:val="0"/>
              <w:autoSpaceDE w:val="0"/>
              <w:autoSpaceDN w:val="0"/>
              <w:rPr>
                <w:rFonts w:ascii="Calibri" w:hAnsi="Calibri" w:cs="Calibri"/>
                <w:sz w:val="22"/>
                <w:szCs w:val="20"/>
              </w:rPr>
            </w:pPr>
          </w:p>
        </w:tc>
        <w:tc>
          <w:tcPr>
            <w:tcW w:w="1134" w:type="dxa"/>
            <w:vMerge w:val="restart"/>
          </w:tcPr>
          <w:p w14:paraId="23106559" w14:textId="77777777" w:rsidR="00505891" w:rsidRPr="006A7450" w:rsidRDefault="00505891" w:rsidP="00505891">
            <w:pPr>
              <w:widowControl w:val="0"/>
              <w:autoSpaceDE w:val="0"/>
              <w:autoSpaceDN w:val="0"/>
              <w:rPr>
                <w:rFonts w:ascii="Calibri" w:hAnsi="Calibri" w:cs="Calibri"/>
                <w:sz w:val="22"/>
                <w:szCs w:val="20"/>
              </w:rPr>
            </w:pPr>
          </w:p>
        </w:tc>
        <w:tc>
          <w:tcPr>
            <w:tcW w:w="992" w:type="dxa"/>
            <w:vMerge w:val="restart"/>
          </w:tcPr>
          <w:p w14:paraId="470CCD9D" w14:textId="77777777" w:rsidR="00505891" w:rsidRPr="006A7450" w:rsidRDefault="00505891" w:rsidP="00505891">
            <w:pPr>
              <w:widowControl w:val="0"/>
              <w:autoSpaceDE w:val="0"/>
              <w:autoSpaceDN w:val="0"/>
              <w:rPr>
                <w:rFonts w:ascii="Calibri" w:hAnsi="Calibri" w:cs="Calibri"/>
                <w:sz w:val="22"/>
                <w:szCs w:val="20"/>
              </w:rPr>
            </w:pPr>
          </w:p>
        </w:tc>
        <w:tc>
          <w:tcPr>
            <w:tcW w:w="1276" w:type="dxa"/>
            <w:vMerge w:val="restart"/>
          </w:tcPr>
          <w:p w14:paraId="5138E869" w14:textId="77777777" w:rsidR="00505891" w:rsidRPr="006A7450" w:rsidRDefault="00505891" w:rsidP="00505891">
            <w:pPr>
              <w:widowControl w:val="0"/>
              <w:autoSpaceDE w:val="0"/>
              <w:autoSpaceDN w:val="0"/>
              <w:rPr>
                <w:rFonts w:ascii="Calibri" w:hAnsi="Calibri" w:cs="Calibri"/>
                <w:sz w:val="22"/>
                <w:szCs w:val="20"/>
              </w:rPr>
            </w:pPr>
          </w:p>
        </w:tc>
        <w:tc>
          <w:tcPr>
            <w:tcW w:w="1276" w:type="dxa"/>
            <w:vMerge w:val="restart"/>
          </w:tcPr>
          <w:p w14:paraId="0F38DEF6" w14:textId="77777777" w:rsidR="00505891" w:rsidRPr="006A7450" w:rsidRDefault="00505891" w:rsidP="00505891">
            <w:pPr>
              <w:widowControl w:val="0"/>
              <w:autoSpaceDE w:val="0"/>
              <w:autoSpaceDN w:val="0"/>
              <w:rPr>
                <w:rFonts w:ascii="Calibri" w:hAnsi="Calibri" w:cs="Calibri"/>
                <w:sz w:val="22"/>
                <w:szCs w:val="20"/>
              </w:rPr>
            </w:pPr>
          </w:p>
        </w:tc>
        <w:tc>
          <w:tcPr>
            <w:tcW w:w="1276" w:type="dxa"/>
            <w:vMerge w:val="restart"/>
          </w:tcPr>
          <w:p w14:paraId="13CE3C8A" w14:textId="77777777" w:rsidR="00505891" w:rsidRPr="006A7450" w:rsidRDefault="00505891" w:rsidP="00505891">
            <w:pPr>
              <w:widowControl w:val="0"/>
              <w:autoSpaceDE w:val="0"/>
              <w:autoSpaceDN w:val="0"/>
              <w:rPr>
                <w:rFonts w:ascii="Calibri" w:hAnsi="Calibri" w:cs="Calibri"/>
                <w:sz w:val="22"/>
                <w:szCs w:val="20"/>
              </w:rPr>
            </w:pPr>
          </w:p>
        </w:tc>
        <w:tc>
          <w:tcPr>
            <w:tcW w:w="1134" w:type="dxa"/>
          </w:tcPr>
          <w:p w14:paraId="69F5444F" w14:textId="77777777" w:rsidR="00505891" w:rsidRPr="006A7450" w:rsidRDefault="00505891" w:rsidP="00505891">
            <w:pPr>
              <w:widowControl w:val="0"/>
              <w:autoSpaceDE w:val="0"/>
              <w:autoSpaceDN w:val="0"/>
              <w:rPr>
                <w:rFonts w:ascii="Calibri" w:hAnsi="Calibri" w:cs="Calibri"/>
                <w:sz w:val="22"/>
                <w:szCs w:val="20"/>
              </w:rPr>
            </w:pPr>
          </w:p>
        </w:tc>
        <w:tc>
          <w:tcPr>
            <w:tcW w:w="992" w:type="dxa"/>
          </w:tcPr>
          <w:p w14:paraId="014A842A" w14:textId="77777777" w:rsidR="00505891" w:rsidRPr="006A7450" w:rsidRDefault="00505891" w:rsidP="00505891">
            <w:pPr>
              <w:widowControl w:val="0"/>
              <w:autoSpaceDE w:val="0"/>
              <w:autoSpaceDN w:val="0"/>
              <w:rPr>
                <w:rFonts w:ascii="Calibri" w:hAnsi="Calibri" w:cs="Calibri"/>
                <w:sz w:val="22"/>
                <w:szCs w:val="20"/>
              </w:rPr>
            </w:pPr>
          </w:p>
        </w:tc>
        <w:tc>
          <w:tcPr>
            <w:tcW w:w="850" w:type="dxa"/>
          </w:tcPr>
          <w:p w14:paraId="22BCDD3B" w14:textId="77777777" w:rsidR="00505891" w:rsidRPr="006A7450" w:rsidRDefault="00505891" w:rsidP="00505891">
            <w:pPr>
              <w:widowControl w:val="0"/>
              <w:autoSpaceDE w:val="0"/>
              <w:autoSpaceDN w:val="0"/>
              <w:rPr>
                <w:rFonts w:ascii="Calibri" w:hAnsi="Calibri" w:cs="Calibri"/>
                <w:sz w:val="22"/>
                <w:szCs w:val="20"/>
              </w:rPr>
            </w:pPr>
          </w:p>
        </w:tc>
        <w:tc>
          <w:tcPr>
            <w:tcW w:w="993" w:type="dxa"/>
          </w:tcPr>
          <w:p w14:paraId="427FED16" w14:textId="77777777" w:rsidR="00505891" w:rsidRPr="006A7450" w:rsidRDefault="00505891" w:rsidP="00505891">
            <w:pPr>
              <w:widowControl w:val="0"/>
              <w:autoSpaceDE w:val="0"/>
              <w:autoSpaceDN w:val="0"/>
              <w:rPr>
                <w:rFonts w:ascii="Calibri" w:hAnsi="Calibri" w:cs="Calibri"/>
                <w:sz w:val="22"/>
                <w:szCs w:val="20"/>
              </w:rPr>
            </w:pPr>
          </w:p>
        </w:tc>
        <w:tc>
          <w:tcPr>
            <w:tcW w:w="992" w:type="dxa"/>
          </w:tcPr>
          <w:p w14:paraId="40B7435D" w14:textId="77777777" w:rsidR="00505891" w:rsidRPr="006A7450" w:rsidRDefault="00505891" w:rsidP="00505891">
            <w:pPr>
              <w:widowControl w:val="0"/>
              <w:autoSpaceDE w:val="0"/>
              <w:autoSpaceDN w:val="0"/>
              <w:rPr>
                <w:rFonts w:ascii="Calibri" w:hAnsi="Calibri" w:cs="Calibri"/>
                <w:sz w:val="22"/>
                <w:szCs w:val="20"/>
              </w:rPr>
            </w:pPr>
          </w:p>
        </w:tc>
        <w:tc>
          <w:tcPr>
            <w:tcW w:w="850" w:type="dxa"/>
          </w:tcPr>
          <w:p w14:paraId="51A02B30" w14:textId="77777777" w:rsidR="00505891" w:rsidRPr="006A7450" w:rsidRDefault="00505891" w:rsidP="00505891">
            <w:pPr>
              <w:widowControl w:val="0"/>
              <w:autoSpaceDE w:val="0"/>
              <w:autoSpaceDN w:val="0"/>
              <w:rPr>
                <w:rFonts w:ascii="Calibri" w:hAnsi="Calibri" w:cs="Calibri"/>
                <w:sz w:val="22"/>
                <w:szCs w:val="20"/>
              </w:rPr>
            </w:pPr>
          </w:p>
        </w:tc>
        <w:tc>
          <w:tcPr>
            <w:tcW w:w="993" w:type="dxa"/>
          </w:tcPr>
          <w:p w14:paraId="08A5B991" w14:textId="77777777" w:rsidR="00505891" w:rsidRPr="006A7450" w:rsidRDefault="00505891" w:rsidP="00505891">
            <w:pPr>
              <w:widowControl w:val="0"/>
              <w:autoSpaceDE w:val="0"/>
              <w:autoSpaceDN w:val="0"/>
              <w:rPr>
                <w:rFonts w:ascii="Calibri" w:hAnsi="Calibri" w:cs="Calibri"/>
                <w:sz w:val="22"/>
                <w:szCs w:val="20"/>
              </w:rPr>
            </w:pPr>
          </w:p>
        </w:tc>
        <w:tc>
          <w:tcPr>
            <w:tcW w:w="992" w:type="dxa"/>
          </w:tcPr>
          <w:p w14:paraId="58CC9D15" w14:textId="77777777" w:rsidR="00505891" w:rsidRPr="006A7450" w:rsidRDefault="00505891" w:rsidP="00505891">
            <w:pPr>
              <w:widowControl w:val="0"/>
              <w:autoSpaceDE w:val="0"/>
              <w:autoSpaceDN w:val="0"/>
              <w:rPr>
                <w:rFonts w:ascii="Calibri" w:hAnsi="Calibri" w:cs="Calibri"/>
                <w:sz w:val="22"/>
                <w:szCs w:val="20"/>
              </w:rPr>
            </w:pPr>
          </w:p>
        </w:tc>
        <w:tc>
          <w:tcPr>
            <w:tcW w:w="1134" w:type="dxa"/>
          </w:tcPr>
          <w:p w14:paraId="3CB30B51" w14:textId="77777777" w:rsidR="00505891" w:rsidRPr="006A7450" w:rsidRDefault="00505891" w:rsidP="00505891">
            <w:pPr>
              <w:widowControl w:val="0"/>
              <w:autoSpaceDE w:val="0"/>
              <w:autoSpaceDN w:val="0"/>
              <w:rPr>
                <w:rFonts w:ascii="Calibri" w:hAnsi="Calibri" w:cs="Calibri"/>
                <w:sz w:val="22"/>
                <w:szCs w:val="20"/>
              </w:rPr>
            </w:pPr>
          </w:p>
        </w:tc>
      </w:tr>
      <w:tr w:rsidR="00505891" w:rsidRPr="006A7450" w14:paraId="37B19224" w14:textId="77777777" w:rsidTr="00505891">
        <w:tc>
          <w:tcPr>
            <w:tcW w:w="771" w:type="dxa"/>
            <w:vMerge/>
          </w:tcPr>
          <w:p w14:paraId="33A282F0" w14:textId="77777777" w:rsidR="00505891" w:rsidRPr="006A7450" w:rsidRDefault="00505891" w:rsidP="00505891">
            <w:pPr>
              <w:spacing w:after="200" w:line="276" w:lineRule="auto"/>
              <w:rPr>
                <w:rFonts w:ascii="Calibri" w:eastAsia="Calibri" w:hAnsi="Calibri"/>
                <w:sz w:val="22"/>
                <w:szCs w:val="22"/>
                <w:lang w:eastAsia="en-US"/>
              </w:rPr>
            </w:pPr>
          </w:p>
        </w:tc>
        <w:tc>
          <w:tcPr>
            <w:tcW w:w="1134" w:type="dxa"/>
            <w:vMerge/>
          </w:tcPr>
          <w:p w14:paraId="7C860DA5" w14:textId="77777777" w:rsidR="00505891" w:rsidRPr="006A7450" w:rsidRDefault="00505891" w:rsidP="00505891">
            <w:pPr>
              <w:spacing w:after="200" w:line="276" w:lineRule="auto"/>
              <w:rPr>
                <w:rFonts w:ascii="Calibri" w:eastAsia="Calibri" w:hAnsi="Calibri"/>
                <w:sz w:val="22"/>
                <w:szCs w:val="22"/>
                <w:lang w:eastAsia="en-US"/>
              </w:rPr>
            </w:pPr>
          </w:p>
        </w:tc>
        <w:tc>
          <w:tcPr>
            <w:tcW w:w="992" w:type="dxa"/>
            <w:vMerge/>
          </w:tcPr>
          <w:p w14:paraId="3DC678B0" w14:textId="77777777" w:rsidR="00505891" w:rsidRPr="006A7450" w:rsidRDefault="00505891" w:rsidP="00505891">
            <w:pPr>
              <w:spacing w:after="200" w:line="276" w:lineRule="auto"/>
              <w:rPr>
                <w:rFonts w:ascii="Calibri" w:eastAsia="Calibri" w:hAnsi="Calibri"/>
                <w:sz w:val="22"/>
                <w:szCs w:val="22"/>
                <w:lang w:eastAsia="en-US"/>
              </w:rPr>
            </w:pPr>
          </w:p>
        </w:tc>
        <w:tc>
          <w:tcPr>
            <w:tcW w:w="1276" w:type="dxa"/>
            <w:vMerge/>
          </w:tcPr>
          <w:p w14:paraId="0210DA9F" w14:textId="77777777" w:rsidR="00505891" w:rsidRPr="006A7450" w:rsidRDefault="00505891" w:rsidP="00505891">
            <w:pPr>
              <w:spacing w:after="200" w:line="276" w:lineRule="auto"/>
              <w:rPr>
                <w:rFonts w:ascii="Calibri" w:eastAsia="Calibri" w:hAnsi="Calibri"/>
                <w:sz w:val="22"/>
                <w:szCs w:val="22"/>
                <w:lang w:eastAsia="en-US"/>
              </w:rPr>
            </w:pPr>
          </w:p>
        </w:tc>
        <w:tc>
          <w:tcPr>
            <w:tcW w:w="1276" w:type="dxa"/>
            <w:vMerge/>
          </w:tcPr>
          <w:p w14:paraId="5B9FC1B4" w14:textId="77777777" w:rsidR="00505891" w:rsidRPr="006A7450" w:rsidRDefault="00505891" w:rsidP="00505891">
            <w:pPr>
              <w:spacing w:after="200" w:line="276" w:lineRule="auto"/>
              <w:rPr>
                <w:rFonts w:ascii="Calibri" w:eastAsia="Calibri" w:hAnsi="Calibri"/>
                <w:sz w:val="22"/>
                <w:szCs w:val="22"/>
                <w:lang w:eastAsia="en-US"/>
              </w:rPr>
            </w:pPr>
          </w:p>
        </w:tc>
        <w:tc>
          <w:tcPr>
            <w:tcW w:w="1276" w:type="dxa"/>
            <w:vMerge/>
          </w:tcPr>
          <w:p w14:paraId="1AD6FC39" w14:textId="77777777" w:rsidR="00505891" w:rsidRPr="006A7450" w:rsidRDefault="00505891" w:rsidP="00505891">
            <w:pPr>
              <w:spacing w:after="200" w:line="276" w:lineRule="auto"/>
              <w:rPr>
                <w:rFonts w:ascii="Calibri" w:eastAsia="Calibri" w:hAnsi="Calibri"/>
                <w:sz w:val="22"/>
                <w:szCs w:val="22"/>
                <w:lang w:eastAsia="en-US"/>
              </w:rPr>
            </w:pPr>
          </w:p>
        </w:tc>
        <w:tc>
          <w:tcPr>
            <w:tcW w:w="1134" w:type="dxa"/>
          </w:tcPr>
          <w:p w14:paraId="4496DB6B" w14:textId="77777777" w:rsidR="00505891" w:rsidRPr="006A7450" w:rsidRDefault="00505891" w:rsidP="00505891">
            <w:pPr>
              <w:widowControl w:val="0"/>
              <w:autoSpaceDE w:val="0"/>
              <w:autoSpaceDN w:val="0"/>
              <w:rPr>
                <w:rFonts w:ascii="Calibri" w:hAnsi="Calibri" w:cs="Calibri"/>
                <w:sz w:val="22"/>
                <w:szCs w:val="20"/>
              </w:rPr>
            </w:pPr>
          </w:p>
        </w:tc>
        <w:tc>
          <w:tcPr>
            <w:tcW w:w="992" w:type="dxa"/>
          </w:tcPr>
          <w:p w14:paraId="6A6C6100" w14:textId="77777777" w:rsidR="00505891" w:rsidRPr="006A7450" w:rsidRDefault="00505891" w:rsidP="00505891">
            <w:pPr>
              <w:widowControl w:val="0"/>
              <w:autoSpaceDE w:val="0"/>
              <w:autoSpaceDN w:val="0"/>
              <w:rPr>
                <w:rFonts w:ascii="Calibri" w:hAnsi="Calibri" w:cs="Calibri"/>
                <w:sz w:val="22"/>
                <w:szCs w:val="20"/>
              </w:rPr>
            </w:pPr>
          </w:p>
        </w:tc>
        <w:tc>
          <w:tcPr>
            <w:tcW w:w="850" w:type="dxa"/>
          </w:tcPr>
          <w:p w14:paraId="5AD221A1" w14:textId="77777777" w:rsidR="00505891" w:rsidRPr="006A7450" w:rsidRDefault="00505891" w:rsidP="00505891">
            <w:pPr>
              <w:widowControl w:val="0"/>
              <w:autoSpaceDE w:val="0"/>
              <w:autoSpaceDN w:val="0"/>
              <w:rPr>
                <w:rFonts w:ascii="Calibri" w:hAnsi="Calibri" w:cs="Calibri"/>
                <w:sz w:val="22"/>
                <w:szCs w:val="20"/>
              </w:rPr>
            </w:pPr>
          </w:p>
        </w:tc>
        <w:tc>
          <w:tcPr>
            <w:tcW w:w="993" w:type="dxa"/>
          </w:tcPr>
          <w:p w14:paraId="4A60F527" w14:textId="77777777" w:rsidR="00505891" w:rsidRPr="006A7450" w:rsidRDefault="00505891" w:rsidP="00505891">
            <w:pPr>
              <w:widowControl w:val="0"/>
              <w:autoSpaceDE w:val="0"/>
              <w:autoSpaceDN w:val="0"/>
              <w:rPr>
                <w:rFonts w:ascii="Calibri" w:hAnsi="Calibri" w:cs="Calibri"/>
                <w:sz w:val="22"/>
                <w:szCs w:val="20"/>
              </w:rPr>
            </w:pPr>
          </w:p>
        </w:tc>
        <w:tc>
          <w:tcPr>
            <w:tcW w:w="992" w:type="dxa"/>
          </w:tcPr>
          <w:p w14:paraId="04A9C6F1" w14:textId="77777777" w:rsidR="00505891" w:rsidRPr="006A7450" w:rsidRDefault="00505891" w:rsidP="00505891">
            <w:pPr>
              <w:widowControl w:val="0"/>
              <w:autoSpaceDE w:val="0"/>
              <w:autoSpaceDN w:val="0"/>
              <w:rPr>
                <w:rFonts w:ascii="Calibri" w:hAnsi="Calibri" w:cs="Calibri"/>
                <w:sz w:val="22"/>
                <w:szCs w:val="20"/>
              </w:rPr>
            </w:pPr>
          </w:p>
        </w:tc>
        <w:tc>
          <w:tcPr>
            <w:tcW w:w="850" w:type="dxa"/>
          </w:tcPr>
          <w:p w14:paraId="0041C300" w14:textId="77777777" w:rsidR="00505891" w:rsidRPr="006A7450" w:rsidRDefault="00505891" w:rsidP="00505891">
            <w:pPr>
              <w:widowControl w:val="0"/>
              <w:autoSpaceDE w:val="0"/>
              <w:autoSpaceDN w:val="0"/>
              <w:rPr>
                <w:rFonts w:ascii="Calibri" w:hAnsi="Calibri" w:cs="Calibri"/>
                <w:sz w:val="22"/>
                <w:szCs w:val="20"/>
              </w:rPr>
            </w:pPr>
          </w:p>
        </w:tc>
        <w:tc>
          <w:tcPr>
            <w:tcW w:w="993" w:type="dxa"/>
          </w:tcPr>
          <w:p w14:paraId="75E29A5C" w14:textId="77777777" w:rsidR="00505891" w:rsidRPr="006A7450" w:rsidRDefault="00505891" w:rsidP="00505891">
            <w:pPr>
              <w:widowControl w:val="0"/>
              <w:autoSpaceDE w:val="0"/>
              <w:autoSpaceDN w:val="0"/>
              <w:rPr>
                <w:rFonts w:ascii="Calibri" w:hAnsi="Calibri" w:cs="Calibri"/>
                <w:sz w:val="22"/>
                <w:szCs w:val="20"/>
              </w:rPr>
            </w:pPr>
          </w:p>
        </w:tc>
        <w:tc>
          <w:tcPr>
            <w:tcW w:w="992" w:type="dxa"/>
          </w:tcPr>
          <w:p w14:paraId="1148A094" w14:textId="77777777" w:rsidR="00505891" w:rsidRPr="006A7450" w:rsidRDefault="00505891" w:rsidP="00505891">
            <w:pPr>
              <w:widowControl w:val="0"/>
              <w:autoSpaceDE w:val="0"/>
              <w:autoSpaceDN w:val="0"/>
              <w:rPr>
                <w:rFonts w:ascii="Calibri" w:hAnsi="Calibri" w:cs="Calibri"/>
                <w:sz w:val="22"/>
                <w:szCs w:val="20"/>
              </w:rPr>
            </w:pPr>
          </w:p>
        </w:tc>
        <w:tc>
          <w:tcPr>
            <w:tcW w:w="1134" w:type="dxa"/>
          </w:tcPr>
          <w:p w14:paraId="2A4517DF" w14:textId="77777777" w:rsidR="00505891" w:rsidRPr="006A7450" w:rsidRDefault="00505891" w:rsidP="00505891">
            <w:pPr>
              <w:widowControl w:val="0"/>
              <w:autoSpaceDE w:val="0"/>
              <w:autoSpaceDN w:val="0"/>
              <w:rPr>
                <w:rFonts w:ascii="Calibri" w:hAnsi="Calibri" w:cs="Calibri"/>
                <w:sz w:val="22"/>
                <w:szCs w:val="20"/>
              </w:rPr>
            </w:pPr>
          </w:p>
        </w:tc>
      </w:tr>
      <w:tr w:rsidR="00505891" w:rsidRPr="006A7450" w14:paraId="4D387DD1" w14:textId="77777777" w:rsidTr="00505891">
        <w:tc>
          <w:tcPr>
            <w:tcW w:w="771" w:type="dxa"/>
            <w:vMerge w:val="restart"/>
          </w:tcPr>
          <w:p w14:paraId="32403789" w14:textId="77777777" w:rsidR="00505891" w:rsidRPr="006A7450" w:rsidRDefault="00505891" w:rsidP="00505891">
            <w:pPr>
              <w:widowControl w:val="0"/>
              <w:autoSpaceDE w:val="0"/>
              <w:autoSpaceDN w:val="0"/>
              <w:rPr>
                <w:rFonts w:ascii="Calibri" w:hAnsi="Calibri" w:cs="Calibri"/>
                <w:sz w:val="22"/>
                <w:szCs w:val="20"/>
              </w:rPr>
            </w:pPr>
          </w:p>
        </w:tc>
        <w:tc>
          <w:tcPr>
            <w:tcW w:w="1134" w:type="dxa"/>
            <w:vMerge w:val="restart"/>
          </w:tcPr>
          <w:p w14:paraId="649F4F0B" w14:textId="77777777" w:rsidR="00505891" w:rsidRPr="006A7450" w:rsidRDefault="00505891" w:rsidP="00505891">
            <w:pPr>
              <w:widowControl w:val="0"/>
              <w:autoSpaceDE w:val="0"/>
              <w:autoSpaceDN w:val="0"/>
              <w:rPr>
                <w:rFonts w:ascii="Calibri" w:hAnsi="Calibri" w:cs="Calibri"/>
                <w:sz w:val="22"/>
                <w:szCs w:val="20"/>
              </w:rPr>
            </w:pPr>
          </w:p>
        </w:tc>
        <w:tc>
          <w:tcPr>
            <w:tcW w:w="992" w:type="dxa"/>
            <w:vMerge w:val="restart"/>
          </w:tcPr>
          <w:p w14:paraId="4EA855C0" w14:textId="77777777" w:rsidR="00505891" w:rsidRPr="006A7450" w:rsidRDefault="00505891" w:rsidP="00505891">
            <w:pPr>
              <w:widowControl w:val="0"/>
              <w:autoSpaceDE w:val="0"/>
              <w:autoSpaceDN w:val="0"/>
              <w:rPr>
                <w:rFonts w:ascii="Calibri" w:hAnsi="Calibri" w:cs="Calibri"/>
                <w:sz w:val="22"/>
                <w:szCs w:val="20"/>
              </w:rPr>
            </w:pPr>
          </w:p>
        </w:tc>
        <w:tc>
          <w:tcPr>
            <w:tcW w:w="1276" w:type="dxa"/>
            <w:vMerge w:val="restart"/>
          </w:tcPr>
          <w:p w14:paraId="2AEE9126" w14:textId="77777777" w:rsidR="00505891" w:rsidRPr="006A7450" w:rsidRDefault="00505891" w:rsidP="00505891">
            <w:pPr>
              <w:widowControl w:val="0"/>
              <w:autoSpaceDE w:val="0"/>
              <w:autoSpaceDN w:val="0"/>
              <w:rPr>
                <w:rFonts w:ascii="Calibri" w:hAnsi="Calibri" w:cs="Calibri"/>
                <w:sz w:val="22"/>
                <w:szCs w:val="20"/>
              </w:rPr>
            </w:pPr>
          </w:p>
        </w:tc>
        <w:tc>
          <w:tcPr>
            <w:tcW w:w="1276" w:type="dxa"/>
            <w:vMerge w:val="restart"/>
          </w:tcPr>
          <w:p w14:paraId="1D4335F3" w14:textId="77777777" w:rsidR="00505891" w:rsidRPr="006A7450" w:rsidRDefault="00505891" w:rsidP="00505891">
            <w:pPr>
              <w:widowControl w:val="0"/>
              <w:autoSpaceDE w:val="0"/>
              <w:autoSpaceDN w:val="0"/>
              <w:rPr>
                <w:rFonts w:ascii="Calibri" w:hAnsi="Calibri" w:cs="Calibri"/>
                <w:sz w:val="22"/>
                <w:szCs w:val="20"/>
              </w:rPr>
            </w:pPr>
          </w:p>
        </w:tc>
        <w:tc>
          <w:tcPr>
            <w:tcW w:w="1276" w:type="dxa"/>
            <w:vMerge w:val="restart"/>
          </w:tcPr>
          <w:p w14:paraId="36796845" w14:textId="77777777" w:rsidR="00505891" w:rsidRPr="006A7450" w:rsidRDefault="00505891" w:rsidP="00505891">
            <w:pPr>
              <w:widowControl w:val="0"/>
              <w:autoSpaceDE w:val="0"/>
              <w:autoSpaceDN w:val="0"/>
              <w:rPr>
                <w:rFonts w:ascii="Calibri" w:hAnsi="Calibri" w:cs="Calibri"/>
                <w:sz w:val="22"/>
                <w:szCs w:val="20"/>
              </w:rPr>
            </w:pPr>
          </w:p>
        </w:tc>
        <w:tc>
          <w:tcPr>
            <w:tcW w:w="1134" w:type="dxa"/>
          </w:tcPr>
          <w:p w14:paraId="6AA1F35C" w14:textId="77777777" w:rsidR="00505891" w:rsidRPr="006A7450" w:rsidRDefault="00505891" w:rsidP="00505891">
            <w:pPr>
              <w:widowControl w:val="0"/>
              <w:autoSpaceDE w:val="0"/>
              <w:autoSpaceDN w:val="0"/>
              <w:rPr>
                <w:rFonts w:ascii="Calibri" w:hAnsi="Calibri" w:cs="Calibri"/>
                <w:sz w:val="22"/>
                <w:szCs w:val="20"/>
              </w:rPr>
            </w:pPr>
          </w:p>
        </w:tc>
        <w:tc>
          <w:tcPr>
            <w:tcW w:w="992" w:type="dxa"/>
          </w:tcPr>
          <w:p w14:paraId="6201F785" w14:textId="77777777" w:rsidR="00505891" w:rsidRPr="006A7450" w:rsidRDefault="00505891" w:rsidP="00505891">
            <w:pPr>
              <w:widowControl w:val="0"/>
              <w:autoSpaceDE w:val="0"/>
              <w:autoSpaceDN w:val="0"/>
              <w:rPr>
                <w:rFonts w:ascii="Calibri" w:hAnsi="Calibri" w:cs="Calibri"/>
                <w:sz w:val="22"/>
                <w:szCs w:val="20"/>
              </w:rPr>
            </w:pPr>
          </w:p>
        </w:tc>
        <w:tc>
          <w:tcPr>
            <w:tcW w:w="850" w:type="dxa"/>
          </w:tcPr>
          <w:p w14:paraId="0081A720" w14:textId="77777777" w:rsidR="00505891" w:rsidRPr="006A7450" w:rsidRDefault="00505891" w:rsidP="00505891">
            <w:pPr>
              <w:widowControl w:val="0"/>
              <w:autoSpaceDE w:val="0"/>
              <w:autoSpaceDN w:val="0"/>
              <w:rPr>
                <w:rFonts w:ascii="Calibri" w:hAnsi="Calibri" w:cs="Calibri"/>
                <w:sz w:val="22"/>
                <w:szCs w:val="20"/>
              </w:rPr>
            </w:pPr>
          </w:p>
        </w:tc>
        <w:tc>
          <w:tcPr>
            <w:tcW w:w="993" w:type="dxa"/>
          </w:tcPr>
          <w:p w14:paraId="08F52921" w14:textId="77777777" w:rsidR="00505891" w:rsidRPr="006A7450" w:rsidRDefault="00505891" w:rsidP="00505891">
            <w:pPr>
              <w:widowControl w:val="0"/>
              <w:autoSpaceDE w:val="0"/>
              <w:autoSpaceDN w:val="0"/>
              <w:rPr>
                <w:rFonts w:ascii="Calibri" w:hAnsi="Calibri" w:cs="Calibri"/>
                <w:sz w:val="22"/>
                <w:szCs w:val="20"/>
              </w:rPr>
            </w:pPr>
          </w:p>
        </w:tc>
        <w:tc>
          <w:tcPr>
            <w:tcW w:w="992" w:type="dxa"/>
          </w:tcPr>
          <w:p w14:paraId="40379ACD" w14:textId="77777777" w:rsidR="00505891" w:rsidRPr="006A7450" w:rsidRDefault="00505891" w:rsidP="00505891">
            <w:pPr>
              <w:widowControl w:val="0"/>
              <w:autoSpaceDE w:val="0"/>
              <w:autoSpaceDN w:val="0"/>
              <w:rPr>
                <w:rFonts w:ascii="Calibri" w:hAnsi="Calibri" w:cs="Calibri"/>
                <w:sz w:val="22"/>
                <w:szCs w:val="20"/>
              </w:rPr>
            </w:pPr>
          </w:p>
        </w:tc>
        <w:tc>
          <w:tcPr>
            <w:tcW w:w="850" w:type="dxa"/>
          </w:tcPr>
          <w:p w14:paraId="303A7836" w14:textId="77777777" w:rsidR="00505891" w:rsidRPr="006A7450" w:rsidRDefault="00505891" w:rsidP="00505891">
            <w:pPr>
              <w:widowControl w:val="0"/>
              <w:autoSpaceDE w:val="0"/>
              <w:autoSpaceDN w:val="0"/>
              <w:rPr>
                <w:rFonts w:ascii="Calibri" w:hAnsi="Calibri" w:cs="Calibri"/>
                <w:sz w:val="22"/>
                <w:szCs w:val="20"/>
              </w:rPr>
            </w:pPr>
          </w:p>
        </w:tc>
        <w:tc>
          <w:tcPr>
            <w:tcW w:w="993" w:type="dxa"/>
          </w:tcPr>
          <w:p w14:paraId="4E228795" w14:textId="77777777" w:rsidR="00505891" w:rsidRPr="006A7450" w:rsidRDefault="00505891" w:rsidP="00505891">
            <w:pPr>
              <w:widowControl w:val="0"/>
              <w:autoSpaceDE w:val="0"/>
              <w:autoSpaceDN w:val="0"/>
              <w:rPr>
                <w:rFonts w:ascii="Calibri" w:hAnsi="Calibri" w:cs="Calibri"/>
                <w:sz w:val="22"/>
                <w:szCs w:val="20"/>
              </w:rPr>
            </w:pPr>
          </w:p>
        </w:tc>
        <w:tc>
          <w:tcPr>
            <w:tcW w:w="992" w:type="dxa"/>
          </w:tcPr>
          <w:p w14:paraId="1DB84269" w14:textId="77777777" w:rsidR="00505891" w:rsidRPr="006A7450" w:rsidRDefault="00505891" w:rsidP="00505891">
            <w:pPr>
              <w:widowControl w:val="0"/>
              <w:autoSpaceDE w:val="0"/>
              <w:autoSpaceDN w:val="0"/>
              <w:rPr>
                <w:rFonts w:ascii="Calibri" w:hAnsi="Calibri" w:cs="Calibri"/>
                <w:sz w:val="22"/>
                <w:szCs w:val="20"/>
              </w:rPr>
            </w:pPr>
          </w:p>
        </w:tc>
        <w:tc>
          <w:tcPr>
            <w:tcW w:w="1134" w:type="dxa"/>
          </w:tcPr>
          <w:p w14:paraId="40D88379" w14:textId="77777777" w:rsidR="00505891" w:rsidRPr="006A7450" w:rsidRDefault="00505891" w:rsidP="00505891">
            <w:pPr>
              <w:widowControl w:val="0"/>
              <w:autoSpaceDE w:val="0"/>
              <w:autoSpaceDN w:val="0"/>
              <w:rPr>
                <w:rFonts w:ascii="Calibri" w:hAnsi="Calibri" w:cs="Calibri"/>
                <w:sz w:val="22"/>
                <w:szCs w:val="20"/>
              </w:rPr>
            </w:pPr>
          </w:p>
        </w:tc>
      </w:tr>
      <w:tr w:rsidR="00505891" w:rsidRPr="006A7450" w14:paraId="6F74C71D" w14:textId="77777777" w:rsidTr="00505891">
        <w:tc>
          <w:tcPr>
            <w:tcW w:w="771" w:type="dxa"/>
            <w:vMerge/>
          </w:tcPr>
          <w:p w14:paraId="0B3F91FF" w14:textId="77777777" w:rsidR="00505891" w:rsidRPr="006A7450" w:rsidRDefault="00505891" w:rsidP="00505891">
            <w:pPr>
              <w:spacing w:after="200" w:line="276" w:lineRule="auto"/>
              <w:rPr>
                <w:rFonts w:ascii="Calibri" w:eastAsia="Calibri" w:hAnsi="Calibri"/>
                <w:sz w:val="22"/>
                <w:szCs w:val="22"/>
                <w:lang w:eastAsia="en-US"/>
              </w:rPr>
            </w:pPr>
          </w:p>
        </w:tc>
        <w:tc>
          <w:tcPr>
            <w:tcW w:w="1134" w:type="dxa"/>
            <w:vMerge/>
          </w:tcPr>
          <w:p w14:paraId="20D099AA" w14:textId="77777777" w:rsidR="00505891" w:rsidRPr="006A7450" w:rsidRDefault="00505891" w:rsidP="00505891">
            <w:pPr>
              <w:spacing w:after="200" w:line="276" w:lineRule="auto"/>
              <w:rPr>
                <w:rFonts w:ascii="Calibri" w:eastAsia="Calibri" w:hAnsi="Calibri"/>
                <w:sz w:val="22"/>
                <w:szCs w:val="22"/>
                <w:lang w:eastAsia="en-US"/>
              </w:rPr>
            </w:pPr>
          </w:p>
        </w:tc>
        <w:tc>
          <w:tcPr>
            <w:tcW w:w="992" w:type="dxa"/>
            <w:vMerge/>
          </w:tcPr>
          <w:p w14:paraId="7DA3C0CE" w14:textId="77777777" w:rsidR="00505891" w:rsidRPr="006A7450" w:rsidRDefault="00505891" w:rsidP="00505891">
            <w:pPr>
              <w:spacing w:after="200" w:line="276" w:lineRule="auto"/>
              <w:rPr>
                <w:rFonts w:ascii="Calibri" w:eastAsia="Calibri" w:hAnsi="Calibri"/>
                <w:sz w:val="22"/>
                <w:szCs w:val="22"/>
                <w:lang w:eastAsia="en-US"/>
              </w:rPr>
            </w:pPr>
          </w:p>
        </w:tc>
        <w:tc>
          <w:tcPr>
            <w:tcW w:w="1276" w:type="dxa"/>
            <w:vMerge/>
          </w:tcPr>
          <w:p w14:paraId="0E28ABEE" w14:textId="77777777" w:rsidR="00505891" w:rsidRPr="006A7450" w:rsidRDefault="00505891" w:rsidP="00505891">
            <w:pPr>
              <w:spacing w:after="200" w:line="276" w:lineRule="auto"/>
              <w:rPr>
                <w:rFonts w:ascii="Calibri" w:eastAsia="Calibri" w:hAnsi="Calibri"/>
                <w:sz w:val="22"/>
                <w:szCs w:val="22"/>
                <w:lang w:eastAsia="en-US"/>
              </w:rPr>
            </w:pPr>
          </w:p>
        </w:tc>
        <w:tc>
          <w:tcPr>
            <w:tcW w:w="1276" w:type="dxa"/>
            <w:vMerge/>
          </w:tcPr>
          <w:p w14:paraId="49587E23" w14:textId="77777777" w:rsidR="00505891" w:rsidRPr="006A7450" w:rsidRDefault="00505891" w:rsidP="00505891">
            <w:pPr>
              <w:spacing w:after="200" w:line="276" w:lineRule="auto"/>
              <w:rPr>
                <w:rFonts w:ascii="Calibri" w:eastAsia="Calibri" w:hAnsi="Calibri"/>
                <w:sz w:val="22"/>
                <w:szCs w:val="22"/>
                <w:lang w:eastAsia="en-US"/>
              </w:rPr>
            </w:pPr>
          </w:p>
        </w:tc>
        <w:tc>
          <w:tcPr>
            <w:tcW w:w="1276" w:type="dxa"/>
            <w:vMerge/>
          </w:tcPr>
          <w:p w14:paraId="62EBD2CA" w14:textId="77777777" w:rsidR="00505891" w:rsidRPr="006A7450" w:rsidRDefault="00505891" w:rsidP="00505891">
            <w:pPr>
              <w:spacing w:after="200" w:line="276" w:lineRule="auto"/>
              <w:rPr>
                <w:rFonts w:ascii="Calibri" w:eastAsia="Calibri" w:hAnsi="Calibri"/>
                <w:sz w:val="22"/>
                <w:szCs w:val="22"/>
                <w:lang w:eastAsia="en-US"/>
              </w:rPr>
            </w:pPr>
          </w:p>
        </w:tc>
        <w:tc>
          <w:tcPr>
            <w:tcW w:w="1134" w:type="dxa"/>
          </w:tcPr>
          <w:p w14:paraId="0C027391" w14:textId="77777777" w:rsidR="00505891" w:rsidRPr="006A7450" w:rsidRDefault="00505891" w:rsidP="00505891">
            <w:pPr>
              <w:widowControl w:val="0"/>
              <w:autoSpaceDE w:val="0"/>
              <w:autoSpaceDN w:val="0"/>
              <w:rPr>
                <w:rFonts w:ascii="Calibri" w:hAnsi="Calibri" w:cs="Calibri"/>
                <w:sz w:val="22"/>
                <w:szCs w:val="20"/>
              </w:rPr>
            </w:pPr>
          </w:p>
        </w:tc>
        <w:tc>
          <w:tcPr>
            <w:tcW w:w="992" w:type="dxa"/>
          </w:tcPr>
          <w:p w14:paraId="55182F88" w14:textId="77777777" w:rsidR="00505891" w:rsidRPr="006A7450" w:rsidRDefault="00505891" w:rsidP="00505891">
            <w:pPr>
              <w:widowControl w:val="0"/>
              <w:autoSpaceDE w:val="0"/>
              <w:autoSpaceDN w:val="0"/>
              <w:rPr>
                <w:rFonts w:ascii="Calibri" w:hAnsi="Calibri" w:cs="Calibri"/>
                <w:sz w:val="22"/>
                <w:szCs w:val="20"/>
              </w:rPr>
            </w:pPr>
          </w:p>
        </w:tc>
        <w:tc>
          <w:tcPr>
            <w:tcW w:w="850" w:type="dxa"/>
          </w:tcPr>
          <w:p w14:paraId="1BE4548B" w14:textId="77777777" w:rsidR="00505891" w:rsidRPr="006A7450" w:rsidRDefault="00505891" w:rsidP="00505891">
            <w:pPr>
              <w:widowControl w:val="0"/>
              <w:autoSpaceDE w:val="0"/>
              <w:autoSpaceDN w:val="0"/>
              <w:rPr>
                <w:rFonts w:ascii="Calibri" w:hAnsi="Calibri" w:cs="Calibri"/>
                <w:sz w:val="22"/>
                <w:szCs w:val="20"/>
              </w:rPr>
            </w:pPr>
          </w:p>
        </w:tc>
        <w:tc>
          <w:tcPr>
            <w:tcW w:w="993" w:type="dxa"/>
          </w:tcPr>
          <w:p w14:paraId="218C0DB3" w14:textId="77777777" w:rsidR="00505891" w:rsidRPr="006A7450" w:rsidRDefault="00505891" w:rsidP="00505891">
            <w:pPr>
              <w:widowControl w:val="0"/>
              <w:autoSpaceDE w:val="0"/>
              <w:autoSpaceDN w:val="0"/>
              <w:rPr>
                <w:rFonts w:ascii="Calibri" w:hAnsi="Calibri" w:cs="Calibri"/>
                <w:sz w:val="22"/>
                <w:szCs w:val="20"/>
              </w:rPr>
            </w:pPr>
          </w:p>
        </w:tc>
        <w:tc>
          <w:tcPr>
            <w:tcW w:w="992" w:type="dxa"/>
          </w:tcPr>
          <w:p w14:paraId="14F63E28" w14:textId="77777777" w:rsidR="00505891" w:rsidRPr="006A7450" w:rsidRDefault="00505891" w:rsidP="00505891">
            <w:pPr>
              <w:widowControl w:val="0"/>
              <w:autoSpaceDE w:val="0"/>
              <w:autoSpaceDN w:val="0"/>
              <w:rPr>
                <w:rFonts w:ascii="Calibri" w:hAnsi="Calibri" w:cs="Calibri"/>
                <w:sz w:val="22"/>
                <w:szCs w:val="20"/>
              </w:rPr>
            </w:pPr>
          </w:p>
        </w:tc>
        <w:tc>
          <w:tcPr>
            <w:tcW w:w="850" w:type="dxa"/>
          </w:tcPr>
          <w:p w14:paraId="45BB4BDD" w14:textId="77777777" w:rsidR="00505891" w:rsidRPr="006A7450" w:rsidRDefault="00505891" w:rsidP="00505891">
            <w:pPr>
              <w:widowControl w:val="0"/>
              <w:autoSpaceDE w:val="0"/>
              <w:autoSpaceDN w:val="0"/>
              <w:rPr>
                <w:rFonts w:ascii="Calibri" w:hAnsi="Calibri" w:cs="Calibri"/>
                <w:sz w:val="22"/>
                <w:szCs w:val="20"/>
              </w:rPr>
            </w:pPr>
          </w:p>
        </w:tc>
        <w:tc>
          <w:tcPr>
            <w:tcW w:w="993" w:type="dxa"/>
          </w:tcPr>
          <w:p w14:paraId="3D5A3421" w14:textId="77777777" w:rsidR="00505891" w:rsidRPr="006A7450" w:rsidRDefault="00505891" w:rsidP="00505891">
            <w:pPr>
              <w:widowControl w:val="0"/>
              <w:autoSpaceDE w:val="0"/>
              <w:autoSpaceDN w:val="0"/>
              <w:rPr>
                <w:rFonts w:ascii="Calibri" w:hAnsi="Calibri" w:cs="Calibri"/>
                <w:sz w:val="22"/>
                <w:szCs w:val="20"/>
              </w:rPr>
            </w:pPr>
          </w:p>
        </w:tc>
        <w:tc>
          <w:tcPr>
            <w:tcW w:w="992" w:type="dxa"/>
          </w:tcPr>
          <w:p w14:paraId="488E9D78" w14:textId="77777777" w:rsidR="00505891" w:rsidRPr="006A7450" w:rsidRDefault="00505891" w:rsidP="00505891">
            <w:pPr>
              <w:widowControl w:val="0"/>
              <w:autoSpaceDE w:val="0"/>
              <w:autoSpaceDN w:val="0"/>
              <w:rPr>
                <w:rFonts w:ascii="Calibri" w:hAnsi="Calibri" w:cs="Calibri"/>
                <w:sz w:val="22"/>
                <w:szCs w:val="20"/>
              </w:rPr>
            </w:pPr>
          </w:p>
        </w:tc>
        <w:tc>
          <w:tcPr>
            <w:tcW w:w="1134" w:type="dxa"/>
          </w:tcPr>
          <w:p w14:paraId="223BE960" w14:textId="77777777" w:rsidR="00505891" w:rsidRPr="006A7450" w:rsidRDefault="00505891" w:rsidP="00505891">
            <w:pPr>
              <w:widowControl w:val="0"/>
              <w:autoSpaceDE w:val="0"/>
              <w:autoSpaceDN w:val="0"/>
              <w:rPr>
                <w:rFonts w:ascii="Calibri" w:hAnsi="Calibri" w:cs="Calibri"/>
                <w:sz w:val="22"/>
                <w:szCs w:val="20"/>
              </w:rPr>
            </w:pPr>
          </w:p>
        </w:tc>
      </w:tr>
    </w:tbl>
    <w:p w14:paraId="6E07890F" w14:textId="77777777" w:rsidR="00505891" w:rsidRPr="006A7450" w:rsidRDefault="00505891" w:rsidP="00505891">
      <w:pPr>
        <w:widowControl w:val="0"/>
        <w:autoSpaceDE w:val="0"/>
        <w:autoSpaceDN w:val="0"/>
        <w:jc w:val="both"/>
        <w:rPr>
          <w:rFonts w:ascii="Calibri" w:hAnsi="Calibri" w:cs="Calibri"/>
          <w:sz w:val="22"/>
          <w:szCs w:val="20"/>
        </w:rPr>
      </w:pPr>
    </w:p>
    <w:p w14:paraId="32220973" w14:textId="77777777" w:rsidR="00505891" w:rsidRPr="006A7450" w:rsidRDefault="00505891" w:rsidP="00505891">
      <w:pPr>
        <w:widowControl w:val="0"/>
        <w:autoSpaceDE w:val="0"/>
        <w:autoSpaceDN w:val="0"/>
        <w:jc w:val="both"/>
        <w:rPr>
          <w:rFonts w:ascii="Courier New" w:hAnsi="Courier New" w:cs="Courier New"/>
          <w:sz w:val="20"/>
          <w:szCs w:val="20"/>
        </w:rPr>
      </w:pPr>
      <w:r w:rsidRPr="006A7450">
        <w:rPr>
          <w:rFonts w:ascii="Courier New" w:hAnsi="Courier New" w:cs="Courier New"/>
          <w:sz w:val="20"/>
          <w:szCs w:val="20"/>
        </w:rPr>
        <w:t>3.2.  Сведения  о фактическом достижении пок</w:t>
      </w:r>
      <w:r>
        <w:rPr>
          <w:rFonts w:ascii="Courier New" w:hAnsi="Courier New" w:cs="Courier New"/>
          <w:sz w:val="20"/>
          <w:szCs w:val="20"/>
        </w:rPr>
        <w:t xml:space="preserve">азателей, характеризующих объем </w:t>
      </w:r>
      <w:r w:rsidRPr="006A7450">
        <w:rPr>
          <w:rFonts w:ascii="Courier New" w:hAnsi="Courier New" w:cs="Courier New"/>
          <w:sz w:val="20"/>
          <w:szCs w:val="20"/>
        </w:rPr>
        <w:t>работы:</w:t>
      </w:r>
    </w:p>
    <w:p w14:paraId="5ED14423" w14:textId="77777777" w:rsidR="00505891" w:rsidRPr="006A7450" w:rsidRDefault="00505891" w:rsidP="00505891">
      <w:pPr>
        <w:widowControl w:val="0"/>
        <w:autoSpaceDE w:val="0"/>
        <w:autoSpaceDN w:val="0"/>
        <w:jc w:val="both"/>
        <w:rPr>
          <w:rFonts w:ascii="Calibri" w:hAnsi="Calibri" w:cs="Calibri"/>
          <w:sz w:val="22"/>
          <w:szCs w:val="20"/>
        </w:rPr>
      </w:pPr>
    </w:p>
    <w:tbl>
      <w:tblPr>
        <w:tblW w:w="15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13"/>
        <w:gridCol w:w="992"/>
        <w:gridCol w:w="1276"/>
        <w:gridCol w:w="1276"/>
        <w:gridCol w:w="1275"/>
        <w:gridCol w:w="1134"/>
        <w:gridCol w:w="851"/>
        <w:gridCol w:w="992"/>
        <w:gridCol w:w="709"/>
        <w:gridCol w:w="850"/>
        <w:gridCol w:w="851"/>
        <w:gridCol w:w="992"/>
        <w:gridCol w:w="851"/>
        <w:gridCol w:w="850"/>
        <w:gridCol w:w="851"/>
        <w:gridCol w:w="851"/>
      </w:tblGrid>
      <w:tr w:rsidR="00FD6B2D" w:rsidRPr="006A7450" w14:paraId="47ACF349" w14:textId="2E93CAEF" w:rsidTr="00FD6B2D">
        <w:tc>
          <w:tcPr>
            <w:tcW w:w="913" w:type="dxa"/>
            <w:vMerge w:val="restart"/>
          </w:tcPr>
          <w:p w14:paraId="1D2FD7DF" w14:textId="77777777" w:rsidR="00FD6B2D" w:rsidRDefault="00FD6B2D" w:rsidP="00505891">
            <w:pPr>
              <w:widowControl w:val="0"/>
              <w:autoSpaceDE w:val="0"/>
              <w:autoSpaceDN w:val="0"/>
              <w:jc w:val="center"/>
              <w:rPr>
                <w:rFonts w:ascii="Calibri" w:hAnsi="Calibri" w:cs="Calibri"/>
                <w:sz w:val="22"/>
                <w:szCs w:val="20"/>
              </w:rPr>
            </w:pPr>
            <w:r>
              <w:rPr>
                <w:rFonts w:ascii="Calibri" w:hAnsi="Calibri" w:cs="Calibri"/>
                <w:sz w:val="22"/>
                <w:szCs w:val="20"/>
              </w:rPr>
              <w:t>Н</w:t>
            </w:r>
            <w:r w:rsidRPr="006A7450">
              <w:rPr>
                <w:rFonts w:ascii="Calibri" w:hAnsi="Calibri" w:cs="Calibri"/>
                <w:sz w:val="22"/>
                <w:szCs w:val="20"/>
              </w:rPr>
              <w:t>омер реестровой записи</w:t>
            </w:r>
          </w:p>
          <w:p w14:paraId="4F7941BB" w14:textId="77777777" w:rsidR="00FD6B2D" w:rsidRPr="006A7450" w:rsidRDefault="00FD6B2D" w:rsidP="00505891">
            <w:pPr>
              <w:widowControl w:val="0"/>
              <w:autoSpaceDE w:val="0"/>
              <w:autoSpaceDN w:val="0"/>
              <w:jc w:val="center"/>
              <w:rPr>
                <w:rFonts w:ascii="Calibri" w:hAnsi="Calibri" w:cs="Calibri"/>
                <w:sz w:val="22"/>
                <w:szCs w:val="20"/>
              </w:rPr>
            </w:pPr>
            <w:r w:rsidRPr="000657D2">
              <w:rPr>
                <w:rFonts w:ascii="Calibri" w:hAnsi="Calibri" w:cs="Calibri"/>
                <w:sz w:val="22"/>
                <w:szCs w:val="20"/>
                <w:lang w:val="en-US"/>
              </w:rPr>
              <w:t>&lt;2&gt;</w:t>
            </w:r>
          </w:p>
        </w:tc>
        <w:tc>
          <w:tcPr>
            <w:tcW w:w="3544" w:type="dxa"/>
            <w:gridSpan w:val="3"/>
            <w:vMerge w:val="restart"/>
          </w:tcPr>
          <w:p w14:paraId="79DB73DA" w14:textId="77777777" w:rsidR="00FD6B2D" w:rsidRPr="006A7450" w:rsidRDefault="00FD6B2D" w:rsidP="00505891">
            <w:pPr>
              <w:widowControl w:val="0"/>
              <w:autoSpaceDE w:val="0"/>
              <w:autoSpaceDN w:val="0"/>
              <w:jc w:val="center"/>
              <w:rPr>
                <w:rFonts w:ascii="Calibri" w:hAnsi="Calibri" w:cs="Calibri"/>
                <w:sz w:val="22"/>
                <w:szCs w:val="20"/>
              </w:rPr>
            </w:pPr>
            <w:r w:rsidRPr="006A7450">
              <w:rPr>
                <w:rFonts w:ascii="Calibri" w:hAnsi="Calibri" w:cs="Calibri"/>
                <w:sz w:val="22"/>
                <w:szCs w:val="20"/>
              </w:rPr>
              <w:t>Показатель, характеризующий содержание работы</w:t>
            </w:r>
          </w:p>
        </w:tc>
        <w:tc>
          <w:tcPr>
            <w:tcW w:w="2409" w:type="dxa"/>
            <w:gridSpan w:val="2"/>
            <w:vMerge w:val="restart"/>
          </w:tcPr>
          <w:p w14:paraId="72F878FD" w14:textId="77777777" w:rsidR="00FD6B2D" w:rsidRPr="006A7450" w:rsidRDefault="00FD6B2D" w:rsidP="00505891">
            <w:pPr>
              <w:widowControl w:val="0"/>
              <w:autoSpaceDE w:val="0"/>
              <w:autoSpaceDN w:val="0"/>
              <w:jc w:val="center"/>
              <w:rPr>
                <w:rFonts w:ascii="Calibri" w:hAnsi="Calibri" w:cs="Calibri"/>
                <w:sz w:val="22"/>
                <w:szCs w:val="20"/>
              </w:rPr>
            </w:pPr>
            <w:r w:rsidRPr="006A7450">
              <w:rPr>
                <w:rFonts w:ascii="Calibri" w:hAnsi="Calibri" w:cs="Calibri"/>
                <w:sz w:val="22"/>
                <w:szCs w:val="20"/>
              </w:rPr>
              <w:t>Показатель, характеризующий условия (формы) выполнения работы</w:t>
            </w:r>
          </w:p>
        </w:tc>
        <w:tc>
          <w:tcPr>
            <w:tcW w:w="7797" w:type="dxa"/>
            <w:gridSpan w:val="9"/>
          </w:tcPr>
          <w:p w14:paraId="4146796C" w14:textId="77777777" w:rsidR="00FD6B2D" w:rsidRPr="006A7450" w:rsidRDefault="00FD6B2D" w:rsidP="00505891">
            <w:pPr>
              <w:widowControl w:val="0"/>
              <w:autoSpaceDE w:val="0"/>
              <w:autoSpaceDN w:val="0"/>
              <w:jc w:val="center"/>
              <w:rPr>
                <w:rFonts w:ascii="Calibri" w:hAnsi="Calibri" w:cs="Calibri"/>
                <w:sz w:val="22"/>
                <w:szCs w:val="20"/>
              </w:rPr>
            </w:pPr>
            <w:r w:rsidRPr="006A7450">
              <w:rPr>
                <w:rFonts w:ascii="Calibri" w:hAnsi="Calibri" w:cs="Calibri"/>
                <w:sz w:val="22"/>
                <w:szCs w:val="20"/>
              </w:rPr>
              <w:t>Показатель объема работы</w:t>
            </w:r>
          </w:p>
        </w:tc>
        <w:tc>
          <w:tcPr>
            <w:tcW w:w="851" w:type="dxa"/>
            <w:vMerge w:val="restart"/>
          </w:tcPr>
          <w:p w14:paraId="5E3B6E18" w14:textId="77777777" w:rsidR="00FD6B2D" w:rsidRDefault="00FD6B2D" w:rsidP="00505891">
            <w:pPr>
              <w:widowControl w:val="0"/>
              <w:autoSpaceDE w:val="0"/>
              <w:autoSpaceDN w:val="0"/>
              <w:jc w:val="center"/>
              <w:rPr>
                <w:rFonts w:ascii="Calibri" w:hAnsi="Calibri" w:cs="Calibri"/>
                <w:sz w:val="22"/>
                <w:szCs w:val="20"/>
              </w:rPr>
            </w:pPr>
          </w:p>
          <w:p w14:paraId="546A93A2" w14:textId="77777777" w:rsidR="00FD6B2D" w:rsidRDefault="00FD6B2D" w:rsidP="00505891">
            <w:pPr>
              <w:widowControl w:val="0"/>
              <w:autoSpaceDE w:val="0"/>
              <w:autoSpaceDN w:val="0"/>
              <w:jc w:val="center"/>
              <w:rPr>
                <w:rFonts w:ascii="Calibri" w:hAnsi="Calibri" w:cs="Calibri"/>
                <w:sz w:val="22"/>
                <w:szCs w:val="20"/>
              </w:rPr>
            </w:pPr>
          </w:p>
          <w:p w14:paraId="76DCEF5D" w14:textId="45344917" w:rsidR="00FD6B2D" w:rsidRPr="006A7450" w:rsidRDefault="00FD6B2D" w:rsidP="00505891">
            <w:pPr>
              <w:widowControl w:val="0"/>
              <w:autoSpaceDE w:val="0"/>
              <w:autoSpaceDN w:val="0"/>
              <w:jc w:val="center"/>
              <w:rPr>
                <w:rFonts w:ascii="Calibri" w:hAnsi="Calibri" w:cs="Calibri"/>
                <w:sz w:val="22"/>
                <w:szCs w:val="20"/>
              </w:rPr>
            </w:pPr>
            <w:r>
              <w:rPr>
                <w:rFonts w:ascii="Calibri" w:hAnsi="Calibri" w:cs="Calibri"/>
                <w:sz w:val="22"/>
                <w:szCs w:val="20"/>
              </w:rPr>
              <w:t>Размер платы (цена, тариф)</w:t>
            </w:r>
          </w:p>
        </w:tc>
      </w:tr>
      <w:tr w:rsidR="00FD6B2D" w:rsidRPr="006A7450" w14:paraId="11D7E8C9" w14:textId="14D7BA00" w:rsidTr="00FD6B2D">
        <w:tc>
          <w:tcPr>
            <w:tcW w:w="913" w:type="dxa"/>
            <w:vMerge/>
          </w:tcPr>
          <w:p w14:paraId="50FE0332" w14:textId="77777777" w:rsidR="00FD6B2D" w:rsidRPr="006A7450" w:rsidRDefault="00FD6B2D" w:rsidP="00505891">
            <w:pPr>
              <w:spacing w:after="200" w:line="276" w:lineRule="auto"/>
              <w:rPr>
                <w:rFonts w:ascii="Calibri" w:eastAsia="Calibri" w:hAnsi="Calibri"/>
                <w:sz w:val="22"/>
                <w:szCs w:val="22"/>
                <w:lang w:eastAsia="en-US"/>
              </w:rPr>
            </w:pPr>
          </w:p>
        </w:tc>
        <w:tc>
          <w:tcPr>
            <w:tcW w:w="3544" w:type="dxa"/>
            <w:gridSpan w:val="3"/>
            <w:vMerge/>
          </w:tcPr>
          <w:p w14:paraId="3BCD8089" w14:textId="77777777" w:rsidR="00FD6B2D" w:rsidRPr="006A7450" w:rsidRDefault="00FD6B2D" w:rsidP="00505891">
            <w:pPr>
              <w:spacing w:after="200" w:line="276" w:lineRule="auto"/>
              <w:rPr>
                <w:rFonts w:ascii="Calibri" w:eastAsia="Calibri" w:hAnsi="Calibri"/>
                <w:sz w:val="22"/>
                <w:szCs w:val="22"/>
                <w:lang w:eastAsia="en-US"/>
              </w:rPr>
            </w:pPr>
          </w:p>
        </w:tc>
        <w:tc>
          <w:tcPr>
            <w:tcW w:w="2409" w:type="dxa"/>
            <w:gridSpan w:val="2"/>
            <w:vMerge/>
          </w:tcPr>
          <w:p w14:paraId="55C8ECC6" w14:textId="77777777" w:rsidR="00FD6B2D" w:rsidRPr="006A7450" w:rsidRDefault="00FD6B2D" w:rsidP="00505891">
            <w:pPr>
              <w:spacing w:after="200" w:line="276" w:lineRule="auto"/>
              <w:rPr>
                <w:rFonts w:ascii="Calibri" w:eastAsia="Calibri" w:hAnsi="Calibri"/>
                <w:sz w:val="22"/>
                <w:szCs w:val="22"/>
                <w:lang w:eastAsia="en-US"/>
              </w:rPr>
            </w:pPr>
          </w:p>
        </w:tc>
        <w:tc>
          <w:tcPr>
            <w:tcW w:w="851" w:type="dxa"/>
            <w:vMerge w:val="restart"/>
          </w:tcPr>
          <w:p w14:paraId="18303C14" w14:textId="77777777" w:rsidR="00FD6B2D" w:rsidRDefault="00FD6B2D" w:rsidP="00505891">
            <w:pPr>
              <w:widowControl w:val="0"/>
              <w:autoSpaceDE w:val="0"/>
              <w:autoSpaceDN w:val="0"/>
              <w:jc w:val="center"/>
              <w:rPr>
                <w:rFonts w:ascii="Calibri" w:hAnsi="Calibri" w:cs="Calibri"/>
                <w:sz w:val="22"/>
                <w:szCs w:val="20"/>
              </w:rPr>
            </w:pPr>
            <w:r w:rsidRPr="006A7450">
              <w:rPr>
                <w:rFonts w:ascii="Calibri" w:hAnsi="Calibri" w:cs="Calibri"/>
                <w:sz w:val="22"/>
                <w:szCs w:val="20"/>
              </w:rPr>
              <w:t>наименование показателя</w:t>
            </w:r>
          </w:p>
          <w:p w14:paraId="0D7D7E12" w14:textId="77777777" w:rsidR="00FD6B2D" w:rsidRPr="006A7450" w:rsidRDefault="00FD6B2D" w:rsidP="00505891">
            <w:pPr>
              <w:widowControl w:val="0"/>
              <w:autoSpaceDE w:val="0"/>
              <w:autoSpaceDN w:val="0"/>
              <w:jc w:val="center"/>
              <w:rPr>
                <w:rFonts w:ascii="Calibri" w:hAnsi="Calibri" w:cs="Calibri"/>
                <w:sz w:val="22"/>
                <w:szCs w:val="20"/>
              </w:rPr>
            </w:pPr>
            <w:r w:rsidRPr="00025CB3">
              <w:rPr>
                <w:rFonts w:ascii="Calibri" w:hAnsi="Calibri" w:cs="Calibri"/>
                <w:color w:val="0070C0"/>
                <w:sz w:val="22"/>
                <w:szCs w:val="20"/>
                <w:lang w:val="en-US"/>
              </w:rPr>
              <w:t>&lt;2&gt;</w:t>
            </w:r>
          </w:p>
        </w:tc>
        <w:tc>
          <w:tcPr>
            <w:tcW w:w="1701" w:type="dxa"/>
            <w:gridSpan w:val="2"/>
          </w:tcPr>
          <w:p w14:paraId="225A31DD" w14:textId="77777777" w:rsidR="00FD6B2D" w:rsidRPr="006A7450" w:rsidRDefault="00FD6B2D" w:rsidP="00505891">
            <w:pPr>
              <w:widowControl w:val="0"/>
              <w:autoSpaceDE w:val="0"/>
              <w:autoSpaceDN w:val="0"/>
              <w:jc w:val="center"/>
              <w:rPr>
                <w:rFonts w:ascii="Calibri" w:hAnsi="Calibri" w:cs="Calibri"/>
                <w:sz w:val="22"/>
                <w:szCs w:val="20"/>
              </w:rPr>
            </w:pPr>
            <w:r w:rsidRPr="006A7450">
              <w:rPr>
                <w:rFonts w:ascii="Calibri" w:hAnsi="Calibri" w:cs="Calibri"/>
                <w:sz w:val="22"/>
                <w:szCs w:val="20"/>
              </w:rPr>
              <w:t xml:space="preserve">единица измерения </w:t>
            </w:r>
          </w:p>
        </w:tc>
        <w:tc>
          <w:tcPr>
            <w:tcW w:w="850" w:type="dxa"/>
            <w:vMerge w:val="restart"/>
          </w:tcPr>
          <w:p w14:paraId="79379D09" w14:textId="77777777" w:rsidR="00FD6B2D" w:rsidRDefault="00FD6B2D" w:rsidP="00505891">
            <w:pPr>
              <w:widowControl w:val="0"/>
              <w:autoSpaceDE w:val="0"/>
              <w:autoSpaceDN w:val="0"/>
              <w:jc w:val="center"/>
              <w:rPr>
                <w:rFonts w:ascii="Calibri" w:hAnsi="Calibri" w:cs="Calibri"/>
                <w:sz w:val="22"/>
                <w:szCs w:val="20"/>
              </w:rPr>
            </w:pPr>
            <w:r w:rsidRPr="006A7450">
              <w:rPr>
                <w:rFonts w:ascii="Calibri" w:hAnsi="Calibri" w:cs="Calibri"/>
                <w:sz w:val="22"/>
                <w:szCs w:val="20"/>
              </w:rPr>
              <w:t xml:space="preserve">утверждено в </w:t>
            </w:r>
            <w:r>
              <w:rPr>
                <w:rFonts w:ascii="Calibri" w:hAnsi="Calibri" w:cs="Calibri"/>
                <w:sz w:val="22"/>
                <w:szCs w:val="20"/>
              </w:rPr>
              <w:t xml:space="preserve">муниципальном </w:t>
            </w:r>
            <w:r w:rsidRPr="006A7450">
              <w:rPr>
                <w:rFonts w:ascii="Calibri" w:hAnsi="Calibri" w:cs="Calibri"/>
                <w:sz w:val="22"/>
                <w:szCs w:val="20"/>
              </w:rPr>
              <w:t>задании на год</w:t>
            </w:r>
          </w:p>
          <w:p w14:paraId="6590537C" w14:textId="77777777" w:rsidR="00FD6B2D" w:rsidRPr="006A7450" w:rsidRDefault="00FD6B2D" w:rsidP="00505891">
            <w:pPr>
              <w:widowControl w:val="0"/>
              <w:autoSpaceDE w:val="0"/>
              <w:autoSpaceDN w:val="0"/>
              <w:jc w:val="center"/>
              <w:rPr>
                <w:rFonts w:ascii="Calibri" w:hAnsi="Calibri" w:cs="Calibri"/>
                <w:sz w:val="22"/>
                <w:szCs w:val="20"/>
              </w:rPr>
            </w:pPr>
            <w:r w:rsidRPr="00025CB3">
              <w:rPr>
                <w:rFonts w:ascii="Calibri" w:hAnsi="Calibri" w:cs="Calibri"/>
                <w:color w:val="0070C0"/>
                <w:sz w:val="22"/>
                <w:szCs w:val="20"/>
                <w:lang w:val="en-US"/>
              </w:rPr>
              <w:t>&lt;</w:t>
            </w:r>
            <w:r w:rsidRPr="00025CB3">
              <w:rPr>
                <w:rFonts w:ascii="Calibri" w:hAnsi="Calibri" w:cs="Calibri"/>
                <w:color w:val="0070C0"/>
                <w:sz w:val="22"/>
                <w:szCs w:val="20"/>
              </w:rPr>
              <w:t>2</w:t>
            </w:r>
            <w:r w:rsidRPr="00025CB3">
              <w:rPr>
                <w:rFonts w:ascii="Calibri" w:hAnsi="Calibri" w:cs="Calibri"/>
                <w:color w:val="0070C0"/>
                <w:sz w:val="22"/>
                <w:szCs w:val="20"/>
                <w:lang w:val="en-US"/>
              </w:rPr>
              <w:t>&gt;</w:t>
            </w:r>
          </w:p>
        </w:tc>
        <w:tc>
          <w:tcPr>
            <w:tcW w:w="851" w:type="dxa"/>
            <w:vMerge w:val="restart"/>
          </w:tcPr>
          <w:p w14:paraId="6CDFA791" w14:textId="77777777" w:rsidR="00FD6B2D" w:rsidRDefault="00FD6B2D" w:rsidP="00505891">
            <w:pPr>
              <w:widowControl w:val="0"/>
              <w:autoSpaceDE w:val="0"/>
              <w:autoSpaceDN w:val="0"/>
              <w:jc w:val="center"/>
              <w:rPr>
                <w:rFonts w:ascii="Calibri" w:hAnsi="Calibri" w:cs="Calibri"/>
                <w:sz w:val="22"/>
                <w:szCs w:val="20"/>
              </w:rPr>
            </w:pPr>
            <w:r w:rsidRPr="006A7450">
              <w:rPr>
                <w:rFonts w:ascii="Calibri" w:hAnsi="Calibri" w:cs="Calibri"/>
                <w:sz w:val="22"/>
                <w:szCs w:val="20"/>
              </w:rPr>
              <w:t xml:space="preserve">утверждено в </w:t>
            </w:r>
            <w:r>
              <w:rPr>
                <w:rFonts w:ascii="Calibri" w:hAnsi="Calibri" w:cs="Calibri"/>
                <w:sz w:val="22"/>
                <w:szCs w:val="20"/>
              </w:rPr>
              <w:t xml:space="preserve">муниципальном </w:t>
            </w:r>
            <w:r w:rsidRPr="006A7450">
              <w:rPr>
                <w:rFonts w:ascii="Calibri" w:hAnsi="Calibri" w:cs="Calibri"/>
                <w:sz w:val="22"/>
                <w:szCs w:val="20"/>
              </w:rPr>
              <w:t xml:space="preserve">задании на </w:t>
            </w:r>
            <w:r>
              <w:rPr>
                <w:rFonts w:ascii="Calibri" w:hAnsi="Calibri" w:cs="Calibri"/>
                <w:sz w:val="22"/>
                <w:szCs w:val="20"/>
              </w:rPr>
              <w:t>отчетную дату</w:t>
            </w:r>
          </w:p>
          <w:p w14:paraId="5B2C589D" w14:textId="77777777" w:rsidR="00FD6B2D" w:rsidRPr="006A7450" w:rsidRDefault="00FD6B2D" w:rsidP="00505891">
            <w:pPr>
              <w:widowControl w:val="0"/>
              <w:autoSpaceDE w:val="0"/>
              <w:autoSpaceDN w:val="0"/>
              <w:jc w:val="center"/>
              <w:rPr>
                <w:rFonts w:ascii="Calibri" w:hAnsi="Calibri" w:cs="Calibri"/>
                <w:sz w:val="22"/>
                <w:szCs w:val="20"/>
              </w:rPr>
            </w:pPr>
            <w:r w:rsidRPr="00025CB3">
              <w:rPr>
                <w:rFonts w:ascii="Calibri" w:hAnsi="Calibri" w:cs="Calibri"/>
                <w:color w:val="0070C0"/>
                <w:sz w:val="22"/>
                <w:szCs w:val="20"/>
                <w:lang w:val="en-US"/>
              </w:rPr>
              <w:t>&lt;</w:t>
            </w:r>
            <w:r w:rsidRPr="00025CB3">
              <w:rPr>
                <w:rFonts w:ascii="Calibri" w:hAnsi="Calibri" w:cs="Calibri"/>
                <w:color w:val="0070C0"/>
                <w:sz w:val="22"/>
                <w:szCs w:val="20"/>
              </w:rPr>
              <w:t>4</w:t>
            </w:r>
            <w:r w:rsidRPr="00025CB3">
              <w:rPr>
                <w:rFonts w:ascii="Calibri" w:hAnsi="Calibri" w:cs="Calibri"/>
                <w:color w:val="0070C0"/>
                <w:sz w:val="22"/>
                <w:szCs w:val="20"/>
                <w:lang w:val="en-US"/>
              </w:rPr>
              <w:t>&gt;</w:t>
            </w:r>
          </w:p>
        </w:tc>
        <w:tc>
          <w:tcPr>
            <w:tcW w:w="992" w:type="dxa"/>
            <w:vMerge w:val="restart"/>
          </w:tcPr>
          <w:p w14:paraId="4F507173" w14:textId="77777777" w:rsidR="00FD6B2D" w:rsidRDefault="00FD6B2D" w:rsidP="00505891">
            <w:pPr>
              <w:widowControl w:val="0"/>
              <w:autoSpaceDE w:val="0"/>
              <w:autoSpaceDN w:val="0"/>
              <w:jc w:val="center"/>
              <w:rPr>
                <w:rFonts w:ascii="Calibri" w:hAnsi="Calibri" w:cs="Calibri"/>
                <w:sz w:val="22"/>
                <w:szCs w:val="20"/>
              </w:rPr>
            </w:pPr>
            <w:r w:rsidRPr="006A7450">
              <w:rPr>
                <w:rFonts w:ascii="Calibri" w:hAnsi="Calibri" w:cs="Calibri"/>
                <w:sz w:val="22"/>
                <w:szCs w:val="20"/>
              </w:rPr>
              <w:t>исполнено на отчетную дату</w:t>
            </w:r>
          </w:p>
          <w:p w14:paraId="5C1D30A0" w14:textId="77777777" w:rsidR="00FD6B2D" w:rsidRPr="006A7450" w:rsidRDefault="00FD6B2D" w:rsidP="00505891">
            <w:pPr>
              <w:widowControl w:val="0"/>
              <w:autoSpaceDE w:val="0"/>
              <w:autoSpaceDN w:val="0"/>
              <w:jc w:val="center"/>
              <w:rPr>
                <w:rFonts w:ascii="Calibri" w:hAnsi="Calibri" w:cs="Calibri"/>
                <w:sz w:val="22"/>
                <w:szCs w:val="20"/>
              </w:rPr>
            </w:pPr>
            <w:r w:rsidRPr="00025CB3">
              <w:rPr>
                <w:rFonts w:ascii="Calibri" w:hAnsi="Calibri" w:cs="Calibri"/>
                <w:color w:val="0070C0"/>
                <w:sz w:val="22"/>
                <w:szCs w:val="20"/>
                <w:lang w:val="en-US"/>
              </w:rPr>
              <w:t>&lt;</w:t>
            </w:r>
            <w:r w:rsidRPr="00025CB3">
              <w:rPr>
                <w:rFonts w:ascii="Calibri" w:hAnsi="Calibri" w:cs="Calibri"/>
                <w:color w:val="0070C0"/>
                <w:sz w:val="22"/>
                <w:szCs w:val="20"/>
              </w:rPr>
              <w:t>4</w:t>
            </w:r>
            <w:r w:rsidRPr="00025CB3">
              <w:rPr>
                <w:rFonts w:ascii="Calibri" w:hAnsi="Calibri" w:cs="Calibri"/>
                <w:color w:val="0070C0"/>
                <w:sz w:val="22"/>
                <w:szCs w:val="20"/>
                <w:lang w:val="en-US"/>
              </w:rPr>
              <w:t>&gt;</w:t>
            </w:r>
          </w:p>
        </w:tc>
        <w:tc>
          <w:tcPr>
            <w:tcW w:w="851" w:type="dxa"/>
            <w:vMerge w:val="restart"/>
          </w:tcPr>
          <w:p w14:paraId="66DF60E2" w14:textId="77777777" w:rsidR="00FD6B2D" w:rsidRPr="006A7450" w:rsidRDefault="00FD6B2D" w:rsidP="00505891">
            <w:pPr>
              <w:widowControl w:val="0"/>
              <w:autoSpaceDE w:val="0"/>
              <w:autoSpaceDN w:val="0"/>
              <w:jc w:val="center"/>
              <w:rPr>
                <w:rFonts w:ascii="Calibri" w:hAnsi="Calibri" w:cs="Calibri"/>
                <w:sz w:val="22"/>
                <w:szCs w:val="20"/>
              </w:rPr>
            </w:pPr>
            <w:r w:rsidRPr="006A7450">
              <w:rPr>
                <w:rFonts w:ascii="Calibri" w:hAnsi="Calibri" w:cs="Calibri"/>
                <w:sz w:val="22"/>
                <w:szCs w:val="20"/>
              </w:rPr>
              <w:t>допустимое (возможное) отклонение</w:t>
            </w:r>
            <w:r>
              <w:rPr>
                <w:rFonts w:ascii="Calibri" w:hAnsi="Calibri" w:cs="Calibri"/>
                <w:sz w:val="22"/>
                <w:szCs w:val="20"/>
              </w:rPr>
              <w:t xml:space="preserve"> </w:t>
            </w:r>
            <w:r w:rsidRPr="00025CB3">
              <w:rPr>
                <w:rFonts w:ascii="Calibri" w:hAnsi="Calibri" w:cs="Calibri"/>
                <w:color w:val="0070C0"/>
                <w:sz w:val="22"/>
                <w:szCs w:val="20"/>
              </w:rPr>
              <w:t>&lt;5&gt;</w:t>
            </w:r>
          </w:p>
        </w:tc>
        <w:tc>
          <w:tcPr>
            <w:tcW w:w="850" w:type="dxa"/>
            <w:vMerge w:val="restart"/>
          </w:tcPr>
          <w:p w14:paraId="2294BA7C" w14:textId="77777777" w:rsidR="00FD6B2D" w:rsidRDefault="00FD6B2D" w:rsidP="00505891">
            <w:pPr>
              <w:widowControl w:val="0"/>
              <w:autoSpaceDE w:val="0"/>
              <w:autoSpaceDN w:val="0"/>
              <w:jc w:val="center"/>
              <w:rPr>
                <w:rFonts w:ascii="Calibri" w:hAnsi="Calibri" w:cs="Calibri"/>
                <w:sz w:val="22"/>
                <w:szCs w:val="20"/>
              </w:rPr>
            </w:pPr>
            <w:r w:rsidRPr="006A7450">
              <w:rPr>
                <w:rFonts w:ascii="Calibri" w:hAnsi="Calibri" w:cs="Calibri"/>
                <w:sz w:val="22"/>
                <w:szCs w:val="20"/>
              </w:rPr>
              <w:t>отклонение, превышающее допустимое (возможное) значение</w:t>
            </w:r>
          </w:p>
          <w:p w14:paraId="3EC2EE9B" w14:textId="77777777" w:rsidR="00FD6B2D" w:rsidRPr="006A7450" w:rsidRDefault="00FD6B2D" w:rsidP="00505891">
            <w:pPr>
              <w:widowControl w:val="0"/>
              <w:autoSpaceDE w:val="0"/>
              <w:autoSpaceDN w:val="0"/>
              <w:jc w:val="center"/>
              <w:rPr>
                <w:rFonts w:ascii="Calibri" w:hAnsi="Calibri" w:cs="Calibri"/>
                <w:sz w:val="22"/>
                <w:szCs w:val="20"/>
              </w:rPr>
            </w:pPr>
            <w:r w:rsidRPr="00025CB3">
              <w:rPr>
                <w:rFonts w:ascii="Calibri" w:hAnsi="Calibri" w:cs="Calibri"/>
                <w:color w:val="0070C0"/>
                <w:sz w:val="22"/>
                <w:szCs w:val="20"/>
              </w:rPr>
              <w:t>&lt;6&gt;</w:t>
            </w:r>
          </w:p>
        </w:tc>
        <w:tc>
          <w:tcPr>
            <w:tcW w:w="851" w:type="dxa"/>
            <w:vMerge w:val="restart"/>
          </w:tcPr>
          <w:p w14:paraId="574875B1" w14:textId="77777777" w:rsidR="00FD6B2D" w:rsidRPr="006A7450" w:rsidRDefault="00FD6B2D" w:rsidP="00505891">
            <w:pPr>
              <w:widowControl w:val="0"/>
              <w:autoSpaceDE w:val="0"/>
              <w:autoSpaceDN w:val="0"/>
              <w:jc w:val="center"/>
              <w:rPr>
                <w:rFonts w:ascii="Calibri" w:hAnsi="Calibri" w:cs="Calibri"/>
                <w:sz w:val="22"/>
                <w:szCs w:val="20"/>
              </w:rPr>
            </w:pPr>
            <w:r w:rsidRPr="006A7450">
              <w:rPr>
                <w:rFonts w:ascii="Calibri" w:hAnsi="Calibri" w:cs="Calibri"/>
                <w:sz w:val="22"/>
                <w:szCs w:val="20"/>
              </w:rPr>
              <w:t>причина отклонения</w:t>
            </w:r>
          </w:p>
        </w:tc>
        <w:tc>
          <w:tcPr>
            <w:tcW w:w="851" w:type="dxa"/>
            <w:vMerge/>
          </w:tcPr>
          <w:p w14:paraId="3307452D" w14:textId="77777777" w:rsidR="00FD6B2D" w:rsidRPr="006A7450" w:rsidRDefault="00FD6B2D" w:rsidP="00505891">
            <w:pPr>
              <w:widowControl w:val="0"/>
              <w:autoSpaceDE w:val="0"/>
              <w:autoSpaceDN w:val="0"/>
              <w:jc w:val="center"/>
              <w:rPr>
                <w:rFonts w:ascii="Calibri" w:hAnsi="Calibri" w:cs="Calibri"/>
                <w:sz w:val="22"/>
                <w:szCs w:val="20"/>
              </w:rPr>
            </w:pPr>
          </w:p>
        </w:tc>
      </w:tr>
      <w:tr w:rsidR="00FD6B2D" w:rsidRPr="006A7450" w14:paraId="4194E841" w14:textId="38F5AB83" w:rsidTr="00FD6B2D">
        <w:tc>
          <w:tcPr>
            <w:tcW w:w="913" w:type="dxa"/>
            <w:vMerge/>
          </w:tcPr>
          <w:p w14:paraId="230A2690" w14:textId="77777777" w:rsidR="00FD6B2D" w:rsidRPr="006A7450" w:rsidRDefault="00FD6B2D" w:rsidP="00505891">
            <w:pPr>
              <w:spacing w:after="200" w:line="276" w:lineRule="auto"/>
              <w:rPr>
                <w:rFonts w:ascii="Calibri" w:eastAsia="Calibri" w:hAnsi="Calibri"/>
                <w:sz w:val="22"/>
                <w:szCs w:val="22"/>
                <w:lang w:eastAsia="en-US"/>
              </w:rPr>
            </w:pPr>
          </w:p>
        </w:tc>
        <w:tc>
          <w:tcPr>
            <w:tcW w:w="992" w:type="dxa"/>
          </w:tcPr>
          <w:p w14:paraId="577616FC" w14:textId="77777777" w:rsidR="00FD6B2D" w:rsidRPr="006A7450" w:rsidRDefault="00FD6B2D" w:rsidP="00505891">
            <w:pPr>
              <w:widowControl w:val="0"/>
              <w:autoSpaceDE w:val="0"/>
              <w:autoSpaceDN w:val="0"/>
              <w:jc w:val="center"/>
              <w:rPr>
                <w:rFonts w:ascii="Calibri" w:hAnsi="Calibri" w:cs="Calibri"/>
                <w:sz w:val="22"/>
                <w:szCs w:val="20"/>
              </w:rPr>
            </w:pPr>
            <w:r w:rsidRPr="006A7450">
              <w:rPr>
                <w:rFonts w:ascii="Calibri" w:hAnsi="Calibri" w:cs="Calibri"/>
                <w:sz w:val="22"/>
                <w:szCs w:val="20"/>
              </w:rPr>
              <w:t>_______ (наименование показателя)</w:t>
            </w:r>
            <w:r w:rsidRPr="00025CB3">
              <w:rPr>
                <w:rFonts w:ascii="Calibri" w:hAnsi="Calibri" w:cs="Calibri"/>
                <w:color w:val="0070C0"/>
                <w:sz w:val="22"/>
                <w:szCs w:val="20"/>
                <w:lang w:val="en-US"/>
              </w:rPr>
              <w:t xml:space="preserve"> &lt;2&gt;</w:t>
            </w:r>
          </w:p>
        </w:tc>
        <w:tc>
          <w:tcPr>
            <w:tcW w:w="1276" w:type="dxa"/>
          </w:tcPr>
          <w:p w14:paraId="685CB5FC" w14:textId="77777777" w:rsidR="00FD6B2D" w:rsidRPr="006A7450" w:rsidRDefault="00FD6B2D" w:rsidP="00505891">
            <w:pPr>
              <w:widowControl w:val="0"/>
              <w:autoSpaceDE w:val="0"/>
              <w:autoSpaceDN w:val="0"/>
              <w:jc w:val="center"/>
              <w:rPr>
                <w:rFonts w:ascii="Calibri" w:hAnsi="Calibri" w:cs="Calibri"/>
                <w:sz w:val="22"/>
                <w:szCs w:val="20"/>
              </w:rPr>
            </w:pPr>
            <w:r w:rsidRPr="006A7450">
              <w:rPr>
                <w:rFonts w:ascii="Calibri" w:hAnsi="Calibri" w:cs="Calibri"/>
                <w:sz w:val="22"/>
                <w:szCs w:val="20"/>
              </w:rPr>
              <w:t>________ (наименование показателя)</w:t>
            </w:r>
            <w:r w:rsidRPr="000657D2">
              <w:rPr>
                <w:rFonts w:ascii="Calibri" w:hAnsi="Calibri" w:cs="Calibri"/>
                <w:sz w:val="22"/>
                <w:szCs w:val="20"/>
                <w:lang w:val="en-US"/>
              </w:rPr>
              <w:t xml:space="preserve"> </w:t>
            </w:r>
            <w:r w:rsidRPr="00025CB3">
              <w:rPr>
                <w:rFonts w:ascii="Calibri" w:hAnsi="Calibri" w:cs="Calibri"/>
                <w:color w:val="0070C0"/>
                <w:sz w:val="22"/>
                <w:szCs w:val="20"/>
                <w:lang w:val="en-US"/>
              </w:rPr>
              <w:t>&lt;2&gt;</w:t>
            </w:r>
          </w:p>
        </w:tc>
        <w:tc>
          <w:tcPr>
            <w:tcW w:w="1276" w:type="dxa"/>
          </w:tcPr>
          <w:p w14:paraId="47BE68BA" w14:textId="77777777" w:rsidR="00FD6B2D" w:rsidRPr="006A7450" w:rsidRDefault="00FD6B2D" w:rsidP="00505891">
            <w:pPr>
              <w:widowControl w:val="0"/>
              <w:autoSpaceDE w:val="0"/>
              <w:autoSpaceDN w:val="0"/>
              <w:jc w:val="center"/>
              <w:rPr>
                <w:rFonts w:ascii="Calibri" w:hAnsi="Calibri" w:cs="Calibri"/>
                <w:sz w:val="22"/>
                <w:szCs w:val="20"/>
              </w:rPr>
            </w:pPr>
            <w:r w:rsidRPr="006A7450">
              <w:rPr>
                <w:rFonts w:ascii="Calibri" w:hAnsi="Calibri" w:cs="Calibri"/>
                <w:sz w:val="22"/>
                <w:szCs w:val="20"/>
              </w:rPr>
              <w:t>________ (наименование показателя)</w:t>
            </w:r>
            <w:r w:rsidRPr="000657D2">
              <w:rPr>
                <w:rFonts w:ascii="Calibri" w:hAnsi="Calibri" w:cs="Calibri"/>
                <w:sz w:val="22"/>
                <w:szCs w:val="20"/>
                <w:lang w:val="en-US"/>
              </w:rPr>
              <w:t xml:space="preserve"> </w:t>
            </w:r>
            <w:r w:rsidRPr="00025CB3">
              <w:rPr>
                <w:rFonts w:ascii="Calibri" w:hAnsi="Calibri" w:cs="Calibri"/>
                <w:color w:val="0070C0"/>
                <w:sz w:val="22"/>
                <w:szCs w:val="20"/>
                <w:lang w:val="en-US"/>
              </w:rPr>
              <w:t>&lt;2&gt;</w:t>
            </w:r>
          </w:p>
        </w:tc>
        <w:tc>
          <w:tcPr>
            <w:tcW w:w="1275" w:type="dxa"/>
          </w:tcPr>
          <w:p w14:paraId="6EC47BCA" w14:textId="77777777" w:rsidR="00FD6B2D" w:rsidRPr="006A7450" w:rsidRDefault="00FD6B2D" w:rsidP="00505891">
            <w:pPr>
              <w:widowControl w:val="0"/>
              <w:autoSpaceDE w:val="0"/>
              <w:autoSpaceDN w:val="0"/>
              <w:jc w:val="center"/>
              <w:rPr>
                <w:rFonts w:ascii="Calibri" w:hAnsi="Calibri" w:cs="Calibri"/>
                <w:sz w:val="22"/>
                <w:szCs w:val="20"/>
              </w:rPr>
            </w:pPr>
            <w:r w:rsidRPr="006A7450">
              <w:rPr>
                <w:rFonts w:ascii="Calibri" w:hAnsi="Calibri" w:cs="Calibri"/>
                <w:sz w:val="22"/>
                <w:szCs w:val="20"/>
              </w:rPr>
              <w:t>________ (наименование показателя)</w:t>
            </w:r>
            <w:r w:rsidRPr="000657D2">
              <w:rPr>
                <w:rFonts w:ascii="Calibri" w:hAnsi="Calibri" w:cs="Calibri"/>
                <w:sz w:val="22"/>
                <w:szCs w:val="20"/>
                <w:lang w:val="en-US"/>
              </w:rPr>
              <w:t xml:space="preserve"> </w:t>
            </w:r>
            <w:r w:rsidRPr="00025CB3">
              <w:rPr>
                <w:rFonts w:ascii="Calibri" w:hAnsi="Calibri" w:cs="Calibri"/>
                <w:color w:val="0070C0"/>
                <w:sz w:val="22"/>
                <w:szCs w:val="20"/>
                <w:lang w:val="en-US"/>
              </w:rPr>
              <w:t>&lt;2&gt;</w:t>
            </w:r>
          </w:p>
        </w:tc>
        <w:tc>
          <w:tcPr>
            <w:tcW w:w="1134" w:type="dxa"/>
          </w:tcPr>
          <w:p w14:paraId="02CDD485" w14:textId="77777777" w:rsidR="00FD6B2D" w:rsidRPr="006A7450" w:rsidRDefault="00FD6B2D" w:rsidP="00505891">
            <w:pPr>
              <w:widowControl w:val="0"/>
              <w:autoSpaceDE w:val="0"/>
              <w:autoSpaceDN w:val="0"/>
              <w:jc w:val="center"/>
              <w:rPr>
                <w:rFonts w:ascii="Calibri" w:hAnsi="Calibri" w:cs="Calibri"/>
                <w:sz w:val="22"/>
                <w:szCs w:val="20"/>
              </w:rPr>
            </w:pPr>
            <w:r w:rsidRPr="006A7450">
              <w:rPr>
                <w:rFonts w:ascii="Calibri" w:hAnsi="Calibri" w:cs="Calibri"/>
                <w:sz w:val="22"/>
                <w:szCs w:val="20"/>
              </w:rPr>
              <w:t>________ (наименование показателя)</w:t>
            </w:r>
            <w:r w:rsidRPr="000657D2">
              <w:rPr>
                <w:rFonts w:ascii="Calibri" w:hAnsi="Calibri" w:cs="Calibri"/>
                <w:sz w:val="22"/>
                <w:szCs w:val="20"/>
                <w:lang w:val="en-US"/>
              </w:rPr>
              <w:t xml:space="preserve"> </w:t>
            </w:r>
            <w:r w:rsidRPr="00025CB3">
              <w:rPr>
                <w:rFonts w:ascii="Calibri" w:hAnsi="Calibri" w:cs="Calibri"/>
                <w:color w:val="0070C0"/>
                <w:sz w:val="22"/>
                <w:szCs w:val="20"/>
                <w:lang w:val="en-US"/>
              </w:rPr>
              <w:t>&lt;2&gt;</w:t>
            </w:r>
          </w:p>
        </w:tc>
        <w:tc>
          <w:tcPr>
            <w:tcW w:w="851" w:type="dxa"/>
            <w:vMerge/>
          </w:tcPr>
          <w:p w14:paraId="2D5EA798" w14:textId="77777777" w:rsidR="00FD6B2D" w:rsidRPr="006A7450" w:rsidRDefault="00FD6B2D" w:rsidP="00505891">
            <w:pPr>
              <w:spacing w:after="200" w:line="276" w:lineRule="auto"/>
              <w:rPr>
                <w:rFonts w:ascii="Calibri" w:eastAsia="Calibri" w:hAnsi="Calibri"/>
                <w:sz w:val="22"/>
                <w:szCs w:val="22"/>
                <w:lang w:eastAsia="en-US"/>
              </w:rPr>
            </w:pPr>
          </w:p>
        </w:tc>
        <w:tc>
          <w:tcPr>
            <w:tcW w:w="992" w:type="dxa"/>
          </w:tcPr>
          <w:p w14:paraId="23502B52" w14:textId="77777777" w:rsidR="00FD6B2D" w:rsidRPr="006A7450" w:rsidRDefault="00FD6B2D" w:rsidP="00505891">
            <w:pPr>
              <w:widowControl w:val="0"/>
              <w:autoSpaceDE w:val="0"/>
              <w:autoSpaceDN w:val="0"/>
              <w:jc w:val="center"/>
              <w:rPr>
                <w:rFonts w:ascii="Calibri" w:hAnsi="Calibri" w:cs="Calibri"/>
                <w:sz w:val="22"/>
                <w:szCs w:val="20"/>
              </w:rPr>
            </w:pPr>
            <w:r w:rsidRPr="006A7450">
              <w:rPr>
                <w:rFonts w:ascii="Calibri" w:hAnsi="Calibri" w:cs="Calibri"/>
                <w:sz w:val="22"/>
                <w:szCs w:val="20"/>
              </w:rPr>
              <w:t>наименование</w:t>
            </w:r>
            <w:r w:rsidRPr="00025CB3">
              <w:rPr>
                <w:rFonts w:ascii="Calibri" w:hAnsi="Calibri" w:cs="Calibri"/>
                <w:color w:val="0070C0"/>
                <w:sz w:val="22"/>
                <w:szCs w:val="20"/>
                <w:lang w:val="en-US"/>
              </w:rPr>
              <w:t>&lt;2&gt;</w:t>
            </w:r>
          </w:p>
        </w:tc>
        <w:tc>
          <w:tcPr>
            <w:tcW w:w="709" w:type="dxa"/>
          </w:tcPr>
          <w:p w14:paraId="559A9CA3" w14:textId="77777777" w:rsidR="00FD6B2D" w:rsidRDefault="00FD6B2D" w:rsidP="00505891">
            <w:pPr>
              <w:widowControl w:val="0"/>
              <w:autoSpaceDE w:val="0"/>
              <w:autoSpaceDN w:val="0"/>
              <w:jc w:val="center"/>
              <w:rPr>
                <w:rFonts w:ascii="Calibri" w:hAnsi="Calibri" w:cs="Calibri"/>
                <w:sz w:val="22"/>
                <w:szCs w:val="20"/>
              </w:rPr>
            </w:pPr>
            <w:r w:rsidRPr="006A7450">
              <w:rPr>
                <w:rFonts w:ascii="Calibri" w:hAnsi="Calibri" w:cs="Calibri"/>
                <w:sz w:val="22"/>
                <w:szCs w:val="20"/>
              </w:rPr>
              <w:t>код по ОКЕИ</w:t>
            </w:r>
          </w:p>
          <w:p w14:paraId="27780DBB" w14:textId="77777777" w:rsidR="00FD6B2D" w:rsidRPr="006A7450" w:rsidRDefault="00FD6B2D" w:rsidP="00505891">
            <w:pPr>
              <w:widowControl w:val="0"/>
              <w:autoSpaceDE w:val="0"/>
              <w:autoSpaceDN w:val="0"/>
              <w:jc w:val="center"/>
              <w:rPr>
                <w:rFonts w:ascii="Calibri" w:hAnsi="Calibri" w:cs="Calibri"/>
                <w:sz w:val="22"/>
                <w:szCs w:val="20"/>
              </w:rPr>
            </w:pPr>
            <w:r w:rsidRPr="00025CB3">
              <w:rPr>
                <w:rFonts w:ascii="Calibri" w:hAnsi="Calibri" w:cs="Calibri"/>
                <w:color w:val="0070C0"/>
                <w:sz w:val="22"/>
                <w:szCs w:val="20"/>
                <w:lang w:val="en-US"/>
              </w:rPr>
              <w:t>&lt;2&gt;</w:t>
            </w:r>
          </w:p>
        </w:tc>
        <w:tc>
          <w:tcPr>
            <w:tcW w:w="850" w:type="dxa"/>
            <w:vMerge/>
          </w:tcPr>
          <w:p w14:paraId="43B383B8" w14:textId="77777777" w:rsidR="00FD6B2D" w:rsidRPr="006A7450" w:rsidRDefault="00FD6B2D" w:rsidP="00505891">
            <w:pPr>
              <w:spacing w:after="200" w:line="276" w:lineRule="auto"/>
              <w:rPr>
                <w:rFonts w:ascii="Calibri" w:eastAsia="Calibri" w:hAnsi="Calibri"/>
                <w:sz w:val="22"/>
                <w:szCs w:val="22"/>
                <w:lang w:eastAsia="en-US"/>
              </w:rPr>
            </w:pPr>
          </w:p>
        </w:tc>
        <w:tc>
          <w:tcPr>
            <w:tcW w:w="851" w:type="dxa"/>
            <w:vMerge/>
          </w:tcPr>
          <w:p w14:paraId="58D0F9F1" w14:textId="77777777" w:rsidR="00FD6B2D" w:rsidRPr="006A7450" w:rsidRDefault="00FD6B2D" w:rsidP="00505891">
            <w:pPr>
              <w:spacing w:after="200" w:line="276" w:lineRule="auto"/>
              <w:rPr>
                <w:rFonts w:ascii="Calibri" w:eastAsia="Calibri" w:hAnsi="Calibri"/>
                <w:sz w:val="22"/>
                <w:szCs w:val="22"/>
                <w:lang w:eastAsia="en-US"/>
              </w:rPr>
            </w:pPr>
          </w:p>
        </w:tc>
        <w:tc>
          <w:tcPr>
            <w:tcW w:w="992" w:type="dxa"/>
            <w:vMerge/>
          </w:tcPr>
          <w:p w14:paraId="6411730E" w14:textId="77777777" w:rsidR="00FD6B2D" w:rsidRPr="006A7450" w:rsidRDefault="00FD6B2D" w:rsidP="00505891">
            <w:pPr>
              <w:spacing w:after="200" w:line="276" w:lineRule="auto"/>
              <w:rPr>
                <w:rFonts w:ascii="Calibri" w:eastAsia="Calibri" w:hAnsi="Calibri"/>
                <w:sz w:val="22"/>
                <w:szCs w:val="22"/>
                <w:lang w:eastAsia="en-US"/>
              </w:rPr>
            </w:pPr>
          </w:p>
        </w:tc>
        <w:tc>
          <w:tcPr>
            <w:tcW w:w="851" w:type="dxa"/>
            <w:vMerge/>
          </w:tcPr>
          <w:p w14:paraId="0C77DE7E" w14:textId="77777777" w:rsidR="00FD6B2D" w:rsidRPr="006A7450" w:rsidRDefault="00FD6B2D" w:rsidP="00505891">
            <w:pPr>
              <w:spacing w:after="200" w:line="276" w:lineRule="auto"/>
              <w:rPr>
                <w:rFonts w:ascii="Calibri" w:eastAsia="Calibri" w:hAnsi="Calibri"/>
                <w:sz w:val="22"/>
                <w:szCs w:val="22"/>
                <w:lang w:eastAsia="en-US"/>
              </w:rPr>
            </w:pPr>
          </w:p>
        </w:tc>
        <w:tc>
          <w:tcPr>
            <w:tcW w:w="850" w:type="dxa"/>
            <w:vMerge/>
          </w:tcPr>
          <w:p w14:paraId="6D9F4BA8" w14:textId="77777777" w:rsidR="00FD6B2D" w:rsidRPr="006A7450" w:rsidRDefault="00FD6B2D" w:rsidP="00505891">
            <w:pPr>
              <w:spacing w:after="200" w:line="276" w:lineRule="auto"/>
              <w:rPr>
                <w:rFonts w:ascii="Calibri" w:eastAsia="Calibri" w:hAnsi="Calibri"/>
                <w:sz w:val="22"/>
                <w:szCs w:val="22"/>
                <w:lang w:eastAsia="en-US"/>
              </w:rPr>
            </w:pPr>
          </w:p>
        </w:tc>
        <w:tc>
          <w:tcPr>
            <w:tcW w:w="851" w:type="dxa"/>
            <w:vMerge/>
          </w:tcPr>
          <w:p w14:paraId="13265B9A" w14:textId="77777777" w:rsidR="00FD6B2D" w:rsidRPr="006A7450" w:rsidRDefault="00FD6B2D" w:rsidP="00505891">
            <w:pPr>
              <w:spacing w:after="200" w:line="276" w:lineRule="auto"/>
              <w:rPr>
                <w:rFonts w:ascii="Calibri" w:eastAsia="Calibri" w:hAnsi="Calibri"/>
                <w:sz w:val="22"/>
                <w:szCs w:val="22"/>
                <w:lang w:eastAsia="en-US"/>
              </w:rPr>
            </w:pPr>
          </w:p>
        </w:tc>
        <w:tc>
          <w:tcPr>
            <w:tcW w:w="851" w:type="dxa"/>
            <w:vMerge/>
          </w:tcPr>
          <w:p w14:paraId="43C1841A" w14:textId="77777777" w:rsidR="00FD6B2D" w:rsidRPr="006A7450" w:rsidRDefault="00FD6B2D" w:rsidP="00505891">
            <w:pPr>
              <w:spacing w:after="200" w:line="276" w:lineRule="auto"/>
              <w:rPr>
                <w:rFonts w:ascii="Calibri" w:eastAsia="Calibri" w:hAnsi="Calibri"/>
                <w:sz w:val="22"/>
                <w:szCs w:val="22"/>
                <w:lang w:eastAsia="en-US"/>
              </w:rPr>
            </w:pPr>
          </w:p>
        </w:tc>
      </w:tr>
      <w:tr w:rsidR="00FD6B2D" w:rsidRPr="006A7450" w14:paraId="49E977DC" w14:textId="71F5A62B" w:rsidTr="00FD6B2D">
        <w:tc>
          <w:tcPr>
            <w:tcW w:w="913" w:type="dxa"/>
          </w:tcPr>
          <w:p w14:paraId="089EE021" w14:textId="77777777" w:rsidR="00FD6B2D" w:rsidRPr="006A7450" w:rsidRDefault="00FD6B2D" w:rsidP="00505891">
            <w:pPr>
              <w:widowControl w:val="0"/>
              <w:autoSpaceDE w:val="0"/>
              <w:autoSpaceDN w:val="0"/>
              <w:jc w:val="center"/>
              <w:rPr>
                <w:rFonts w:ascii="Calibri" w:hAnsi="Calibri" w:cs="Calibri"/>
                <w:sz w:val="22"/>
                <w:szCs w:val="20"/>
              </w:rPr>
            </w:pPr>
            <w:r w:rsidRPr="006A7450">
              <w:rPr>
                <w:rFonts w:ascii="Calibri" w:hAnsi="Calibri" w:cs="Calibri"/>
                <w:sz w:val="22"/>
                <w:szCs w:val="20"/>
              </w:rPr>
              <w:t>1</w:t>
            </w:r>
          </w:p>
        </w:tc>
        <w:tc>
          <w:tcPr>
            <w:tcW w:w="992" w:type="dxa"/>
          </w:tcPr>
          <w:p w14:paraId="520915A6" w14:textId="77777777" w:rsidR="00FD6B2D" w:rsidRPr="006A7450" w:rsidRDefault="00FD6B2D" w:rsidP="00505891">
            <w:pPr>
              <w:widowControl w:val="0"/>
              <w:autoSpaceDE w:val="0"/>
              <w:autoSpaceDN w:val="0"/>
              <w:jc w:val="center"/>
              <w:rPr>
                <w:rFonts w:ascii="Calibri" w:hAnsi="Calibri" w:cs="Calibri"/>
                <w:sz w:val="22"/>
                <w:szCs w:val="20"/>
              </w:rPr>
            </w:pPr>
            <w:r w:rsidRPr="006A7450">
              <w:rPr>
                <w:rFonts w:ascii="Calibri" w:hAnsi="Calibri" w:cs="Calibri"/>
                <w:sz w:val="22"/>
                <w:szCs w:val="20"/>
              </w:rPr>
              <w:t>2</w:t>
            </w:r>
          </w:p>
        </w:tc>
        <w:tc>
          <w:tcPr>
            <w:tcW w:w="1276" w:type="dxa"/>
          </w:tcPr>
          <w:p w14:paraId="41905BF8" w14:textId="77777777" w:rsidR="00FD6B2D" w:rsidRPr="006A7450" w:rsidRDefault="00FD6B2D" w:rsidP="00505891">
            <w:pPr>
              <w:widowControl w:val="0"/>
              <w:autoSpaceDE w:val="0"/>
              <w:autoSpaceDN w:val="0"/>
              <w:jc w:val="center"/>
              <w:rPr>
                <w:rFonts w:ascii="Calibri" w:hAnsi="Calibri" w:cs="Calibri"/>
                <w:sz w:val="22"/>
                <w:szCs w:val="20"/>
              </w:rPr>
            </w:pPr>
            <w:r w:rsidRPr="006A7450">
              <w:rPr>
                <w:rFonts w:ascii="Calibri" w:hAnsi="Calibri" w:cs="Calibri"/>
                <w:sz w:val="22"/>
                <w:szCs w:val="20"/>
              </w:rPr>
              <w:t>3</w:t>
            </w:r>
          </w:p>
        </w:tc>
        <w:tc>
          <w:tcPr>
            <w:tcW w:w="1276" w:type="dxa"/>
          </w:tcPr>
          <w:p w14:paraId="5A250AB0" w14:textId="77777777" w:rsidR="00FD6B2D" w:rsidRPr="006A7450" w:rsidRDefault="00FD6B2D" w:rsidP="00505891">
            <w:pPr>
              <w:widowControl w:val="0"/>
              <w:autoSpaceDE w:val="0"/>
              <w:autoSpaceDN w:val="0"/>
              <w:jc w:val="center"/>
              <w:rPr>
                <w:rFonts w:ascii="Calibri" w:hAnsi="Calibri" w:cs="Calibri"/>
                <w:sz w:val="22"/>
                <w:szCs w:val="20"/>
              </w:rPr>
            </w:pPr>
            <w:r w:rsidRPr="006A7450">
              <w:rPr>
                <w:rFonts w:ascii="Calibri" w:hAnsi="Calibri" w:cs="Calibri"/>
                <w:sz w:val="22"/>
                <w:szCs w:val="20"/>
              </w:rPr>
              <w:t>4</w:t>
            </w:r>
          </w:p>
        </w:tc>
        <w:tc>
          <w:tcPr>
            <w:tcW w:w="1275" w:type="dxa"/>
          </w:tcPr>
          <w:p w14:paraId="5A17FAB8" w14:textId="77777777" w:rsidR="00FD6B2D" w:rsidRPr="006A7450" w:rsidRDefault="00FD6B2D" w:rsidP="00505891">
            <w:pPr>
              <w:widowControl w:val="0"/>
              <w:autoSpaceDE w:val="0"/>
              <w:autoSpaceDN w:val="0"/>
              <w:jc w:val="center"/>
              <w:rPr>
                <w:rFonts w:ascii="Calibri" w:hAnsi="Calibri" w:cs="Calibri"/>
                <w:sz w:val="22"/>
                <w:szCs w:val="20"/>
              </w:rPr>
            </w:pPr>
            <w:r w:rsidRPr="006A7450">
              <w:rPr>
                <w:rFonts w:ascii="Calibri" w:hAnsi="Calibri" w:cs="Calibri"/>
                <w:sz w:val="22"/>
                <w:szCs w:val="20"/>
              </w:rPr>
              <w:t>5</w:t>
            </w:r>
          </w:p>
        </w:tc>
        <w:tc>
          <w:tcPr>
            <w:tcW w:w="1134" w:type="dxa"/>
          </w:tcPr>
          <w:p w14:paraId="64FA5D8D" w14:textId="77777777" w:rsidR="00FD6B2D" w:rsidRPr="006A7450" w:rsidRDefault="00FD6B2D" w:rsidP="00505891">
            <w:pPr>
              <w:widowControl w:val="0"/>
              <w:autoSpaceDE w:val="0"/>
              <w:autoSpaceDN w:val="0"/>
              <w:jc w:val="center"/>
              <w:rPr>
                <w:rFonts w:ascii="Calibri" w:hAnsi="Calibri" w:cs="Calibri"/>
                <w:sz w:val="22"/>
                <w:szCs w:val="20"/>
              </w:rPr>
            </w:pPr>
            <w:r w:rsidRPr="006A7450">
              <w:rPr>
                <w:rFonts w:ascii="Calibri" w:hAnsi="Calibri" w:cs="Calibri"/>
                <w:sz w:val="22"/>
                <w:szCs w:val="20"/>
              </w:rPr>
              <w:t>6</w:t>
            </w:r>
          </w:p>
        </w:tc>
        <w:tc>
          <w:tcPr>
            <w:tcW w:w="851" w:type="dxa"/>
          </w:tcPr>
          <w:p w14:paraId="73E3DBF6" w14:textId="77777777" w:rsidR="00FD6B2D" w:rsidRPr="006A7450" w:rsidRDefault="00FD6B2D" w:rsidP="00505891">
            <w:pPr>
              <w:widowControl w:val="0"/>
              <w:autoSpaceDE w:val="0"/>
              <w:autoSpaceDN w:val="0"/>
              <w:jc w:val="center"/>
              <w:rPr>
                <w:rFonts w:ascii="Calibri" w:hAnsi="Calibri" w:cs="Calibri"/>
                <w:sz w:val="22"/>
                <w:szCs w:val="20"/>
              </w:rPr>
            </w:pPr>
            <w:r w:rsidRPr="006A7450">
              <w:rPr>
                <w:rFonts w:ascii="Calibri" w:hAnsi="Calibri" w:cs="Calibri"/>
                <w:sz w:val="22"/>
                <w:szCs w:val="20"/>
              </w:rPr>
              <w:t>7</w:t>
            </w:r>
          </w:p>
        </w:tc>
        <w:tc>
          <w:tcPr>
            <w:tcW w:w="992" w:type="dxa"/>
          </w:tcPr>
          <w:p w14:paraId="077A623C" w14:textId="77777777" w:rsidR="00FD6B2D" w:rsidRPr="006A7450" w:rsidRDefault="00FD6B2D" w:rsidP="00505891">
            <w:pPr>
              <w:widowControl w:val="0"/>
              <w:autoSpaceDE w:val="0"/>
              <w:autoSpaceDN w:val="0"/>
              <w:jc w:val="center"/>
              <w:rPr>
                <w:rFonts w:ascii="Calibri" w:hAnsi="Calibri" w:cs="Calibri"/>
                <w:sz w:val="22"/>
                <w:szCs w:val="20"/>
              </w:rPr>
            </w:pPr>
            <w:r w:rsidRPr="006A7450">
              <w:rPr>
                <w:rFonts w:ascii="Calibri" w:hAnsi="Calibri" w:cs="Calibri"/>
                <w:sz w:val="22"/>
                <w:szCs w:val="20"/>
              </w:rPr>
              <w:t>8</w:t>
            </w:r>
          </w:p>
        </w:tc>
        <w:tc>
          <w:tcPr>
            <w:tcW w:w="709" w:type="dxa"/>
          </w:tcPr>
          <w:p w14:paraId="7D1740A1" w14:textId="77777777" w:rsidR="00FD6B2D" w:rsidRPr="006A7450" w:rsidRDefault="00FD6B2D" w:rsidP="00505891">
            <w:pPr>
              <w:widowControl w:val="0"/>
              <w:autoSpaceDE w:val="0"/>
              <w:autoSpaceDN w:val="0"/>
              <w:jc w:val="center"/>
              <w:rPr>
                <w:rFonts w:ascii="Calibri" w:hAnsi="Calibri" w:cs="Calibri"/>
                <w:sz w:val="22"/>
                <w:szCs w:val="20"/>
              </w:rPr>
            </w:pPr>
            <w:r w:rsidRPr="006A7450">
              <w:rPr>
                <w:rFonts w:ascii="Calibri" w:hAnsi="Calibri" w:cs="Calibri"/>
                <w:sz w:val="22"/>
                <w:szCs w:val="20"/>
              </w:rPr>
              <w:t>9</w:t>
            </w:r>
          </w:p>
        </w:tc>
        <w:tc>
          <w:tcPr>
            <w:tcW w:w="850" w:type="dxa"/>
          </w:tcPr>
          <w:p w14:paraId="00176078" w14:textId="77777777" w:rsidR="00FD6B2D" w:rsidRPr="006A7450" w:rsidRDefault="00FD6B2D" w:rsidP="00505891">
            <w:pPr>
              <w:widowControl w:val="0"/>
              <w:autoSpaceDE w:val="0"/>
              <w:autoSpaceDN w:val="0"/>
              <w:jc w:val="center"/>
              <w:rPr>
                <w:rFonts w:ascii="Calibri" w:hAnsi="Calibri" w:cs="Calibri"/>
                <w:sz w:val="22"/>
                <w:szCs w:val="20"/>
              </w:rPr>
            </w:pPr>
            <w:r w:rsidRPr="006A7450">
              <w:rPr>
                <w:rFonts w:ascii="Calibri" w:hAnsi="Calibri" w:cs="Calibri"/>
                <w:sz w:val="22"/>
                <w:szCs w:val="20"/>
              </w:rPr>
              <w:t>10</w:t>
            </w:r>
          </w:p>
        </w:tc>
        <w:tc>
          <w:tcPr>
            <w:tcW w:w="851" w:type="dxa"/>
          </w:tcPr>
          <w:p w14:paraId="1BDC985D" w14:textId="77777777" w:rsidR="00FD6B2D" w:rsidRPr="006A7450" w:rsidRDefault="00FD6B2D" w:rsidP="00505891">
            <w:pPr>
              <w:widowControl w:val="0"/>
              <w:autoSpaceDE w:val="0"/>
              <w:autoSpaceDN w:val="0"/>
              <w:jc w:val="center"/>
              <w:rPr>
                <w:rFonts w:ascii="Calibri" w:hAnsi="Calibri" w:cs="Calibri"/>
                <w:sz w:val="22"/>
                <w:szCs w:val="20"/>
              </w:rPr>
            </w:pPr>
            <w:r>
              <w:rPr>
                <w:rFonts w:ascii="Calibri" w:hAnsi="Calibri" w:cs="Calibri"/>
                <w:sz w:val="22"/>
                <w:szCs w:val="20"/>
              </w:rPr>
              <w:t>11</w:t>
            </w:r>
          </w:p>
        </w:tc>
        <w:tc>
          <w:tcPr>
            <w:tcW w:w="992" w:type="dxa"/>
          </w:tcPr>
          <w:p w14:paraId="78CDE72C" w14:textId="77777777" w:rsidR="00FD6B2D" w:rsidRPr="006A7450" w:rsidRDefault="00FD6B2D" w:rsidP="00505891">
            <w:pPr>
              <w:widowControl w:val="0"/>
              <w:autoSpaceDE w:val="0"/>
              <w:autoSpaceDN w:val="0"/>
              <w:jc w:val="center"/>
              <w:rPr>
                <w:rFonts w:ascii="Calibri" w:hAnsi="Calibri" w:cs="Calibri"/>
                <w:sz w:val="22"/>
                <w:szCs w:val="20"/>
              </w:rPr>
            </w:pPr>
            <w:r w:rsidRPr="006A7450">
              <w:rPr>
                <w:rFonts w:ascii="Calibri" w:hAnsi="Calibri" w:cs="Calibri"/>
                <w:sz w:val="22"/>
                <w:szCs w:val="20"/>
              </w:rPr>
              <w:t>1</w:t>
            </w:r>
            <w:r>
              <w:rPr>
                <w:rFonts w:ascii="Calibri" w:hAnsi="Calibri" w:cs="Calibri"/>
                <w:sz w:val="22"/>
                <w:szCs w:val="20"/>
              </w:rPr>
              <w:t>2</w:t>
            </w:r>
          </w:p>
        </w:tc>
        <w:tc>
          <w:tcPr>
            <w:tcW w:w="851" w:type="dxa"/>
          </w:tcPr>
          <w:p w14:paraId="0E2A8417" w14:textId="77777777" w:rsidR="00FD6B2D" w:rsidRPr="006A7450" w:rsidRDefault="00FD6B2D" w:rsidP="00505891">
            <w:pPr>
              <w:widowControl w:val="0"/>
              <w:autoSpaceDE w:val="0"/>
              <w:autoSpaceDN w:val="0"/>
              <w:jc w:val="center"/>
              <w:rPr>
                <w:rFonts w:ascii="Calibri" w:hAnsi="Calibri" w:cs="Calibri"/>
                <w:sz w:val="22"/>
                <w:szCs w:val="20"/>
              </w:rPr>
            </w:pPr>
            <w:r w:rsidRPr="006A7450">
              <w:rPr>
                <w:rFonts w:ascii="Calibri" w:hAnsi="Calibri" w:cs="Calibri"/>
                <w:sz w:val="22"/>
                <w:szCs w:val="20"/>
              </w:rPr>
              <w:t>1</w:t>
            </w:r>
            <w:r>
              <w:rPr>
                <w:rFonts w:ascii="Calibri" w:hAnsi="Calibri" w:cs="Calibri"/>
                <w:sz w:val="22"/>
                <w:szCs w:val="20"/>
              </w:rPr>
              <w:t>3</w:t>
            </w:r>
          </w:p>
        </w:tc>
        <w:tc>
          <w:tcPr>
            <w:tcW w:w="850" w:type="dxa"/>
          </w:tcPr>
          <w:p w14:paraId="101A18A3" w14:textId="77777777" w:rsidR="00FD6B2D" w:rsidRPr="006A7450" w:rsidRDefault="00FD6B2D" w:rsidP="00505891">
            <w:pPr>
              <w:widowControl w:val="0"/>
              <w:autoSpaceDE w:val="0"/>
              <w:autoSpaceDN w:val="0"/>
              <w:jc w:val="center"/>
              <w:rPr>
                <w:rFonts w:ascii="Calibri" w:hAnsi="Calibri" w:cs="Calibri"/>
                <w:sz w:val="22"/>
                <w:szCs w:val="20"/>
              </w:rPr>
            </w:pPr>
            <w:r w:rsidRPr="006A7450">
              <w:rPr>
                <w:rFonts w:ascii="Calibri" w:hAnsi="Calibri" w:cs="Calibri"/>
                <w:sz w:val="22"/>
                <w:szCs w:val="20"/>
              </w:rPr>
              <w:t>1</w:t>
            </w:r>
            <w:r>
              <w:rPr>
                <w:rFonts w:ascii="Calibri" w:hAnsi="Calibri" w:cs="Calibri"/>
                <w:sz w:val="22"/>
                <w:szCs w:val="20"/>
              </w:rPr>
              <w:t>4</w:t>
            </w:r>
          </w:p>
        </w:tc>
        <w:tc>
          <w:tcPr>
            <w:tcW w:w="851" w:type="dxa"/>
          </w:tcPr>
          <w:p w14:paraId="542FD41E" w14:textId="77777777" w:rsidR="00FD6B2D" w:rsidRPr="006A7450" w:rsidRDefault="00FD6B2D" w:rsidP="00505891">
            <w:pPr>
              <w:widowControl w:val="0"/>
              <w:autoSpaceDE w:val="0"/>
              <w:autoSpaceDN w:val="0"/>
              <w:jc w:val="center"/>
              <w:rPr>
                <w:rFonts w:ascii="Calibri" w:hAnsi="Calibri" w:cs="Calibri"/>
                <w:sz w:val="22"/>
                <w:szCs w:val="20"/>
              </w:rPr>
            </w:pPr>
            <w:r w:rsidRPr="006A7450">
              <w:rPr>
                <w:rFonts w:ascii="Calibri" w:hAnsi="Calibri" w:cs="Calibri"/>
                <w:sz w:val="22"/>
                <w:szCs w:val="20"/>
              </w:rPr>
              <w:t>1</w:t>
            </w:r>
            <w:r>
              <w:rPr>
                <w:rFonts w:ascii="Calibri" w:hAnsi="Calibri" w:cs="Calibri"/>
                <w:sz w:val="22"/>
                <w:szCs w:val="20"/>
              </w:rPr>
              <w:t>5</w:t>
            </w:r>
          </w:p>
        </w:tc>
        <w:tc>
          <w:tcPr>
            <w:tcW w:w="851" w:type="dxa"/>
          </w:tcPr>
          <w:p w14:paraId="77F4BFD2" w14:textId="42B8B725" w:rsidR="00FD6B2D" w:rsidRPr="006A7450" w:rsidRDefault="00FD6B2D" w:rsidP="00505891">
            <w:pPr>
              <w:widowControl w:val="0"/>
              <w:autoSpaceDE w:val="0"/>
              <w:autoSpaceDN w:val="0"/>
              <w:jc w:val="center"/>
              <w:rPr>
                <w:rFonts w:ascii="Calibri" w:hAnsi="Calibri" w:cs="Calibri"/>
                <w:sz w:val="22"/>
                <w:szCs w:val="20"/>
              </w:rPr>
            </w:pPr>
            <w:r>
              <w:rPr>
                <w:rFonts w:ascii="Calibri" w:hAnsi="Calibri" w:cs="Calibri"/>
                <w:sz w:val="22"/>
                <w:szCs w:val="20"/>
              </w:rPr>
              <w:t>16</w:t>
            </w:r>
          </w:p>
        </w:tc>
      </w:tr>
      <w:tr w:rsidR="00FD6B2D" w:rsidRPr="006A7450" w14:paraId="277252B9" w14:textId="036FD367" w:rsidTr="00FD6B2D">
        <w:tc>
          <w:tcPr>
            <w:tcW w:w="913" w:type="dxa"/>
            <w:vMerge w:val="restart"/>
          </w:tcPr>
          <w:p w14:paraId="1CA82185" w14:textId="77777777" w:rsidR="00FD6B2D" w:rsidRPr="006A7450" w:rsidRDefault="00FD6B2D" w:rsidP="00505891">
            <w:pPr>
              <w:widowControl w:val="0"/>
              <w:autoSpaceDE w:val="0"/>
              <w:autoSpaceDN w:val="0"/>
              <w:rPr>
                <w:rFonts w:ascii="Calibri" w:hAnsi="Calibri" w:cs="Calibri"/>
                <w:sz w:val="22"/>
                <w:szCs w:val="20"/>
              </w:rPr>
            </w:pPr>
          </w:p>
        </w:tc>
        <w:tc>
          <w:tcPr>
            <w:tcW w:w="992" w:type="dxa"/>
            <w:vMerge w:val="restart"/>
          </w:tcPr>
          <w:p w14:paraId="791AA2AF" w14:textId="77777777" w:rsidR="00FD6B2D" w:rsidRPr="006A7450" w:rsidRDefault="00FD6B2D" w:rsidP="00505891">
            <w:pPr>
              <w:widowControl w:val="0"/>
              <w:autoSpaceDE w:val="0"/>
              <w:autoSpaceDN w:val="0"/>
              <w:rPr>
                <w:rFonts w:ascii="Calibri" w:hAnsi="Calibri" w:cs="Calibri"/>
                <w:sz w:val="22"/>
                <w:szCs w:val="20"/>
              </w:rPr>
            </w:pPr>
          </w:p>
        </w:tc>
        <w:tc>
          <w:tcPr>
            <w:tcW w:w="1276" w:type="dxa"/>
            <w:vMerge w:val="restart"/>
          </w:tcPr>
          <w:p w14:paraId="0DE01CB2" w14:textId="77777777" w:rsidR="00FD6B2D" w:rsidRPr="006A7450" w:rsidRDefault="00FD6B2D" w:rsidP="00505891">
            <w:pPr>
              <w:widowControl w:val="0"/>
              <w:autoSpaceDE w:val="0"/>
              <w:autoSpaceDN w:val="0"/>
              <w:rPr>
                <w:rFonts w:ascii="Calibri" w:hAnsi="Calibri" w:cs="Calibri"/>
                <w:sz w:val="22"/>
                <w:szCs w:val="20"/>
              </w:rPr>
            </w:pPr>
          </w:p>
        </w:tc>
        <w:tc>
          <w:tcPr>
            <w:tcW w:w="1276" w:type="dxa"/>
            <w:vMerge w:val="restart"/>
          </w:tcPr>
          <w:p w14:paraId="69B99BB9" w14:textId="77777777" w:rsidR="00FD6B2D" w:rsidRPr="006A7450" w:rsidRDefault="00FD6B2D" w:rsidP="00505891">
            <w:pPr>
              <w:widowControl w:val="0"/>
              <w:autoSpaceDE w:val="0"/>
              <w:autoSpaceDN w:val="0"/>
              <w:rPr>
                <w:rFonts w:ascii="Calibri" w:hAnsi="Calibri" w:cs="Calibri"/>
                <w:sz w:val="22"/>
                <w:szCs w:val="20"/>
              </w:rPr>
            </w:pPr>
          </w:p>
        </w:tc>
        <w:tc>
          <w:tcPr>
            <w:tcW w:w="1275" w:type="dxa"/>
            <w:vMerge w:val="restart"/>
          </w:tcPr>
          <w:p w14:paraId="1097F7DA" w14:textId="77777777" w:rsidR="00FD6B2D" w:rsidRPr="006A7450" w:rsidRDefault="00FD6B2D" w:rsidP="00505891">
            <w:pPr>
              <w:widowControl w:val="0"/>
              <w:autoSpaceDE w:val="0"/>
              <w:autoSpaceDN w:val="0"/>
              <w:rPr>
                <w:rFonts w:ascii="Calibri" w:hAnsi="Calibri" w:cs="Calibri"/>
                <w:sz w:val="22"/>
                <w:szCs w:val="20"/>
              </w:rPr>
            </w:pPr>
          </w:p>
        </w:tc>
        <w:tc>
          <w:tcPr>
            <w:tcW w:w="1134" w:type="dxa"/>
            <w:vMerge w:val="restart"/>
          </w:tcPr>
          <w:p w14:paraId="310C3266" w14:textId="77777777" w:rsidR="00FD6B2D" w:rsidRPr="006A7450" w:rsidRDefault="00FD6B2D" w:rsidP="00505891">
            <w:pPr>
              <w:widowControl w:val="0"/>
              <w:autoSpaceDE w:val="0"/>
              <w:autoSpaceDN w:val="0"/>
              <w:rPr>
                <w:rFonts w:ascii="Calibri" w:hAnsi="Calibri" w:cs="Calibri"/>
                <w:sz w:val="22"/>
                <w:szCs w:val="20"/>
              </w:rPr>
            </w:pPr>
          </w:p>
        </w:tc>
        <w:tc>
          <w:tcPr>
            <w:tcW w:w="851" w:type="dxa"/>
          </w:tcPr>
          <w:p w14:paraId="3BF6427B" w14:textId="77777777" w:rsidR="00FD6B2D" w:rsidRPr="006A7450" w:rsidRDefault="00FD6B2D" w:rsidP="00505891">
            <w:pPr>
              <w:widowControl w:val="0"/>
              <w:autoSpaceDE w:val="0"/>
              <w:autoSpaceDN w:val="0"/>
              <w:rPr>
                <w:rFonts w:ascii="Calibri" w:hAnsi="Calibri" w:cs="Calibri"/>
                <w:sz w:val="22"/>
                <w:szCs w:val="20"/>
              </w:rPr>
            </w:pPr>
          </w:p>
        </w:tc>
        <w:tc>
          <w:tcPr>
            <w:tcW w:w="992" w:type="dxa"/>
          </w:tcPr>
          <w:p w14:paraId="716130D6" w14:textId="77777777" w:rsidR="00FD6B2D" w:rsidRPr="006A7450" w:rsidRDefault="00FD6B2D" w:rsidP="00505891">
            <w:pPr>
              <w:widowControl w:val="0"/>
              <w:autoSpaceDE w:val="0"/>
              <w:autoSpaceDN w:val="0"/>
              <w:rPr>
                <w:rFonts w:ascii="Calibri" w:hAnsi="Calibri" w:cs="Calibri"/>
                <w:sz w:val="22"/>
                <w:szCs w:val="20"/>
              </w:rPr>
            </w:pPr>
          </w:p>
        </w:tc>
        <w:tc>
          <w:tcPr>
            <w:tcW w:w="709" w:type="dxa"/>
          </w:tcPr>
          <w:p w14:paraId="389B7EE0" w14:textId="77777777" w:rsidR="00FD6B2D" w:rsidRPr="006A7450" w:rsidRDefault="00FD6B2D" w:rsidP="00505891">
            <w:pPr>
              <w:widowControl w:val="0"/>
              <w:autoSpaceDE w:val="0"/>
              <w:autoSpaceDN w:val="0"/>
              <w:rPr>
                <w:rFonts w:ascii="Calibri" w:hAnsi="Calibri" w:cs="Calibri"/>
                <w:sz w:val="22"/>
                <w:szCs w:val="20"/>
              </w:rPr>
            </w:pPr>
          </w:p>
        </w:tc>
        <w:tc>
          <w:tcPr>
            <w:tcW w:w="850" w:type="dxa"/>
          </w:tcPr>
          <w:p w14:paraId="405F180A" w14:textId="77777777" w:rsidR="00FD6B2D" w:rsidRPr="006A7450" w:rsidRDefault="00FD6B2D" w:rsidP="00505891">
            <w:pPr>
              <w:widowControl w:val="0"/>
              <w:autoSpaceDE w:val="0"/>
              <w:autoSpaceDN w:val="0"/>
              <w:rPr>
                <w:rFonts w:ascii="Calibri" w:hAnsi="Calibri" w:cs="Calibri"/>
                <w:sz w:val="22"/>
                <w:szCs w:val="20"/>
              </w:rPr>
            </w:pPr>
          </w:p>
        </w:tc>
        <w:tc>
          <w:tcPr>
            <w:tcW w:w="851" w:type="dxa"/>
          </w:tcPr>
          <w:p w14:paraId="1B2A081C" w14:textId="77777777" w:rsidR="00FD6B2D" w:rsidRPr="006A7450" w:rsidRDefault="00FD6B2D" w:rsidP="00505891">
            <w:pPr>
              <w:widowControl w:val="0"/>
              <w:autoSpaceDE w:val="0"/>
              <w:autoSpaceDN w:val="0"/>
              <w:rPr>
                <w:rFonts w:ascii="Calibri" w:hAnsi="Calibri" w:cs="Calibri"/>
                <w:sz w:val="22"/>
                <w:szCs w:val="20"/>
              </w:rPr>
            </w:pPr>
          </w:p>
        </w:tc>
        <w:tc>
          <w:tcPr>
            <w:tcW w:w="992" w:type="dxa"/>
          </w:tcPr>
          <w:p w14:paraId="3685D0CC" w14:textId="77777777" w:rsidR="00FD6B2D" w:rsidRPr="006A7450" w:rsidRDefault="00FD6B2D" w:rsidP="00505891">
            <w:pPr>
              <w:widowControl w:val="0"/>
              <w:autoSpaceDE w:val="0"/>
              <w:autoSpaceDN w:val="0"/>
              <w:rPr>
                <w:rFonts w:ascii="Calibri" w:hAnsi="Calibri" w:cs="Calibri"/>
                <w:sz w:val="22"/>
                <w:szCs w:val="20"/>
              </w:rPr>
            </w:pPr>
          </w:p>
        </w:tc>
        <w:tc>
          <w:tcPr>
            <w:tcW w:w="851" w:type="dxa"/>
          </w:tcPr>
          <w:p w14:paraId="46A7E58B" w14:textId="77777777" w:rsidR="00FD6B2D" w:rsidRPr="006A7450" w:rsidRDefault="00FD6B2D" w:rsidP="00505891">
            <w:pPr>
              <w:widowControl w:val="0"/>
              <w:autoSpaceDE w:val="0"/>
              <w:autoSpaceDN w:val="0"/>
              <w:rPr>
                <w:rFonts w:ascii="Calibri" w:hAnsi="Calibri" w:cs="Calibri"/>
                <w:sz w:val="22"/>
                <w:szCs w:val="20"/>
              </w:rPr>
            </w:pPr>
          </w:p>
        </w:tc>
        <w:tc>
          <w:tcPr>
            <w:tcW w:w="850" w:type="dxa"/>
          </w:tcPr>
          <w:p w14:paraId="321DF19E" w14:textId="77777777" w:rsidR="00FD6B2D" w:rsidRPr="006A7450" w:rsidRDefault="00FD6B2D" w:rsidP="00505891">
            <w:pPr>
              <w:widowControl w:val="0"/>
              <w:autoSpaceDE w:val="0"/>
              <w:autoSpaceDN w:val="0"/>
              <w:rPr>
                <w:rFonts w:ascii="Calibri" w:hAnsi="Calibri" w:cs="Calibri"/>
                <w:sz w:val="22"/>
                <w:szCs w:val="20"/>
              </w:rPr>
            </w:pPr>
          </w:p>
        </w:tc>
        <w:tc>
          <w:tcPr>
            <w:tcW w:w="851" w:type="dxa"/>
          </w:tcPr>
          <w:p w14:paraId="41CB185C" w14:textId="77777777" w:rsidR="00FD6B2D" w:rsidRPr="006A7450" w:rsidRDefault="00FD6B2D" w:rsidP="00505891">
            <w:pPr>
              <w:widowControl w:val="0"/>
              <w:autoSpaceDE w:val="0"/>
              <w:autoSpaceDN w:val="0"/>
              <w:rPr>
                <w:rFonts w:ascii="Calibri" w:hAnsi="Calibri" w:cs="Calibri"/>
                <w:sz w:val="22"/>
                <w:szCs w:val="20"/>
              </w:rPr>
            </w:pPr>
          </w:p>
        </w:tc>
        <w:tc>
          <w:tcPr>
            <w:tcW w:w="851" w:type="dxa"/>
          </w:tcPr>
          <w:p w14:paraId="740DD07C" w14:textId="77777777" w:rsidR="00FD6B2D" w:rsidRPr="006A7450" w:rsidRDefault="00FD6B2D" w:rsidP="00505891">
            <w:pPr>
              <w:widowControl w:val="0"/>
              <w:autoSpaceDE w:val="0"/>
              <w:autoSpaceDN w:val="0"/>
              <w:rPr>
                <w:rFonts w:ascii="Calibri" w:hAnsi="Calibri" w:cs="Calibri"/>
                <w:sz w:val="22"/>
                <w:szCs w:val="20"/>
              </w:rPr>
            </w:pPr>
          </w:p>
        </w:tc>
      </w:tr>
      <w:tr w:rsidR="00FD6B2D" w:rsidRPr="006A7450" w14:paraId="1B021449" w14:textId="51041C7B" w:rsidTr="00FD6B2D">
        <w:tc>
          <w:tcPr>
            <w:tcW w:w="913" w:type="dxa"/>
            <w:vMerge/>
          </w:tcPr>
          <w:p w14:paraId="67DC39C1" w14:textId="77777777" w:rsidR="00FD6B2D" w:rsidRPr="006A7450" w:rsidRDefault="00FD6B2D" w:rsidP="00505891">
            <w:pPr>
              <w:spacing w:after="200" w:line="276" w:lineRule="auto"/>
              <w:rPr>
                <w:rFonts w:ascii="Calibri" w:eastAsia="Calibri" w:hAnsi="Calibri"/>
                <w:sz w:val="22"/>
                <w:szCs w:val="22"/>
                <w:lang w:eastAsia="en-US"/>
              </w:rPr>
            </w:pPr>
          </w:p>
        </w:tc>
        <w:tc>
          <w:tcPr>
            <w:tcW w:w="992" w:type="dxa"/>
            <w:vMerge/>
          </w:tcPr>
          <w:p w14:paraId="06A083F3" w14:textId="77777777" w:rsidR="00FD6B2D" w:rsidRPr="006A7450" w:rsidRDefault="00FD6B2D" w:rsidP="00505891">
            <w:pPr>
              <w:spacing w:after="200" w:line="276" w:lineRule="auto"/>
              <w:rPr>
                <w:rFonts w:ascii="Calibri" w:eastAsia="Calibri" w:hAnsi="Calibri"/>
                <w:sz w:val="22"/>
                <w:szCs w:val="22"/>
                <w:lang w:eastAsia="en-US"/>
              </w:rPr>
            </w:pPr>
          </w:p>
        </w:tc>
        <w:tc>
          <w:tcPr>
            <w:tcW w:w="1276" w:type="dxa"/>
            <w:vMerge/>
          </w:tcPr>
          <w:p w14:paraId="56F2A4CB" w14:textId="77777777" w:rsidR="00FD6B2D" w:rsidRPr="006A7450" w:rsidRDefault="00FD6B2D" w:rsidP="00505891">
            <w:pPr>
              <w:spacing w:after="200" w:line="276" w:lineRule="auto"/>
              <w:rPr>
                <w:rFonts w:ascii="Calibri" w:eastAsia="Calibri" w:hAnsi="Calibri"/>
                <w:sz w:val="22"/>
                <w:szCs w:val="22"/>
                <w:lang w:eastAsia="en-US"/>
              </w:rPr>
            </w:pPr>
          </w:p>
        </w:tc>
        <w:tc>
          <w:tcPr>
            <w:tcW w:w="1276" w:type="dxa"/>
            <w:vMerge/>
          </w:tcPr>
          <w:p w14:paraId="35A8DD55" w14:textId="77777777" w:rsidR="00FD6B2D" w:rsidRPr="006A7450" w:rsidRDefault="00FD6B2D" w:rsidP="00505891">
            <w:pPr>
              <w:spacing w:after="200" w:line="276" w:lineRule="auto"/>
              <w:rPr>
                <w:rFonts w:ascii="Calibri" w:eastAsia="Calibri" w:hAnsi="Calibri"/>
                <w:sz w:val="22"/>
                <w:szCs w:val="22"/>
                <w:lang w:eastAsia="en-US"/>
              </w:rPr>
            </w:pPr>
          </w:p>
        </w:tc>
        <w:tc>
          <w:tcPr>
            <w:tcW w:w="1275" w:type="dxa"/>
            <w:vMerge/>
          </w:tcPr>
          <w:p w14:paraId="2A3FDAB3" w14:textId="77777777" w:rsidR="00FD6B2D" w:rsidRPr="006A7450" w:rsidRDefault="00FD6B2D" w:rsidP="00505891">
            <w:pPr>
              <w:spacing w:after="200" w:line="276" w:lineRule="auto"/>
              <w:rPr>
                <w:rFonts w:ascii="Calibri" w:eastAsia="Calibri" w:hAnsi="Calibri"/>
                <w:sz w:val="22"/>
                <w:szCs w:val="22"/>
                <w:lang w:eastAsia="en-US"/>
              </w:rPr>
            </w:pPr>
          </w:p>
        </w:tc>
        <w:tc>
          <w:tcPr>
            <w:tcW w:w="1134" w:type="dxa"/>
            <w:vMerge/>
          </w:tcPr>
          <w:p w14:paraId="6EB5D02E" w14:textId="77777777" w:rsidR="00FD6B2D" w:rsidRPr="006A7450" w:rsidRDefault="00FD6B2D" w:rsidP="00505891">
            <w:pPr>
              <w:spacing w:after="200" w:line="276" w:lineRule="auto"/>
              <w:rPr>
                <w:rFonts w:ascii="Calibri" w:eastAsia="Calibri" w:hAnsi="Calibri"/>
                <w:sz w:val="22"/>
                <w:szCs w:val="22"/>
                <w:lang w:eastAsia="en-US"/>
              </w:rPr>
            </w:pPr>
          </w:p>
        </w:tc>
        <w:tc>
          <w:tcPr>
            <w:tcW w:w="851" w:type="dxa"/>
          </w:tcPr>
          <w:p w14:paraId="500055AB" w14:textId="77777777" w:rsidR="00FD6B2D" w:rsidRPr="006A7450" w:rsidRDefault="00FD6B2D" w:rsidP="00505891">
            <w:pPr>
              <w:widowControl w:val="0"/>
              <w:autoSpaceDE w:val="0"/>
              <w:autoSpaceDN w:val="0"/>
              <w:rPr>
                <w:rFonts w:ascii="Calibri" w:hAnsi="Calibri" w:cs="Calibri"/>
                <w:sz w:val="22"/>
                <w:szCs w:val="20"/>
              </w:rPr>
            </w:pPr>
          </w:p>
        </w:tc>
        <w:tc>
          <w:tcPr>
            <w:tcW w:w="992" w:type="dxa"/>
          </w:tcPr>
          <w:p w14:paraId="37E35CC2" w14:textId="77777777" w:rsidR="00FD6B2D" w:rsidRPr="006A7450" w:rsidRDefault="00FD6B2D" w:rsidP="00505891">
            <w:pPr>
              <w:widowControl w:val="0"/>
              <w:autoSpaceDE w:val="0"/>
              <w:autoSpaceDN w:val="0"/>
              <w:rPr>
                <w:rFonts w:ascii="Calibri" w:hAnsi="Calibri" w:cs="Calibri"/>
                <w:sz w:val="22"/>
                <w:szCs w:val="20"/>
              </w:rPr>
            </w:pPr>
          </w:p>
        </w:tc>
        <w:tc>
          <w:tcPr>
            <w:tcW w:w="709" w:type="dxa"/>
          </w:tcPr>
          <w:p w14:paraId="286A5DF0" w14:textId="77777777" w:rsidR="00FD6B2D" w:rsidRPr="006A7450" w:rsidRDefault="00FD6B2D" w:rsidP="00505891">
            <w:pPr>
              <w:widowControl w:val="0"/>
              <w:autoSpaceDE w:val="0"/>
              <w:autoSpaceDN w:val="0"/>
              <w:rPr>
                <w:rFonts w:ascii="Calibri" w:hAnsi="Calibri" w:cs="Calibri"/>
                <w:sz w:val="22"/>
                <w:szCs w:val="20"/>
              </w:rPr>
            </w:pPr>
          </w:p>
        </w:tc>
        <w:tc>
          <w:tcPr>
            <w:tcW w:w="850" w:type="dxa"/>
          </w:tcPr>
          <w:p w14:paraId="13A28367" w14:textId="77777777" w:rsidR="00FD6B2D" w:rsidRPr="006A7450" w:rsidRDefault="00FD6B2D" w:rsidP="00505891">
            <w:pPr>
              <w:widowControl w:val="0"/>
              <w:autoSpaceDE w:val="0"/>
              <w:autoSpaceDN w:val="0"/>
              <w:rPr>
                <w:rFonts w:ascii="Calibri" w:hAnsi="Calibri" w:cs="Calibri"/>
                <w:sz w:val="22"/>
                <w:szCs w:val="20"/>
              </w:rPr>
            </w:pPr>
          </w:p>
        </w:tc>
        <w:tc>
          <w:tcPr>
            <w:tcW w:w="851" w:type="dxa"/>
          </w:tcPr>
          <w:p w14:paraId="5C97B745" w14:textId="77777777" w:rsidR="00FD6B2D" w:rsidRPr="006A7450" w:rsidRDefault="00FD6B2D" w:rsidP="00505891">
            <w:pPr>
              <w:widowControl w:val="0"/>
              <w:autoSpaceDE w:val="0"/>
              <w:autoSpaceDN w:val="0"/>
              <w:rPr>
                <w:rFonts w:ascii="Calibri" w:hAnsi="Calibri" w:cs="Calibri"/>
                <w:sz w:val="22"/>
                <w:szCs w:val="20"/>
              </w:rPr>
            </w:pPr>
          </w:p>
        </w:tc>
        <w:tc>
          <w:tcPr>
            <w:tcW w:w="992" w:type="dxa"/>
          </w:tcPr>
          <w:p w14:paraId="435EBC64" w14:textId="77777777" w:rsidR="00FD6B2D" w:rsidRPr="006A7450" w:rsidRDefault="00FD6B2D" w:rsidP="00505891">
            <w:pPr>
              <w:widowControl w:val="0"/>
              <w:autoSpaceDE w:val="0"/>
              <w:autoSpaceDN w:val="0"/>
              <w:rPr>
                <w:rFonts w:ascii="Calibri" w:hAnsi="Calibri" w:cs="Calibri"/>
                <w:sz w:val="22"/>
                <w:szCs w:val="20"/>
              </w:rPr>
            </w:pPr>
          </w:p>
        </w:tc>
        <w:tc>
          <w:tcPr>
            <w:tcW w:w="851" w:type="dxa"/>
          </w:tcPr>
          <w:p w14:paraId="246E1881" w14:textId="77777777" w:rsidR="00FD6B2D" w:rsidRPr="006A7450" w:rsidRDefault="00FD6B2D" w:rsidP="00505891">
            <w:pPr>
              <w:widowControl w:val="0"/>
              <w:autoSpaceDE w:val="0"/>
              <w:autoSpaceDN w:val="0"/>
              <w:rPr>
                <w:rFonts w:ascii="Calibri" w:hAnsi="Calibri" w:cs="Calibri"/>
                <w:sz w:val="22"/>
                <w:szCs w:val="20"/>
              </w:rPr>
            </w:pPr>
          </w:p>
        </w:tc>
        <w:tc>
          <w:tcPr>
            <w:tcW w:w="850" w:type="dxa"/>
          </w:tcPr>
          <w:p w14:paraId="2EAECDFA" w14:textId="77777777" w:rsidR="00FD6B2D" w:rsidRPr="006A7450" w:rsidRDefault="00FD6B2D" w:rsidP="00505891">
            <w:pPr>
              <w:widowControl w:val="0"/>
              <w:autoSpaceDE w:val="0"/>
              <w:autoSpaceDN w:val="0"/>
              <w:rPr>
                <w:rFonts w:ascii="Calibri" w:hAnsi="Calibri" w:cs="Calibri"/>
                <w:sz w:val="22"/>
                <w:szCs w:val="20"/>
              </w:rPr>
            </w:pPr>
          </w:p>
        </w:tc>
        <w:tc>
          <w:tcPr>
            <w:tcW w:w="851" w:type="dxa"/>
          </w:tcPr>
          <w:p w14:paraId="0320C3BE" w14:textId="77777777" w:rsidR="00FD6B2D" w:rsidRPr="006A7450" w:rsidRDefault="00FD6B2D" w:rsidP="00505891">
            <w:pPr>
              <w:widowControl w:val="0"/>
              <w:autoSpaceDE w:val="0"/>
              <w:autoSpaceDN w:val="0"/>
              <w:rPr>
                <w:rFonts w:ascii="Calibri" w:hAnsi="Calibri" w:cs="Calibri"/>
                <w:sz w:val="22"/>
                <w:szCs w:val="20"/>
              </w:rPr>
            </w:pPr>
          </w:p>
        </w:tc>
        <w:tc>
          <w:tcPr>
            <w:tcW w:w="851" w:type="dxa"/>
          </w:tcPr>
          <w:p w14:paraId="25C58934" w14:textId="77777777" w:rsidR="00FD6B2D" w:rsidRPr="006A7450" w:rsidRDefault="00FD6B2D" w:rsidP="00505891">
            <w:pPr>
              <w:widowControl w:val="0"/>
              <w:autoSpaceDE w:val="0"/>
              <w:autoSpaceDN w:val="0"/>
              <w:rPr>
                <w:rFonts w:ascii="Calibri" w:hAnsi="Calibri" w:cs="Calibri"/>
                <w:sz w:val="22"/>
                <w:szCs w:val="20"/>
              </w:rPr>
            </w:pPr>
          </w:p>
        </w:tc>
      </w:tr>
      <w:tr w:rsidR="00FD6B2D" w:rsidRPr="006A7450" w14:paraId="4AF6EBBB" w14:textId="262D66A9" w:rsidTr="00FD6B2D">
        <w:tc>
          <w:tcPr>
            <w:tcW w:w="913" w:type="dxa"/>
            <w:vMerge w:val="restart"/>
          </w:tcPr>
          <w:p w14:paraId="39D0FA35" w14:textId="77777777" w:rsidR="00FD6B2D" w:rsidRPr="006A7450" w:rsidRDefault="00FD6B2D" w:rsidP="00505891">
            <w:pPr>
              <w:widowControl w:val="0"/>
              <w:autoSpaceDE w:val="0"/>
              <w:autoSpaceDN w:val="0"/>
              <w:rPr>
                <w:rFonts w:ascii="Calibri" w:hAnsi="Calibri" w:cs="Calibri"/>
                <w:sz w:val="22"/>
                <w:szCs w:val="20"/>
              </w:rPr>
            </w:pPr>
          </w:p>
        </w:tc>
        <w:tc>
          <w:tcPr>
            <w:tcW w:w="992" w:type="dxa"/>
            <w:vMerge w:val="restart"/>
          </w:tcPr>
          <w:p w14:paraId="211B8AE3" w14:textId="77777777" w:rsidR="00FD6B2D" w:rsidRPr="006A7450" w:rsidRDefault="00FD6B2D" w:rsidP="00505891">
            <w:pPr>
              <w:widowControl w:val="0"/>
              <w:autoSpaceDE w:val="0"/>
              <w:autoSpaceDN w:val="0"/>
              <w:rPr>
                <w:rFonts w:ascii="Calibri" w:hAnsi="Calibri" w:cs="Calibri"/>
                <w:sz w:val="22"/>
                <w:szCs w:val="20"/>
              </w:rPr>
            </w:pPr>
          </w:p>
        </w:tc>
        <w:tc>
          <w:tcPr>
            <w:tcW w:w="1276" w:type="dxa"/>
            <w:vMerge w:val="restart"/>
          </w:tcPr>
          <w:p w14:paraId="38ABF2D1" w14:textId="77777777" w:rsidR="00FD6B2D" w:rsidRPr="006A7450" w:rsidRDefault="00FD6B2D" w:rsidP="00505891">
            <w:pPr>
              <w:widowControl w:val="0"/>
              <w:autoSpaceDE w:val="0"/>
              <w:autoSpaceDN w:val="0"/>
              <w:rPr>
                <w:rFonts w:ascii="Calibri" w:hAnsi="Calibri" w:cs="Calibri"/>
                <w:sz w:val="22"/>
                <w:szCs w:val="20"/>
              </w:rPr>
            </w:pPr>
          </w:p>
        </w:tc>
        <w:tc>
          <w:tcPr>
            <w:tcW w:w="1276" w:type="dxa"/>
            <w:vMerge w:val="restart"/>
          </w:tcPr>
          <w:p w14:paraId="378F194A" w14:textId="77777777" w:rsidR="00FD6B2D" w:rsidRPr="006A7450" w:rsidRDefault="00FD6B2D" w:rsidP="00505891">
            <w:pPr>
              <w:widowControl w:val="0"/>
              <w:autoSpaceDE w:val="0"/>
              <w:autoSpaceDN w:val="0"/>
              <w:rPr>
                <w:rFonts w:ascii="Calibri" w:hAnsi="Calibri" w:cs="Calibri"/>
                <w:sz w:val="22"/>
                <w:szCs w:val="20"/>
              </w:rPr>
            </w:pPr>
          </w:p>
        </w:tc>
        <w:tc>
          <w:tcPr>
            <w:tcW w:w="1275" w:type="dxa"/>
            <w:vMerge w:val="restart"/>
          </w:tcPr>
          <w:p w14:paraId="07C9EBCD" w14:textId="77777777" w:rsidR="00FD6B2D" w:rsidRPr="006A7450" w:rsidRDefault="00FD6B2D" w:rsidP="00505891">
            <w:pPr>
              <w:widowControl w:val="0"/>
              <w:autoSpaceDE w:val="0"/>
              <w:autoSpaceDN w:val="0"/>
              <w:rPr>
                <w:rFonts w:ascii="Calibri" w:hAnsi="Calibri" w:cs="Calibri"/>
                <w:sz w:val="22"/>
                <w:szCs w:val="20"/>
              </w:rPr>
            </w:pPr>
          </w:p>
        </w:tc>
        <w:tc>
          <w:tcPr>
            <w:tcW w:w="1134" w:type="dxa"/>
            <w:vMerge w:val="restart"/>
          </w:tcPr>
          <w:p w14:paraId="6867C8A0" w14:textId="77777777" w:rsidR="00FD6B2D" w:rsidRPr="006A7450" w:rsidRDefault="00FD6B2D" w:rsidP="00505891">
            <w:pPr>
              <w:widowControl w:val="0"/>
              <w:autoSpaceDE w:val="0"/>
              <w:autoSpaceDN w:val="0"/>
              <w:rPr>
                <w:rFonts w:ascii="Calibri" w:hAnsi="Calibri" w:cs="Calibri"/>
                <w:sz w:val="22"/>
                <w:szCs w:val="20"/>
              </w:rPr>
            </w:pPr>
          </w:p>
        </w:tc>
        <w:tc>
          <w:tcPr>
            <w:tcW w:w="851" w:type="dxa"/>
          </w:tcPr>
          <w:p w14:paraId="708881F5" w14:textId="77777777" w:rsidR="00FD6B2D" w:rsidRPr="006A7450" w:rsidRDefault="00FD6B2D" w:rsidP="00505891">
            <w:pPr>
              <w:widowControl w:val="0"/>
              <w:autoSpaceDE w:val="0"/>
              <w:autoSpaceDN w:val="0"/>
              <w:rPr>
                <w:rFonts w:ascii="Calibri" w:hAnsi="Calibri" w:cs="Calibri"/>
                <w:sz w:val="22"/>
                <w:szCs w:val="20"/>
              </w:rPr>
            </w:pPr>
          </w:p>
        </w:tc>
        <w:tc>
          <w:tcPr>
            <w:tcW w:w="992" w:type="dxa"/>
          </w:tcPr>
          <w:p w14:paraId="3FEE7A0E" w14:textId="77777777" w:rsidR="00FD6B2D" w:rsidRPr="006A7450" w:rsidRDefault="00FD6B2D" w:rsidP="00505891">
            <w:pPr>
              <w:widowControl w:val="0"/>
              <w:autoSpaceDE w:val="0"/>
              <w:autoSpaceDN w:val="0"/>
              <w:rPr>
                <w:rFonts w:ascii="Calibri" w:hAnsi="Calibri" w:cs="Calibri"/>
                <w:sz w:val="22"/>
                <w:szCs w:val="20"/>
              </w:rPr>
            </w:pPr>
          </w:p>
        </w:tc>
        <w:tc>
          <w:tcPr>
            <w:tcW w:w="709" w:type="dxa"/>
          </w:tcPr>
          <w:p w14:paraId="3ACD5436" w14:textId="77777777" w:rsidR="00FD6B2D" w:rsidRPr="006A7450" w:rsidRDefault="00FD6B2D" w:rsidP="00505891">
            <w:pPr>
              <w:widowControl w:val="0"/>
              <w:autoSpaceDE w:val="0"/>
              <w:autoSpaceDN w:val="0"/>
              <w:rPr>
                <w:rFonts w:ascii="Calibri" w:hAnsi="Calibri" w:cs="Calibri"/>
                <w:sz w:val="22"/>
                <w:szCs w:val="20"/>
              </w:rPr>
            </w:pPr>
          </w:p>
        </w:tc>
        <w:tc>
          <w:tcPr>
            <w:tcW w:w="850" w:type="dxa"/>
          </w:tcPr>
          <w:p w14:paraId="72246F62" w14:textId="77777777" w:rsidR="00FD6B2D" w:rsidRPr="006A7450" w:rsidRDefault="00FD6B2D" w:rsidP="00505891">
            <w:pPr>
              <w:widowControl w:val="0"/>
              <w:autoSpaceDE w:val="0"/>
              <w:autoSpaceDN w:val="0"/>
              <w:rPr>
                <w:rFonts w:ascii="Calibri" w:hAnsi="Calibri" w:cs="Calibri"/>
                <w:sz w:val="22"/>
                <w:szCs w:val="20"/>
              </w:rPr>
            </w:pPr>
          </w:p>
        </w:tc>
        <w:tc>
          <w:tcPr>
            <w:tcW w:w="851" w:type="dxa"/>
          </w:tcPr>
          <w:p w14:paraId="7AD205A6" w14:textId="77777777" w:rsidR="00FD6B2D" w:rsidRPr="006A7450" w:rsidRDefault="00FD6B2D" w:rsidP="00505891">
            <w:pPr>
              <w:widowControl w:val="0"/>
              <w:autoSpaceDE w:val="0"/>
              <w:autoSpaceDN w:val="0"/>
              <w:rPr>
                <w:rFonts w:ascii="Calibri" w:hAnsi="Calibri" w:cs="Calibri"/>
                <w:sz w:val="22"/>
                <w:szCs w:val="20"/>
              </w:rPr>
            </w:pPr>
          </w:p>
        </w:tc>
        <w:tc>
          <w:tcPr>
            <w:tcW w:w="992" w:type="dxa"/>
          </w:tcPr>
          <w:p w14:paraId="662FA5AB" w14:textId="77777777" w:rsidR="00FD6B2D" w:rsidRPr="006A7450" w:rsidRDefault="00FD6B2D" w:rsidP="00505891">
            <w:pPr>
              <w:widowControl w:val="0"/>
              <w:autoSpaceDE w:val="0"/>
              <w:autoSpaceDN w:val="0"/>
              <w:rPr>
                <w:rFonts w:ascii="Calibri" w:hAnsi="Calibri" w:cs="Calibri"/>
                <w:sz w:val="22"/>
                <w:szCs w:val="20"/>
              </w:rPr>
            </w:pPr>
          </w:p>
        </w:tc>
        <w:tc>
          <w:tcPr>
            <w:tcW w:w="851" w:type="dxa"/>
          </w:tcPr>
          <w:p w14:paraId="4CF36E68" w14:textId="77777777" w:rsidR="00FD6B2D" w:rsidRPr="006A7450" w:rsidRDefault="00FD6B2D" w:rsidP="00505891">
            <w:pPr>
              <w:widowControl w:val="0"/>
              <w:autoSpaceDE w:val="0"/>
              <w:autoSpaceDN w:val="0"/>
              <w:rPr>
                <w:rFonts w:ascii="Calibri" w:hAnsi="Calibri" w:cs="Calibri"/>
                <w:sz w:val="22"/>
                <w:szCs w:val="20"/>
              </w:rPr>
            </w:pPr>
          </w:p>
        </w:tc>
        <w:tc>
          <w:tcPr>
            <w:tcW w:w="850" w:type="dxa"/>
          </w:tcPr>
          <w:p w14:paraId="31DF6B17" w14:textId="77777777" w:rsidR="00FD6B2D" w:rsidRPr="006A7450" w:rsidRDefault="00FD6B2D" w:rsidP="00505891">
            <w:pPr>
              <w:widowControl w:val="0"/>
              <w:autoSpaceDE w:val="0"/>
              <w:autoSpaceDN w:val="0"/>
              <w:rPr>
                <w:rFonts w:ascii="Calibri" w:hAnsi="Calibri" w:cs="Calibri"/>
                <w:sz w:val="22"/>
                <w:szCs w:val="20"/>
              </w:rPr>
            </w:pPr>
          </w:p>
        </w:tc>
        <w:tc>
          <w:tcPr>
            <w:tcW w:w="851" w:type="dxa"/>
          </w:tcPr>
          <w:p w14:paraId="631C2CFE" w14:textId="77777777" w:rsidR="00FD6B2D" w:rsidRPr="006A7450" w:rsidRDefault="00FD6B2D" w:rsidP="00505891">
            <w:pPr>
              <w:widowControl w:val="0"/>
              <w:autoSpaceDE w:val="0"/>
              <w:autoSpaceDN w:val="0"/>
              <w:rPr>
                <w:rFonts w:ascii="Calibri" w:hAnsi="Calibri" w:cs="Calibri"/>
                <w:sz w:val="22"/>
                <w:szCs w:val="20"/>
              </w:rPr>
            </w:pPr>
          </w:p>
        </w:tc>
        <w:tc>
          <w:tcPr>
            <w:tcW w:w="851" w:type="dxa"/>
          </w:tcPr>
          <w:p w14:paraId="36C821E9" w14:textId="77777777" w:rsidR="00FD6B2D" w:rsidRPr="006A7450" w:rsidRDefault="00FD6B2D" w:rsidP="00505891">
            <w:pPr>
              <w:widowControl w:val="0"/>
              <w:autoSpaceDE w:val="0"/>
              <w:autoSpaceDN w:val="0"/>
              <w:rPr>
                <w:rFonts w:ascii="Calibri" w:hAnsi="Calibri" w:cs="Calibri"/>
                <w:sz w:val="22"/>
                <w:szCs w:val="20"/>
              </w:rPr>
            </w:pPr>
          </w:p>
        </w:tc>
      </w:tr>
      <w:tr w:rsidR="00FD6B2D" w:rsidRPr="006A7450" w14:paraId="558351DF" w14:textId="36C9AA2F" w:rsidTr="00FD6B2D">
        <w:tc>
          <w:tcPr>
            <w:tcW w:w="913" w:type="dxa"/>
            <w:vMerge/>
          </w:tcPr>
          <w:p w14:paraId="7DBE4E81" w14:textId="77777777" w:rsidR="00FD6B2D" w:rsidRPr="006A7450" w:rsidRDefault="00FD6B2D" w:rsidP="00505891">
            <w:pPr>
              <w:spacing w:after="200" w:line="276" w:lineRule="auto"/>
              <w:rPr>
                <w:rFonts w:ascii="Calibri" w:eastAsia="Calibri" w:hAnsi="Calibri"/>
                <w:sz w:val="22"/>
                <w:szCs w:val="22"/>
                <w:lang w:eastAsia="en-US"/>
              </w:rPr>
            </w:pPr>
          </w:p>
        </w:tc>
        <w:tc>
          <w:tcPr>
            <w:tcW w:w="992" w:type="dxa"/>
            <w:vMerge/>
          </w:tcPr>
          <w:p w14:paraId="08D6A872" w14:textId="77777777" w:rsidR="00FD6B2D" w:rsidRPr="006A7450" w:rsidRDefault="00FD6B2D" w:rsidP="00505891">
            <w:pPr>
              <w:spacing w:after="200" w:line="276" w:lineRule="auto"/>
              <w:rPr>
                <w:rFonts w:ascii="Calibri" w:eastAsia="Calibri" w:hAnsi="Calibri"/>
                <w:sz w:val="22"/>
                <w:szCs w:val="22"/>
                <w:lang w:eastAsia="en-US"/>
              </w:rPr>
            </w:pPr>
          </w:p>
        </w:tc>
        <w:tc>
          <w:tcPr>
            <w:tcW w:w="1276" w:type="dxa"/>
            <w:vMerge/>
          </w:tcPr>
          <w:p w14:paraId="2E08E160" w14:textId="77777777" w:rsidR="00FD6B2D" w:rsidRPr="006A7450" w:rsidRDefault="00FD6B2D" w:rsidP="00505891">
            <w:pPr>
              <w:spacing w:after="200" w:line="276" w:lineRule="auto"/>
              <w:rPr>
                <w:rFonts w:ascii="Calibri" w:eastAsia="Calibri" w:hAnsi="Calibri"/>
                <w:sz w:val="22"/>
                <w:szCs w:val="22"/>
                <w:lang w:eastAsia="en-US"/>
              </w:rPr>
            </w:pPr>
          </w:p>
        </w:tc>
        <w:tc>
          <w:tcPr>
            <w:tcW w:w="1276" w:type="dxa"/>
            <w:vMerge/>
          </w:tcPr>
          <w:p w14:paraId="25BAF00D" w14:textId="77777777" w:rsidR="00FD6B2D" w:rsidRPr="006A7450" w:rsidRDefault="00FD6B2D" w:rsidP="00505891">
            <w:pPr>
              <w:spacing w:after="200" w:line="276" w:lineRule="auto"/>
              <w:rPr>
                <w:rFonts w:ascii="Calibri" w:eastAsia="Calibri" w:hAnsi="Calibri"/>
                <w:sz w:val="22"/>
                <w:szCs w:val="22"/>
                <w:lang w:eastAsia="en-US"/>
              </w:rPr>
            </w:pPr>
          </w:p>
        </w:tc>
        <w:tc>
          <w:tcPr>
            <w:tcW w:w="1275" w:type="dxa"/>
            <w:vMerge/>
          </w:tcPr>
          <w:p w14:paraId="0F97E3D7" w14:textId="77777777" w:rsidR="00FD6B2D" w:rsidRPr="006A7450" w:rsidRDefault="00FD6B2D" w:rsidP="00505891">
            <w:pPr>
              <w:spacing w:after="200" w:line="276" w:lineRule="auto"/>
              <w:rPr>
                <w:rFonts w:ascii="Calibri" w:eastAsia="Calibri" w:hAnsi="Calibri"/>
                <w:sz w:val="22"/>
                <w:szCs w:val="22"/>
                <w:lang w:eastAsia="en-US"/>
              </w:rPr>
            </w:pPr>
          </w:p>
        </w:tc>
        <w:tc>
          <w:tcPr>
            <w:tcW w:w="1134" w:type="dxa"/>
            <w:vMerge/>
          </w:tcPr>
          <w:p w14:paraId="510C5CA9" w14:textId="77777777" w:rsidR="00FD6B2D" w:rsidRPr="006A7450" w:rsidRDefault="00FD6B2D" w:rsidP="00505891">
            <w:pPr>
              <w:spacing w:after="200" w:line="276" w:lineRule="auto"/>
              <w:rPr>
                <w:rFonts w:ascii="Calibri" w:eastAsia="Calibri" w:hAnsi="Calibri"/>
                <w:sz w:val="22"/>
                <w:szCs w:val="22"/>
                <w:lang w:eastAsia="en-US"/>
              </w:rPr>
            </w:pPr>
          </w:p>
        </w:tc>
        <w:tc>
          <w:tcPr>
            <w:tcW w:w="851" w:type="dxa"/>
          </w:tcPr>
          <w:p w14:paraId="624BAA04" w14:textId="77777777" w:rsidR="00FD6B2D" w:rsidRPr="006A7450" w:rsidRDefault="00FD6B2D" w:rsidP="00505891">
            <w:pPr>
              <w:widowControl w:val="0"/>
              <w:autoSpaceDE w:val="0"/>
              <w:autoSpaceDN w:val="0"/>
              <w:rPr>
                <w:rFonts w:ascii="Calibri" w:hAnsi="Calibri" w:cs="Calibri"/>
                <w:sz w:val="22"/>
                <w:szCs w:val="20"/>
              </w:rPr>
            </w:pPr>
          </w:p>
        </w:tc>
        <w:tc>
          <w:tcPr>
            <w:tcW w:w="992" w:type="dxa"/>
          </w:tcPr>
          <w:p w14:paraId="0BC64781" w14:textId="77777777" w:rsidR="00FD6B2D" w:rsidRPr="006A7450" w:rsidRDefault="00FD6B2D" w:rsidP="00505891">
            <w:pPr>
              <w:widowControl w:val="0"/>
              <w:autoSpaceDE w:val="0"/>
              <w:autoSpaceDN w:val="0"/>
              <w:rPr>
                <w:rFonts w:ascii="Calibri" w:hAnsi="Calibri" w:cs="Calibri"/>
                <w:sz w:val="22"/>
                <w:szCs w:val="20"/>
              </w:rPr>
            </w:pPr>
          </w:p>
        </w:tc>
        <w:tc>
          <w:tcPr>
            <w:tcW w:w="709" w:type="dxa"/>
          </w:tcPr>
          <w:p w14:paraId="50B1D07E" w14:textId="77777777" w:rsidR="00FD6B2D" w:rsidRPr="006A7450" w:rsidRDefault="00FD6B2D" w:rsidP="00505891">
            <w:pPr>
              <w:widowControl w:val="0"/>
              <w:autoSpaceDE w:val="0"/>
              <w:autoSpaceDN w:val="0"/>
              <w:rPr>
                <w:rFonts w:ascii="Calibri" w:hAnsi="Calibri" w:cs="Calibri"/>
                <w:sz w:val="22"/>
                <w:szCs w:val="20"/>
              </w:rPr>
            </w:pPr>
          </w:p>
        </w:tc>
        <w:tc>
          <w:tcPr>
            <w:tcW w:w="850" w:type="dxa"/>
          </w:tcPr>
          <w:p w14:paraId="50984731" w14:textId="77777777" w:rsidR="00FD6B2D" w:rsidRPr="006A7450" w:rsidRDefault="00FD6B2D" w:rsidP="00505891">
            <w:pPr>
              <w:widowControl w:val="0"/>
              <w:autoSpaceDE w:val="0"/>
              <w:autoSpaceDN w:val="0"/>
              <w:rPr>
                <w:rFonts w:ascii="Calibri" w:hAnsi="Calibri" w:cs="Calibri"/>
                <w:sz w:val="22"/>
                <w:szCs w:val="20"/>
              </w:rPr>
            </w:pPr>
          </w:p>
        </w:tc>
        <w:tc>
          <w:tcPr>
            <w:tcW w:w="851" w:type="dxa"/>
          </w:tcPr>
          <w:p w14:paraId="7CEFFF55" w14:textId="77777777" w:rsidR="00FD6B2D" w:rsidRPr="006A7450" w:rsidRDefault="00FD6B2D" w:rsidP="00505891">
            <w:pPr>
              <w:widowControl w:val="0"/>
              <w:autoSpaceDE w:val="0"/>
              <w:autoSpaceDN w:val="0"/>
              <w:rPr>
                <w:rFonts w:ascii="Calibri" w:hAnsi="Calibri" w:cs="Calibri"/>
                <w:sz w:val="22"/>
                <w:szCs w:val="20"/>
              </w:rPr>
            </w:pPr>
          </w:p>
        </w:tc>
        <w:tc>
          <w:tcPr>
            <w:tcW w:w="992" w:type="dxa"/>
          </w:tcPr>
          <w:p w14:paraId="1E236C99" w14:textId="77777777" w:rsidR="00FD6B2D" w:rsidRPr="006A7450" w:rsidRDefault="00FD6B2D" w:rsidP="00505891">
            <w:pPr>
              <w:widowControl w:val="0"/>
              <w:autoSpaceDE w:val="0"/>
              <w:autoSpaceDN w:val="0"/>
              <w:rPr>
                <w:rFonts w:ascii="Calibri" w:hAnsi="Calibri" w:cs="Calibri"/>
                <w:sz w:val="22"/>
                <w:szCs w:val="20"/>
              </w:rPr>
            </w:pPr>
          </w:p>
        </w:tc>
        <w:tc>
          <w:tcPr>
            <w:tcW w:w="851" w:type="dxa"/>
          </w:tcPr>
          <w:p w14:paraId="5009E1DA" w14:textId="77777777" w:rsidR="00FD6B2D" w:rsidRPr="006A7450" w:rsidRDefault="00FD6B2D" w:rsidP="00505891">
            <w:pPr>
              <w:widowControl w:val="0"/>
              <w:autoSpaceDE w:val="0"/>
              <w:autoSpaceDN w:val="0"/>
              <w:rPr>
                <w:rFonts w:ascii="Calibri" w:hAnsi="Calibri" w:cs="Calibri"/>
                <w:sz w:val="22"/>
                <w:szCs w:val="20"/>
              </w:rPr>
            </w:pPr>
          </w:p>
        </w:tc>
        <w:tc>
          <w:tcPr>
            <w:tcW w:w="850" w:type="dxa"/>
          </w:tcPr>
          <w:p w14:paraId="262A51D9" w14:textId="77777777" w:rsidR="00FD6B2D" w:rsidRPr="006A7450" w:rsidRDefault="00FD6B2D" w:rsidP="00505891">
            <w:pPr>
              <w:widowControl w:val="0"/>
              <w:autoSpaceDE w:val="0"/>
              <w:autoSpaceDN w:val="0"/>
              <w:rPr>
                <w:rFonts w:ascii="Calibri" w:hAnsi="Calibri" w:cs="Calibri"/>
                <w:sz w:val="22"/>
                <w:szCs w:val="20"/>
              </w:rPr>
            </w:pPr>
          </w:p>
        </w:tc>
        <w:tc>
          <w:tcPr>
            <w:tcW w:w="851" w:type="dxa"/>
          </w:tcPr>
          <w:p w14:paraId="4092A9A7" w14:textId="77777777" w:rsidR="00FD6B2D" w:rsidRPr="006A7450" w:rsidRDefault="00FD6B2D" w:rsidP="00505891">
            <w:pPr>
              <w:widowControl w:val="0"/>
              <w:autoSpaceDE w:val="0"/>
              <w:autoSpaceDN w:val="0"/>
              <w:rPr>
                <w:rFonts w:ascii="Calibri" w:hAnsi="Calibri" w:cs="Calibri"/>
                <w:sz w:val="22"/>
                <w:szCs w:val="20"/>
              </w:rPr>
            </w:pPr>
          </w:p>
        </w:tc>
        <w:tc>
          <w:tcPr>
            <w:tcW w:w="851" w:type="dxa"/>
          </w:tcPr>
          <w:p w14:paraId="71928BF0" w14:textId="77777777" w:rsidR="00FD6B2D" w:rsidRPr="006A7450" w:rsidRDefault="00FD6B2D" w:rsidP="00505891">
            <w:pPr>
              <w:widowControl w:val="0"/>
              <w:autoSpaceDE w:val="0"/>
              <w:autoSpaceDN w:val="0"/>
              <w:rPr>
                <w:rFonts w:ascii="Calibri" w:hAnsi="Calibri" w:cs="Calibri"/>
                <w:sz w:val="22"/>
                <w:szCs w:val="20"/>
              </w:rPr>
            </w:pPr>
          </w:p>
        </w:tc>
      </w:tr>
    </w:tbl>
    <w:p w14:paraId="29E8A890" w14:textId="77777777" w:rsidR="00505891" w:rsidRDefault="00505891" w:rsidP="00505891">
      <w:pPr>
        <w:widowControl w:val="0"/>
        <w:autoSpaceDE w:val="0"/>
        <w:autoSpaceDN w:val="0"/>
        <w:jc w:val="both"/>
        <w:rPr>
          <w:rFonts w:ascii="Courier New" w:hAnsi="Courier New" w:cs="Courier New"/>
          <w:sz w:val="20"/>
          <w:szCs w:val="20"/>
        </w:rPr>
      </w:pPr>
    </w:p>
    <w:p w14:paraId="5D9759E7" w14:textId="77777777" w:rsidR="00505891" w:rsidRDefault="00505891" w:rsidP="00505891">
      <w:pPr>
        <w:widowControl w:val="0"/>
        <w:autoSpaceDE w:val="0"/>
        <w:autoSpaceDN w:val="0"/>
        <w:jc w:val="both"/>
        <w:rPr>
          <w:rFonts w:ascii="Courier New" w:hAnsi="Courier New" w:cs="Courier New"/>
          <w:sz w:val="20"/>
          <w:szCs w:val="20"/>
        </w:rPr>
      </w:pPr>
    </w:p>
    <w:p w14:paraId="1260D899" w14:textId="77777777" w:rsidR="00505891" w:rsidRPr="006A7450" w:rsidRDefault="00505891" w:rsidP="00505891">
      <w:pPr>
        <w:widowControl w:val="0"/>
        <w:autoSpaceDE w:val="0"/>
        <w:autoSpaceDN w:val="0"/>
        <w:jc w:val="both"/>
        <w:rPr>
          <w:rFonts w:ascii="Courier New" w:hAnsi="Courier New" w:cs="Courier New"/>
          <w:sz w:val="20"/>
          <w:szCs w:val="20"/>
        </w:rPr>
      </w:pPr>
      <w:r w:rsidRPr="006A7450">
        <w:rPr>
          <w:rFonts w:ascii="Courier New" w:hAnsi="Courier New" w:cs="Courier New"/>
          <w:sz w:val="20"/>
          <w:szCs w:val="20"/>
        </w:rPr>
        <w:t>Руководитель</w:t>
      </w:r>
    </w:p>
    <w:p w14:paraId="28622BB7" w14:textId="77777777" w:rsidR="00505891" w:rsidRPr="006A7450" w:rsidRDefault="00505891" w:rsidP="00505891">
      <w:pPr>
        <w:widowControl w:val="0"/>
        <w:autoSpaceDE w:val="0"/>
        <w:autoSpaceDN w:val="0"/>
        <w:jc w:val="both"/>
        <w:rPr>
          <w:rFonts w:ascii="Courier New" w:hAnsi="Courier New" w:cs="Courier New"/>
          <w:sz w:val="20"/>
          <w:szCs w:val="20"/>
        </w:rPr>
      </w:pPr>
      <w:r w:rsidRPr="006A7450">
        <w:rPr>
          <w:rFonts w:ascii="Courier New" w:hAnsi="Courier New" w:cs="Courier New"/>
          <w:sz w:val="20"/>
          <w:szCs w:val="20"/>
        </w:rPr>
        <w:t>(уполномоченное лицо)           ___________ _________ _____________________</w:t>
      </w:r>
    </w:p>
    <w:p w14:paraId="5933E5EB" w14:textId="77777777" w:rsidR="00505891" w:rsidRPr="006A7450" w:rsidRDefault="00505891" w:rsidP="00505891">
      <w:pPr>
        <w:widowControl w:val="0"/>
        <w:autoSpaceDE w:val="0"/>
        <w:autoSpaceDN w:val="0"/>
        <w:jc w:val="both"/>
        <w:rPr>
          <w:rFonts w:ascii="Courier New" w:hAnsi="Courier New" w:cs="Courier New"/>
          <w:sz w:val="20"/>
          <w:szCs w:val="20"/>
        </w:rPr>
      </w:pPr>
      <w:r w:rsidRPr="006A7450">
        <w:rPr>
          <w:rFonts w:ascii="Courier New" w:hAnsi="Courier New" w:cs="Courier New"/>
          <w:sz w:val="20"/>
          <w:szCs w:val="20"/>
        </w:rPr>
        <w:t xml:space="preserve">                                (должность) (подпись) (расшифровка подписи)</w:t>
      </w:r>
    </w:p>
    <w:p w14:paraId="37084B6D" w14:textId="77777777" w:rsidR="00505891" w:rsidRPr="006A7450" w:rsidRDefault="00505891" w:rsidP="00505891">
      <w:pPr>
        <w:widowControl w:val="0"/>
        <w:autoSpaceDE w:val="0"/>
        <w:autoSpaceDN w:val="0"/>
        <w:jc w:val="both"/>
        <w:rPr>
          <w:rFonts w:ascii="Courier New" w:hAnsi="Courier New" w:cs="Courier New"/>
          <w:sz w:val="20"/>
          <w:szCs w:val="20"/>
        </w:rPr>
      </w:pPr>
    </w:p>
    <w:p w14:paraId="54427362" w14:textId="77777777" w:rsidR="00505891" w:rsidRPr="006A7450" w:rsidRDefault="00505891" w:rsidP="00505891">
      <w:pPr>
        <w:widowControl w:val="0"/>
        <w:autoSpaceDE w:val="0"/>
        <w:autoSpaceDN w:val="0"/>
        <w:jc w:val="both"/>
        <w:rPr>
          <w:rFonts w:ascii="Courier New" w:hAnsi="Courier New" w:cs="Courier New"/>
          <w:sz w:val="20"/>
          <w:szCs w:val="20"/>
        </w:rPr>
      </w:pPr>
      <w:r w:rsidRPr="006A7450">
        <w:rPr>
          <w:rFonts w:ascii="Courier New" w:hAnsi="Courier New" w:cs="Courier New"/>
          <w:sz w:val="20"/>
          <w:szCs w:val="20"/>
        </w:rPr>
        <w:t>"____"__________ 20__ г.</w:t>
      </w:r>
    </w:p>
    <w:p w14:paraId="145147D4" w14:textId="77777777" w:rsidR="00505891" w:rsidRPr="006A7450" w:rsidRDefault="00505891" w:rsidP="00505891">
      <w:pPr>
        <w:widowControl w:val="0"/>
        <w:autoSpaceDE w:val="0"/>
        <w:autoSpaceDN w:val="0"/>
        <w:jc w:val="both"/>
        <w:rPr>
          <w:rFonts w:ascii="Calibri" w:hAnsi="Calibri" w:cs="Calibri"/>
          <w:sz w:val="22"/>
          <w:szCs w:val="20"/>
        </w:rPr>
      </w:pPr>
    </w:p>
    <w:p w14:paraId="0D3D3F99" w14:textId="77777777" w:rsidR="00505891" w:rsidRPr="006A7450" w:rsidRDefault="00505891" w:rsidP="00505891">
      <w:pPr>
        <w:widowControl w:val="0"/>
        <w:autoSpaceDE w:val="0"/>
        <w:autoSpaceDN w:val="0"/>
        <w:jc w:val="both"/>
        <w:rPr>
          <w:rFonts w:ascii="Calibri" w:hAnsi="Calibri" w:cs="Calibri"/>
          <w:sz w:val="22"/>
          <w:szCs w:val="20"/>
        </w:rPr>
      </w:pPr>
      <w:r w:rsidRPr="006A7450">
        <w:rPr>
          <w:rFonts w:ascii="Calibri" w:hAnsi="Calibri" w:cs="Calibri"/>
          <w:sz w:val="22"/>
          <w:szCs w:val="20"/>
        </w:rPr>
        <w:t>--------------------------------</w:t>
      </w:r>
    </w:p>
    <w:p w14:paraId="01BD912D" w14:textId="78684180" w:rsidR="00505891" w:rsidRPr="006A7450" w:rsidRDefault="00505891" w:rsidP="00505891">
      <w:pPr>
        <w:widowControl w:val="0"/>
        <w:autoSpaceDE w:val="0"/>
        <w:autoSpaceDN w:val="0"/>
        <w:jc w:val="both"/>
        <w:rPr>
          <w:rFonts w:ascii="Calibri" w:hAnsi="Calibri" w:cs="Calibri"/>
          <w:sz w:val="22"/>
          <w:szCs w:val="20"/>
        </w:rPr>
      </w:pPr>
      <w:bookmarkStart w:id="15" w:name="P1086"/>
      <w:bookmarkEnd w:id="15"/>
      <w:r w:rsidRPr="006A7450">
        <w:rPr>
          <w:rFonts w:ascii="Calibri" w:hAnsi="Calibri" w:cs="Calibri"/>
          <w:sz w:val="22"/>
          <w:szCs w:val="20"/>
        </w:rPr>
        <w:t>&lt;</w:t>
      </w:r>
      <w:r>
        <w:rPr>
          <w:rFonts w:ascii="Calibri" w:hAnsi="Calibri" w:cs="Calibri"/>
          <w:sz w:val="22"/>
          <w:szCs w:val="20"/>
        </w:rPr>
        <w:t>1</w:t>
      </w:r>
      <w:r w:rsidRPr="006A7450">
        <w:rPr>
          <w:rFonts w:ascii="Calibri" w:hAnsi="Calibri" w:cs="Calibri"/>
          <w:sz w:val="22"/>
          <w:szCs w:val="20"/>
        </w:rPr>
        <w:t xml:space="preserve">&gt; Формируется при установлении </w:t>
      </w:r>
      <w:r w:rsidR="002E469A">
        <w:rPr>
          <w:rFonts w:ascii="Calibri" w:hAnsi="Calibri" w:cs="Calibri"/>
          <w:sz w:val="22"/>
          <w:szCs w:val="20"/>
        </w:rPr>
        <w:t>муниципального</w:t>
      </w:r>
      <w:r w:rsidRPr="006A7450">
        <w:rPr>
          <w:rFonts w:ascii="Calibri" w:hAnsi="Calibri" w:cs="Calibri"/>
          <w:sz w:val="22"/>
          <w:szCs w:val="20"/>
        </w:rPr>
        <w:t xml:space="preserve"> задания на оказание </w:t>
      </w:r>
      <w:r>
        <w:rPr>
          <w:rFonts w:ascii="Calibri" w:hAnsi="Calibri" w:cs="Calibri"/>
          <w:sz w:val="22"/>
          <w:szCs w:val="20"/>
        </w:rPr>
        <w:t>муниципальной</w:t>
      </w:r>
      <w:r w:rsidRPr="006A7450">
        <w:rPr>
          <w:rFonts w:ascii="Calibri" w:hAnsi="Calibri" w:cs="Calibri"/>
          <w:sz w:val="22"/>
          <w:szCs w:val="20"/>
        </w:rPr>
        <w:t xml:space="preserve"> услуги (услуг) и </w:t>
      </w:r>
      <w:r>
        <w:rPr>
          <w:rFonts w:ascii="Calibri" w:hAnsi="Calibri" w:cs="Calibri"/>
          <w:sz w:val="22"/>
          <w:szCs w:val="20"/>
        </w:rPr>
        <w:t xml:space="preserve">выполнение </w:t>
      </w:r>
      <w:r w:rsidRPr="006A7450">
        <w:rPr>
          <w:rFonts w:ascii="Calibri" w:hAnsi="Calibri" w:cs="Calibri"/>
          <w:sz w:val="22"/>
          <w:szCs w:val="20"/>
        </w:rPr>
        <w:t xml:space="preserve">работы (работ) и содержит требования к оказанию </w:t>
      </w:r>
      <w:proofErr w:type="gramStart"/>
      <w:r>
        <w:rPr>
          <w:rFonts w:ascii="Calibri" w:hAnsi="Calibri" w:cs="Calibri"/>
          <w:sz w:val="22"/>
          <w:szCs w:val="20"/>
        </w:rPr>
        <w:t xml:space="preserve">муниципальной </w:t>
      </w:r>
      <w:r w:rsidRPr="006A7450">
        <w:rPr>
          <w:rFonts w:ascii="Calibri" w:hAnsi="Calibri" w:cs="Calibri"/>
          <w:sz w:val="22"/>
          <w:szCs w:val="20"/>
        </w:rPr>
        <w:t xml:space="preserve"> услуги</w:t>
      </w:r>
      <w:proofErr w:type="gramEnd"/>
      <w:r w:rsidRPr="006A7450">
        <w:rPr>
          <w:rFonts w:ascii="Calibri" w:hAnsi="Calibri" w:cs="Calibri"/>
          <w:sz w:val="22"/>
          <w:szCs w:val="20"/>
        </w:rPr>
        <w:t xml:space="preserve"> (услуг) </w:t>
      </w:r>
      <w:r>
        <w:rPr>
          <w:rFonts w:ascii="Calibri" w:hAnsi="Calibri" w:cs="Calibri"/>
          <w:sz w:val="22"/>
          <w:szCs w:val="20"/>
        </w:rPr>
        <w:t xml:space="preserve"> и выполнению работы (работ) </w:t>
      </w:r>
      <w:r w:rsidRPr="006A7450">
        <w:rPr>
          <w:rFonts w:ascii="Calibri" w:hAnsi="Calibri" w:cs="Calibri"/>
          <w:sz w:val="22"/>
          <w:szCs w:val="20"/>
        </w:rPr>
        <w:t xml:space="preserve">раздельно по каждой из </w:t>
      </w:r>
      <w:r>
        <w:rPr>
          <w:rFonts w:ascii="Calibri" w:hAnsi="Calibri" w:cs="Calibri"/>
          <w:sz w:val="22"/>
          <w:szCs w:val="20"/>
        </w:rPr>
        <w:t>муниципальной</w:t>
      </w:r>
      <w:r w:rsidRPr="006A7450">
        <w:rPr>
          <w:rFonts w:ascii="Calibri" w:hAnsi="Calibri" w:cs="Calibri"/>
          <w:sz w:val="22"/>
          <w:szCs w:val="20"/>
        </w:rPr>
        <w:t xml:space="preserve"> услуг </w:t>
      </w:r>
      <w:r>
        <w:rPr>
          <w:rFonts w:ascii="Calibri" w:hAnsi="Calibri" w:cs="Calibri"/>
          <w:sz w:val="22"/>
          <w:szCs w:val="20"/>
        </w:rPr>
        <w:t xml:space="preserve">(работ) </w:t>
      </w:r>
      <w:r w:rsidRPr="006A7450">
        <w:rPr>
          <w:rFonts w:ascii="Calibri" w:hAnsi="Calibri" w:cs="Calibri"/>
          <w:sz w:val="22"/>
          <w:szCs w:val="20"/>
        </w:rPr>
        <w:t>с указанием порядкового номера раздела.</w:t>
      </w:r>
    </w:p>
    <w:p w14:paraId="60770E7D" w14:textId="77777777" w:rsidR="00505891" w:rsidRPr="006A7450" w:rsidRDefault="00505891" w:rsidP="00505891">
      <w:pPr>
        <w:widowControl w:val="0"/>
        <w:autoSpaceDE w:val="0"/>
        <w:autoSpaceDN w:val="0"/>
        <w:jc w:val="both"/>
        <w:rPr>
          <w:rFonts w:ascii="Calibri" w:hAnsi="Calibri" w:cs="Calibri"/>
          <w:sz w:val="22"/>
          <w:szCs w:val="20"/>
        </w:rPr>
      </w:pPr>
      <w:r w:rsidRPr="006A7450">
        <w:rPr>
          <w:rFonts w:ascii="Calibri" w:hAnsi="Calibri" w:cs="Calibri"/>
          <w:sz w:val="22"/>
          <w:szCs w:val="20"/>
        </w:rPr>
        <w:t>&lt;</w:t>
      </w:r>
      <w:r>
        <w:rPr>
          <w:rFonts w:ascii="Calibri" w:hAnsi="Calibri" w:cs="Calibri"/>
          <w:sz w:val="22"/>
          <w:szCs w:val="20"/>
        </w:rPr>
        <w:t>2</w:t>
      </w:r>
      <w:r w:rsidRPr="006A7450">
        <w:rPr>
          <w:rFonts w:ascii="Calibri" w:hAnsi="Calibri" w:cs="Calibri"/>
          <w:sz w:val="22"/>
          <w:szCs w:val="20"/>
        </w:rPr>
        <w:t xml:space="preserve">&gt; Формируется </w:t>
      </w:r>
      <w:r>
        <w:rPr>
          <w:rFonts w:ascii="Calibri" w:hAnsi="Calibri" w:cs="Calibri"/>
          <w:sz w:val="22"/>
          <w:szCs w:val="20"/>
        </w:rPr>
        <w:t>в соответствии с муниципальным заданием.</w:t>
      </w:r>
    </w:p>
    <w:p w14:paraId="5273B285" w14:textId="4C9F6D2A" w:rsidR="00505891" w:rsidRPr="00E556CB" w:rsidRDefault="00505891" w:rsidP="00505891">
      <w:pPr>
        <w:autoSpaceDE w:val="0"/>
        <w:autoSpaceDN w:val="0"/>
        <w:adjustRightInd w:val="0"/>
        <w:jc w:val="both"/>
        <w:outlineLvl w:val="0"/>
        <w:rPr>
          <w:rFonts w:ascii="Calibri" w:hAnsi="Calibri" w:cs="Calibri"/>
          <w:sz w:val="22"/>
          <w:szCs w:val="20"/>
        </w:rPr>
      </w:pPr>
      <w:r w:rsidRPr="00A85467">
        <w:rPr>
          <w:rFonts w:ascii="Calibri" w:hAnsi="Calibri" w:cs="Calibri"/>
          <w:sz w:val="22"/>
          <w:szCs w:val="20"/>
        </w:rPr>
        <w:t>&lt;</w:t>
      </w:r>
      <w:r>
        <w:rPr>
          <w:rFonts w:ascii="Calibri" w:hAnsi="Calibri" w:cs="Calibri"/>
          <w:sz w:val="22"/>
          <w:szCs w:val="20"/>
        </w:rPr>
        <w:t>3</w:t>
      </w:r>
      <w:proofErr w:type="gramStart"/>
      <w:r w:rsidRPr="00A85467">
        <w:rPr>
          <w:rFonts w:ascii="Calibri" w:hAnsi="Calibri" w:cs="Calibri"/>
          <w:sz w:val="22"/>
          <w:szCs w:val="20"/>
        </w:rPr>
        <w:t xml:space="preserve">&gt; </w:t>
      </w:r>
      <w:r>
        <w:rPr>
          <w:rFonts w:ascii="Calibri" w:hAnsi="Calibri" w:cs="Calibri"/>
          <w:sz w:val="22"/>
          <w:szCs w:val="20"/>
        </w:rPr>
        <w:t xml:space="preserve"> </w:t>
      </w:r>
      <w:r w:rsidRPr="00E556CB">
        <w:rPr>
          <w:rFonts w:ascii="Calibri" w:hAnsi="Calibri" w:cs="Calibri"/>
          <w:sz w:val="22"/>
          <w:szCs w:val="20"/>
        </w:rPr>
        <w:t>Заполняется</w:t>
      </w:r>
      <w:proofErr w:type="gramEnd"/>
      <w:r w:rsidRPr="00E556CB">
        <w:rPr>
          <w:rFonts w:ascii="Calibri" w:hAnsi="Calibri" w:cs="Calibri"/>
          <w:sz w:val="22"/>
          <w:szCs w:val="20"/>
        </w:rPr>
        <w:t xml:space="preserve"> в случае установления органом, осуществляющим функции и полномочия учредителя, требования о представлении промежуточного отчета о выполнении </w:t>
      </w:r>
      <w:r>
        <w:rPr>
          <w:rFonts w:ascii="Calibri" w:hAnsi="Calibri" w:cs="Calibri"/>
          <w:sz w:val="22"/>
          <w:szCs w:val="20"/>
        </w:rPr>
        <w:t xml:space="preserve">муниципального </w:t>
      </w:r>
      <w:r w:rsidRPr="00E556CB">
        <w:rPr>
          <w:rFonts w:ascii="Calibri" w:hAnsi="Calibri" w:cs="Calibri"/>
          <w:sz w:val="22"/>
          <w:szCs w:val="20"/>
        </w:rPr>
        <w:t xml:space="preserve">задания. При установлении показателя достижения результатов выполнения </w:t>
      </w:r>
      <w:r>
        <w:rPr>
          <w:rFonts w:ascii="Calibri" w:hAnsi="Calibri" w:cs="Calibri"/>
          <w:sz w:val="22"/>
          <w:szCs w:val="20"/>
        </w:rPr>
        <w:t xml:space="preserve">муниципального </w:t>
      </w:r>
      <w:r w:rsidRPr="00E556CB">
        <w:rPr>
          <w:rFonts w:ascii="Calibri" w:hAnsi="Calibri" w:cs="Calibri"/>
          <w:sz w:val="22"/>
          <w:szCs w:val="20"/>
        </w:rPr>
        <w:t xml:space="preserve">задания на отчетную дату в процентах от годового объема оказания </w:t>
      </w:r>
      <w:r>
        <w:rPr>
          <w:rFonts w:ascii="Calibri" w:hAnsi="Calibri" w:cs="Calibri"/>
          <w:sz w:val="22"/>
          <w:szCs w:val="20"/>
        </w:rPr>
        <w:t>муниципальной</w:t>
      </w:r>
      <w:r w:rsidRPr="00E556CB">
        <w:rPr>
          <w:rFonts w:ascii="Calibri" w:hAnsi="Calibri" w:cs="Calibri"/>
          <w:sz w:val="22"/>
          <w:szCs w:val="20"/>
        </w:rPr>
        <w:t xml:space="preserve"> услуги (выполнения работы) рассчитывается путем умножения годового объема </w:t>
      </w:r>
      <w:r>
        <w:rPr>
          <w:rFonts w:ascii="Calibri" w:hAnsi="Calibri" w:cs="Calibri"/>
          <w:sz w:val="22"/>
          <w:szCs w:val="20"/>
        </w:rPr>
        <w:t>муниципальной</w:t>
      </w:r>
      <w:r w:rsidRPr="00E556CB">
        <w:rPr>
          <w:rFonts w:ascii="Calibri" w:hAnsi="Calibri" w:cs="Calibri"/>
          <w:sz w:val="22"/>
          <w:szCs w:val="20"/>
        </w:rPr>
        <w:t xml:space="preserve"> услуги (работы) на установленный процент достижения результатов выполнения </w:t>
      </w:r>
      <w:r>
        <w:rPr>
          <w:rFonts w:ascii="Calibri" w:hAnsi="Calibri" w:cs="Calibri"/>
          <w:sz w:val="22"/>
          <w:szCs w:val="20"/>
        </w:rPr>
        <w:t xml:space="preserve">муниципального </w:t>
      </w:r>
      <w:r w:rsidRPr="00E556CB">
        <w:rPr>
          <w:rFonts w:ascii="Calibri" w:hAnsi="Calibri" w:cs="Calibri"/>
          <w:sz w:val="22"/>
          <w:szCs w:val="20"/>
        </w:rPr>
        <w:t xml:space="preserve">задания на отчетную дату, в том числе с учетом неравномерного оказания </w:t>
      </w:r>
      <w:r>
        <w:rPr>
          <w:rFonts w:ascii="Calibri" w:hAnsi="Calibri" w:cs="Calibri"/>
          <w:sz w:val="22"/>
          <w:szCs w:val="20"/>
        </w:rPr>
        <w:t xml:space="preserve">муниципальных </w:t>
      </w:r>
      <w:r w:rsidRPr="00E556CB">
        <w:rPr>
          <w:rFonts w:ascii="Calibri" w:hAnsi="Calibri" w:cs="Calibri"/>
          <w:sz w:val="22"/>
          <w:szCs w:val="20"/>
        </w:rPr>
        <w:t xml:space="preserve">услуг (выполнения работ) в течение календарного года. При установлении показателя достижения результатов выполнения </w:t>
      </w:r>
      <w:proofErr w:type="gramStart"/>
      <w:r>
        <w:rPr>
          <w:rFonts w:ascii="Calibri" w:hAnsi="Calibri" w:cs="Calibri"/>
          <w:sz w:val="22"/>
          <w:szCs w:val="20"/>
        </w:rPr>
        <w:t xml:space="preserve">муниципального </w:t>
      </w:r>
      <w:r w:rsidRPr="00E556CB">
        <w:rPr>
          <w:rFonts w:ascii="Calibri" w:hAnsi="Calibri" w:cs="Calibri"/>
          <w:sz w:val="22"/>
          <w:szCs w:val="20"/>
        </w:rPr>
        <w:t xml:space="preserve"> задания</w:t>
      </w:r>
      <w:proofErr w:type="gramEnd"/>
      <w:r w:rsidRPr="00E556CB">
        <w:rPr>
          <w:rFonts w:ascii="Calibri" w:hAnsi="Calibri" w:cs="Calibri"/>
          <w:sz w:val="22"/>
          <w:szCs w:val="20"/>
        </w:rPr>
        <w:t xml:space="preserve"> на отчетную дату в абсолютных величинах заполняется в соответствии с </w:t>
      </w:r>
      <w:r>
        <w:rPr>
          <w:rFonts w:ascii="Calibri" w:hAnsi="Calibri" w:cs="Calibri"/>
          <w:sz w:val="22"/>
          <w:szCs w:val="20"/>
        </w:rPr>
        <w:t xml:space="preserve">муниципальным </w:t>
      </w:r>
      <w:r w:rsidRPr="00E556CB">
        <w:rPr>
          <w:rFonts w:ascii="Calibri" w:hAnsi="Calibri" w:cs="Calibri"/>
          <w:sz w:val="22"/>
          <w:szCs w:val="20"/>
        </w:rPr>
        <w:t xml:space="preserve"> заданием (в том числе с учетом неравномерного оказания </w:t>
      </w:r>
      <w:r>
        <w:rPr>
          <w:rFonts w:ascii="Calibri" w:hAnsi="Calibri" w:cs="Calibri"/>
          <w:sz w:val="22"/>
          <w:szCs w:val="20"/>
        </w:rPr>
        <w:t xml:space="preserve">муниципальных </w:t>
      </w:r>
      <w:r w:rsidRPr="00E556CB">
        <w:rPr>
          <w:rFonts w:ascii="Calibri" w:hAnsi="Calibri" w:cs="Calibri"/>
          <w:sz w:val="22"/>
          <w:szCs w:val="20"/>
        </w:rPr>
        <w:t xml:space="preserve"> услуг (выполнения работ) в течение календарного года).</w:t>
      </w:r>
    </w:p>
    <w:p w14:paraId="3B947261" w14:textId="77777777" w:rsidR="00505891" w:rsidRPr="00E556CB" w:rsidRDefault="00505891" w:rsidP="00505891">
      <w:pPr>
        <w:autoSpaceDE w:val="0"/>
        <w:autoSpaceDN w:val="0"/>
        <w:adjustRightInd w:val="0"/>
        <w:jc w:val="both"/>
        <w:outlineLvl w:val="0"/>
        <w:rPr>
          <w:rFonts w:ascii="Calibri" w:hAnsi="Calibri" w:cs="Calibri"/>
          <w:sz w:val="22"/>
          <w:szCs w:val="20"/>
        </w:rPr>
      </w:pPr>
      <w:r w:rsidRPr="00E556CB">
        <w:rPr>
          <w:rFonts w:ascii="Calibri" w:hAnsi="Calibri" w:cs="Calibri"/>
          <w:sz w:val="22"/>
          <w:szCs w:val="20"/>
        </w:rPr>
        <w:t>&lt;4&gt; В предварительном отчете в этой графе указываются показатели качества и объема, запланированные к исполнению по завершении текущего финансового года.</w:t>
      </w:r>
    </w:p>
    <w:p w14:paraId="48F4D9D1" w14:textId="77777777" w:rsidR="00505891" w:rsidRPr="00E556CB" w:rsidRDefault="00505891" w:rsidP="00505891">
      <w:pPr>
        <w:autoSpaceDE w:val="0"/>
        <w:autoSpaceDN w:val="0"/>
        <w:adjustRightInd w:val="0"/>
        <w:jc w:val="both"/>
        <w:outlineLvl w:val="0"/>
        <w:rPr>
          <w:rFonts w:ascii="Calibri" w:hAnsi="Calibri" w:cs="Calibri"/>
          <w:sz w:val="22"/>
          <w:szCs w:val="20"/>
        </w:rPr>
      </w:pPr>
      <w:r w:rsidRPr="00E556CB">
        <w:rPr>
          <w:rFonts w:ascii="Calibri" w:hAnsi="Calibri" w:cs="Calibri"/>
          <w:sz w:val="22"/>
          <w:szCs w:val="20"/>
        </w:rPr>
        <w:t xml:space="preserve">&lt;5&gt; Рассчитывается путем умножения значения показателя объема и (или) качества </w:t>
      </w:r>
      <w:r>
        <w:rPr>
          <w:rFonts w:ascii="Calibri" w:hAnsi="Calibri" w:cs="Calibri"/>
          <w:sz w:val="22"/>
          <w:szCs w:val="20"/>
        </w:rPr>
        <w:t xml:space="preserve">муниципальной </w:t>
      </w:r>
      <w:r w:rsidRPr="00E556CB">
        <w:rPr>
          <w:rFonts w:ascii="Calibri" w:hAnsi="Calibri" w:cs="Calibri"/>
          <w:sz w:val="22"/>
          <w:szCs w:val="20"/>
        </w:rPr>
        <w:t xml:space="preserve"> услуги (работы), установленного в </w:t>
      </w:r>
      <w:r>
        <w:rPr>
          <w:rFonts w:ascii="Calibri" w:hAnsi="Calibri" w:cs="Calibri"/>
          <w:sz w:val="22"/>
          <w:szCs w:val="20"/>
        </w:rPr>
        <w:t xml:space="preserve">муниципальном </w:t>
      </w:r>
      <w:r w:rsidRPr="00E556CB">
        <w:rPr>
          <w:rFonts w:ascii="Calibri" w:hAnsi="Calibri" w:cs="Calibri"/>
          <w:sz w:val="22"/>
          <w:szCs w:val="20"/>
        </w:rPr>
        <w:t xml:space="preserve">задании (графа 10), на установленное в </w:t>
      </w:r>
      <w:r>
        <w:rPr>
          <w:rFonts w:ascii="Calibri" w:hAnsi="Calibri" w:cs="Calibri"/>
          <w:sz w:val="22"/>
          <w:szCs w:val="20"/>
        </w:rPr>
        <w:t xml:space="preserve">муниципальном </w:t>
      </w:r>
      <w:r w:rsidRPr="00E556CB">
        <w:rPr>
          <w:rFonts w:ascii="Calibri" w:hAnsi="Calibri" w:cs="Calibri"/>
          <w:sz w:val="22"/>
          <w:szCs w:val="20"/>
        </w:rPr>
        <w:t xml:space="preserve"> задании значение допустимого (возможного) отклонения от установленных показателей качества (объема) </w:t>
      </w:r>
      <w:r>
        <w:rPr>
          <w:rFonts w:ascii="Calibri" w:hAnsi="Calibri" w:cs="Calibri"/>
          <w:sz w:val="22"/>
          <w:szCs w:val="20"/>
        </w:rPr>
        <w:t>муниципальной</w:t>
      </w:r>
      <w:r w:rsidRPr="00E556CB">
        <w:rPr>
          <w:rFonts w:ascii="Calibri" w:hAnsi="Calibri" w:cs="Calibri"/>
          <w:sz w:val="22"/>
          <w:szCs w:val="20"/>
        </w:rPr>
        <w:t xml:space="preserve"> услуги (работы), в пределах которого </w:t>
      </w:r>
      <w:r>
        <w:rPr>
          <w:rFonts w:ascii="Calibri" w:hAnsi="Calibri" w:cs="Calibri"/>
          <w:sz w:val="22"/>
          <w:szCs w:val="20"/>
        </w:rPr>
        <w:t xml:space="preserve">муниципальное </w:t>
      </w:r>
      <w:r w:rsidRPr="00E556CB">
        <w:rPr>
          <w:rFonts w:ascii="Calibri" w:hAnsi="Calibri" w:cs="Calibri"/>
          <w:sz w:val="22"/>
          <w:szCs w:val="20"/>
        </w:rPr>
        <w:t xml:space="preserve">задание считается выполненным (в процентах), при установлении допустимого (возможного) отклонения от установленных показателей качества (объема) </w:t>
      </w:r>
      <w:r>
        <w:rPr>
          <w:rFonts w:ascii="Calibri" w:hAnsi="Calibri" w:cs="Calibri"/>
          <w:sz w:val="22"/>
          <w:szCs w:val="20"/>
        </w:rPr>
        <w:t>муниципальной</w:t>
      </w:r>
      <w:r w:rsidRPr="00E556CB">
        <w:rPr>
          <w:rFonts w:ascii="Calibri" w:hAnsi="Calibri" w:cs="Calibri"/>
          <w:sz w:val="22"/>
          <w:szCs w:val="20"/>
        </w:rPr>
        <w:t xml:space="preserve"> услуги (работы) в абсолютных величинах заполняется в соответствии с </w:t>
      </w:r>
      <w:r>
        <w:rPr>
          <w:rFonts w:ascii="Calibri" w:hAnsi="Calibri" w:cs="Calibri"/>
          <w:sz w:val="22"/>
          <w:szCs w:val="20"/>
        </w:rPr>
        <w:t>муниципальным</w:t>
      </w:r>
      <w:r w:rsidRPr="00E556CB">
        <w:rPr>
          <w:rFonts w:ascii="Calibri" w:hAnsi="Calibri" w:cs="Calibri"/>
          <w:sz w:val="22"/>
          <w:szCs w:val="20"/>
        </w:rPr>
        <w:t xml:space="preserve"> заданием. Значение указывается в единицах измерения показателя, установленных в </w:t>
      </w:r>
      <w:r>
        <w:rPr>
          <w:rFonts w:ascii="Calibri" w:hAnsi="Calibri" w:cs="Calibri"/>
          <w:sz w:val="22"/>
          <w:szCs w:val="20"/>
        </w:rPr>
        <w:t xml:space="preserve">муниципальном </w:t>
      </w:r>
      <w:r w:rsidRPr="00E556CB">
        <w:rPr>
          <w:rFonts w:ascii="Calibri" w:hAnsi="Calibri" w:cs="Calibri"/>
          <w:sz w:val="22"/>
          <w:szCs w:val="20"/>
        </w:rPr>
        <w:t>задании (графа 8), в целых единицах. Значение менее 0,5 единицы отбрасывается, а 0,5 единицы и более округляется до целой единицы. В случае, если единицей объема работы является работа в целом, показатели граф 13 и 14 пункта 3.2 не рассчитываются.</w:t>
      </w:r>
    </w:p>
    <w:p w14:paraId="7454F3F3" w14:textId="77777777" w:rsidR="00505891" w:rsidRDefault="00505891" w:rsidP="00505891">
      <w:pPr>
        <w:autoSpaceDE w:val="0"/>
        <w:autoSpaceDN w:val="0"/>
        <w:adjustRightInd w:val="0"/>
        <w:jc w:val="both"/>
        <w:outlineLvl w:val="0"/>
      </w:pPr>
      <w:r w:rsidRPr="00E556CB">
        <w:rPr>
          <w:rFonts w:ascii="Calibri" w:hAnsi="Calibri" w:cs="Calibri"/>
          <w:sz w:val="22"/>
          <w:szCs w:val="20"/>
        </w:rPr>
        <w:t>&lt;6&gt; Рассчитывается при формировании отчета за год как разница показателей граф 10, 12 и 13.</w:t>
      </w:r>
    </w:p>
    <w:p w14:paraId="7A1FA6FD" w14:textId="77777777" w:rsidR="006A7450" w:rsidRPr="00A85467" w:rsidRDefault="006A7450" w:rsidP="00A85467">
      <w:pPr>
        <w:widowControl w:val="0"/>
        <w:autoSpaceDE w:val="0"/>
        <w:autoSpaceDN w:val="0"/>
        <w:jc w:val="both"/>
        <w:rPr>
          <w:rFonts w:ascii="Calibri" w:hAnsi="Calibri" w:cs="Calibri"/>
          <w:sz w:val="22"/>
          <w:szCs w:val="20"/>
        </w:rPr>
        <w:sectPr w:rsidR="006A7450" w:rsidRPr="00A85467" w:rsidSect="004D6DEF">
          <w:pgSz w:w="16838" w:h="11905" w:orient="landscape"/>
          <w:pgMar w:top="1135" w:right="1134" w:bottom="850" w:left="1134" w:header="0" w:footer="0" w:gutter="0"/>
          <w:cols w:space="720"/>
        </w:sectPr>
      </w:pPr>
    </w:p>
    <w:p w14:paraId="2B561F8A" w14:textId="203A9C22" w:rsidR="00EF1A28" w:rsidRPr="00E33EE5" w:rsidRDefault="00EF1A28" w:rsidP="005E26BA">
      <w:pPr>
        <w:autoSpaceDE w:val="0"/>
        <w:autoSpaceDN w:val="0"/>
        <w:adjustRightInd w:val="0"/>
        <w:ind w:left="4536"/>
        <w:jc w:val="both"/>
        <w:outlineLvl w:val="0"/>
        <w:rPr>
          <w:rFonts w:ascii="Arial" w:eastAsiaTheme="minorHAnsi" w:hAnsi="Arial" w:cs="Arial"/>
          <w:bCs/>
          <w:sz w:val="20"/>
          <w:szCs w:val="20"/>
          <w:lang w:eastAsia="en-US"/>
        </w:rPr>
      </w:pPr>
      <w:r w:rsidRPr="00E33EE5">
        <w:rPr>
          <w:rFonts w:ascii="Arial" w:eastAsiaTheme="minorHAnsi" w:hAnsi="Arial" w:cs="Arial"/>
          <w:bCs/>
          <w:sz w:val="20"/>
          <w:szCs w:val="20"/>
          <w:lang w:eastAsia="en-US"/>
        </w:rPr>
        <w:lastRenderedPageBreak/>
        <w:t xml:space="preserve">Приложение N </w:t>
      </w:r>
      <w:r w:rsidR="003C6A02">
        <w:rPr>
          <w:rFonts w:ascii="Arial" w:eastAsiaTheme="minorHAnsi" w:hAnsi="Arial" w:cs="Arial"/>
          <w:bCs/>
          <w:sz w:val="20"/>
          <w:szCs w:val="20"/>
          <w:lang w:eastAsia="en-US"/>
        </w:rPr>
        <w:t>4</w:t>
      </w:r>
    </w:p>
    <w:p w14:paraId="2204ACB4" w14:textId="77777777" w:rsidR="00EF1A28" w:rsidRPr="00E33EE5" w:rsidRDefault="00EF1A28" w:rsidP="005E26BA">
      <w:pPr>
        <w:widowControl w:val="0"/>
        <w:autoSpaceDE w:val="0"/>
        <w:autoSpaceDN w:val="0"/>
        <w:ind w:left="4536"/>
        <w:jc w:val="both"/>
        <w:rPr>
          <w:rFonts w:ascii="Arial" w:hAnsi="Arial" w:cs="Arial"/>
          <w:sz w:val="20"/>
          <w:szCs w:val="20"/>
        </w:rPr>
      </w:pPr>
      <w:r w:rsidRPr="00E33EE5">
        <w:rPr>
          <w:rFonts w:ascii="Arial" w:hAnsi="Arial" w:cs="Arial"/>
          <w:sz w:val="20"/>
          <w:szCs w:val="20"/>
        </w:rPr>
        <w:t>к Порядку формирования муниципального  задания н</w:t>
      </w:r>
      <w:r w:rsidR="005E26BA">
        <w:rPr>
          <w:rFonts w:ascii="Arial" w:hAnsi="Arial" w:cs="Arial"/>
          <w:sz w:val="20"/>
          <w:szCs w:val="20"/>
        </w:rPr>
        <w:t xml:space="preserve">а оказание муниципальных услуг </w:t>
      </w:r>
      <w:r w:rsidRPr="00E33EE5">
        <w:rPr>
          <w:rFonts w:ascii="Arial" w:hAnsi="Arial" w:cs="Arial"/>
          <w:sz w:val="20"/>
          <w:szCs w:val="20"/>
        </w:rPr>
        <w:t>(выполнение работ) в отношении муниципальных  уч</w:t>
      </w:r>
      <w:r w:rsidR="005E26BA">
        <w:rPr>
          <w:rFonts w:ascii="Arial" w:hAnsi="Arial" w:cs="Arial"/>
          <w:sz w:val="20"/>
          <w:szCs w:val="20"/>
        </w:rPr>
        <w:t xml:space="preserve">реждений </w:t>
      </w:r>
      <w:r w:rsidR="00450572">
        <w:rPr>
          <w:rFonts w:ascii="Arial" w:hAnsi="Arial" w:cs="Arial"/>
          <w:sz w:val="20"/>
          <w:szCs w:val="20"/>
        </w:rPr>
        <w:t>Краснокаменского муниципального округа</w:t>
      </w:r>
      <w:r w:rsidRPr="00E33EE5">
        <w:rPr>
          <w:rFonts w:ascii="Arial" w:hAnsi="Arial" w:cs="Arial"/>
          <w:sz w:val="20"/>
          <w:szCs w:val="20"/>
        </w:rPr>
        <w:t xml:space="preserve">  Забайкальского края</w:t>
      </w:r>
    </w:p>
    <w:p w14:paraId="28623861" w14:textId="63CEAE81" w:rsidR="00EF1A28" w:rsidRPr="00E33EE5" w:rsidRDefault="00EF1A28" w:rsidP="005E26BA">
      <w:pPr>
        <w:widowControl w:val="0"/>
        <w:autoSpaceDE w:val="0"/>
        <w:autoSpaceDN w:val="0"/>
        <w:ind w:left="4536"/>
        <w:jc w:val="both"/>
        <w:rPr>
          <w:rFonts w:ascii="Arial" w:hAnsi="Arial" w:cs="Arial"/>
          <w:sz w:val="20"/>
          <w:szCs w:val="20"/>
        </w:rPr>
      </w:pPr>
      <w:r w:rsidRPr="00E33EE5">
        <w:rPr>
          <w:rFonts w:ascii="Arial" w:hAnsi="Arial" w:cs="Arial"/>
          <w:sz w:val="20"/>
          <w:szCs w:val="20"/>
        </w:rPr>
        <w:t>и финансовом обеспечении выполнения муниципального задания</w:t>
      </w:r>
    </w:p>
    <w:p w14:paraId="01A4288D" w14:textId="77777777" w:rsidR="00EF1A28" w:rsidRPr="006A7450" w:rsidRDefault="00EF1A28" w:rsidP="00EF1A28">
      <w:pPr>
        <w:widowControl w:val="0"/>
        <w:autoSpaceDE w:val="0"/>
        <w:autoSpaceDN w:val="0"/>
        <w:jc w:val="right"/>
        <w:rPr>
          <w:rFonts w:ascii="Calibri" w:hAnsi="Calibri" w:cs="Calibri"/>
          <w:sz w:val="22"/>
          <w:szCs w:val="20"/>
        </w:rPr>
      </w:pPr>
    </w:p>
    <w:p w14:paraId="11B451E9" w14:textId="77777777" w:rsidR="00EF1A28" w:rsidRDefault="00EF1A28" w:rsidP="00EF1A28">
      <w:pPr>
        <w:autoSpaceDE w:val="0"/>
        <w:autoSpaceDN w:val="0"/>
        <w:adjustRightInd w:val="0"/>
        <w:jc w:val="center"/>
        <w:rPr>
          <w:rFonts w:eastAsiaTheme="minorHAnsi"/>
          <w:b/>
          <w:bCs/>
          <w:sz w:val="32"/>
          <w:szCs w:val="32"/>
          <w:lang w:eastAsia="en-US"/>
        </w:rPr>
      </w:pPr>
    </w:p>
    <w:p w14:paraId="4DB72353" w14:textId="77777777" w:rsidR="005E26BA" w:rsidRPr="00EF1A28" w:rsidRDefault="00EF1A28" w:rsidP="005E26BA">
      <w:pPr>
        <w:autoSpaceDE w:val="0"/>
        <w:autoSpaceDN w:val="0"/>
        <w:adjustRightInd w:val="0"/>
        <w:jc w:val="both"/>
        <w:rPr>
          <w:rFonts w:eastAsiaTheme="minorHAnsi"/>
          <w:lang w:eastAsia="en-US"/>
        </w:rPr>
      </w:pPr>
      <w:r>
        <w:rPr>
          <w:rFonts w:ascii="Courier New" w:eastAsiaTheme="minorHAnsi" w:hAnsi="Courier New" w:cs="Courier New"/>
          <w:sz w:val="20"/>
          <w:szCs w:val="20"/>
          <w:lang w:eastAsia="en-US"/>
        </w:rPr>
        <w:t xml:space="preserve">                            </w:t>
      </w:r>
      <w:r w:rsidR="005E26BA" w:rsidRPr="00EF1A28">
        <w:rPr>
          <w:rFonts w:eastAsiaTheme="minorHAnsi"/>
          <w:lang w:eastAsia="en-US"/>
        </w:rPr>
        <w:t>СВОДНАЯ ИНФОРМАЦИЯ</w:t>
      </w:r>
    </w:p>
    <w:p w14:paraId="09740216" w14:textId="4BDFCD2A" w:rsidR="005E26BA" w:rsidRPr="00087642" w:rsidRDefault="005E26BA" w:rsidP="00FD6B2D">
      <w:pPr>
        <w:widowControl w:val="0"/>
        <w:autoSpaceDE w:val="0"/>
        <w:autoSpaceDN w:val="0"/>
        <w:jc w:val="center"/>
      </w:pPr>
      <w:r w:rsidRPr="00EF1A28">
        <w:rPr>
          <w:rFonts w:eastAsiaTheme="minorHAnsi"/>
          <w:lang w:eastAsia="en-US"/>
        </w:rPr>
        <w:t xml:space="preserve">о выполнении </w:t>
      </w:r>
      <w:r>
        <w:rPr>
          <w:rFonts w:eastAsiaTheme="minorHAnsi"/>
          <w:lang w:eastAsia="en-US"/>
        </w:rPr>
        <w:t xml:space="preserve">муниципальными </w:t>
      </w:r>
      <w:r w:rsidRPr="00EF1A28">
        <w:rPr>
          <w:rFonts w:eastAsiaTheme="minorHAnsi"/>
          <w:lang w:eastAsia="en-US"/>
        </w:rPr>
        <w:t xml:space="preserve"> учреждениями       </w:t>
      </w:r>
      <w:r w:rsidR="00FD6B2D">
        <w:rPr>
          <w:rFonts w:eastAsiaTheme="minorHAnsi"/>
          <w:lang w:eastAsia="en-US"/>
        </w:rPr>
        <w:t xml:space="preserve">Краснокаменского </w:t>
      </w:r>
      <w:r w:rsidRPr="00EF1A28">
        <w:rPr>
          <w:rFonts w:eastAsiaTheme="minorHAnsi"/>
          <w:lang w:eastAsia="en-US"/>
        </w:rPr>
        <w:t xml:space="preserve">   </w:t>
      </w:r>
      <w:r w:rsidRPr="00087642">
        <w:t xml:space="preserve">муниципального </w:t>
      </w:r>
      <w:r w:rsidR="00F251CB">
        <w:t>округа</w:t>
      </w:r>
      <w:r w:rsidR="00FD6B2D">
        <w:t xml:space="preserve"> </w:t>
      </w:r>
      <w:r w:rsidRPr="00087642">
        <w:t>Забайкальского края</w:t>
      </w:r>
      <w:r>
        <w:t xml:space="preserve">  </w:t>
      </w:r>
      <w:r>
        <w:rPr>
          <w:rFonts w:eastAsiaTheme="minorHAnsi"/>
          <w:lang w:eastAsia="en-US"/>
        </w:rPr>
        <w:t xml:space="preserve">муниципальных </w:t>
      </w:r>
      <w:r w:rsidRPr="00087642">
        <w:rPr>
          <w:rFonts w:eastAsiaTheme="minorHAnsi"/>
          <w:lang w:eastAsia="en-US"/>
        </w:rPr>
        <w:t xml:space="preserve"> заданий в разрезе </w:t>
      </w:r>
      <w:r>
        <w:rPr>
          <w:rFonts w:eastAsiaTheme="minorHAnsi"/>
          <w:lang w:eastAsia="en-US"/>
        </w:rPr>
        <w:t>муниципальных</w:t>
      </w:r>
      <w:r>
        <w:t xml:space="preserve">         </w:t>
      </w:r>
      <w:r w:rsidRPr="00EF1A28">
        <w:rPr>
          <w:rFonts w:eastAsiaTheme="minorHAnsi"/>
          <w:lang w:eastAsia="en-US"/>
        </w:rPr>
        <w:t>услуг (работ) за ____ год,</w:t>
      </w:r>
      <w:r>
        <w:t xml:space="preserve">     </w:t>
      </w:r>
      <w:r w:rsidRPr="00EF1A28">
        <w:rPr>
          <w:rFonts w:eastAsiaTheme="minorHAnsi"/>
          <w:lang w:eastAsia="en-US"/>
        </w:rPr>
        <w:t>подведомственных __________________________________________</w:t>
      </w:r>
      <w:r>
        <w:rPr>
          <w:rFonts w:eastAsiaTheme="minorHAnsi"/>
          <w:lang w:eastAsia="en-US"/>
        </w:rPr>
        <w:t>________________________________</w:t>
      </w:r>
      <w:r w:rsidRPr="00EF1A28">
        <w:rPr>
          <w:rFonts w:eastAsiaTheme="minorHAnsi"/>
          <w:lang w:eastAsia="en-US"/>
        </w:rPr>
        <w:t>_</w:t>
      </w:r>
    </w:p>
    <w:p w14:paraId="4280CADA" w14:textId="77777777" w:rsidR="005E26BA" w:rsidRPr="00EF1A28" w:rsidRDefault="005E26BA" w:rsidP="005E26BA">
      <w:pPr>
        <w:autoSpaceDE w:val="0"/>
        <w:autoSpaceDN w:val="0"/>
        <w:adjustRightInd w:val="0"/>
        <w:jc w:val="both"/>
        <w:rPr>
          <w:rFonts w:eastAsiaTheme="minorHAnsi"/>
          <w:lang w:eastAsia="en-US"/>
        </w:rPr>
      </w:pPr>
      <w:r>
        <w:rPr>
          <w:rFonts w:eastAsiaTheme="minorHAnsi"/>
          <w:lang w:eastAsia="en-US"/>
        </w:rPr>
        <w:t xml:space="preserve">  </w:t>
      </w:r>
      <w:r w:rsidRPr="00EF1A28">
        <w:rPr>
          <w:rFonts w:eastAsiaTheme="minorHAnsi"/>
          <w:lang w:eastAsia="en-US"/>
        </w:rPr>
        <w:t>(наи</w:t>
      </w:r>
      <w:r>
        <w:rPr>
          <w:rFonts w:eastAsiaTheme="minorHAnsi"/>
          <w:lang w:eastAsia="en-US"/>
        </w:rPr>
        <w:t xml:space="preserve">менование главного распорядителя средств бюджета </w:t>
      </w:r>
      <w:r w:rsidR="00450572">
        <w:rPr>
          <w:rFonts w:eastAsiaTheme="minorHAnsi"/>
          <w:lang w:eastAsia="en-US"/>
        </w:rPr>
        <w:t>Краснокаменского муниципального округа</w:t>
      </w:r>
      <w:r>
        <w:rPr>
          <w:rFonts w:eastAsiaTheme="minorHAnsi"/>
          <w:lang w:eastAsia="en-US"/>
        </w:rPr>
        <w:t xml:space="preserve"> Забайкальского края</w:t>
      </w:r>
      <w:r w:rsidRPr="00EF1A28">
        <w:rPr>
          <w:rFonts w:eastAsiaTheme="minorHAnsi"/>
          <w:lang w:eastAsia="en-US"/>
        </w:rPr>
        <w:t>)</w:t>
      </w:r>
    </w:p>
    <w:p w14:paraId="61F2E443" w14:textId="77777777" w:rsidR="005E26BA" w:rsidRDefault="005E26BA" w:rsidP="005E26BA">
      <w:pPr>
        <w:autoSpaceDE w:val="0"/>
        <w:autoSpaceDN w:val="0"/>
        <w:adjustRightInd w:val="0"/>
        <w:jc w:val="both"/>
        <w:rPr>
          <w:rFonts w:eastAsiaTheme="minorHAnsi"/>
          <w:b/>
          <w:bCs/>
          <w:sz w:val="32"/>
          <w:szCs w:val="32"/>
          <w:lang w:eastAsia="en-US"/>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54"/>
        <w:gridCol w:w="1247"/>
        <w:gridCol w:w="1560"/>
        <w:gridCol w:w="1559"/>
        <w:gridCol w:w="709"/>
        <w:gridCol w:w="850"/>
        <w:gridCol w:w="709"/>
        <w:gridCol w:w="850"/>
        <w:gridCol w:w="709"/>
        <w:gridCol w:w="709"/>
      </w:tblGrid>
      <w:tr w:rsidR="005E26BA" w14:paraId="7464E9FD" w14:textId="77777777" w:rsidTr="00CD79D7">
        <w:tc>
          <w:tcPr>
            <w:tcW w:w="454" w:type="dxa"/>
            <w:vMerge w:val="restart"/>
            <w:tcBorders>
              <w:top w:val="single" w:sz="4" w:space="0" w:color="auto"/>
              <w:left w:val="single" w:sz="4" w:space="0" w:color="auto"/>
              <w:bottom w:val="single" w:sz="4" w:space="0" w:color="auto"/>
              <w:right w:val="single" w:sz="4" w:space="0" w:color="auto"/>
            </w:tcBorders>
          </w:tcPr>
          <w:p w14:paraId="3E2BBABA" w14:textId="77777777" w:rsidR="005E26BA" w:rsidRPr="00EF1A28" w:rsidRDefault="005E26BA" w:rsidP="00CD79D7">
            <w:pPr>
              <w:autoSpaceDE w:val="0"/>
              <w:autoSpaceDN w:val="0"/>
              <w:adjustRightInd w:val="0"/>
              <w:jc w:val="center"/>
              <w:rPr>
                <w:rFonts w:eastAsiaTheme="minorHAnsi"/>
                <w:bCs/>
                <w:sz w:val="20"/>
                <w:szCs w:val="20"/>
                <w:lang w:eastAsia="en-US"/>
              </w:rPr>
            </w:pPr>
            <w:r w:rsidRPr="00EF1A28">
              <w:rPr>
                <w:rFonts w:eastAsiaTheme="minorHAnsi"/>
                <w:bCs/>
                <w:sz w:val="20"/>
                <w:szCs w:val="20"/>
                <w:lang w:eastAsia="en-US"/>
              </w:rPr>
              <w:t>N п/п</w:t>
            </w:r>
          </w:p>
        </w:tc>
        <w:tc>
          <w:tcPr>
            <w:tcW w:w="1247" w:type="dxa"/>
            <w:vMerge w:val="restart"/>
            <w:tcBorders>
              <w:top w:val="single" w:sz="4" w:space="0" w:color="auto"/>
              <w:left w:val="single" w:sz="4" w:space="0" w:color="auto"/>
              <w:bottom w:val="single" w:sz="4" w:space="0" w:color="auto"/>
              <w:right w:val="single" w:sz="4" w:space="0" w:color="auto"/>
            </w:tcBorders>
          </w:tcPr>
          <w:p w14:paraId="2EA749FD" w14:textId="77777777" w:rsidR="005E26BA" w:rsidRPr="00EF1A28" w:rsidRDefault="005E26BA" w:rsidP="00CD79D7">
            <w:pPr>
              <w:autoSpaceDE w:val="0"/>
              <w:autoSpaceDN w:val="0"/>
              <w:adjustRightInd w:val="0"/>
              <w:jc w:val="center"/>
              <w:rPr>
                <w:rFonts w:eastAsiaTheme="minorHAnsi"/>
                <w:bCs/>
                <w:sz w:val="20"/>
                <w:szCs w:val="20"/>
                <w:lang w:eastAsia="en-US"/>
              </w:rPr>
            </w:pPr>
            <w:r w:rsidRPr="00EF1A28">
              <w:rPr>
                <w:rFonts w:eastAsiaTheme="minorHAnsi"/>
                <w:bCs/>
                <w:sz w:val="20"/>
                <w:szCs w:val="20"/>
                <w:lang w:eastAsia="en-US"/>
              </w:rPr>
              <w:t xml:space="preserve">Наименование </w:t>
            </w:r>
            <w:r>
              <w:rPr>
                <w:rFonts w:eastAsiaTheme="minorHAnsi"/>
                <w:bCs/>
                <w:sz w:val="20"/>
                <w:szCs w:val="20"/>
                <w:lang w:eastAsia="en-US"/>
              </w:rPr>
              <w:t xml:space="preserve">муниципального </w:t>
            </w:r>
            <w:r w:rsidRPr="00EF1A28">
              <w:rPr>
                <w:rFonts w:eastAsiaTheme="minorHAnsi"/>
                <w:bCs/>
                <w:sz w:val="20"/>
                <w:szCs w:val="20"/>
                <w:lang w:eastAsia="en-US"/>
              </w:rPr>
              <w:t>учреждения</w:t>
            </w:r>
          </w:p>
        </w:tc>
        <w:tc>
          <w:tcPr>
            <w:tcW w:w="1560" w:type="dxa"/>
            <w:vMerge w:val="restart"/>
            <w:tcBorders>
              <w:top w:val="single" w:sz="4" w:space="0" w:color="auto"/>
              <w:left w:val="single" w:sz="4" w:space="0" w:color="auto"/>
              <w:bottom w:val="single" w:sz="4" w:space="0" w:color="auto"/>
              <w:right w:val="single" w:sz="4" w:space="0" w:color="auto"/>
            </w:tcBorders>
          </w:tcPr>
          <w:p w14:paraId="62CE2F46" w14:textId="77777777" w:rsidR="005E26BA" w:rsidRPr="00EF1A28" w:rsidRDefault="005E26BA" w:rsidP="00CD79D7">
            <w:pPr>
              <w:autoSpaceDE w:val="0"/>
              <w:autoSpaceDN w:val="0"/>
              <w:adjustRightInd w:val="0"/>
              <w:jc w:val="center"/>
              <w:rPr>
                <w:rFonts w:eastAsiaTheme="minorHAnsi"/>
                <w:bCs/>
                <w:sz w:val="20"/>
                <w:szCs w:val="20"/>
                <w:lang w:eastAsia="en-US"/>
              </w:rPr>
            </w:pPr>
            <w:r w:rsidRPr="00EF1A28">
              <w:rPr>
                <w:rFonts w:eastAsiaTheme="minorHAnsi"/>
                <w:bCs/>
                <w:sz w:val="20"/>
                <w:szCs w:val="20"/>
                <w:lang w:eastAsia="en-US"/>
              </w:rPr>
              <w:t xml:space="preserve">Наименование </w:t>
            </w:r>
            <w:r>
              <w:rPr>
                <w:rFonts w:eastAsiaTheme="minorHAnsi"/>
                <w:bCs/>
                <w:sz w:val="20"/>
                <w:szCs w:val="20"/>
                <w:lang w:eastAsia="en-US"/>
              </w:rPr>
              <w:t xml:space="preserve">муниципальной </w:t>
            </w:r>
            <w:r w:rsidRPr="00EF1A28">
              <w:rPr>
                <w:rFonts w:eastAsiaTheme="minorHAnsi"/>
                <w:bCs/>
                <w:sz w:val="20"/>
                <w:szCs w:val="20"/>
                <w:lang w:eastAsia="en-US"/>
              </w:rPr>
              <w:t>услуги (работы)</w:t>
            </w:r>
          </w:p>
        </w:tc>
        <w:tc>
          <w:tcPr>
            <w:tcW w:w="1559" w:type="dxa"/>
            <w:vMerge w:val="restart"/>
            <w:tcBorders>
              <w:top w:val="single" w:sz="4" w:space="0" w:color="auto"/>
              <w:left w:val="single" w:sz="4" w:space="0" w:color="auto"/>
              <w:bottom w:val="single" w:sz="4" w:space="0" w:color="auto"/>
              <w:right w:val="single" w:sz="4" w:space="0" w:color="auto"/>
            </w:tcBorders>
          </w:tcPr>
          <w:p w14:paraId="1AF86B65" w14:textId="77777777" w:rsidR="005E26BA" w:rsidRPr="00EF1A28" w:rsidRDefault="005E26BA" w:rsidP="00CD79D7">
            <w:pPr>
              <w:autoSpaceDE w:val="0"/>
              <w:autoSpaceDN w:val="0"/>
              <w:adjustRightInd w:val="0"/>
              <w:jc w:val="center"/>
              <w:rPr>
                <w:rFonts w:eastAsiaTheme="minorHAnsi"/>
                <w:bCs/>
                <w:sz w:val="20"/>
                <w:szCs w:val="20"/>
                <w:lang w:eastAsia="en-US"/>
              </w:rPr>
            </w:pPr>
            <w:r w:rsidRPr="00EF1A28">
              <w:rPr>
                <w:rFonts w:eastAsiaTheme="minorHAnsi"/>
                <w:bCs/>
                <w:sz w:val="20"/>
                <w:szCs w:val="20"/>
                <w:lang w:eastAsia="en-US"/>
              </w:rPr>
              <w:t xml:space="preserve">Наименование и единица измерения показателя, характеризующего объем </w:t>
            </w:r>
            <w:r>
              <w:rPr>
                <w:rFonts w:eastAsiaTheme="minorHAnsi"/>
                <w:bCs/>
                <w:sz w:val="20"/>
                <w:szCs w:val="20"/>
                <w:lang w:eastAsia="en-US"/>
              </w:rPr>
              <w:t xml:space="preserve">муниципальной </w:t>
            </w:r>
            <w:r w:rsidRPr="00EF1A28">
              <w:rPr>
                <w:rFonts w:eastAsiaTheme="minorHAnsi"/>
                <w:bCs/>
                <w:sz w:val="20"/>
                <w:szCs w:val="20"/>
                <w:lang w:eastAsia="en-US"/>
              </w:rPr>
              <w:t xml:space="preserve"> услуги (работы)</w:t>
            </w:r>
          </w:p>
        </w:tc>
        <w:tc>
          <w:tcPr>
            <w:tcW w:w="2268" w:type="dxa"/>
            <w:gridSpan w:val="3"/>
            <w:tcBorders>
              <w:top w:val="single" w:sz="4" w:space="0" w:color="auto"/>
              <w:left w:val="single" w:sz="4" w:space="0" w:color="auto"/>
              <w:bottom w:val="single" w:sz="4" w:space="0" w:color="auto"/>
              <w:right w:val="single" w:sz="4" w:space="0" w:color="auto"/>
            </w:tcBorders>
          </w:tcPr>
          <w:p w14:paraId="473CC8CC" w14:textId="77777777" w:rsidR="005E26BA" w:rsidRPr="00EF1A28" w:rsidRDefault="005E26BA" w:rsidP="00CD79D7">
            <w:pPr>
              <w:autoSpaceDE w:val="0"/>
              <w:autoSpaceDN w:val="0"/>
              <w:adjustRightInd w:val="0"/>
              <w:jc w:val="center"/>
              <w:rPr>
                <w:rFonts w:eastAsiaTheme="minorHAnsi"/>
                <w:bCs/>
                <w:sz w:val="20"/>
                <w:szCs w:val="20"/>
                <w:lang w:eastAsia="en-US"/>
              </w:rPr>
            </w:pPr>
            <w:r w:rsidRPr="00EF1A28">
              <w:rPr>
                <w:rFonts w:eastAsiaTheme="minorHAnsi"/>
                <w:bCs/>
                <w:sz w:val="20"/>
                <w:szCs w:val="20"/>
                <w:lang w:eastAsia="en-US"/>
              </w:rPr>
              <w:t>Значение показателя за отчетный период</w:t>
            </w:r>
          </w:p>
        </w:tc>
        <w:tc>
          <w:tcPr>
            <w:tcW w:w="2268" w:type="dxa"/>
            <w:gridSpan w:val="3"/>
            <w:tcBorders>
              <w:top w:val="single" w:sz="4" w:space="0" w:color="auto"/>
              <w:left w:val="single" w:sz="4" w:space="0" w:color="auto"/>
              <w:bottom w:val="single" w:sz="4" w:space="0" w:color="auto"/>
              <w:right w:val="single" w:sz="4" w:space="0" w:color="auto"/>
            </w:tcBorders>
          </w:tcPr>
          <w:p w14:paraId="01F0226A" w14:textId="77777777" w:rsidR="005E26BA" w:rsidRPr="00EF1A28" w:rsidRDefault="005E26BA" w:rsidP="00CD79D7">
            <w:pPr>
              <w:autoSpaceDE w:val="0"/>
              <w:autoSpaceDN w:val="0"/>
              <w:adjustRightInd w:val="0"/>
              <w:jc w:val="center"/>
              <w:rPr>
                <w:rFonts w:eastAsiaTheme="minorHAnsi"/>
                <w:bCs/>
                <w:sz w:val="20"/>
                <w:szCs w:val="20"/>
                <w:lang w:eastAsia="en-US"/>
              </w:rPr>
            </w:pPr>
            <w:r w:rsidRPr="00EF1A28">
              <w:rPr>
                <w:rFonts w:eastAsiaTheme="minorHAnsi"/>
                <w:bCs/>
                <w:sz w:val="20"/>
                <w:szCs w:val="20"/>
                <w:lang w:eastAsia="en-US"/>
              </w:rPr>
              <w:t xml:space="preserve">Объем финансового обеспечения выполнения </w:t>
            </w:r>
            <w:r>
              <w:rPr>
                <w:rFonts w:eastAsiaTheme="minorHAnsi"/>
                <w:bCs/>
                <w:sz w:val="20"/>
                <w:szCs w:val="20"/>
                <w:lang w:eastAsia="en-US"/>
              </w:rPr>
              <w:t xml:space="preserve">муниципального </w:t>
            </w:r>
            <w:r w:rsidRPr="00EF1A28">
              <w:rPr>
                <w:rFonts w:eastAsiaTheme="minorHAnsi"/>
                <w:bCs/>
                <w:sz w:val="20"/>
                <w:szCs w:val="20"/>
                <w:lang w:eastAsia="en-US"/>
              </w:rPr>
              <w:t>задания</w:t>
            </w:r>
          </w:p>
        </w:tc>
      </w:tr>
      <w:tr w:rsidR="005E26BA" w14:paraId="761A95B4" w14:textId="77777777" w:rsidTr="00CD79D7">
        <w:tc>
          <w:tcPr>
            <w:tcW w:w="454" w:type="dxa"/>
            <w:vMerge/>
            <w:tcBorders>
              <w:top w:val="single" w:sz="4" w:space="0" w:color="auto"/>
              <w:left w:val="single" w:sz="4" w:space="0" w:color="auto"/>
              <w:bottom w:val="single" w:sz="4" w:space="0" w:color="auto"/>
              <w:right w:val="single" w:sz="4" w:space="0" w:color="auto"/>
            </w:tcBorders>
          </w:tcPr>
          <w:p w14:paraId="5E717291" w14:textId="77777777" w:rsidR="005E26BA" w:rsidRPr="00EF1A28" w:rsidRDefault="005E26BA" w:rsidP="00CD79D7">
            <w:pPr>
              <w:autoSpaceDE w:val="0"/>
              <w:autoSpaceDN w:val="0"/>
              <w:adjustRightInd w:val="0"/>
              <w:jc w:val="both"/>
              <w:rPr>
                <w:rFonts w:eastAsiaTheme="minorHAnsi"/>
                <w:bCs/>
                <w:sz w:val="20"/>
                <w:szCs w:val="20"/>
                <w:lang w:eastAsia="en-US"/>
              </w:rPr>
            </w:pPr>
          </w:p>
        </w:tc>
        <w:tc>
          <w:tcPr>
            <w:tcW w:w="1247" w:type="dxa"/>
            <w:vMerge/>
            <w:tcBorders>
              <w:top w:val="single" w:sz="4" w:space="0" w:color="auto"/>
              <w:left w:val="single" w:sz="4" w:space="0" w:color="auto"/>
              <w:bottom w:val="single" w:sz="4" w:space="0" w:color="auto"/>
              <w:right w:val="single" w:sz="4" w:space="0" w:color="auto"/>
            </w:tcBorders>
          </w:tcPr>
          <w:p w14:paraId="4145058F" w14:textId="77777777" w:rsidR="005E26BA" w:rsidRPr="00EF1A28" w:rsidRDefault="005E26BA" w:rsidP="00CD79D7">
            <w:pPr>
              <w:autoSpaceDE w:val="0"/>
              <w:autoSpaceDN w:val="0"/>
              <w:adjustRightInd w:val="0"/>
              <w:jc w:val="both"/>
              <w:rPr>
                <w:rFonts w:eastAsiaTheme="minorHAnsi"/>
                <w:bCs/>
                <w:sz w:val="20"/>
                <w:szCs w:val="20"/>
                <w:lang w:eastAsia="en-US"/>
              </w:rPr>
            </w:pPr>
          </w:p>
        </w:tc>
        <w:tc>
          <w:tcPr>
            <w:tcW w:w="1560" w:type="dxa"/>
            <w:vMerge/>
            <w:tcBorders>
              <w:top w:val="single" w:sz="4" w:space="0" w:color="auto"/>
              <w:left w:val="single" w:sz="4" w:space="0" w:color="auto"/>
              <w:bottom w:val="single" w:sz="4" w:space="0" w:color="auto"/>
              <w:right w:val="single" w:sz="4" w:space="0" w:color="auto"/>
            </w:tcBorders>
          </w:tcPr>
          <w:p w14:paraId="0FF31379" w14:textId="77777777" w:rsidR="005E26BA" w:rsidRPr="00EF1A28" w:rsidRDefault="005E26BA" w:rsidP="00CD79D7">
            <w:pPr>
              <w:autoSpaceDE w:val="0"/>
              <w:autoSpaceDN w:val="0"/>
              <w:adjustRightInd w:val="0"/>
              <w:jc w:val="both"/>
              <w:rPr>
                <w:rFonts w:eastAsiaTheme="minorHAnsi"/>
                <w:bCs/>
                <w:sz w:val="20"/>
                <w:szCs w:val="20"/>
                <w:lang w:eastAsia="en-US"/>
              </w:rPr>
            </w:pPr>
          </w:p>
        </w:tc>
        <w:tc>
          <w:tcPr>
            <w:tcW w:w="1559" w:type="dxa"/>
            <w:vMerge/>
            <w:tcBorders>
              <w:top w:val="single" w:sz="4" w:space="0" w:color="auto"/>
              <w:left w:val="single" w:sz="4" w:space="0" w:color="auto"/>
              <w:bottom w:val="single" w:sz="4" w:space="0" w:color="auto"/>
              <w:right w:val="single" w:sz="4" w:space="0" w:color="auto"/>
            </w:tcBorders>
          </w:tcPr>
          <w:p w14:paraId="7B3EB83C" w14:textId="77777777" w:rsidR="005E26BA" w:rsidRPr="00EF1A28" w:rsidRDefault="005E26BA" w:rsidP="00CD79D7">
            <w:pPr>
              <w:autoSpaceDE w:val="0"/>
              <w:autoSpaceDN w:val="0"/>
              <w:adjustRightInd w:val="0"/>
              <w:jc w:val="both"/>
              <w:rPr>
                <w:rFonts w:eastAsiaTheme="minorHAnsi"/>
                <w:bCs/>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14:paraId="302EC73D" w14:textId="77777777" w:rsidR="005E26BA" w:rsidRPr="00EF1A28" w:rsidRDefault="005E26BA" w:rsidP="00CD79D7">
            <w:pPr>
              <w:autoSpaceDE w:val="0"/>
              <w:autoSpaceDN w:val="0"/>
              <w:adjustRightInd w:val="0"/>
              <w:jc w:val="center"/>
              <w:rPr>
                <w:rFonts w:eastAsiaTheme="minorHAnsi"/>
                <w:bCs/>
                <w:sz w:val="20"/>
                <w:szCs w:val="20"/>
                <w:lang w:eastAsia="en-US"/>
              </w:rPr>
            </w:pPr>
            <w:r w:rsidRPr="00EF1A28">
              <w:rPr>
                <w:rFonts w:eastAsiaTheme="minorHAnsi"/>
                <w:bCs/>
                <w:sz w:val="20"/>
                <w:szCs w:val="20"/>
                <w:lang w:eastAsia="en-US"/>
              </w:rPr>
              <w:t>план</w:t>
            </w:r>
          </w:p>
        </w:tc>
        <w:tc>
          <w:tcPr>
            <w:tcW w:w="850" w:type="dxa"/>
            <w:tcBorders>
              <w:top w:val="single" w:sz="4" w:space="0" w:color="auto"/>
              <w:left w:val="single" w:sz="4" w:space="0" w:color="auto"/>
              <w:bottom w:val="single" w:sz="4" w:space="0" w:color="auto"/>
              <w:right w:val="single" w:sz="4" w:space="0" w:color="auto"/>
            </w:tcBorders>
          </w:tcPr>
          <w:p w14:paraId="0D9E494D" w14:textId="77777777" w:rsidR="005E26BA" w:rsidRPr="00EF1A28" w:rsidRDefault="005E26BA" w:rsidP="00CD79D7">
            <w:pPr>
              <w:autoSpaceDE w:val="0"/>
              <w:autoSpaceDN w:val="0"/>
              <w:adjustRightInd w:val="0"/>
              <w:jc w:val="center"/>
              <w:rPr>
                <w:rFonts w:eastAsiaTheme="minorHAnsi"/>
                <w:bCs/>
                <w:sz w:val="20"/>
                <w:szCs w:val="20"/>
                <w:lang w:eastAsia="en-US"/>
              </w:rPr>
            </w:pPr>
            <w:r w:rsidRPr="00EF1A28">
              <w:rPr>
                <w:rFonts w:eastAsiaTheme="minorHAnsi"/>
                <w:bCs/>
                <w:sz w:val="20"/>
                <w:szCs w:val="20"/>
                <w:lang w:eastAsia="en-US"/>
              </w:rPr>
              <w:t>факт</w:t>
            </w:r>
          </w:p>
        </w:tc>
        <w:tc>
          <w:tcPr>
            <w:tcW w:w="709" w:type="dxa"/>
            <w:tcBorders>
              <w:top w:val="single" w:sz="4" w:space="0" w:color="auto"/>
              <w:left w:val="single" w:sz="4" w:space="0" w:color="auto"/>
              <w:bottom w:val="single" w:sz="4" w:space="0" w:color="auto"/>
              <w:right w:val="single" w:sz="4" w:space="0" w:color="auto"/>
            </w:tcBorders>
          </w:tcPr>
          <w:p w14:paraId="0C6ED628" w14:textId="77777777" w:rsidR="005E26BA" w:rsidRPr="00EF1A28" w:rsidRDefault="005E26BA" w:rsidP="00CD79D7">
            <w:pPr>
              <w:autoSpaceDE w:val="0"/>
              <w:autoSpaceDN w:val="0"/>
              <w:adjustRightInd w:val="0"/>
              <w:jc w:val="center"/>
              <w:rPr>
                <w:rFonts w:eastAsiaTheme="minorHAnsi"/>
                <w:bCs/>
                <w:sz w:val="20"/>
                <w:szCs w:val="20"/>
                <w:lang w:eastAsia="en-US"/>
              </w:rPr>
            </w:pPr>
            <w:r w:rsidRPr="00EF1A28">
              <w:rPr>
                <w:rFonts w:eastAsiaTheme="minorHAnsi"/>
                <w:bCs/>
                <w:sz w:val="20"/>
                <w:szCs w:val="20"/>
                <w:lang w:eastAsia="en-US"/>
              </w:rPr>
              <w:t>% отклонения</w:t>
            </w:r>
          </w:p>
        </w:tc>
        <w:tc>
          <w:tcPr>
            <w:tcW w:w="850" w:type="dxa"/>
            <w:tcBorders>
              <w:top w:val="single" w:sz="4" w:space="0" w:color="auto"/>
              <w:left w:val="single" w:sz="4" w:space="0" w:color="auto"/>
              <w:bottom w:val="single" w:sz="4" w:space="0" w:color="auto"/>
              <w:right w:val="single" w:sz="4" w:space="0" w:color="auto"/>
            </w:tcBorders>
          </w:tcPr>
          <w:p w14:paraId="131A8571" w14:textId="77777777" w:rsidR="005E26BA" w:rsidRPr="00EF1A28" w:rsidRDefault="005E26BA" w:rsidP="00CD79D7">
            <w:pPr>
              <w:autoSpaceDE w:val="0"/>
              <w:autoSpaceDN w:val="0"/>
              <w:adjustRightInd w:val="0"/>
              <w:jc w:val="center"/>
              <w:rPr>
                <w:rFonts w:eastAsiaTheme="minorHAnsi"/>
                <w:bCs/>
                <w:sz w:val="20"/>
                <w:szCs w:val="20"/>
                <w:lang w:eastAsia="en-US"/>
              </w:rPr>
            </w:pPr>
            <w:r w:rsidRPr="00EF1A28">
              <w:rPr>
                <w:rFonts w:eastAsiaTheme="minorHAnsi"/>
                <w:bCs/>
                <w:sz w:val="20"/>
                <w:szCs w:val="20"/>
                <w:lang w:eastAsia="en-US"/>
              </w:rPr>
              <w:t>план</w:t>
            </w:r>
          </w:p>
        </w:tc>
        <w:tc>
          <w:tcPr>
            <w:tcW w:w="709" w:type="dxa"/>
            <w:tcBorders>
              <w:top w:val="single" w:sz="4" w:space="0" w:color="auto"/>
              <w:left w:val="single" w:sz="4" w:space="0" w:color="auto"/>
              <w:bottom w:val="single" w:sz="4" w:space="0" w:color="auto"/>
              <w:right w:val="single" w:sz="4" w:space="0" w:color="auto"/>
            </w:tcBorders>
          </w:tcPr>
          <w:p w14:paraId="7B7DE968" w14:textId="77777777" w:rsidR="005E26BA" w:rsidRPr="00EF1A28" w:rsidRDefault="005E26BA" w:rsidP="00CD79D7">
            <w:pPr>
              <w:autoSpaceDE w:val="0"/>
              <w:autoSpaceDN w:val="0"/>
              <w:adjustRightInd w:val="0"/>
              <w:jc w:val="center"/>
              <w:rPr>
                <w:rFonts w:eastAsiaTheme="minorHAnsi"/>
                <w:bCs/>
                <w:sz w:val="20"/>
                <w:szCs w:val="20"/>
                <w:lang w:eastAsia="en-US"/>
              </w:rPr>
            </w:pPr>
            <w:r w:rsidRPr="00EF1A28">
              <w:rPr>
                <w:rFonts w:eastAsiaTheme="minorHAnsi"/>
                <w:bCs/>
                <w:sz w:val="20"/>
                <w:szCs w:val="20"/>
                <w:lang w:eastAsia="en-US"/>
              </w:rPr>
              <w:t>факт</w:t>
            </w:r>
          </w:p>
        </w:tc>
        <w:tc>
          <w:tcPr>
            <w:tcW w:w="709" w:type="dxa"/>
            <w:tcBorders>
              <w:top w:val="single" w:sz="4" w:space="0" w:color="auto"/>
              <w:left w:val="single" w:sz="4" w:space="0" w:color="auto"/>
              <w:bottom w:val="single" w:sz="4" w:space="0" w:color="auto"/>
              <w:right w:val="single" w:sz="4" w:space="0" w:color="auto"/>
            </w:tcBorders>
          </w:tcPr>
          <w:p w14:paraId="2870452D" w14:textId="77777777" w:rsidR="005E26BA" w:rsidRPr="00EF1A28" w:rsidRDefault="005E26BA" w:rsidP="00CD79D7">
            <w:pPr>
              <w:autoSpaceDE w:val="0"/>
              <w:autoSpaceDN w:val="0"/>
              <w:adjustRightInd w:val="0"/>
              <w:jc w:val="center"/>
              <w:rPr>
                <w:rFonts w:eastAsiaTheme="minorHAnsi"/>
                <w:bCs/>
                <w:sz w:val="20"/>
                <w:szCs w:val="20"/>
                <w:lang w:eastAsia="en-US"/>
              </w:rPr>
            </w:pPr>
            <w:r w:rsidRPr="00EF1A28">
              <w:rPr>
                <w:rFonts w:eastAsiaTheme="minorHAnsi"/>
                <w:bCs/>
                <w:sz w:val="20"/>
                <w:szCs w:val="20"/>
                <w:lang w:eastAsia="en-US"/>
              </w:rPr>
              <w:t>% отклонения</w:t>
            </w:r>
          </w:p>
        </w:tc>
      </w:tr>
      <w:tr w:rsidR="005E26BA" w14:paraId="436F8986" w14:textId="77777777" w:rsidTr="00CD79D7">
        <w:tc>
          <w:tcPr>
            <w:tcW w:w="454" w:type="dxa"/>
            <w:tcBorders>
              <w:top w:val="single" w:sz="4" w:space="0" w:color="auto"/>
              <w:left w:val="single" w:sz="4" w:space="0" w:color="auto"/>
              <w:bottom w:val="single" w:sz="4" w:space="0" w:color="auto"/>
              <w:right w:val="single" w:sz="4" w:space="0" w:color="auto"/>
            </w:tcBorders>
          </w:tcPr>
          <w:p w14:paraId="74EE09BB" w14:textId="77777777" w:rsidR="005E26BA" w:rsidRPr="00EF1A28" w:rsidRDefault="005E26BA" w:rsidP="00CD79D7">
            <w:pPr>
              <w:autoSpaceDE w:val="0"/>
              <w:autoSpaceDN w:val="0"/>
              <w:adjustRightInd w:val="0"/>
              <w:jc w:val="center"/>
              <w:rPr>
                <w:rFonts w:eastAsiaTheme="minorHAnsi"/>
                <w:bCs/>
                <w:sz w:val="20"/>
                <w:szCs w:val="20"/>
                <w:lang w:eastAsia="en-US"/>
              </w:rPr>
            </w:pPr>
            <w:r w:rsidRPr="00EF1A28">
              <w:rPr>
                <w:rFonts w:eastAsiaTheme="minorHAnsi"/>
                <w:bCs/>
                <w:sz w:val="20"/>
                <w:szCs w:val="20"/>
                <w:lang w:eastAsia="en-US"/>
              </w:rPr>
              <w:t>1</w:t>
            </w:r>
          </w:p>
        </w:tc>
        <w:tc>
          <w:tcPr>
            <w:tcW w:w="1247" w:type="dxa"/>
            <w:tcBorders>
              <w:top w:val="single" w:sz="4" w:space="0" w:color="auto"/>
              <w:left w:val="single" w:sz="4" w:space="0" w:color="auto"/>
              <w:bottom w:val="single" w:sz="4" w:space="0" w:color="auto"/>
              <w:right w:val="single" w:sz="4" w:space="0" w:color="auto"/>
            </w:tcBorders>
          </w:tcPr>
          <w:p w14:paraId="6AF84823" w14:textId="77777777" w:rsidR="005E26BA" w:rsidRPr="00EF1A28" w:rsidRDefault="005E26BA" w:rsidP="00CD79D7">
            <w:pPr>
              <w:autoSpaceDE w:val="0"/>
              <w:autoSpaceDN w:val="0"/>
              <w:adjustRightInd w:val="0"/>
              <w:jc w:val="center"/>
              <w:rPr>
                <w:rFonts w:eastAsiaTheme="minorHAnsi"/>
                <w:bCs/>
                <w:sz w:val="20"/>
                <w:szCs w:val="20"/>
                <w:lang w:eastAsia="en-US"/>
              </w:rPr>
            </w:pPr>
            <w:r w:rsidRPr="00EF1A28">
              <w:rPr>
                <w:rFonts w:eastAsiaTheme="minorHAnsi"/>
                <w:bCs/>
                <w:sz w:val="20"/>
                <w:szCs w:val="20"/>
                <w:lang w:eastAsia="en-US"/>
              </w:rPr>
              <w:t>2</w:t>
            </w:r>
          </w:p>
        </w:tc>
        <w:tc>
          <w:tcPr>
            <w:tcW w:w="1560" w:type="dxa"/>
            <w:tcBorders>
              <w:top w:val="single" w:sz="4" w:space="0" w:color="auto"/>
              <w:left w:val="single" w:sz="4" w:space="0" w:color="auto"/>
              <w:bottom w:val="single" w:sz="4" w:space="0" w:color="auto"/>
              <w:right w:val="single" w:sz="4" w:space="0" w:color="auto"/>
            </w:tcBorders>
          </w:tcPr>
          <w:p w14:paraId="51F454A2" w14:textId="77777777" w:rsidR="005E26BA" w:rsidRPr="00EF1A28" w:rsidRDefault="005E26BA" w:rsidP="00CD79D7">
            <w:pPr>
              <w:autoSpaceDE w:val="0"/>
              <w:autoSpaceDN w:val="0"/>
              <w:adjustRightInd w:val="0"/>
              <w:jc w:val="center"/>
              <w:rPr>
                <w:rFonts w:eastAsiaTheme="minorHAnsi"/>
                <w:bCs/>
                <w:sz w:val="20"/>
                <w:szCs w:val="20"/>
                <w:lang w:eastAsia="en-US"/>
              </w:rPr>
            </w:pPr>
            <w:r w:rsidRPr="00EF1A28">
              <w:rPr>
                <w:rFonts w:eastAsiaTheme="minorHAnsi"/>
                <w:bCs/>
                <w:sz w:val="20"/>
                <w:szCs w:val="20"/>
                <w:lang w:eastAsia="en-US"/>
              </w:rPr>
              <w:t>3</w:t>
            </w:r>
          </w:p>
        </w:tc>
        <w:tc>
          <w:tcPr>
            <w:tcW w:w="1559" w:type="dxa"/>
            <w:tcBorders>
              <w:top w:val="single" w:sz="4" w:space="0" w:color="auto"/>
              <w:left w:val="single" w:sz="4" w:space="0" w:color="auto"/>
              <w:bottom w:val="single" w:sz="4" w:space="0" w:color="auto"/>
              <w:right w:val="single" w:sz="4" w:space="0" w:color="auto"/>
            </w:tcBorders>
          </w:tcPr>
          <w:p w14:paraId="255FB6AD" w14:textId="77777777" w:rsidR="005E26BA" w:rsidRPr="00EF1A28" w:rsidRDefault="005E26BA" w:rsidP="00CD79D7">
            <w:pPr>
              <w:autoSpaceDE w:val="0"/>
              <w:autoSpaceDN w:val="0"/>
              <w:adjustRightInd w:val="0"/>
              <w:jc w:val="center"/>
              <w:rPr>
                <w:rFonts w:eastAsiaTheme="minorHAnsi"/>
                <w:bCs/>
                <w:sz w:val="20"/>
                <w:szCs w:val="20"/>
                <w:lang w:eastAsia="en-US"/>
              </w:rPr>
            </w:pPr>
            <w:r w:rsidRPr="00EF1A28">
              <w:rPr>
                <w:rFonts w:eastAsiaTheme="minorHAnsi"/>
                <w:bCs/>
                <w:sz w:val="20"/>
                <w:szCs w:val="20"/>
                <w:lang w:eastAsia="en-US"/>
              </w:rPr>
              <w:t>4</w:t>
            </w:r>
          </w:p>
        </w:tc>
        <w:tc>
          <w:tcPr>
            <w:tcW w:w="709" w:type="dxa"/>
            <w:tcBorders>
              <w:top w:val="single" w:sz="4" w:space="0" w:color="auto"/>
              <w:left w:val="single" w:sz="4" w:space="0" w:color="auto"/>
              <w:bottom w:val="single" w:sz="4" w:space="0" w:color="auto"/>
              <w:right w:val="single" w:sz="4" w:space="0" w:color="auto"/>
            </w:tcBorders>
          </w:tcPr>
          <w:p w14:paraId="63EFCCEF" w14:textId="77777777" w:rsidR="005E26BA" w:rsidRPr="00EF1A28" w:rsidRDefault="005E26BA" w:rsidP="00CD79D7">
            <w:pPr>
              <w:autoSpaceDE w:val="0"/>
              <w:autoSpaceDN w:val="0"/>
              <w:adjustRightInd w:val="0"/>
              <w:jc w:val="center"/>
              <w:rPr>
                <w:rFonts w:eastAsiaTheme="minorHAnsi"/>
                <w:bCs/>
                <w:sz w:val="20"/>
                <w:szCs w:val="20"/>
                <w:lang w:eastAsia="en-US"/>
              </w:rPr>
            </w:pPr>
            <w:r w:rsidRPr="00EF1A28">
              <w:rPr>
                <w:rFonts w:eastAsiaTheme="minorHAnsi"/>
                <w:bCs/>
                <w:sz w:val="20"/>
                <w:szCs w:val="20"/>
                <w:lang w:eastAsia="en-US"/>
              </w:rPr>
              <w:t>5</w:t>
            </w:r>
          </w:p>
        </w:tc>
        <w:tc>
          <w:tcPr>
            <w:tcW w:w="850" w:type="dxa"/>
            <w:tcBorders>
              <w:top w:val="single" w:sz="4" w:space="0" w:color="auto"/>
              <w:left w:val="single" w:sz="4" w:space="0" w:color="auto"/>
              <w:bottom w:val="single" w:sz="4" w:space="0" w:color="auto"/>
              <w:right w:val="single" w:sz="4" w:space="0" w:color="auto"/>
            </w:tcBorders>
          </w:tcPr>
          <w:p w14:paraId="0195CE9C" w14:textId="77777777" w:rsidR="005E26BA" w:rsidRPr="00EF1A28" w:rsidRDefault="005E26BA" w:rsidP="00CD79D7">
            <w:pPr>
              <w:autoSpaceDE w:val="0"/>
              <w:autoSpaceDN w:val="0"/>
              <w:adjustRightInd w:val="0"/>
              <w:jc w:val="center"/>
              <w:rPr>
                <w:rFonts w:eastAsiaTheme="minorHAnsi"/>
                <w:bCs/>
                <w:sz w:val="20"/>
                <w:szCs w:val="20"/>
                <w:lang w:eastAsia="en-US"/>
              </w:rPr>
            </w:pPr>
            <w:r w:rsidRPr="00EF1A28">
              <w:rPr>
                <w:rFonts w:eastAsiaTheme="minorHAnsi"/>
                <w:bCs/>
                <w:sz w:val="20"/>
                <w:szCs w:val="20"/>
                <w:lang w:eastAsia="en-US"/>
              </w:rPr>
              <w:t>6</w:t>
            </w:r>
          </w:p>
        </w:tc>
        <w:tc>
          <w:tcPr>
            <w:tcW w:w="709" w:type="dxa"/>
            <w:tcBorders>
              <w:top w:val="single" w:sz="4" w:space="0" w:color="auto"/>
              <w:left w:val="single" w:sz="4" w:space="0" w:color="auto"/>
              <w:bottom w:val="single" w:sz="4" w:space="0" w:color="auto"/>
              <w:right w:val="single" w:sz="4" w:space="0" w:color="auto"/>
            </w:tcBorders>
          </w:tcPr>
          <w:p w14:paraId="6B23EBB8" w14:textId="77777777" w:rsidR="005E26BA" w:rsidRPr="00EF1A28" w:rsidRDefault="005E26BA" w:rsidP="00CD79D7">
            <w:pPr>
              <w:autoSpaceDE w:val="0"/>
              <w:autoSpaceDN w:val="0"/>
              <w:adjustRightInd w:val="0"/>
              <w:jc w:val="center"/>
              <w:rPr>
                <w:rFonts w:eastAsiaTheme="minorHAnsi"/>
                <w:bCs/>
                <w:sz w:val="20"/>
                <w:szCs w:val="20"/>
                <w:lang w:eastAsia="en-US"/>
              </w:rPr>
            </w:pPr>
            <w:r w:rsidRPr="00EF1A28">
              <w:rPr>
                <w:rFonts w:eastAsiaTheme="minorHAnsi"/>
                <w:bCs/>
                <w:sz w:val="20"/>
                <w:szCs w:val="20"/>
                <w:lang w:eastAsia="en-US"/>
              </w:rPr>
              <w:t>7</w:t>
            </w:r>
          </w:p>
        </w:tc>
        <w:tc>
          <w:tcPr>
            <w:tcW w:w="850" w:type="dxa"/>
            <w:tcBorders>
              <w:top w:val="single" w:sz="4" w:space="0" w:color="auto"/>
              <w:left w:val="single" w:sz="4" w:space="0" w:color="auto"/>
              <w:bottom w:val="single" w:sz="4" w:space="0" w:color="auto"/>
              <w:right w:val="single" w:sz="4" w:space="0" w:color="auto"/>
            </w:tcBorders>
          </w:tcPr>
          <w:p w14:paraId="5C16E2C3" w14:textId="77777777" w:rsidR="005E26BA" w:rsidRPr="00EF1A28" w:rsidRDefault="005E26BA" w:rsidP="00CD79D7">
            <w:pPr>
              <w:autoSpaceDE w:val="0"/>
              <w:autoSpaceDN w:val="0"/>
              <w:adjustRightInd w:val="0"/>
              <w:jc w:val="center"/>
              <w:rPr>
                <w:rFonts w:eastAsiaTheme="minorHAnsi"/>
                <w:bCs/>
                <w:sz w:val="20"/>
                <w:szCs w:val="20"/>
                <w:lang w:eastAsia="en-US"/>
              </w:rPr>
            </w:pPr>
            <w:r w:rsidRPr="00EF1A28">
              <w:rPr>
                <w:rFonts w:eastAsiaTheme="minorHAnsi"/>
                <w:bCs/>
                <w:sz w:val="20"/>
                <w:szCs w:val="20"/>
                <w:lang w:eastAsia="en-US"/>
              </w:rPr>
              <w:t>8</w:t>
            </w:r>
          </w:p>
        </w:tc>
        <w:tc>
          <w:tcPr>
            <w:tcW w:w="709" w:type="dxa"/>
            <w:tcBorders>
              <w:top w:val="single" w:sz="4" w:space="0" w:color="auto"/>
              <w:left w:val="single" w:sz="4" w:space="0" w:color="auto"/>
              <w:bottom w:val="single" w:sz="4" w:space="0" w:color="auto"/>
              <w:right w:val="single" w:sz="4" w:space="0" w:color="auto"/>
            </w:tcBorders>
          </w:tcPr>
          <w:p w14:paraId="75062E06" w14:textId="77777777" w:rsidR="005E26BA" w:rsidRPr="00EF1A28" w:rsidRDefault="005E26BA" w:rsidP="00CD79D7">
            <w:pPr>
              <w:autoSpaceDE w:val="0"/>
              <w:autoSpaceDN w:val="0"/>
              <w:adjustRightInd w:val="0"/>
              <w:jc w:val="center"/>
              <w:rPr>
                <w:rFonts w:eastAsiaTheme="minorHAnsi"/>
                <w:bCs/>
                <w:sz w:val="20"/>
                <w:szCs w:val="20"/>
                <w:lang w:eastAsia="en-US"/>
              </w:rPr>
            </w:pPr>
            <w:r w:rsidRPr="00EF1A28">
              <w:rPr>
                <w:rFonts w:eastAsiaTheme="minorHAnsi"/>
                <w:bCs/>
                <w:sz w:val="20"/>
                <w:szCs w:val="20"/>
                <w:lang w:eastAsia="en-US"/>
              </w:rPr>
              <w:t>9</w:t>
            </w:r>
          </w:p>
        </w:tc>
        <w:tc>
          <w:tcPr>
            <w:tcW w:w="709" w:type="dxa"/>
            <w:tcBorders>
              <w:top w:val="single" w:sz="4" w:space="0" w:color="auto"/>
              <w:left w:val="single" w:sz="4" w:space="0" w:color="auto"/>
              <w:bottom w:val="single" w:sz="4" w:space="0" w:color="auto"/>
              <w:right w:val="single" w:sz="4" w:space="0" w:color="auto"/>
            </w:tcBorders>
          </w:tcPr>
          <w:p w14:paraId="09209E8F" w14:textId="77777777" w:rsidR="005E26BA" w:rsidRPr="00EF1A28" w:rsidRDefault="005E26BA" w:rsidP="00CD79D7">
            <w:pPr>
              <w:autoSpaceDE w:val="0"/>
              <w:autoSpaceDN w:val="0"/>
              <w:adjustRightInd w:val="0"/>
              <w:jc w:val="center"/>
              <w:rPr>
                <w:rFonts w:eastAsiaTheme="minorHAnsi"/>
                <w:bCs/>
                <w:sz w:val="20"/>
                <w:szCs w:val="20"/>
                <w:lang w:eastAsia="en-US"/>
              </w:rPr>
            </w:pPr>
            <w:r w:rsidRPr="00EF1A28">
              <w:rPr>
                <w:rFonts w:eastAsiaTheme="minorHAnsi"/>
                <w:bCs/>
                <w:sz w:val="20"/>
                <w:szCs w:val="20"/>
                <w:lang w:eastAsia="en-US"/>
              </w:rPr>
              <w:t>10</w:t>
            </w:r>
          </w:p>
        </w:tc>
      </w:tr>
      <w:tr w:rsidR="005E26BA" w14:paraId="4D3591FD" w14:textId="77777777" w:rsidTr="00CD79D7">
        <w:tc>
          <w:tcPr>
            <w:tcW w:w="454" w:type="dxa"/>
            <w:tcBorders>
              <w:top w:val="single" w:sz="4" w:space="0" w:color="auto"/>
              <w:left w:val="single" w:sz="4" w:space="0" w:color="auto"/>
              <w:bottom w:val="single" w:sz="4" w:space="0" w:color="auto"/>
              <w:right w:val="single" w:sz="4" w:space="0" w:color="auto"/>
            </w:tcBorders>
          </w:tcPr>
          <w:p w14:paraId="28FBAEA6" w14:textId="77777777" w:rsidR="005E26BA" w:rsidRPr="00EF1A28" w:rsidRDefault="005E26BA" w:rsidP="00CD79D7">
            <w:pPr>
              <w:autoSpaceDE w:val="0"/>
              <w:autoSpaceDN w:val="0"/>
              <w:adjustRightInd w:val="0"/>
              <w:rPr>
                <w:rFonts w:eastAsiaTheme="minorHAnsi"/>
                <w:bCs/>
                <w:sz w:val="20"/>
                <w:szCs w:val="20"/>
                <w:lang w:eastAsia="en-US"/>
              </w:rPr>
            </w:pPr>
          </w:p>
        </w:tc>
        <w:tc>
          <w:tcPr>
            <w:tcW w:w="1247" w:type="dxa"/>
            <w:tcBorders>
              <w:top w:val="single" w:sz="4" w:space="0" w:color="auto"/>
              <w:left w:val="single" w:sz="4" w:space="0" w:color="auto"/>
              <w:bottom w:val="single" w:sz="4" w:space="0" w:color="auto"/>
              <w:right w:val="single" w:sz="4" w:space="0" w:color="auto"/>
            </w:tcBorders>
          </w:tcPr>
          <w:p w14:paraId="5A67EF65" w14:textId="77777777" w:rsidR="005E26BA" w:rsidRPr="00EF1A28" w:rsidRDefault="005E26BA" w:rsidP="00CD79D7">
            <w:pPr>
              <w:autoSpaceDE w:val="0"/>
              <w:autoSpaceDN w:val="0"/>
              <w:adjustRightInd w:val="0"/>
              <w:rPr>
                <w:rFonts w:eastAsiaTheme="minorHAnsi"/>
                <w:bCs/>
                <w:sz w:val="20"/>
                <w:szCs w:val="20"/>
                <w:lang w:eastAsia="en-US"/>
              </w:rPr>
            </w:pPr>
          </w:p>
        </w:tc>
        <w:tc>
          <w:tcPr>
            <w:tcW w:w="1560" w:type="dxa"/>
            <w:tcBorders>
              <w:top w:val="single" w:sz="4" w:space="0" w:color="auto"/>
              <w:left w:val="single" w:sz="4" w:space="0" w:color="auto"/>
              <w:bottom w:val="single" w:sz="4" w:space="0" w:color="auto"/>
              <w:right w:val="single" w:sz="4" w:space="0" w:color="auto"/>
            </w:tcBorders>
          </w:tcPr>
          <w:p w14:paraId="6057CE68" w14:textId="77777777" w:rsidR="005E26BA" w:rsidRPr="00EF1A28" w:rsidRDefault="005E26BA" w:rsidP="00CD79D7">
            <w:pPr>
              <w:autoSpaceDE w:val="0"/>
              <w:autoSpaceDN w:val="0"/>
              <w:adjustRightInd w:val="0"/>
              <w:rPr>
                <w:rFonts w:eastAsiaTheme="minorHAnsi"/>
                <w:bCs/>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tcPr>
          <w:p w14:paraId="23964805" w14:textId="77777777" w:rsidR="005E26BA" w:rsidRPr="00EF1A28" w:rsidRDefault="005E26BA" w:rsidP="00CD79D7">
            <w:pPr>
              <w:autoSpaceDE w:val="0"/>
              <w:autoSpaceDN w:val="0"/>
              <w:adjustRightInd w:val="0"/>
              <w:rPr>
                <w:rFonts w:eastAsiaTheme="minorHAnsi"/>
                <w:bCs/>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14:paraId="5755B24B" w14:textId="77777777" w:rsidR="005E26BA" w:rsidRPr="00EF1A28" w:rsidRDefault="005E26BA" w:rsidP="00CD79D7">
            <w:pPr>
              <w:autoSpaceDE w:val="0"/>
              <w:autoSpaceDN w:val="0"/>
              <w:adjustRightInd w:val="0"/>
              <w:rPr>
                <w:rFonts w:eastAsiaTheme="minorHAnsi"/>
                <w:bCs/>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14:paraId="0DA5D638" w14:textId="77777777" w:rsidR="005E26BA" w:rsidRPr="00EF1A28" w:rsidRDefault="005E26BA" w:rsidP="00CD79D7">
            <w:pPr>
              <w:autoSpaceDE w:val="0"/>
              <w:autoSpaceDN w:val="0"/>
              <w:adjustRightInd w:val="0"/>
              <w:rPr>
                <w:rFonts w:eastAsiaTheme="minorHAnsi"/>
                <w:bCs/>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14:paraId="2E17D632" w14:textId="77777777" w:rsidR="005E26BA" w:rsidRPr="00EF1A28" w:rsidRDefault="005E26BA" w:rsidP="00CD79D7">
            <w:pPr>
              <w:autoSpaceDE w:val="0"/>
              <w:autoSpaceDN w:val="0"/>
              <w:adjustRightInd w:val="0"/>
              <w:rPr>
                <w:rFonts w:eastAsiaTheme="minorHAnsi"/>
                <w:bCs/>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14:paraId="63810A50" w14:textId="77777777" w:rsidR="005E26BA" w:rsidRPr="00EF1A28" w:rsidRDefault="005E26BA" w:rsidP="00CD79D7">
            <w:pPr>
              <w:autoSpaceDE w:val="0"/>
              <w:autoSpaceDN w:val="0"/>
              <w:adjustRightInd w:val="0"/>
              <w:rPr>
                <w:rFonts w:eastAsiaTheme="minorHAnsi"/>
                <w:bCs/>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14:paraId="68758A35" w14:textId="77777777" w:rsidR="005E26BA" w:rsidRPr="00EF1A28" w:rsidRDefault="005E26BA" w:rsidP="00CD79D7">
            <w:pPr>
              <w:autoSpaceDE w:val="0"/>
              <w:autoSpaceDN w:val="0"/>
              <w:adjustRightInd w:val="0"/>
              <w:rPr>
                <w:rFonts w:eastAsiaTheme="minorHAnsi"/>
                <w:bCs/>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14:paraId="004409B8" w14:textId="77777777" w:rsidR="005E26BA" w:rsidRPr="00EF1A28" w:rsidRDefault="005E26BA" w:rsidP="00CD79D7">
            <w:pPr>
              <w:autoSpaceDE w:val="0"/>
              <w:autoSpaceDN w:val="0"/>
              <w:adjustRightInd w:val="0"/>
              <w:rPr>
                <w:rFonts w:eastAsiaTheme="minorHAnsi"/>
                <w:bCs/>
                <w:sz w:val="20"/>
                <w:szCs w:val="20"/>
                <w:lang w:eastAsia="en-US"/>
              </w:rPr>
            </w:pPr>
          </w:p>
        </w:tc>
      </w:tr>
    </w:tbl>
    <w:p w14:paraId="1B2E6EF4" w14:textId="77777777" w:rsidR="005E26BA" w:rsidRDefault="005E26BA" w:rsidP="005E26BA">
      <w:pPr>
        <w:widowControl w:val="0"/>
        <w:autoSpaceDE w:val="0"/>
        <w:autoSpaceDN w:val="0"/>
        <w:jc w:val="both"/>
      </w:pPr>
    </w:p>
    <w:p w14:paraId="5F6358E9" w14:textId="77777777" w:rsidR="006A7450" w:rsidRDefault="006A7450" w:rsidP="005E26BA">
      <w:pPr>
        <w:autoSpaceDE w:val="0"/>
        <w:autoSpaceDN w:val="0"/>
        <w:adjustRightInd w:val="0"/>
        <w:jc w:val="both"/>
      </w:pPr>
    </w:p>
    <w:p w14:paraId="0156CD6C" w14:textId="77777777" w:rsidR="00A00877" w:rsidRDefault="00A00877" w:rsidP="005E26BA">
      <w:pPr>
        <w:autoSpaceDE w:val="0"/>
        <w:autoSpaceDN w:val="0"/>
        <w:adjustRightInd w:val="0"/>
        <w:jc w:val="both"/>
      </w:pPr>
    </w:p>
    <w:p w14:paraId="7A13557D" w14:textId="77777777" w:rsidR="00A00877" w:rsidRDefault="00A00877" w:rsidP="005E26BA">
      <w:pPr>
        <w:autoSpaceDE w:val="0"/>
        <w:autoSpaceDN w:val="0"/>
        <w:adjustRightInd w:val="0"/>
        <w:jc w:val="both"/>
      </w:pPr>
    </w:p>
    <w:p w14:paraId="52C39186" w14:textId="77777777" w:rsidR="00A00877" w:rsidRDefault="00A00877" w:rsidP="005E26BA">
      <w:pPr>
        <w:autoSpaceDE w:val="0"/>
        <w:autoSpaceDN w:val="0"/>
        <w:adjustRightInd w:val="0"/>
        <w:jc w:val="both"/>
      </w:pPr>
    </w:p>
    <w:p w14:paraId="33B2A376" w14:textId="77777777" w:rsidR="00A00877" w:rsidRDefault="00A00877" w:rsidP="005E26BA">
      <w:pPr>
        <w:autoSpaceDE w:val="0"/>
        <w:autoSpaceDN w:val="0"/>
        <w:adjustRightInd w:val="0"/>
        <w:jc w:val="both"/>
      </w:pPr>
    </w:p>
    <w:p w14:paraId="6735C147" w14:textId="77777777" w:rsidR="00A00877" w:rsidRDefault="00A00877" w:rsidP="005E26BA">
      <w:pPr>
        <w:autoSpaceDE w:val="0"/>
        <w:autoSpaceDN w:val="0"/>
        <w:adjustRightInd w:val="0"/>
        <w:jc w:val="both"/>
      </w:pPr>
    </w:p>
    <w:p w14:paraId="1444B1B7" w14:textId="77777777" w:rsidR="00A00877" w:rsidRDefault="00A00877" w:rsidP="005E26BA">
      <w:pPr>
        <w:autoSpaceDE w:val="0"/>
        <w:autoSpaceDN w:val="0"/>
        <w:adjustRightInd w:val="0"/>
        <w:jc w:val="both"/>
      </w:pPr>
    </w:p>
    <w:p w14:paraId="2A6262B1" w14:textId="77777777" w:rsidR="00A00877" w:rsidRDefault="00A00877" w:rsidP="005E26BA">
      <w:pPr>
        <w:autoSpaceDE w:val="0"/>
        <w:autoSpaceDN w:val="0"/>
        <w:adjustRightInd w:val="0"/>
        <w:jc w:val="both"/>
      </w:pPr>
    </w:p>
    <w:p w14:paraId="1B70F665" w14:textId="77777777" w:rsidR="00A00877" w:rsidRDefault="00A00877" w:rsidP="005E26BA">
      <w:pPr>
        <w:autoSpaceDE w:val="0"/>
        <w:autoSpaceDN w:val="0"/>
        <w:adjustRightInd w:val="0"/>
        <w:jc w:val="both"/>
      </w:pPr>
    </w:p>
    <w:p w14:paraId="57A94F37" w14:textId="77777777" w:rsidR="00A00877" w:rsidRDefault="00A00877" w:rsidP="005E26BA">
      <w:pPr>
        <w:autoSpaceDE w:val="0"/>
        <w:autoSpaceDN w:val="0"/>
        <w:adjustRightInd w:val="0"/>
        <w:jc w:val="both"/>
      </w:pPr>
    </w:p>
    <w:p w14:paraId="1550D89C" w14:textId="77777777" w:rsidR="00A00877" w:rsidRDefault="00A00877" w:rsidP="005E26BA">
      <w:pPr>
        <w:autoSpaceDE w:val="0"/>
        <w:autoSpaceDN w:val="0"/>
        <w:adjustRightInd w:val="0"/>
        <w:jc w:val="both"/>
      </w:pPr>
    </w:p>
    <w:p w14:paraId="5992942A" w14:textId="77777777" w:rsidR="00A00877" w:rsidRDefault="00A00877" w:rsidP="005E26BA">
      <w:pPr>
        <w:autoSpaceDE w:val="0"/>
        <w:autoSpaceDN w:val="0"/>
        <w:adjustRightInd w:val="0"/>
        <w:jc w:val="both"/>
      </w:pPr>
    </w:p>
    <w:p w14:paraId="674AF1A3" w14:textId="77777777" w:rsidR="00A00877" w:rsidRDefault="00A00877" w:rsidP="005E26BA">
      <w:pPr>
        <w:autoSpaceDE w:val="0"/>
        <w:autoSpaceDN w:val="0"/>
        <w:adjustRightInd w:val="0"/>
        <w:jc w:val="both"/>
      </w:pPr>
    </w:p>
    <w:p w14:paraId="4124E703" w14:textId="77777777" w:rsidR="00A00877" w:rsidRDefault="00A00877" w:rsidP="005E26BA">
      <w:pPr>
        <w:autoSpaceDE w:val="0"/>
        <w:autoSpaceDN w:val="0"/>
        <w:adjustRightInd w:val="0"/>
        <w:jc w:val="both"/>
      </w:pPr>
    </w:p>
    <w:p w14:paraId="3FBF2E0A" w14:textId="77777777" w:rsidR="00A00877" w:rsidRDefault="00A00877" w:rsidP="005E26BA">
      <w:pPr>
        <w:autoSpaceDE w:val="0"/>
        <w:autoSpaceDN w:val="0"/>
        <w:adjustRightInd w:val="0"/>
        <w:jc w:val="both"/>
      </w:pPr>
    </w:p>
    <w:p w14:paraId="24560835" w14:textId="77777777" w:rsidR="00A00877" w:rsidRDefault="00A00877" w:rsidP="005E26BA">
      <w:pPr>
        <w:autoSpaceDE w:val="0"/>
        <w:autoSpaceDN w:val="0"/>
        <w:adjustRightInd w:val="0"/>
        <w:jc w:val="both"/>
      </w:pPr>
    </w:p>
    <w:p w14:paraId="1385932D" w14:textId="77777777" w:rsidR="00A00877" w:rsidRDefault="00A00877" w:rsidP="005E26BA">
      <w:pPr>
        <w:autoSpaceDE w:val="0"/>
        <w:autoSpaceDN w:val="0"/>
        <w:adjustRightInd w:val="0"/>
        <w:jc w:val="both"/>
      </w:pPr>
    </w:p>
    <w:p w14:paraId="066BE87D" w14:textId="77777777" w:rsidR="00A00877" w:rsidRDefault="00A00877" w:rsidP="005E26BA">
      <w:pPr>
        <w:autoSpaceDE w:val="0"/>
        <w:autoSpaceDN w:val="0"/>
        <w:adjustRightInd w:val="0"/>
        <w:jc w:val="both"/>
      </w:pPr>
    </w:p>
    <w:p w14:paraId="74C2AD4B" w14:textId="77777777" w:rsidR="00A00877" w:rsidRDefault="00A00877" w:rsidP="005E26BA">
      <w:pPr>
        <w:autoSpaceDE w:val="0"/>
        <w:autoSpaceDN w:val="0"/>
        <w:adjustRightInd w:val="0"/>
        <w:jc w:val="both"/>
      </w:pPr>
    </w:p>
    <w:p w14:paraId="6B7F04B0" w14:textId="77777777" w:rsidR="00A00877" w:rsidRDefault="00A00877" w:rsidP="005E26BA">
      <w:pPr>
        <w:autoSpaceDE w:val="0"/>
        <w:autoSpaceDN w:val="0"/>
        <w:adjustRightInd w:val="0"/>
        <w:jc w:val="both"/>
      </w:pPr>
    </w:p>
    <w:sectPr w:rsidR="00A00877" w:rsidSect="004D6DE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E6040F"/>
    <w:multiLevelType w:val="hybridMultilevel"/>
    <w:tmpl w:val="4F8E5CF0"/>
    <w:lvl w:ilvl="0" w:tplc="F91C409A">
      <w:start w:val="1"/>
      <w:numFmt w:val="decimal"/>
      <w:lvlText w:val="%1."/>
      <w:lvlJc w:val="left"/>
      <w:pPr>
        <w:ind w:left="1070"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BE46AAE"/>
    <w:multiLevelType w:val="hybridMultilevel"/>
    <w:tmpl w:val="A692D150"/>
    <w:lvl w:ilvl="0" w:tplc="17CA2368">
      <w:start w:val="6"/>
      <w:numFmt w:val="decimal"/>
      <w:lvlText w:val="%1."/>
      <w:lvlJc w:val="left"/>
      <w:pPr>
        <w:ind w:left="1353"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 w15:restartNumberingAfterBreak="0">
    <w:nsid w:val="56694582"/>
    <w:multiLevelType w:val="hybridMultilevel"/>
    <w:tmpl w:val="41CCA118"/>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09E5B23"/>
    <w:multiLevelType w:val="multilevel"/>
    <w:tmpl w:val="45F422D2"/>
    <w:lvl w:ilvl="0">
      <w:start w:val="1"/>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15:restartNumberingAfterBreak="0">
    <w:nsid w:val="6CFC5B8E"/>
    <w:multiLevelType w:val="multilevel"/>
    <w:tmpl w:val="38A8DFBE"/>
    <w:lvl w:ilvl="0">
      <w:start w:val="1"/>
      <w:numFmt w:val="decimal"/>
      <w:lvlText w:val="%1."/>
      <w:lvlJc w:val="left"/>
      <w:pPr>
        <w:ind w:left="1789" w:hanging="108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7FAA"/>
    <w:rsid w:val="00025CB3"/>
    <w:rsid w:val="0003131F"/>
    <w:rsid w:val="000500C9"/>
    <w:rsid w:val="00052138"/>
    <w:rsid w:val="00057704"/>
    <w:rsid w:val="000E0C38"/>
    <w:rsid w:val="000E53BB"/>
    <w:rsid w:val="000F1E81"/>
    <w:rsid w:val="00126E8A"/>
    <w:rsid w:val="0014588A"/>
    <w:rsid w:val="00176166"/>
    <w:rsid w:val="001C7FAA"/>
    <w:rsid w:val="001D77EA"/>
    <w:rsid w:val="001E52A0"/>
    <w:rsid w:val="001F7C95"/>
    <w:rsid w:val="002224EA"/>
    <w:rsid w:val="00231E14"/>
    <w:rsid w:val="00233A79"/>
    <w:rsid w:val="002500B8"/>
    <w:rsid w:val="00251935"/>
    <w:rsid w:val="0028778F"/>
    <w:rsid w:val="002B476C"/>
    <w:rsid w:val="002E469A"/>
    <w:rsid w:val="002F7D8F"/>
    <w:rsid w:val="003119E6"/>
    <w:rsid w:val="0032136B"/>
    <w:rsid w:val="0034684F"/>
    <w:rsid w:val="00367B18"/>
    <w:rsid w:val="003B1343"/>
    <w:rsid w:val="003C6A02"/>
    <w:rsid w:val="003E559F"/>
    <w:rsid w:val="003E611C"/>
    <w:rsid w:val="003E66DC"/>
    <w:rsid w:val="00414A5F"/>
    <w:rsid w:val="00440C7E"/>
    <w:rsid w:val="00450572"/>
    <w:rsid w:val="004838D6"/>
    <w:rsid w:val="004A688F"/>
    <w:rsid w:val="004B3870"/>
    <w:rsid w:val="004D6DEF"/>
    <w:rsid w:val="00505891"/>
    <w:rsid w:val="005074DB"/>
    <w:rsid w:val="0051146B"/>
    <w:rsid w:val="00512CB3"/>
    <w:rsid w:val="005313A8"/>
    <w:rsid w:val="00541294"/>
    <w:rsid w:val="00552626"/>
    <w:rsid w:val="00593FE1"/>
    <w:rsid w:val="005A41F9"/>
    <w:rsid w:val="005B11AD"/>
    <w:rsid w:val="005C1A6D"/>
    <w:rsid w:val="005E26BA"/>
    <w:rsid w:val="0060096B"/>
    <w:rsid w:val="00611718"/>
    <w:rsid w:val="00622DF2"/>
    <w:rsid w:val="00634A21"/>
    <w:rsid w:val="00651F20"/>
    <w:rsid w:val="00661E0F"/>
    <w:rsid w:val="006666C4"/>
    <w:rsid w:val="006669A9"/>
    <w:rsid w:val="006900F8"/>
    <w:rsid w:val="006A7256"/>
    <w:rsid w:val="006A7450"/>
    <w:rsid w:val="006D7B03"/>
    <w:rsid w:val="006E09A8"/>
    <w:rsid w:val="006F12A5"/>
    <w:rsid w:val="007448FF"/>
    <w:rsid w:val="00763332"/>
    <w:rsid w:val="00770516"/>
    <w:rsid w:val="0078462E"/>
    <w:rsid w:val="007D2CFF"/>
    <w:rsid w:val="007E35F9"/>
    <w:rsid w:val="00835998"/>
    <w:rsid w:val="00840A15"/>
    <w:rsid w:val="0085288B"/>
    <w:rsid w:val="00855160"/>
    <w:rsid w:val="0086244C"/>
    <w:rsid w:val="00872BC2"/>
    <w:rsid w:val="00891481"/>
    <w:rsid w:val="008E18DD"/>
    <w:rsid w:val="008E3468"/>
    <w:rsid w:val="008F09F8"/>
    <w:rsid w:val="00915343"/>
    <w:rsid w:val="00925668"/>
    <w:rsid w:val="00961E00"/>
    <w:rsid w:val="00967DC1"/>
    <w:rsid w:val="009777D7"/>
    <w:rsid w:val="009815FF"/>
    <w:rsid w:val="00991BE6"/>
    <w:rsid w:val="009974F3"/>
    <w:rsid w:val="009C51C3"/>
    <w:rsid w:val="009D6147"/>
    <w:rsid w:val="009F03C8"/>
    <w:rsid w:val="00A00877"/>
    <w:rsid w:val="00A21696"/>
    <w:rsid w:val="00A74949"/>
    <w:rsid w:val="00A80CB9"/>
    <w:rsid w:val="00A85467"/>
    <w:rsid w:val="00AD739D"/>
    <w:rsid w:val="00AF6CC3"/>
    <w:rsid w:val="00B11C05"/>
    <w:rsid w:val="00B2590F"/>
    <w:rsid w:val="00B424C3"/>
    <w:rsid w:val="00B42D6A"/>
    <w:rsid w:val="00B436F9"/>
    <w:rsid w:val="00B518E9"/>
    <w:rsid w:val="00B822FE"/>
    <w:rsid w:val="00B90827"/>
    <w:rsid w:val="00BC0928"/>
    <w:rsid w:val="00BD3404"/>
    <w:rsid w:val="00C26BBD"/>
    <w:rsid w:val="00C350CC"/>
    <w:rsid w:val="00C77BF9"/>
    <w:rsid w:val="00C87D5E"/>
    <w:rsid w:val="00CA0FF4"/>
    <w:rsid w:val="00CC4D2A"/>
    <w:rsid w:val="00CD79D7"/>
    <w:rsid w:val="00D05D2B"/>
    <w:rsid w:val="00D2766C"/>
    <w:rsid w:val="00D30035"/>
    <w:rsid w:val="00D56B99"/>
    <w:rsid w:val="00DB61BA"/>
    <w:rsid w:val="00DC51AE"/>
    <w:rsid w:val="00DD106F"/>
    <w:rsid w:val="00E00A59"/>
    <w:rsid w:val="00E030D7"/>
    <w:rsid w:val="00E06660"/>
    <w:rsid w:val="00E33EE5"/>
    <w:rsid w:val="00E72757"/>
    <w:rsid w:val="00ED317C"/>
    <w:rsid w:val="00EF1A28"/>
    <w:rsid w:val="00EF6246"/>
    <w:rsid w:val="00F251CB"/>
    <w:rsid w:val="00F54DDC"/>
    <w:rsid w:val="00F552A9"/>
    <w:rsid w:val="00F566C9"/>
    <w:rsid w:val="00F60F18"/>
    <w:rsid w:val="00F86D2B"/>
    <w:rsid w:val="00FA6D83"/>
    <w:rsid w:val="00FC1622"/>
    <w:rsid w:val="00FD2CFA"/>
    <w:rsid w:val="00FD6B2D"/>
    <w:rsid w:val="00FE5009"/>
    <w:rsid w:val="00FF5F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5B643D"/>
  <w15:docId w15:val="{9618B2CF-ACAD-42F5-A21F-F03E53170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26B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D77EA"/>
    <w:rPr>
      <w:rFonts w:ascii="Tahoma" w:hAnsi="Tahoma" w:cs="Tahoma"/>
      <w:sz w:val="16"/>
      <w:szCs w:val="16"/>
    </w:rPr>
  </w:style>
  <w:style w:type="character" w:customStyle="1" w:styleId="a4">
    <w:name w:val="Текст выноски Знак"/>
    <w:basedOn w:val="a0"/>
    <w:link w:val="a3"/>
    <w:uiPriority w:val="99"/>
    <w:semiHidden/>
    <w:rsid w:val="001D77EA"/>
    <w:rPr>
      <w:rFonts w:ascii="Tahoma" w:eastAsia="Times New Roman" w:hAnsi="Tahoma" w:cs="Tahoma"/>
      <w:sz w:val="16"/>
      <w:szCs w:val="16"/>
      <w:lang w:eastAsia="ru-RU"/>
    </w:rPr>
  </w:style>
  <w:style w:type="paragraph" w:customStyle="1" w:styleId="ConsPlusNormal">
    <w:name w:val="ConsPlusNormal"/>
    <w:rsid w:val="001D77EA"/>
    <w:pPr>
      <w:widowControl w:val="0"/>
      <w:autoSpaceDE w:val="0"/>
      <w:autoSpaceDN w:val="0"/>
      <w:spacing w:after="0" w:line="240" w:lineRule="auto"/>
    </w:pPr>
    <w:rPr>
      <w:rFonts w:ascii="Calibri" w:eastAsia="Times New Roman" w:hAnsi="Calibri" w:cs="Calibri"/>
      <w:szCs w:val="20"/>
      <w:lang w:eastAsia="ru-RU"/>
    </w:rPr>
  </w:style>
  <w:style w:type="character" w:styleId="a5">
    <w:name w:val="Hyperlink"/>
    <w:basedOn w:val="a0"/>
    <w:uiPriority w:val="99"/>
    <w:unhideWhenUsed/>
    <w:rsid w:val="0032136B"/>
    <w:rPr>
      <w:color w:val="0000FF" w:themeColor="hyperlink"/>
      <w:u w:val="single"/>
    </w:rPr>
  </w:style>
  <w:style w:type="paragraph" w:styleId="a6">
    <w:name w:val="List Paragraph"/>
    <w:basedOn w:val="a"/>
    <w:uiPriority w:val="34"/>
    <w:qFormat/>
    <w:rsid w:val="008E18DD"/>
    <w:pPr>
      <w:ind w:left="720"/>
      <w:contextualSpacing/>
    </w:pPr>
  </w:style>
  <w:style w:type="numbering" w:customStyle="1" w:styleId="1">
    <w:name w:val="Нет списка1"/>
    <w:next w:val="a2"/>
    <w:uiPriority w:val="99"/>
    <w:semiHidden/>
    <w:unhideWhenUsed/>
    <w:rsid w:val="006A7450"/>
  </w:style>
  <w:style w:type="paragraph" w:customStyle="1" w:styleId="ConsPlusTitlePage">
    <w:name w:val="ConsPlusTitlePage"/>
    <w:rsid w:val="006A745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Title">
    <w:name w:val="ConsPlusTitle"/>
    <w:rsid w:val="006A745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6A745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10">
    <w:name w:val="Знак1"/>
    <w:basedOn w:val="a"/>
    <w:rsid w:val="00505891"/>
    <w:pPr>
      <w:spacing w:after="160" w:line="240" w:lineRule="exact"/>
      <w:jc w:val="both"/>
    </w:pPr>
    <w:rPr>
      <w:rFonts w:ascii="Verdana" w:hAnsi="Verdana" w:cs="Arial"/>
      <w:sz w:val="20"/>
      <w:szCs w:val="20"/>
      <w:lang w:val="en-US" w:eastAsia="en-US"/>
    </w:rPr>
  </w:style>
  <w:style w:type="table" w:styleId="a7">
    <w:name w:val="Table Grid"/>
    <w:basedOn w:val="a1"/>
    <w:uiPriority w:val="59"/>
    <w:rsid w:val="005058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6439268">
      <w:bodyDiv w:val="1"/>
      <w:marLeft w:val="0"/>
      <w:marRight w:val="0"/>
      <w:marTop w:val="0"/>
      <w:marBottom w:val="0"/>
      <w:divBdr>
        <w:top w:val="none" w:sz="0" w:space="0" w:color="auto"/>
        <w:left w:val="none" w:sz="0" w:space="0" w:color="auto"/>
        <w:bottom w:val="none" w:sz="0" w:space="0" w:color="auto"/>
        <w:right w:val="none" w:sz="0" w:space="0" w:color="auto"/>
      </w:divBdr>
    </w:div>
    <w:div w:id="905147067">
      <w:bodyDiv w:val="1"/>
      <w:marLeft w:val="0"/>
      <w:marRight w:val="0"/>
      <w:marTop w:val="0"/>
      <w:marBottom w:val="0"/>
      <w:divBdr>
        <w:top w:val="none" w:sz="0" w:space="0" w:color="auto"/>
        <w:left w:val="none" w:sz="0" w:space="0" w:color="auto"/>
        <w:bottom w:val="none" w:sz="0" w:space="0" w:color="auto"/>
        <w:right w:val="none" w:sz="0" w:space="0" w:color="auto"/>
      </w:divBdr>
    </w:div>
    <w:div w:id="1191988313">
      <w:bodyDiv w:val="1"/>
      <w:marLeft w:val="0"/>
      <w:marRight w:val="0"/>
      <w:marTop w:val="0"/>
      <w:marBottom w:val="0"/>
      <w:divBdr>
        <w:top w:val="none" w:sz="0" w:space="0" w:color="auto"/>
        <w:left w:val="none" w:sz="0" w:space="0" w:color="auto"/>
        <w:bottom w:val="none" w:sz="0" w:space="0" w:color="auto"/>
        <w:right w:val="none" w:sz="0" w:space="0" w:color="auto"/>
      </w:divBdr>
    </w:div>
    <w:div w:id="2099399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D834A8295DD4170C59DE66FAE8614D22C5DCC3EED3B0342C28B18A8C203F24F59D09F63B1j1FCC" TargetMode="External"/><Relationship Id="rId13" Type="http://schemas.openxmlformats.org/officeDocument/2006/relationships/hyperlink" Target="consultantplus://offline/ref=ED834A8295DD4170C59DF862B8EA48DA2F569330EC380A1C97DE12A2975BAD161B97j9F6C" TargetMode="External"/><Relationship Id="rId18" Type="http://schemas.openxmlformats.org/officeDocument/2006/relationships/hyperlink" Target="https://login.consultant.ru/link/?req=doc&amp;base=LAW&amp;n=502984"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login.consultant.ru/link/?req=doc&amp;base=LAW&amp;n=502984" TargetMode="External"/><Relationship Id="rId7" Type="http://schemas.openxmlformats.org/officeDocument/2006/relationships/hyperlink" Target="consultantplus://offline/ref=ED834A8295DD4170C59DE66FAE8614D22C5DCC3DEA3D0342C28B18A8C203F24F59D09F60B117j6F3C" TargetMode="External"/><Relationship Id="rId12" Type="http://schemas.openxmlformats.org/officeDocument/2006/relationships/hyperlink" Target="consultantplus://offline/ref=ED834A8295DD4170C59DF862B8EA48DA2F569330EC380A1C97DE12A2975BAD161B97j9F6C" TargetMode="External"/><Relationship Id="rId17" Type="http://schemas.openxmlformats.org/officeDocument/2006/relationships/image" Target="media/image3.w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hyperlink" Target="https://login.consultant.ru/link/?req=doc&amp;base=LAW&amp;n=495935" TargetMode="External"/><Relationship Id="rId1" Type="http://schemas.openxmlformats.org/officeDocument/2006/relationships/customXml" Target="../customXml/item1.xml"/><Relationship Id="rId6" Type="http://schemas.openxmlformats.org/officeDocument/2006/relationships/hyperlink" Target="consultantplus://offline/ref=ED834A8295DD4170C59DE66FAE8614D22C5DCC3DEA3D0342C28B18A8C203F24F59D09F62B716j6F7C" TargetMode="External"/><Relationship Id="rId11" Type="http://schemas.openxmlformats.org/officeDocument/2006/relationships/hyperlink" Target="consultantplus://offline/ref=ED834A8295DD4170C59DF862B8EA48DA2F569330EC380A1C97DE12A2975BAD161B97j9F6C" TargetMode="External"/><Relationship Id="rId24" Type="http://schemas.openxmlformats.org/officeDocument/2006/relationships/hyperlink" Target="https://login.consultant.ru/link/?req=doc&amp;base=LAW&amp;n=500833" TargetMode="External"/><Relationship Id="rId5" Type="http://schemas.openxmlformats.org/officeDocument/2006/relationships/webSettings" Target="webSettings.xml"/><Relationship Id="rId15" Type="http://schemas.openxmlformats.org/officeDocument/2006/relationships/image" Target="media/image1.wmf"/><Relationship Id="rId23" Type="http://schemas.openxmlformats.org/officeDocument/2006/relationships/hyperlink" Target="https://login.consultant.ru/link/?req=doc&amp;base=LAW&amp;n=500833" TargetMode="External"/><Relationship Id="rId10" Type="http://schemas.openxmlformats.org/officeDocument/2006/relationships/hyperlink" Target="consultantplus://offline/ref=ED834A8295DD4170C59DF862B8EA48DA2F569330EC380A1C97DE12A2975BAD161B97j9F6C" TargetMode="External"/><Relationship Id="rId19" Type="http://schemas.openxmlformats.org/officeDocument/2006/relationships/hyperlink" Target="https://login.consultant.ru/link/?req=doc&amp;base=LAW&amp;n=495935" TargetMode="External"/><Relationship Id="rId4" Type="http://schemas.openxmlformats.org/officeDocument/2006/relationships/settings" Target="settings.xml"/><Relationship Id="rId9" Type="http://schemas.openxmlformats.org/officeDocument/2006/relationships/hyperlink" Target="consultantplus://offline/ref=ED834A8295DD4170C59DE66FAE8614D22C5DCC3CEA3D0342C28B18A8C203F24F59D09F63jBFAC" TargetMode="External"/><Relationship Id="rId14" Type="http://schemas.openxmlformats.org/officeDocument/2006/relationships/hyperlink" Target="consultantplus://offline/ref=ED834A8295DD4170C59DF862B8EA48DA2F569330EC380A1C97DE12A2975BAD161B97j9F6C" TargetMode="External"/><Relationship Id="rId22" Type="http://schemas.openxmlformats.org/officeDocument/2006/relationships/hyperlink" Target="https://login.consultant.ru/link/?req=doc&amp;base=LAW&amp;n=50083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1E3597-8E1C-4C26-AEAC-041C80C0B1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1187</TotalTime>
  <Pages>38</Pages>
  <Words>11838</Words>
  <Characters>67480</Characters>
  <Application>Microsoft Office Word</Application>
  <DocSecurity>0</DocSecurity>
  <Lines>562</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79160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Калинина Ольга Владимировна</dc:creator>
  <cp:lastModifiedBy>Userr</cp:lastModifiedBy>
  <cp:revision>15</cp:revision>
  <cp:lastPrinted>2025-05-21T02:13:00Z</cp:lastPrinted>
  <dcterms:created xsi:type="dcterms:W3CDTF">2025-04-29T05:46:00Z</dcterms:created>
  <dcterms:modified xsi:type="dcterms:W3CDTF">2025-06-03T01:42:00Z</dcterms:modified>
</cp:coreProperties>
</file>