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A20DC2" w:rsidRDefault="00A20DC2" w:rsidP="00805C00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A20DC2" w:rsidRDefault="00A20DC2" w:rsidP="00805C00">
      <w:pPr>
        <w:jc w:val="center"/>
        <w:rPr>
          <w:b/>
        </w:rPr>
      </w:pPr>
    </w:p>
    <w:p w:rsidR="00805C00" w:rsidRPr="00A64B20" w:rsidRDefault="00805C00" w:rsidP="00805C00">
      <w:pPr>
        <w:jc w:val="center"/>
        <w:rPr>
          <w:b/>
        </w:rPr>
      </w:pPr>
      <w:bookmarkStart w:id="0" w:name="_GoBack"/>
      <w:bookmarkEnd w:id="0"/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D4377E">
        <w:rPr>
          <w:b/>
        </w:rPr>
        <w:t>20</w:t>
      </w:r>
      <w:r>
        <w:rPr>
          <w:b/>
        </w:rPr>
        <w:t xml:space="preserve">» </w:t>
      </w:r>
      <w:r w:rsidR="00D4377E">
        <w:rPr>
          <w:b/>
        </w:rPr>
        <w:t>марта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46286">
        <w:rPr>
          <w:b/>
        </w:rPr>
        <w:t>4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A20DC2">
        <w:rPr>
          <w:b/>
        </w:rPr>
        <w:tab/>
      </w:r>
      <w:r w:rsidR="00A20DC2">
        <w:rPr>
          <w:b/>
        </w:rPr>
        <w:tab/>
      </w:r>
      <w:r w:rsidR="00A20DC2">
        <w:rPr>
          <w:b/>
        </w:rPr>
        <w:tab/>
      </w:r>
      <w:r w:rsidR="00805C00" w:rsidRPr="003F6B40">
        <w:rPr>
          <w:b/>
        </w:rPr>
        <w:t xml:space="preserve">№ </w:t>
      </w:r>
      <w:r w:rsidR="00D4377E">
        <w:rPr>
          <w:b/>
        </w:rPr>
        <w:t>3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D4377E" w:rsidRDefault="00805C00" w:rsidP="00F54531">
      <w:pPr>
        <w:ind w:firstLine="709"/>
        <w:jc w:val="both"/>
        <w:rPr>
          <w:sz w:val="26"/>
          <w:szCs w:val="26"/>
        </w:rPr>
      </w:pPr>
      <w:r w:rsidRPr="00D4377E">
        <w:rPr>
          <w:sz w:val="26"/>
          <w:szCs w:val="26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 w:rsidRPr="00D4377E">
        <w:rPr>
          <w:sz w:val="26"/>
          <w:szCs w:val="26"/>
        </w:rPr>
        <w:t>2</w:t>
      </w:r>
      <w:r w:rsidR="00D4377E" w:rsidRPr="00D4377E">
        <w:rPr>
          <w:sz w:val="26"/>
          <w:szCs w:val="26"/>
        </w:rPr>
        <w:t>7</w:t>
      </w:r>
      <w:r w:rsidRPr="00D4377E">
        <w:rPr>
          <w:sz w:val="26"/>
          <w:szCs w:val="26"/>
        </w:rPr>
        <w:t>.</w:t>
      </w:r>
      <w:r w:rsidR="00246286" w:rsidRPr="00D4377E">
        <w:rPr>
          <w:sz w:val="26"/>
          <w:szCs w:val="26"/>
        </w:rPr>
        <w:t>0</w:t>
      </w:r>
      <w:r w:rsidR="00D4377E" w:rsidRPr="00D4377E">
        <w:rPr>
          <w:sz w:val="26"/>
          <w:szCs w:val="26"/>
        </w:rPr>
        <w:t>3</w:t>
      </w:r>
      <w:r w:rsidRPr="00D4377E">
        <w:rPr>
          <w:sz w:val="26"/>
          <w:szCs w:val="26"/>
        </w:rPr>
        <w:t>.20</w:t>
      </w:r>
      <w:r w:rsidR="00E0683B" w:rsidRPr="00D4377E">
        <w:rPr>
          <w:sz w:val="26"/>
          <w:szCs w:val="26"/>
        </w:rPr>
        <w:t>2</w:t>
      </w:r>
      <w:r w:rsidR="00246286" w:rsidRPr="00D4377E">
        <w:rPr>
          <w:sz w:val="26"/>
          <w:szCs w:val="26"/>
        </w:rPr>
        <w:t>4</w:t>
      </w:r>
      <w:r w:rsidRPr="00D4377E">
        <w:rPr>
          <w:sz w:val="26"/>
          <w:szCs w:val="26"/>
        </w:rPr>
        <w:t xml:space="preserve"> года и внести на рассмотрение следующие вопросы: </w:t>
      </w:r>
    </w:p>
    <w:p w:rsidR="00D4377E" w:rsidRPr="00D4377E" w:rsidRDefault="00D4377E" w:rsidP="00D4377E">
      <w:pPr>
        <w:ind w:firstLine="708"/>
        <w:jc w:val="both"/>
        <w:rPr>
          <w:sz w:val="26"/>
          <w:szCs w:val="26"/>
        </w:rPr>
      </w:pPr>
      <w:r w:rsidRPr="00D4377E">
        <w:rPr>
          <w:b/>
          <w:sz w:val="26"/>
          <w:szCs w:val="26"/>
        </w:rPr>
        <w:t>1.</w:t>
      </w:r>
      <w:r w:rsidRPr="00D4377E">
        <w:rPr>
          <w:sz w:val="26"/>
          <w:szCs w:val="26"/>
        </w:rPr>
        <w:t xml:space="preserve"> О принятии к сведению отчета о деятельности Контрольно-счетной палаты муниципального района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sz w:val="26"/>
          <w:szCs w:val="26"/>
        </w:rPr>
        <w:t xml:space="preserve"> 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Забайкальского края за 2023 год</w:t>
      </w:r>
    </w:p>
    <w:p w:rsidR="00D4377E" w:rsidRPr="00D4377E" w:rsidRDefault="00D4377E" w:rsidP="00D4377E">
      <w:pPr>
        <w:ind w:firstLine="709"/>
        <w:jc w:val="both"/>
        <w:rPr>
          <w:b/>
          <w:color w:val="auto"/>
          <w:sz w:val="26"/>
          <w:szCs w:val="26"/>
        </w:rPr>
      </w:pPr>
      <w:r w:rsidRPr="00D4377E">
        <w:rPr>
          <w:b/>
          <w:sz w:val="26"/>
          <w:szCs w:val="26"/>
        </w:rPr>
        <w:t>2.</w:t>
      </w:r>
      <w:r w:rsidRPr="00D4377E">
        <w:rPr>
          <w:sz w:val="26"/>
          <w:szCs w:val="26"/>
        </w:rPr>
        <w:t xml:space="preserve"> О внесении изменений в решение Совета муниципального района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sz w:val="26"/>
          <w:szCs w:val="26"/>
        </w:rPr>
        <w:t xml:space="preserve"> 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Забайкальского края «О бюджете муниципального района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sz w:val="26"/>
          <w:szCs w:val="26"/>
        </w:rPr>
        <w:t xml:space="preserve"> 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Забайкальского края на 2024 год и плановый период 2025 и 2026 годов</w:t>
      </w:r>
      <w:r w:rsidRPr="00D4377E">
        <w:rPr>
          <w:b/>
          <w:sz w:val="26"/>
          <w:szCs w:val="26"/>
        </w:rPr>
        <w:t>»</w:t>
      </w:r>
    </w:p>
    <w:p w:rsidR="00D4377E" w:rsidRPr="00A20DC2" w:rsidRDefault="00D4377E" w:rsidP="00D4377E">
      <w:pPr>
        <w:ind w:firstLine="709"/>
        <w:jc w:val="both"/>
        <w:rPr>
          <w:sz w:val="26"/>
          <w:szCs w:val="26"/>
        </w:rPr>
      </w:pPr>
      <w:r w:rsidRPr="00D4377E">
        <w:rPr>
          <w:b/>
          <w:sz w:val="26"/>
          <w:szCs w:val="26"/>
        </w:rPr>
        <w:t xml:space="preserve">3. </w:t>
      </w:r>
      <w:r w:rsidRPr="00D4377E">
        <w:rPr>
          <w:sz w:val="26"/>
          <w:szCs w:val="26"/>
        </w:rPr>
        <w:t xml:space="preserve">О внесении изменений в Положение о дорожном фонде муниципального района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sz w:val="26"/>
          <w:szCs w:val="26"/>
        </w:rPr>
        <w:t xml:space="preserve"> 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Забайкальского края, Порядок формирования и использования бюджетных ассигнований муниципального дорожного фонда муниципального района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sz w:val="26"/>
          <w:szCs w:val="26"/>
        </w:rPr>
        <w:t xml:space="preserve"> 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Забайкальского края, утвержденные решением Совета муниципального района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sz w:val="26"/>
          <w:szCs w:val="26"/>
        </w:rPr>
        <w:t xml:space="preserve"> 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Забайкальского края от 18.02.2015 № 5 (в редакции решения Совета от 28.04.2021 № 25</w:t>
      </w:r>
      <w:r w:rsidRPr="00A20DC2">
        <w:rPr>
          <w:sz w:val="26"/>
          <w:szCs w:val="26"/>
        </w:rPr>
        <w:t xml:space="preserve">, </w:t>
      </w:r>
      <w:hyperlink r:id="rId5" w:tgtFrame="_blank" w:history="1">
        <w:r w:rsidRPr="00A20DC2">
          <w:rPr>
            <w:rStyle w:val="a7"/>
            <w:color w:val="auto"/>
            <w:sz w:val="26"/>
            <w:szCs w:val="26"/>
            <w:u w:val="none"/>
          </w:rPr>
          <w:t>от 29.09.2021 № 58</w:t>
        </w:r>
      </w:hyperlink>
      <w:r w:rsidRPr="00A20DC2">
        <w:rPr>
          <w:sz w:val="26"/>
          <w:szCs w:val="26"/>
        </w:rPr>
        <w:t>)</w:t>
      </w:r>
    </w:p>
    <w:p w:rsidR="00D4377E" w:rsidRPr="00D4377E" w:rsidRDefault="00D4377E" w:rsidP="00D4377E">
      <w:pPr>
        <w:snapToGrid w:val="0"/>
        <w:ind w:firstLine="708"/>
        <w:jc w:val="both"/>
        <w:rPr>
          <w:sz w:val="26"/>
          <w:szCs w:val="26"/>
        </w:rPr>
      </w:pPr>
      <w:r w:rsidRPr="00D4377E">
        <w:rPr>
          <w:b/>
          <w:sz w:val="26"/>
          <w:szCs w:val="26"/>
        </w:rPr>
        <w:t>4.</w:t>
      </w:r>
      <w:r w:rsidRPr="00D4377E">
        <w:rPr>
          <w:sz w:val="26"/>
          <w:szCs w:val="26"/>
        </w:rPr>
        <w:t xml:space="preserve"> О внесении дополнений в прогнозный план приватизации муниципального имущества в муниципальном районе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sz w:val="26"/>
          <w:szCs w:val="26"/>
        </w:rPr>
        <w:t xml:space="preserve"> 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Забайкальского края на 2024 год, утвержденный решением Совета муниципального района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b/>
          <w:sz w:val="26"/>
          <w:szCs w:val="26"/>
        </w:rPr>
        <w:t xml:space="preserve"> </w:t>
      </w:r>
      <w:r w:rsidRPr="00D4377E">
        <w:rPr>
          <w:sz w:val="26"/>
          <w:szCs w:val="26"/>
        </w:rPr>
        <w:t xml:space="preserve">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от 27.12.2023 № 97</w:t>
      </w:r>
    </w:p>
    <w:p w:rsidR="00D4377E" w:rsidRPr="00D4377E" w:rsidRDefault="00D4377E" w:rsidP="00D4377E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D4377E">
        <w:rPr>
          <w:b/>
          <w:sz w:val="26"/>
          <w:szCs w:val="26"/>
        </w:rPr>
        <w:t>5</w:t>
      </w:r>
      <w:r w:rsidRPr="00D4377E">
        <w:rPr>
          <w:sz w:val="26"/>
          <w:szCs w:val="26"/>
        </w:rPr>
        <w:t>.</w:t>
      </w:r>
      <w:r w:rsidRPr="00D4377E">
        <w:rPr>
          <w:b/>
          <w:sz w:val="26"/>
          <w:szCs w:val="26"/>
        </w:rPr>
        <w:t xml:space="preserve"> </w:t>
      </w:r>
      <w:r w:rsidRPr="00D4377E">
        <w:rPr>
          <w:sz w:val="26"/>
          <w:szCs w:val="26"/>
        </w:rPr>
        <w:t xml:space="preserve">О награждении Почетной грамотой и Благодарственным письмом Совета муниципального района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sz w:val="26"/>
          <w:szCs w:val="26"/>
        </w:rPr>
        <w:t xml:space="preserve"> 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Забайкальского края работников ГАУЗ «Краевая больница № 4»</w:t>
      </w:r>
    </w:p>
    <w:p w:rsidR="00D4377E" w:rsidRPr="00D4377E" w:rsidRDefault="00D4377E" w:rsidP="00D4377E">
      <w:pPr>
        <w:ind w:firstLine="708"/>
        <w:jc w:val="both"/>
        <w:rPr>
          <w:sz w:val="26"/>
          <w:szCs w:val="26"/>
        </w:rPr>
      </w:pPr>
      <w:r w:rsidRPr="00D4377E">
        <w:rPr>
          <w:b/>
          <w:sz w:val="26"/>
          <w:szCs w:val="26"/>
        </w:rPr>
        <w:t>6.</w:t>
      </w:r>
      <w:r w:rsidRPr="00D4377E">
        <w:rPr>
          <w:sz w:val="26"/>
          <w:szCs w:val="26"/>
        </w:rPr>
        <w:t xml:space="preserve"> О плане работы Совета муниципального района «Город </w:t>
      </w:r>
      <w:proofErr w:type="spellStart"/>
      <w:r w:rsidRPr="00D4377E">
        <w:rPr>
          <w:sz w:val="26"/>
          <w:szCs w:val="26"/>
        </w:rPr>
        <w:t>Краснокаменск</w:t>
      </w:r>
      <w:proofErr w:type="spellEnd"/>
      <w:r w:rsidRPr="00D4377E">
        <w:rPr>
          <w:sz w:val="26"/>
          <w:szCs w:val="26"/>
        </w:rPr>
        <w:t xml:space="preserve"> и </w:t>
      </w:r>
      <w:proofErr w:type="spellStart"/>
      <w:r w:rsidRPr="00D4377E">
        <w:rPr>
          <w:sz w:val="26"/>
          <w:szCs w:val="26"/>
        </w:rPr>
        <w:t>Краснокаменский</w:t>
      </w:r>
      <w:proofErr w:type="spellEnd"/>
      <w:r w:rsidRPr="00D4377E">
        <w:rPr>
          <w:sz w:val="26"/>
          <w:szCs w:val="26"/>
        </w:rPr>
        <w:t xml:space="preserve"> район» Забайкальского края на </w:t>
      </w:r>
      <w:r w:rsidRPr="00D4377E">
        <w:rPr>
          <w:sz w:val="26"/>
          <w:szCs w:val="26"/>
          <w:lang w:val="en-US"/>
        </w:rPr>
        <w:t>II</w:t>
      </w:r>
      <w:r w:rsidRPr="00D4377E">
        <w:rPr>
          <w:sz w:val="26"/>
          <w:szCs w:val="26"/>
        </w:rPr>
        <w:t xml:space="preserve"> квартал 2024 года</w:t>
      </w:r>
    </w:p>
    <w:p w:rsidR="00D4377E" w:rsidRPr="00D4377E" w:rsidRDefault="00D4377E" w:rsidP="00D4377E">
      <w:pPr>
        <w:ind w:firstLine="708"/>
        <w:jc w:val="both"/>
        <w:rPr>
          <w:sz w:val="26"/>
          <w:szCs w:val="26"/>
        </w:rPr>
      </w:pPr>
      <w:r w:rsidRPr="00D4377E">
        <w:rPr>
          <w:b/>
          <w:sz w:val="26"/>
          <w:szCs w:val="26"/>
        </w:rPr>
        <w:t xml:space="preserve">7. </w:t>
      </w:r>
      <w:r w:rsidRPr="00D4377E">
        <w:rPr>
          <w:sz w:val="26"/>
          <w:szCs w:val="26"/>
        </w:rPr>
        <w:t>Разное</w:t>
      </w:r>
    </w:p>
    <w:p w:rsidR="00D4377E" w:rsidRPr="00D4377E" w:rsidRDefault="00D4377E" w:rsidP="00D4377E">
      <w:pPr>
        <w:ind w:firstLine="708"/>
        <w:jc w:val="both"/>
        <w:rPr>
          <w:color w:val="auto"/>
          <w:sz w:val="26"/>
          <w:szCs w:val="26"/>
        </w:rPr>
      </w:pPr>
    </w:p>
    <w:p w:rsidR="00D4377E" w:rsidRPr="00D4377E" w:rsidRDefault="00D4377E" w:rsidP="00D4377E">
      <w:pPr>
        <w:tabs>
          <w:tab w:val="left" w:pos="1233"/>
        </w:tabs>
        <w:rPr>
          <w:color w:val="auto"/>
          <w:sz w:val="26"/>
          <w:szCs w:val="26"/>
        </w:rPr>
      </w:pPr>
      <w:r w:rsidRPr="00D4377E">
        <w:rPr>
          <w:color w:val="auto"/>
          <w:sz w:val="26"/>
          <w:szCs w:val="26"/>
        </w:rPr>
        <w:tab/>
      </w:r>
    </w:p>
    <w:p w:rsidR="002111FA" w:rsidRPr="00D4377E" w:rsidRDefault="00562F5A">
      <w:pPr>
        <w:rPr>
          <w:sz w:val="26"/>
          <w:szCs w:val="26"/>
        </w:rPr>
      </w:pPr>
      <w:r w:rsidRPr="00D4377E">
        <w:rPr>
          <w:sz w:val="26"/>
          <w:szCs w:val="26"/>
        </w:rPr>
        <w:t>П</w:t>
      </w:r>
      <w:r w:rsidR="00D47263" w:rsidRPr="00D4377E">
        <w:rPr>
          <w:sz w:val="26"/>
          <w:szCs w:val="26"/>
        </w:rPr>
        <w:t>редседател</w:t>
      </w:r>
      <w:r w:rsidRPr="00D4377E">
        <w:rPr>
          <w:sz w:val="26"/>
          <w:szCs w:val="26"/>
        </w:rPr>
        <w:t>ь</w:t>
      </w:r>
      <w:r w:rsidR="00D47263" w:rsidRPr="00D4377E">
        <w:rPr>
          <w:sz w:val="26"/>
          <w:szCs w:val="26"/>
        </w:rPr>
        <w:t xml:space="preserve"> Совета</w:t>
      </w:r>
    </w:p>
    <w:p w:rsidR="00D47263" w:rsidRPr="00D4377E" w:rsidRDefault="00A20DC2">
      <w:pPr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33282" w:rsidRPr="00D4377E">
        <w:rPr>
          <w:sz w:val="26"/>
          <w:szCs w:val="26"/>
        </w:rPr>
        <w:t xml:space="preserve">А.У. </w:t>
      </w:r>
      <w:proofErr w:type="spellStart"/>
      <w:r w:rsidR="00233282" w:rsidRPr="00D4377E">
        <w:rPr>
          <w:sz w:val="26"/>
          <w:szCs w:val="26"/>
        </w:rPr>
        <w:t>Заммоев</w:t>
      </w:r>
      <w:proofErr w:type="spellEnd"/>
    </w:p>
    <w:sectPr w:rsidR="00D47263" w:rsidRPr="00D4377E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6286"/>
    <w:rsid w:val="0024798A"/>
    <w:rsid w:val="00285D99"/>
    <w:rsid w:val="002A0CE3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20DC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377E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7">
    <w:name w:val="Hyperlink"/>
    <w:basedOn w:val="a0"/>
    <w:uiPriority w:val="99"/>
    <w:semiHidden/>
    <w:unhideWhenUsed/>
    <w:rsid w:val="00D43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8D5883A-A20F-4284-B9C8-845DA4DD3D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2024-03-20T00:55:00Z</cp:lastPrinted>
  <dcterms:created xsi:type="dcterms:W3CDTF">2018-09-18T23:49:00Z</dcterms:created>
  <dcterms:modified xsi:type="dcterms:W3CDTF">2024-03-20T00:59:00Z</dcterms:modified>
</cp:coreProperties>
</file>