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0" w:rsidRDefault="00805C00" w:rsidP="00805C00">
      <w:pPr>
        <w:pStyle w:val="3"/>
      </w:pPr>
      <w:r w:rsidRPr="00A64B20">
        <w:t>РАСПОРЯЖЕНИЕ</w:t>
      </w:r>
    </w:p>
    <w:p w:rsidR="00805C00" w:rsidRPr="003F6B40" w:rsidRDefault="00805C00" w:rsidP="00805C00"/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24798A" w:rsidP="00805C00">
      <w:pPr>
        <w:jc w:val="both"/>
        <w:rPr>
          <w:b/>
        </w:rPr>
      </w:pPr>
      <w:r>
        <w:rPr>
          <w:b/>
        </w:rPr>
        <w:t>«</w:t>
      </w:r>
      <w:r w:rsidR="00246286">
        <w:rPr>
          <w:b/>
        </w:rPr>
        <w:t>20</w:t>
      </w:r>
      <w:r>
        <w:rPr>
          <w:b/>
        </w:rPr>
        <w:t xml:space="preserve">» </w:t>
      </w:r>
      <w:r w:rsidR="00246286">
        <w:rPr>
          <w:b/>
        </w:rPr>
        <w:t>февраля</w:t>
      </w:r>
      <w:r w:rsidR="00ED264F">
        <w:rPr>
          <w:b/>
        </w:rPr>
        <w:t xml:space="preserve"> </w:t>
      </w:r>
      <w:r w:rsidR="00805C00" w:rsidRPr="003F6B40">
        <w:rPr>
          <w:b/>
        </w:rPr>
        <w:t>20</w:t>
      </w:r>
      <w:r w:rsidR="00E0683B">
        <w:rPr>
          <w:b/>
        </w:rPr>
        <w:t>2</w:t>
      </w:r>
      <w:r w:rsidR="00246286">
        <w:rPr>
          <w:b/>
        </w:rPr>
        <w:t>4</w:t>
      </w:r>
      <w:r w:rsidR="00F54531">
        <w:rPr>
          <w:b/>
        </w:rPr>
        <w:t xml:space="preserve">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3607DC">
        <w:rPr>
          <w:b/>
        </w:rPr>
        <w:tab/>
      </w:r>
      <w:r w:rsidR="00805C00" w:rsidRPr="003F6B40">
        <w:rPr>
          <w:b/>
        </w:rPr>
        <w:t xml:space="preserve">№ </w:t>
      </w:r>
      <w:r w:rsidR="00233282">
        <w:rPr>
          <w:b/>
        </w:rPr>
        <w:t>2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>О созыве 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F54531" w:rsidRPr="00F674D3" w:rsidRDefault="00805C00" w:rsidP="00F54531">
      <w:pPr>
        <w:ind w:firstLine="709"/>
        <w:jc w:val="both"/>
      </w:pPr>
      <w:r w:rsidRPr="00F674D3">
        <w:t xml:space="preserve">Руководствуясь Регламентом Совета муниципального района «Город Краснокаменск и Краснокаменский район» созвать очередное заседание Совета муниципального района </w:t>
      </w:r>
      <w:r w:rsidR="00A929E8" w:rsidRPr="00F674D3">
        <w:t>2</w:t>
      </w:r>
      <w:r w:rsidR="00246286">
        <w:t>8</w:t>
      </w:r>
      <w:r w:rsidRPr="00F674D3">
        <w:t>.</w:t>
      </w:r>
      <w:r w:rsidR="00246286">
        <w:t>02</w:t>
      </w:r>
      <w:r w:rsidRPr="00F674D3">
        <w:t>.20</w:t>
      </w:r>
      <w:r w:rsidR="00E0683B" w:rsidRPr="00F674D3">
        <w:t>2</w:t>
      </w:r>
      <w:r w:rsidR="00246286">
        <w:t>4</w:t>
      </w:r>
      <w:r w:rsidRPr="00F674D3">
        <w:t xml:space="preserve"> года и внести на рассмотрение следующие вопросы: </w:t>
      </w:r>
    </w:p>
    <w:p w:rsidR="00246286" w:rsidRPr="005643DB" w:rsidRDefault="00246286" w:rsidP="00246286">
      <w:pPr>
        <w:ind w:firstLine="708"/>
        <w:jc w:val="both"/>
      </w:pPr>
      <w:r w:rsidRPr="009C37CA">
        <w:rPr>
          <w:b/>
          <w:szCs w:val="26"/>
        </w:rPr>
        <w:t>1.</w:t>
      </w:r>
      <w:r w:rsidRPr="009C37CA">
        <w:rPr>
          <w:szCs w:val="26"/>
        </w:rPr>
        <w:t xml:space="preserve"> </w:t>
      </w:r>
      <w:r w:rsidRPr="005643DB">
        <w:t xml:space="preserve">О согласовании внесения изменений в Перечень имущества муниципального района «Город </w:t>
      </w:r>
      <w:proofErr w:type="spellStart"/>
      <w:r w:rsidRPr="005643DB">
        <w:t>Краснокаменск</w:t>
      </w:r>
      <w:proofErr w:type="spellEnd"/>
      <w:r w:rsidRPr="005643DB">
        <w:t xml:space="preserve"> и </w:t>
      </w:r>
      <w:proofErr w:type="spellStart"/>
      <w:r w:rsidRPr="005643DB">
        <w:t>Краснокаменский</w:t>
      </w:r>
      <w:proofErr w:type="spellEnd"/>
      <w:r w:rsidRPr="005643DB">
        <w:t xml:space="preserve"> район» Забайкальского края, свободного от прав третьих лиц (</w:t>
      </w:r>
      <w:r w:rsidRPr="005643DB">
        <w:rPr>
          <w:rStyle w:val="2"/>
          <w:rFonts w:eastAsia="Calibri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Pr="005643DB">
        <w:t>), предназначенного для предоставления во владение и (или) пользование субъектам малого 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246286" w:rsidRPr="00E07431" w:rsidRDefault="00246286" w:rsidP="00246286">
      <w:pPr>
        <w:ind w:firstLine="709"/>
        <w:jc w:val="both"/>
        <w:rPr>
          <w:b/>
          <w:color w:val="auto"/>
          <w:sz w:val="26"/>
          <w:szCs w:val="26"/>
        </w:rPr>
      </w:pPr>
      <w:r>
        <w:rPr>
          <w:b/>
        </w:rPr>
        <w:t>2</w:t>
      </w:r>
      <w:r w:rsidRPr="005643DB">
        <w:rPr>
          <w:b/>
        </w:rPr>
        <w:t>.</w:t>
      </w:r>
      <w:r>
        <w:rPr>
          <w:b/>
        </w:rPr>
        <w:t xml:space="preserve"> </w:t>
      </w:r>
      <w:r>
        <w:t xml:space="preserve">О принятии к сведению отчета комитета по управлению муниципальным имуществом администрации муниципального района 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о выполнении прогнозного плана приватизации муниципального имущества в муниципальном районе 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за 2023 год</w:t>
      </w:r>
    </w:p>
    <w:p w:rsidR="00246286" w:rsidRPr="005643DB" w:rsidRDefault="00246286" w:rsidP="00246286">
      <w:pPr>
        <w:snapToGrid w:val="0"/>
        <w:ind w:firstLine="708"/>
        <w:jc w:val="both"/>
      </w:pPr>
      <w:r>
        <w:rPr>
          <w:b/>
          <w:szCs w:val="26"/>
        </w:rPr>
        <w:t>3.</w:t>
      </w:r>
      <w:r w:rsidRPr="005643DB">
        <w:rPr>
          <w:b/>
        </w:rPr>
        <w:t xml:space="preserve"> </w:t>
      </w:r>
      <w:r w:rsidRPr="005643DB">
        <w:t xml:space="preserve">О внесении дополнений в прогнозный план приватизации муниципального имущества в муниципальном районе «Город </w:t>
      </w:r>
      <w:proofErr w:type="spellStart"/>
      <w:r w:rsidRPr="005643DB">
        <w:t>Краснокаменск</w:t>
      </w:r>
      <w:proofErr w:type="spellEnd"/>
      <w:r w:rsidRPr="005643DB">
        <w:t xml:space="preserve"> и </w:t>
      </w:r>
      <w:proofErr w:type="spellStart"/>
      <w:r w:rsidRPr="005643DB">
        <w:t>Краснокаменский</w:t>
      </w:r>
      <w:proofErr w:type="spellEnd"/>
      <w:r w:rsidRPr="005643DB">
        <w:t xml:space="preserve"> район» Забайкальского края на 2024 год, утвержденный решением Совета муниципального района «Город </w:t>
      </w:r>
      <w:proofErr w:type="spellStart"/>
      <w:r w:rsidRPr="005643DB">
        <w:t>Краснокаменск</w:t>
      </w:r>
      <w:proofErr w:type="spellEnd"/>
      <w:r w:rsidRPr="005643DB">
        <w:t xml:space="preserve"> и </w:t>
      </w:r>
      <w:proofErr w:type="spellStart"/>
      <w:r w:rsidRPr="005643DB">
        <w:t>Краснокаменский</w:t>
      </w:r>
      <w:proofErr w:type="spellEnd"/>
      <w:r w:rsidRPr="005643DB">
        <w:t xml:space="preserve"> район» от 27.12.2023 № 97</w:t>
      </w:r>
    </w:p>
    <w:p w:rsidR="00246286" w:rsidRPr="00AE2D1F" w:rsidRDefault="00246286" w:rsidP="00246286">
      <w:pPr>
        <w:ind w:firstLine="708"/>
        <w:jc w:val="both"/>
      </w:pPr>
      <w:r>
        <w:rPr>
          <w:b/>
          <w:szCs w:val="26"/>
        </w:rPr>
        <w:t>4</w:t>
      </w:r>
      <w:r w:rsidRPr="00401D9A">
        <w:rPr>
          <w:b/>
          <w:szCs w:val="26"/>
        </w:rPr>
        <w:t>.</w:t>
      </w:r>
      <w:r>
        <w:t xml:space="preserve"> </w:t>
      </w:r>
      <w:r w:rsidRPr="00AE2D1F">
        <w:t xml:space="preserve">О награждении Почетной грамотой Совета муниципального района «Город </w:t>
      </w:r>
      <w:proofErr w:type="spellStart"/>
      <w:r w:rsidRPr="00AE2D1F">
        <w:t>Краснокаменск</w:t>
      </w:r>
      <w:proofErr w:type="spellEnd"/>
      <w:r w:rsidRPr="00AE2D1F">
        <w:t xml:space="preserve"> и </w:t>
      </w:r>
      <w:proofErr w:type="spellStart"/>
      <w:r w:rsidRPr="00AE2D1F">
        <w:t>Краснокаменский</w:t>
      </w:r>
      <w:proofErr w:type="spellEnd"/>
      <w:r w:rsidRPr="00AE2D1F">
        <w:t xml:space="preserve"> район» Забайкальского края работника МАДОУ детский сад № 13 «Сказка» </w:t>
      </w:r>
      <w:proofErr w:type="spellStart"/>
      <w:r w:rsidRPr="00AE2D1F">
        <w:t>Ташлыковой</w:t>
      </w:r>
      <w:proofErr w:type="spellEnd"/>
      <w:r w:rsidRPr="00AE2D1F">
        <w:t xml:space="preserve"> Л.В.</w:t>
      </w:r>
    </w:p>
    <w:p w:rsidR="00246286" w:rsidRPr="00347C0B" w:rsidRDefault="00246286" w:rsidP="00246286">
      <w:pPr>
        <w:ind w:firstLine="708"/>
        <w:jc w:val="both"/>
      </w:pPr>
      <w:r>
        <w:rPr>
          <w:b/>
        </w:rPr>
        <w:t>5</w:t>
      </w:r>
      <w:r w:rsidRPr="00AE2D1F">
        <w:rPr>
          <w:b/>
        </w:rPr>
        <w:t>.</w:t>
      </w:r>
      <w:r w:rsidRPr="00347C0B">
        <w:rPr>
          <w:szCs w:val="26"/>
        </w:rPr>
        <w:t xml:space="preserve"> </w:t>
      </w:r>
      <w:r w:rsidRPr="00347C0B">
        <w:t>Разное</w:t>
      </w:r>
    </w:p>
    <w:p w:rsidR="00C07954" w:rsidRPr="00DA2BF9" w:rsidRDefault="00C07954" w:rsidP="00C07954">
      <w:pPr>
        <w:ind w:firstLine="709"/>
        <w:jc w:val="both"/>
      </w:pPr>
    </w:p>
    <w:p w:rsidR="002111FA" w:rsidRPr="00DA2BF9" w:rsidRDefault="00562F5A">
      <w:r w:rsidRPr="00DA2BF9">
        <w:t>П</w:t>
      </w:r>
      <w:r w:rsidR="00D47263" w:rsidRPr="00DA2BF9">
        <w:t>редседател</w:t>
      </w:r>
      <w:r w:rsidRPr="00DA2BF9">
        <w:t>ь</w:t>
      </w:r>
      <w:r w:rsidR="00D47263" w:rsidRPr="00DA2BF9">
        <w:t xml:space="preserve"> Совета</w:t>
      </w:r>
    </w:p>
    <w:p w:rsidR="00D47263" w:rsidRPr="00DA2BF9" w:rsidRDefault="00D47263">
      <w:r w:rsidRPr="00DA2BF9">
        <w:t>муниципального района</w:t>
      </w:r>
      <w:r w:rsidR="003607DC">
        <w:tab/>
      </w:r>
      <w:r w:rsidR="003607DC">
        <w:tab/>
      </w:r>
      <w:r w:rsidR="003607DC">
        <w:tab/>
      </w:r>
      <w:r w:rsidR="003607DC">
        <w:tab/>
      </w:r>
      <w:r w:rsidR="003607DC">
        <w:tab/>
      </w:r>
      <w:r w:rsidR="003607DC">
        <w:tab/>
      </w:r>
      <w:bookmarkStart w:id="0" w:name="_GoBack"/>
      <w:bookmarkEnd w:id="0"/>
      <w:r w:rsidR="00233282">
        <w:t xml:space="preserve">А.У. </w:t>
      </w:r>
      <w:proofErr w:type="spellStart"/>
      <w:r w:rsidR="00233282">
        <w:t>Заммоев</w:t>
      </w:r>
      <w:proofErr w:type="spellEnd"/>
    </w:p>
    <w:sectPr w:rsidR="00D47263" w:rsidRPr="00DA2BF9" w:rsidSect="00D256D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ordia New">
    <w:altName w:val="Courier New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00"/>
    <w:rsid w:val="00076B63"/>
    <w:rsid w:val="000E420E"/>
    <w:rsid w:val="000E54B2"/>
    <w:rsid w:val="00154385"/>
    <w:rsid w:val="001D3937"/>
    <w:rsid w:val="001F2F02"/>
    <w:rsid w:val="002111FA"/>
    <w:rsid w:val="00233282"/>
    <w:rsid w:val="00236D0F"/>
    <w:rsid w:val="00246286"/>
    <w:rsid w:val="0024798A"/>
    <w:rsid w:val="00285D99"/>
    <w:rsid w:val="002A0CE3"/>
    <w:rsid w:val="002A2269"/>
    <w:rsid w:val="00335E6B"/>
    <w:rsid w:val="0034757D"/>
    <w:rsid w:val="003607DC"/>
    <w:rsid w:val="004112CB"/>
    <w:rsid w:val="00447611"/>
    <w:rsid w:val="004B04DD"/>
    <w:rsid w:val="004B2D94"/>
    <w:rsid w:val="00530625"/>
    <w:rsid w:val="005606EA"/>
    <w:rsid w:val="00562F5A"/>
    <w:rsid w:val="00582BF7"/>
    <w:rsid w:val="00630EE4"/>
    <w:rsid w:val="006F1467"/>
    <w:rsid w:val="00724A2E"/>
    <w:rsid w:val="0077328C"/>
    <w:rsid w:val="007A4BAC"/>
    <w:rsid w:val="007D6E46"/>
    <w:rsid w:val="00805C00"/>
    <w:rsid w:val="008761DB"/>
    <w:rsid w:val="008D2144"/>
    <w:rsid w:val="00995773"/>
    <w:rsid w:val="009E1B22"/>
    <w:rsid w:val="009E1B49"/>
    <w:rsid w:val="00A05902"/>
    <w:rsid w:val="00A52797"/>
    <w:rsid w:val="00A80EF8"/>
    <w:rsid w:val="00A929E8"/>
    <w:rsid w:val="00AB0E72"/>
    <w:rsid w:val="00B333A2"/>
    <w:rsid w:val="00B46C03"/>
    <w:rsid w:val="00BB0C69"/>
    <w:rsid w:val="00BB394C"/>
    <w:rsid w:val="00BD46A0"/>
    <w:rsid w:val="00BE4B0A"/>
    <w:rsid w:val="00C0435F"/>
    <w:rsid w:val="00C07954"/>
    <w:rsid w:val="00C53E0F"/>
    <w:rsid w:val="00C919DB"/>
    <w:rsid w:val="00D256DA"/>
    <w:rsid w:val="00D47263"/>
    <w:rsid w:val="00D5721A"/>
    <w:rsid w:val="00DA2BF9"/>
    <w:rsid w:val="00DD044F"/>
    <w:rsid w:val="00DF2DEC"/>
    <w:rsid w:val="00DF653D"/>
    <w:rsid w:val="00E018C6"/>
    <w:rsid w:val="00E0683B"/>
    <w:rsid w:val="00E6234D"/>
    <w:rsid w:val="00E77C82"/>
    <w:rsid w:val="00ED1D78"/>
    <w:rsid w:val="00ED264F"/>
    <w:rsid w:val="00F470BB"/>
    <w:rsid w:val="00F54531"/>
    <w:rsid w:val="00F674D3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1">
    <w:name w:val="Текст1"/>
    <w:basedOn w:val="a"/>
    <w:rsid w:val="00233282"/>
    <w:pPr>
      <w:suppressAutoHyphens/>
    </w:pPr>
    <w:rPr>
      <w:rFonts w:ascii="Courier New" w:eastAsia="ordia New" w:hAnsi="Courier New" w:cs="Courier New"/>
      <w:color w:val="auto"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233282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2">
    <w:name w:val="Основной текст (2)"/>
    <w:rsid w:val="002462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1B182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1">
    <w:name w:val="Текст1"/>
    <w:basedOn w:val="a"/>
    <w:rsid w:val="00233282"/>
    <w:pPr>
      <w:suppressAutoHyphens/>
    </w:pPr>
    <w:rPr>
      <w:rFonts w:ascii="Courier New" w:eastAsia="ordia New" w:hAnsi="Courier New" w:cs="Courier New"/>
      <w:color w:val="auto"/>
      <w:sz w:val="20"/>
      <w:szCs w:val="20"/>
      <w:lang w:eastAsia="ar-SA"/>
    </w:rPr>
  </w:style>
  <w:style w:type="paragraph" w:styleId="a6">
    <w:name w:val="Normal (Web)"/>
    <w:basedOn w:val="a"/>
    <w:uiPriority w:val="99"/>
    <w:semiHidden/>
    <w:unhideWhenUsed/>
    <w:rsid w:val="00233282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2">
    <w:name w:val="Основной текст (2)"/>
    <w:rsid w:val="0024628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1B182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2024-02-19T23:55:00Z</cp:lastPrinted>
  <dcterms:created xsi:type="dcterms:W3CDTF">2024-02-20T00:54:00Z</dcterms:created>
  <dcterms:modified xsi:type="dcterms:W3CDTF">2024-02-20T00:54:00Z</dcterms:modified>
</cp:coreProperties>
</file>