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4E" w:rsidRPr="0014474E" w:rsidRDefault="0014474E" w:rsidP="0014474E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14474E">
        <w:rPr>
          <w:b/>
          <w:sz w:val="28"/>
          <w:szCs w:val="28"/>
        </w:rPr>
        <w:t>ИНФОРМАЦИЯ</w:t>
      </w:r>
    </w:p>
    <w:p w:rsidR="0014474E" w:rsidRPr="0014474E" w:rsidRDefault="0014474E" w:rsidP="0014474E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14474E">
        <w:rPr>
          <w:b/>
          <w:sz w:val="28"/>
          <w:szCs w:val="28"/>
        </w:rPr>
        <w:t xml:space="preserve"> о ходе реализации плана мероприятий</w:t>
      </w:r>
    </w:p>
    <w:p w:rsidR="0014474E" w:rsidRPr="0014474E" w:rsidRDefault="0014474E" w:rsidP="0014474E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14474E">
        <w:rPr>
          <w:b/>
          <w:sz w:val="28"/>
          <w:szCs w:val="28"/>
        </w:rPr>
        <w:t xml:space="preserve"> («дорожной карты») по содействию развитию конкуренции в </w:t>
      </w:r>
      <w:r w:rsidR="00A638FD">
        <w:rPr>
          <w:b/>
          <w:sz w:val="28"/>
          <w:szCs w:val="28"/>
        </w:rPr>
        <w:t xml:space="preserve">муниципальном районе </w:t>
      </w:r>
      <w:r w:rsidR="00A638FD" w:rsidRPr="003D57CB">
        <w:rPr>
          <w:b/>
          <w:sz w:val="28"/>
          <w:szCs w:val="28"/>
        </w:rPr>
        <w:t>«Город Краснокаменск и Краснокаменский район»</w:t>
      </w:r>
      <w:r w:rsidR="00A638FD">
        <w:rPr>
          <w:b/>
          <w:sz w:val="28"/>
          <w:szCs w:val="28"/>
        </w:rPr>
        <w:t xml:space="preserve"> </w:t>
      </w:r>
      <w:r w:rsidRPr="0014474E">
        <w:rPr>
          <w:b/>
          <w:sz w:val="28"/>
          <w:szCs w:val="28"/>
        </w:rPr>
        <w:t>Забайкальско</w:t>
      </w:r>
      <w:r w:rsidR="00A638FD">
        <w:rPr>
          <w:b/>
          <w:sz w:val="28"/>
          <w:szCs w:val="28"/>
        </w:rPr>
        <w:t>го</w:t>
      </w:r>
      <w:r w:rsidRPr="0014474E">
        <w:rPr>
          <w:b/>
          <w:sz w:val="28"/>
          <w:szCs w:val="28"/>
        </w:rPr>
        <w:t xml:space="preserve"> кра</w:t>
      </w:r>
      <w:r w:rsidR="00A638FD">
        <w:rPr>
          <w:b/>
          <w:sz w:val="28"/>
          <w:szCs w:val="28"/>
        </w:rPr>
        <w:t>я</w:t>
      </w:r>
    </w:p>
    <w:p w:rsidR="00504AA5" w:rsidRPr="00247F45" w:rsidRDefault="00247F45" w:rsidP="0014474E">
      <w:pPr>
        <w:jc w:val="center"/>
        <w:rPr>
          <w:b/>
          <w:sz w:val="28"/>
        </w:rPr>
      </w:pPr>
      <w:r w:rsidRPr="00247F45">
        <w:rPr>
          <w:b/>
          <w:sz w:val="28"/>
        </w:rPr>
        <w:t>за</w:t>
      </w:r>
      <w:r w:rsidR="00366FAE" w:rsidRPr="00247F45">
        <w:rPr>
          <w:b/>
          <w:sz w:val="28"/>
        </w:rPr>
        <w:t xml:space="preserve"> 20</w:t>
      </w:r>
      <w:r w:rsidR="0014474E" w:rsidRPr="00247F45">
        <w:rPr>
          <w:b/>
          <w:sz w:val="28"/>
        </w:rPr>
        <w:t>2</w:t>
      </w:r>
      <w:r w:rsidR="00366FAE" w:rsidRPr="00247F45">
        <w:rPr>
          <w:b/>
          <w:sz w:val="28"/>
        </w:rPr>
        <w:t>3</w:t>
      </w:r>
      <w:r w:rsidR="0014474E" w:rsidRPr="00247F45">
        <w:rPr>
          <w:b/>
          <w:sz w:val="28"/>
        </w:rPr>
        <w:t xml:space="preserve"> год</w:t>
      </w:r>
    </w:p>
    <w:p w:rsidR="0014474E" w:rsidRDefault="0014474E" w:rsidP="0014474E">
      <w:pPr>
        <w:jc w:val="center"/>
        <w:rPr>
          <w:sz w:val="28"/>
        </w:rPr>
      </w:pPr>
    </w:p>
    <w:tbl>
      <w:tblPr>
        <w:tblW w:w="4615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7"/>
        <w:gridCol w:w="4078"/>
        <w:gridCol w:w="2235"/>
        <w:gridCol w:w="3816"/>
        <w:gridCol w:w="2631"/>
      </w:tblGrid>
      <w:tr w:rsidR="00D5184C" w:rsidRPr="00F31422" w:rsidTr="00C0010A">
        <w:tc>
          <w:tcPr>
            <w:tcW w:w="325" w:type="pct"/>
          </w:tcPr>
          <w:p w:rsidR="00D5184C" w:rsidRPr="00976B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№</w:t>
            </w:r>
          </w:p>
          <w:p w:rsidR="00D5184C" w:rsidRPr="00976B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76B22">
              <w:rPr>
                <w:b/>
                <w:sz w:val="24"/>
                <w:szCs w:val="24"/>
              </w:rPr>
              <w:t>п</w:t>
            </w:r>
            <w:proofErr w:type="gramEnd"/>
            <w:r w:rsidRPr="00976B2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494" w:type="pct"/>
          </w:tcPr>
          <w:p w:rsidR="00D5184C" w:rsidRPr="00976B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819" w:type="pct"/>
          </w:tcPr>
          <w:p w:rsidR="00D5184C" w:rsidRPr="00976B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398" w:type="pct"/>
          </w:tcPr>
          <w:p w:rsidR="00D5184C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Отчет о ходе реализации мероприятия </w:t>
            </w:r>
          </w:p>
          <w:p w:rsidR="00D5184C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состоянию </w:t>
            </w:r>
          </w:p>
          <w:p w:rsidR="00D5184C" w:rsidRPr="00976B22" w:rsidRDefault="00D5184C" w:rsidP="00247F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 </w:t>
            </w:r>
            <w:r w:rsidR="00247F45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1 </w:t>
            </w:r>
            <w:r w:rsidR="00247F45">
              <w:rPr>
                <w:b/>
                <w:sz w:val="24"/>
                <w:szCs w:val="24"/>
              </w:rPr>
              <w:t>декабря</w:t>
            </w:r>
            <w:r>
              <w:rPr>
                <w:b/>
                <w:sz w:val="24"/>
                <w:szCs w:val="24"/>
              </w:rPr>
              <w:t xml:space="preserve"> 202</w:t>
            </w:r>
            <w:r w:rsidR="00F76275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964" w:type="pct"/>
          </w:tcPr>
          <w:p w:rsidR="00D5184C" w:rsidRPr="00976B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D5184C" w:rsidRPr="00F31422" w:rsidTr="00C0010A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F314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F314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F314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F314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F314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F314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F314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E46C92" w:rsidRPr="00F31422" w:rsidTr="00C0010A">
        <w:tblPrEx>
          <w:tblBorders>
            <w:bottom w:val="single" w:sz="4" w:space="0" w:color="auto"/>
          </w:tblBorders>
          <w:tblLook w:val="01A0"/>
        </w:tblPrEx>
        <w:trPr>
          <w:trHeight w:val="34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46C92" w:rsidRPr="00F31422" w:rsidRDefault="00E46C92" w:rsidP="00E46C92">
            <w:pPr>
              <w:ind w:left="-57" w:right="-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31422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1. </w:t>
            </w:r>
            <w:r w:rsidRPr="00F31422">
              <w:rPr>
                <w:b/>
                <w:sz w:val="24"/>
                <w:szCs w:val="24"/>
              </w:rPr>
              <w:t xml:space="preserve">Мероприятия, направленные на содействие развитию конкуренции на товарных рынках </w:t>
            </w:r>
            <w:r w:rsidR="00C322D1">
              <w:rPr>
                <w:b/>
                <w:sz w:val="24"/>
                <w:szCs w:val="24"/>
              </w:rPr>
              <w:t xml:space="preserve">в </w:t>
            </w:r>
            <w:r w:rsidR="00C322D1" w:rsidRPr="003839D5">
              <w:rPr>
                <w:b/>
                <w:sz w:val="24"/>
                <w:szCs w:val="24"/>
              </w:rPr>
              <w:t>муниципально</w:t>
            </w:r>
            <w:r w:rsidR="00C322D1">
              <w:rPr>
                <w:b/>
                <w:sz w:val="24"/>
                <w:szCs w:val="24"/>
              </w:rPr>
              <w:t>м</w:t>
            </w:r>
            <w:r w:rsidR="00C322D1" w:rsidRPr="003839D5">
              <w:rPr>
                <w:b/>
                <w:sz w:val="24"/>
                <w:szCs w:val="24"/>
              </w:rPr>
              <w:t xml:space="preserve"> районе «Город Краснокаменск и Краснокаменский район» Забайкальского края</w:t>
            </w:r>
          </w:p>
        </w:tc>
      </w:tr>
      <w:tr w:rsidR="00E46C92" w:rsidRPr="00F31422" w:rsidTr="00C0010A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FFFFFF" w:themeFill="background1"/>
          </w:tcPr>
          <w:p w:rsidR="00E46C92" w:rsidRPr="00A638FD" w:rsidRDefault="00A638FD" w:rsidP="00A638FD">
            <w:pPr>
              <w:pStyle w:val="a3"/>
              <w:numPr>
                <w:ilvl w:val="1"/>
                <w:numId w:val="27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E46C92" w:rsidRPr="00A638FD">
              <w:rPr>
                <w:b/>
                <w:sz w:val="24"/>
                <w:szCs w:val="24"/>
                <w:lang w:eastAsia="en-US"/>
              </w:rPr>
              <w:t>Рынок выполнения работ по благоустройству городской среды</w:t>
            </w:r>
          </w:p>
        </w:tc>
      </w:tr>
      <w:tr w:rsidR="00E8449E" w:rsidRPr="00F31422" w:rsidTr="00C0010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5" w:type="pct"/>
            <w:shd w:val="clear" w:color="auto" w:fill="auto"/>
          </w:tcPr>
          <w:p w:rsidR="00F97613" w:rsidRPr="00F31422" w:rsidRDefault="00F97613" w:rsidP="00ED7EBD">
            <w:pPr>
              <w:jc w:val="center"/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1.1.1</w:t>
            </w:r>
          </w:p>
        </w:tc>
        <w:tc>
          <w:tcPr>
            <w:tcW w:w="1494" w:type="pct"/>
            <w:shd w:val="clear" w:color="auto" w:fill="FFFFFF" w:themeFill="background1"/>
          </w:tcPr>
          <w:p w:rsidR="00F97613" w:rsidRPr="00F31422" w:rsidRDefault="00F97613" w:rsidP="00E46C92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Осуществление мониторинга деятельности хозяйствующих субъектов, осуществляющих деятельность на рынке выполнения работ по благоустройству городской среды</w:t>
            </w:r>
          </w:p>
        </w:tc>
        <w:tc>
          <w:tcPr>
            <w:tcW w:w="819" w:type="pct"/>
            <w:shd w:val="clear" w:color="auto" w:fill="FFFFFF" w:themeFill="background1"/>
          </w:tcPr>
          <w:p w:rsidR="00F97613" w:rsidRPr="00F31422" w:rsidRDefault="006D3DD4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8" w:type="pct"/>
            <w:shd w:val="clear" w:color="auto" w:fill="FFFFFF" w:themeFill="background1"/>
          </w:tcPr>
          <w:p w:rsidR="00BC3EB5" w:rsidRPr="00B301C5" w:rsidRDefault="00BC3EB5" w:rsidP="002C5DF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301C5">
              <w:rPr>
                <w:color w:val="000000" w:themeColor="text1"/>
                <w:bdr w:val="none" w:sz="0" w:space="0" w:color="auto" w:frame="1"/>
              </w:rPr>
              <w:t xml:space="preserve">Благоустройство территории города </w:t>
            </w:r>
            <w:proofErr w:type="spellStart"/>
            <w:r w:rsidRPr="00B301C5">
              <w:rPr>
                <w:color w:val="000000" w:themeColor="text1"/>
                <w:bdr w:val="none" w:sz="0" w:space="0" w:color="auto" w:frame="1"/>
              </w:rPr>
              <w:t>Краснокаменска</w:t>
            </w:r>
            <w:proofErr w:type="spellEnd"/>
            <w:r w:rsidRPr="00B301C5">
              <w:rPr>
                <w:color w:val="000000" w:themeColor="text1"/>
                <w:bdr w:val="none" w:sz="0" w:space="0" w:color="auto" w:frame="1"/>
              </w:rPr>
              <w:t xml:space="preserve"> в </w:t>
            </w:r>
            <w:r w:rsidRPr="00B301C5">
              <w:rPr>
                <w:rStyle w:val="wmi-callto"/>
                <w:color w:val="000000" w:themeColor="text1"/>
                <w:bdr w:val="none" w:sz="0" w:space="0" w:color="auto" w:frame="1"/>
              </w:rPr>
              <w:t>20</w:t>
            </w:r>
            <w:r w:rsidR="002C5DF9" w:rsidRPr="00B301C5">
              <w:rPr>
                <w:rStyle w:val="wmi-callto"/>
                <w:color w:val="000000" w:themeColor="text1"/>
                <w:bdr w:val="none" w:sz="0" w:space="0" w:color="auto" w:frame="1"/>
              </w:rPr>
              <w:t>2</w:t>
            </w:r>
            <w:r w:rsidR="00B301C5" w:rsidRPr="00B301C5">
              <w:rPr>
                <w:rStyle w:val="wmi-callto"/>
                <w:color w:val="000000" w:themeColor="text1"/>
                <w:bdr w:val="none" w:sz="0" w:space="0" w:color="auto" w:frame="1"/>
              </w:rPr>
              <w:t>3</w:t>
            </w:r>
            <w:r w:rsidRPr="00B301C5">
              <w:rPr>
                <w:color w:val="000000" w:themeColor="text1"/>
                <w:bdr w:val="none" w:sz="0" w:space="0" w:color="auto" w:frame="1"/>
              </w:rPr>
              <w:t> год</w:t>
            </w:r>
            <w:r w:rsidR="002C5DF9" w:rsidRPr="00B301C5">
              <w:rPr>
                <w:color w:val="000000" w:themeColor="text1"/>
                <w:bdr w:val="none" w:sz="0" w:space="0" w:color="auto" w:frame="1"/>
              </w:rPr>
              <w:t>у</w:t>
            </w:r>
            <w:r w:rsidRPr="00B301C5">
              <w:rPr>
                <w:color w:val="000000" w:themeColor="text1"/>
                <w:bdr w:val="none" w:sz="0" w:space="0" w:color="auto" w:frame="1"/>
              </w:rPr>
              <w:t xml:space="preserve"> осуществля</w:t>
            </w:r>
            <w:r w:rsidR="00247F45">
              <w:rPr>
                <w:color w:val="000000" w:themeColor="text1"/>
                <w:bdr w:val="none" w:sz="0" w:space="0" w:color="auto" w:frame="1"/>
              </w:rPr>
              <w:t xml:space="preserve">лось </w:t>
            </w:r>
            <w:r w:rsidRPr="00B301C5">
              <w:rPr>
                <w:color w:val="000000" w:themeColor="text1"/>
                <w:bdr w:val="none" w:sz="0" w:space="0" w:color="auto" w:frame="1"/>
              </w:rPr>
              <w:t>в рамках муниципальной программы «Формирование современной городской среды на территории городского поселения «Город Краснокаменск» на </w:t>
            </w:r>
            <w:r w:rsidRPr="00B301C5">
              <w:rPr>
                <w:rStyle w:val="wmi-callto"/>
                <w:color w:val="000000" w:themeColor="text1"/>
                <w:bdr w:val="none" w:sz="0" w:space="0" w:color="auto" w:frame="1"/>
              </w:rPr>
              <w:t>2018-2024</w:t>
            </w:r>
            <w:r w:rsidRPr="00B301C5">
              <w:rPr>
                <w:color w:val="000000" w:themeColor="text1"/>
                <w:bdr w:val="none" w:sz="0" w:space="0" w:color="auto" w:frame="1"/>
              </w:rPr>
              <w:t> годы». </w:t>
            </w:r>
          </w:p>
          <w:p w:rsidR="00BC3EB5" w:rsidRPr="00B301C5" w:rsidRDefault="00BC3EB5" w:rsidP="00BC3EB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301C5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Организации-подрядчики привлека</w:t>
            </w:r>
            <w:r w:rsidR="00247F45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лись</w:t>
            </w:r>
            <w:r w:rsidRPr="00B301C5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к выполнению работ в пределах средств, выделяемых по программе, строго на конкурсной основе. Все организации част</w:t>
            </w:r>
            <w:r w:rsidR="00B301C5" w:rsidRPr="00B301C5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н</w:t>
            </w:r>
            <w:r w:rsidRPr="00B301C5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ой формы собственности.</w:t>
            </w:r>
          </w:p>
          <w:p w:rsidR="00BC3EB5" w:rsidRPr="00B301C5" w:rsidRDefault="00BC3EB5" w:rsidP="00BC3EB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301C5">
              <w:rPr>
                <w:color w:val="000000" w:themeColor="text1"/>
                <w:shd w:val="clear" w:color="auto" w:fill="FFFFFF"/>
              </w:rPr>
              <w:t xml:space="preserve">Обстановка для ведения бизнеса на рынке выполнения работ по </w:t>
            </w:r>
            <w:r w:rsidRPr="00B301C5">
              <w:rPr>
                <w:color w:val="000000" w:themeColor="text1"/>
                <w:shd w:val="clear" w:color="auto" w:fill="FFFFFF"/>
              </w:rPr>
              <w:lastRenderedPageBreak/>
              <w:t>благоустройству городской среды в целом оценивается как положительная. Основными направлениями развития конкуренции на данном рынке являются:</w:t>
            </w:r>
          </w:p>
          <w:p w:rsidR="00BC3EB5" w:rsidRPr="00B301C5" w:rsidRDefault="00BC3EB5" w:rsidP="00BC3EB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301C5">
              <w:rPr>
                <w:color w:val="000000" w:themeColor="text1"/>
                <w:shd w:val="clear" w:color="auto" w:fill="FFFFFF"/>
              </w:rPr>
              <w:t>- обеспечение прозрачности и равноправного доступа к закупкам для всех участников рынка;</w:t>
            </w:r>
          </w:p>
          <w:p w:rsidR="00BC3EB5" w:rsidRPr="00B301C5" w:rsidRDefault="00BC3EB5" w:rsidP="00BC3EB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301C5">
              <w:rPr>
                <w:color w:val="000000" w:themeColor="text1"/>
                <w:shd w:val="clear" w:color="auto" w:fill="FFFFFF"/>
              </w:rPr>
              <w:t>- повышение информационного обеспечения бизнеса.</w:t>
            </w:r>
          </w:p>
          <w:p w:rsidR="00F97613" w:rsidRPr="00B301C5" w:rsidRDefault="00BC3EB5" w:rsidP="00BC3EB5">
            <w:pPr>
              <w:ind w:left="-57" w:right="-57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01C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Таким образом, рынок благоустройства территории города </w:t>
            </w:r>
            <w:proofErr w:type="spellStart"/>
            <w:r w:rsidRPr="00B301C5">
              <w:rPr>
                <w:color w:val="000000" w:themeColor="text1"/>
                <w:sz w:val="24"/>
                <w:szCs w:val="24"/>
                <w:shd w:val="clear" w:color="auto" w:fill="FFFFFF"/>
              </w:rPr>
              <w:t>Краснокаменска</w:t>
            </w:r>
            <w:proofErr w:type="spellEnd"/>
            <w:r w:rsidRPr="00B301C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относится к рынку с развитой конкуренцией.</w:t>
            </w:r>
          </w:p>
          <w:p w:rsidR="002C5DF9" w:rsidRPr="00B301C5" w:rsidRDefault="00BC3EB5" w:rsidP="002C5DF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B301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202</w:t>
            </w:r>
            <w:r w:rsidR="00B301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  <w:r w:rsidRPr="00B301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году Администрацией городского поселения «Город Краснокаменск», по итогам проведения конкурентных процедур,</w:t>
            </w:r>
            <w:r w:rsidR="002C5DF9" w:rsidRPr="00B301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C5DF9" w:rsidRPr="00B301C5">
              <w:rPr>
                <w:sz w:val="24"/>
                <w:szCs w:val="24"/>
                <w:lang w:eastAsia="en-US"/>
              </w:rPr>
              <w:t>выполнены следующие работы:</w:t>
            </w:r>
          </w:p>
          <w:p w:rsidR="002C5DF9" w:rsidRPr="00247F45" w:rsidRDefault="002C5DF9" w:rsidP="00E6449D">
            <w:pPr>
              <w:pStyle w:val="a3"/>
              <w:numPr>
                <w:ilvl w:val="0"/>
                <w:numId w:val="31"/>
              </w:numPr>
              <w:ind w:left="0" w:right="-57" w:hanging="57"/>
              <w:jc w:val="both"/>
              <w:rPr>
                <w:sz w:val="24"/>
                <w:szCs w:val="24"/>
                <w:lang w:eastAsia="en-US"/>
              </w:rPr>
            </w:pPr>
            <w:r w:rsidRPr="00247F45">
              <w:rPr>
                <w:sz w:val="24"/>
                <w:szCs w:val="24"/>
                <w:lang w:eastAsia="en-US"/>
              </w:rPr>
              <w:t xml:space="preserve">по благоустройству общественной территории </w:t>
            </w:r>
            <w:r w:rsidR="00BD34A5" w:rsidRPr="00247F45">
              <w:rPr>
                <w:sz w:val="24"/>
                <w:szCs w:val="24"/>
                <w:lang w:eastAsia="en-US"/>
              </w:rPr>
              <w:t>проспе</w:t>
            </w:r>
            <w:proofErr w:type="gramStart"/>
            <w:r w:rsidR="00BD34A5" w:rsidRPr="00247F45">
              <w:rPr>
                <w:sz w:val="24"/>
                <w:szCs w:val="24"/>
                <w:lang w:eastAsia="en-US"/>
              </w:rPr>
              <w:t>кт Стр</w:t>
            </w:r>
            <w:proofErr w:type="gramEnd"/>
            <w:r w:rsidR="00BD34A5" w:rsidRPr="00247F45">
              <w:rPr>
                <w:sz w:val="24"/>
                <w:szCs w:val="24"/>
                <w:lang w:eastAsia="en-US"/>
              </w:rPr>
              <w:t>оителей</w:t>
            </w:r>
            <w:r w:rsidR="00E6449D" w:rsidRPr="00247F45">
              <w:rPr>
                <w:sz w:val="24"/>
                <w:szCs w:val="24"/>
                <w:lang w:eastAsia="en-US"/>
              </w:rPr>
              <w:t>: б</w:t>
            </w:r>
            <w:r w:rsidR="00E6449D" w:rsidRPr="00247F45">
              <w:rPr>
                <w:color w:val="1F1F1F"/>
                <w:sz w:val="24"/>
                <w:szCs w:val="24"/>
                <w:shd w:val="clear" w:color="auto" w:fill="FFFFFF"/>
              </w:rPr>
              <w:t xml:space="preserve">лагоустройство пешеходных зон; создание остановочных площадок и павильонов. </w:t>
            </w:r>
            <w:r w:rsidR="00BD34A5" w:rsidRPr="00247F45">
              <w:rPr>
                <w:sz w:val="24"/>
                <w:szCs w:val="24"/>
                <w:lang w:eastAsia="en-US"/>
              </w:rPr>
              <w:t>Р</w:t>
            </w:r>
            <w:r w:rsidRPr="00247F45">
              <w:rPr>
                <w:sz w:val="24"/>
                <w:szCs w:val="24"/>
                <w:lang w:eastAsia="en-US"/>
              </w:rPr>
              <w:t xml:space="preserve">аботы выполнены на </w:t>
            </w:r>
            <w:r w:rsidR="00247F45">
              <w:rPr>
                <w:sz w:val="24"/>
                <w:szCs w:val="24"/>
                <w:lang w:eastAsia="en-US"/>
              </w:rPr>
              <w:t>100</w:t>
            </w:r>
            <w:r w:rsidR="00BD34A5" w:rsidRPr="00247F45">
              <w:rPr>
                <w:sz w:val="24"/>
                <w:szCs w:val="24"/>
                <w:lang w:eastAsia="en-US"/>
              </w:rPr>
              <w:t>%.</w:t>
            </w:r>
          </w:p>
          <w:p w:rsidR="00E6449D" w:rsidRPr="00B741E7" w:rsidRDefault="002C5DF9" w:rsidP="00E6449D">
            <w:pPr>
              <w:pStyle w:val="a6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0" w:hanging="57"/>
              <w:jc w:val="both"/>
              <w:rPr>
                <w:lang w:eastAsia="en-US"/>
              </w:rPr>
            </w:pPr>
            <w:r w:rsidRPr="00B301C5">
              <w:rPr>
                <w:lang w:eastAsia="en-US"/>
              </w:rPr>
              <w:t xml:space="preserve">по благоустройству дворовых территорий дом </w:t>
            </w:r>
            <w:r w:rsidR="00E6449D">
              <w:rPr>
                <w:lang w:eastAsia="en-US"/>
              </w:rPr>
              <w:t>313-314</w:t>
            </w:r>
            <w:r w:rsidRPr="00B301C5">
              <w:rPr>
                <w:lang w:eastAsia="en-US"/>
              </w:rPr>
              <w:t xml:space="preserve">, </w:t>
            </w:r>
            <w:r w:rsidR="00E6449D">
              <w:rPr>
                <w:lang w:eastAsia="en-US"/>
              </w:rPr>
              <w:t>405</w:t>
            </w:r>
            <w:r w:rsidRPr="00B301C5">
              <w:rPr>
                <w:lang w:eastAsia="en-US"/>
              </w:rPr>
              <w:t xml:space="preserve">, </w:t>
            </w:r>
            <w:r w:rsidR="00E6449D">
              <w:rPr>
                <w:lang w:eastAsia="en-US"/>
              </w:rPr>
              <w:t>430</w:t>
            </w:r>
            <w:r w:rsidRPr="00B301C5">
              <w:rPr>
                <w:lang w:eastAsia="en-US"/>
              </w:rPr>
              <w:t xml:space="preserve">, </w:t>
            </w:r>
            <w:r w:rsidR="00E6449D">
              <w:rPr>
                <w:lang w:eastAsia="en-US"/>
              </w:rPr>
              <w:t>434</w:t>
            </w:r>
            <w:r w:rsidRPr="00B301C5">
              <w:rPr>
                <w:lang w:eastAsia="en-US"/>
              </w:rPr>
              <w:t xml:space="preserve">, </w:t>
            </w:r>
            <w:r w:rsidR="00E6449D">
              <w:rPr>
                <w:lang w:eastAsia="en-US"/>
              </w:rPr>
              <w:t>610-612</w:t>
            </w:r>
            <w:r w:rsidRPr="00B301C5">
              <w:rPr>
                <w:lang w:eastAsia="en-US"/>
              </w:rPr>
              <w:t xml:space="preserve">, </w:t>
            </w:r>
            <w:r w:rsidR="00E6449D">
              <w:rPr>
                <w:lang w:eastAsia="en-US"/>
              </w:rPr>
              <w:t>704</w:t>
            </w:r>
            <w:r w:rsidRPr="00B301C5">
              <w:rPr>
                <w:lang w:eastAsia="en-US"/>
              </w:rPr>
              <w:t>-7</w:t>
            </w:r>
            <w:r w:rsidR="00E6449D">
              <w:rPr>
                <w:lang w:eastAsia="en-US"/>
              </w:rPr>
              <w:t>05</w:t>
            </w:r>
            <w:r w:rsidRPr="00B301C5">
              <w:rPr>
                <w:lang w:eastAsia="en-US"/>
              </w:rPr>
              <w:t xml:space="preserve">, </w:t>
            </w:r>
            <w:r w:rsidR="00E6449D">
              <w:rPr>
                <w:lang w:eastAsia="en-US"/>
              </w:rPr>
              <w:t>808</w:t>
            </w:r>
            <w:r w:rsidR="00E6449D" w:rsidRPr="00B741E7">
              <w:rPr>
                <w:lang w:eastAsia="en-US"/>
              </w:rPr>
              <w:t>: п</w:t>
            </w:r>
            <w:r w:rsidR="00E6449D" w:rsidRPr="00247F45">
              <w:rPr>
                <w:color w:val="1F1F1F"/>
                <w:shd w:val="clear" w:color="auto" w:fill="FFFFFF"/>
              </w:rPr>
              <w:t xml:space="preserve">роезды, парковки; </w:t>
            </w:r>
            <w:r w:rsidR="00B741E7" w:rsidRPr="00247F45">
              <w:rPr>
                <w:color w:val="1F1F1F"/>
                <w:shd w:val="clear" w:color="auto" w:fill="FFFFFF"/>
              </w:rPr>
              <w:t>э</w:t>
            </w:r>
            <w:r w:rsidR="00E6449D" w:rsidRPr="00247F45">
              <w:rPr>
                <w:color w:val="1F1F1F"/>
                <w:shd w:val="clear" w:color="auto" w:fill="FFFFFF"/>
              </w:rPr>
              <w:t>лектромонтажные работы</w:t>
            </w:r>
            <w:r w:rsidR="00B741E7" w:rsidRPr="00247F45">
              <w:rPr>
                <w:color w:val="1F1F1F"/>
                <w:shd w:val="clear" w:color="auto" w:fill="FFFFFF"/>
              </w:rPr>
              <w:t xml:space="preserve">; </w:t>
            </w:r>
            <w:r w:rsidR="00B741E7" w:rsidRPr="00247F45">
              <w:rPr>
                <w:color w:val="1F1F1F"/>
                <w:shd w:val="clear" w:color="auto" w:fill="FFFFFF"/>
              </w:rPr>
              <w:lastRenderedPageBreak/>
              <w:t>благоустройство дворов.</w:t>
            </w:r>
          </w:p>
          <w:p w:rsidR="002C5DF9" w:rsidRPr="00B301C5" w:rsidRDefault="002C5DF9" w:rsidP="00E6449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B301C5">
              <w:rPr>
                <w:lang w:eastAsia="en-US"/>
              </w:rPr>
              <w:t xml:space="preserve">Работы выполнены на </w:t>
            </w:r>
            <w:r w:rsidR="00247F45">
              <w:rPr>
                <w:lang w:eastAsia="en-US"/>
              </w:rPr>
              <w:t>100</w:t>
            </w:r>
            <w:r w:rsidRPr="00B301C5">
              <w:rPr>
                <w:lang w:eastAsia="en-US"/>
              </w:rPr>
              <w:t>%.</w:t>
            </w:r>
          </w:p>
          <w:p w:rsidR="00BC3EB5" w:rsidRPr="00B301C5" w:rsidRDefault="00B741E7" w:rsidP="00247F45">
            <w:pPr>
              <w:pStyle w:val="a6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0" w:hanging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 приобретению и установке </w:t>
            </w:r>
            <w:r w:rsidR="002C5DF9" w:rsidRPr="00B301C5">
              <w:rPr>
                <w:lang w:eastAsia="en-US"/>
              </w:rPr>
              <w:t>спортивн</w:t>
            </w:r>
            <w:r>
              <w:rPr>
                <w:lang w:eastAsia="en-US"/>
              </w:rPr>
              <w:t>ой</w:t>
            </w:r>
            <w:r w:rsidR="002C5DF9" w:rsidRPr="00B301C5">
              <w:rPr>
                <w:lang w:eastAsia="en-US"/>
              </w:rPr>
              <w:t xml:space="preserve"> </w:t>
            </w:r>
            <w:r w:rsidR="00247F45">
              <w:rPr>
                <w:lang w:eastAsia="en-US"/>
              </w:rPr>
              <w:t xml:space="preserve">и 2 детских </w:t>
            </w:r>
            <w:r w:rsidR="002C5DF9" w:rsidRPr="00B301C5">
              <w:rPr>
                <w:lang w:eastAsia="en-US"/>
              </w:rPr>
              <w:t>площад</w:t>
            </w:r>
            <w:r w:rsidR="00247F45">
              <w:rPr>
                <w:lang w:eastAsia="en-US"/>
              </w:rPr>
              <w:t>о</w:t>
            </w:r>
            <w:r w:rsidR="002C5DF9" w:rsidRPr="00B301C5">
              <w:rPr>
                <w:lang w:eastAsia="en-US"/>
              </w:rPr>
              <w:t>к</w:t>
            </w:r>
            <w:r>
              <w:rPr>
                <w:lang w:eastAsia="en-US"/>
              </w:rPr>
              <w:t xml:space="preserve">. Работы выполнены на </w:t>
            </w:r>
            <w:r w:rsidR="00247F45">
              <w:rPr>
                <w:lang w:eastAsia="en-US"/>
              </w:rPr>
              <w:t>100</w:t>
            </w:r>
            <w:r>
              <w:rPr>
                <w:lang w:eastAsia="en-US"/>
              </w:rPr>
              <w:t>%.</w:t>
            </w:r>
          </w:p>
        </w:tc>
        <w:tc>
          <w:tcPr>
            <w:tcW w:w="964" w:type="pct"/>
            <w:shd w:val="clear" w:color="auto" w:fill="FFFFFF" w:themeFill="background1"/>
          </w:tcPr>
          <w:p w:rsidR="00A638FD" w:rsidRDefault="00A638FD" w:rsidP="00A638F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839D5">
              <w:rPr>
                <w:sz w:val="24"/>
                <w:szCs w:val="24"/>
                <w:lang w:eastAsia="en-US"/>
              </w:rPr>
              <w:lastRenderedPageBreak/>
              <w:t>Комитет экономического и территориального развития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F97613" w:rsidRPr="00F31422" w:rsidRDefault="00A638FD" w:rsidP="00A638F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городского поселения «Город Краснокаменск»</w:t>
            </w:r>
          </w:p>
        </w:tc>
      </w:tr>
      <w:tr w:rsidR="00E46C92" w:rsidRPr="00F31422" w:rsidTr="00C0010A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E46C92" w:rsidRPr="00A638FD" w:rsidRDefault="00A638FD" w:rsidP="00A638FD">
            <w:pPr>
              <w:pStyle w:val="a3"/>
              <w:numPr>
                <w:ilvl w:val="1"/>
                <w:numId w:val="27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  <w:r w:rsidR="00E46C92" w:rsidRPr="00A638FD">
              <w:rPr>
                <w:b/>
                <w:color w:val="000000"/>
                <w:sz w:val="24"/>
                <w:szCs w:val="24"/>
              </w:rPr>
              <w:t>Рынок поставки сжиженного газа в баллонах</w:t>
            </w:r>
          </w:p>
        </w:tc>
      </w:tr>
      <w:tr w:rsidR="00E8449E" w:rsidRPr="00F31422" w:rsidTr="00C0010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5" w:type="pct"/>
            <w:shd w:val="clear" w:color="auto" w:fill="auto"/>
          </w:tcPr>
          <w:p w:rsidR="00F97613" w:rsidRPr="00F31422" w:rsidRDefault="00F97613" w:rsidP="00ED7EBD">
            <w:pPr>
              <w:jc w:val="center"/>
              <w:rPr>
                <w:color w:val="000000"/>
                <w:sz w:val="24"/>
                <w:szCs w:val="24"/>
              </w:rPr>
            </w:pPr>
            <w:r w:rsidRPr="00F31422">
              <w:rPr>
                <w:color w:val="000000"/>
                <w:sz w:val="24"/>
                <w:szCs w:val="24"/>
              </w:rPr>
              <w:t>1.</w:t>
            </w:r>
            <w:r w:rsidR="00A638FD">
              <w:rPr>
                <w:color w:val="000000"/>
                <w:sz w:val="24"/>
                <w:szCs w:val="24"/>
              </w:rPr>
              <w:t>2.</w:t>
            </w:r>
            <w:r w:rsidRPr="00F3142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94" w:type="pct"/>
            <w:shd w:val="clear" w:color="auto" w:fill="auto"/>
          </w:tcPr>
          <w:p w:rsidR="00F97613" w:rsidRPr="00F31422" w:rsidRDefault="00F97613" w:rsidP="00E46C92">
            <w:pPr>
              <w:jc w:val="both"/>
              <w:rPr>
                <w:color w:val="000000"/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Осуществление мониторинга деятельности хозяйствующих субъектов, осуществляющих деятельность на рынке поставки сжиженного газа в баллонах</w:t>
            </w:r>
          </w:p>
        </w:tc>
        <w:tc>
          <w:tcPr>
            <w:tcW w:w="819" w:type="pct"/>
            <w:shd w:val="clear" w:color="auto" w:fill="auto"/>
          </w:tcPr>
          <w:p w:rsidR="00F97613" w:rsidRPr="00F31422" w:rsidRDefault="00817E17" w:rsidP="00E46C92">
            <w:pPr>
              <w:jc w:val="center"/>
              <w:rPr>
                <w:color w:val="000000"/>
                <w:sz w:val="24"/>
                <w:szCs w:val="24"/>
              </w:rPr>
            </w:pPr>
            <w:r w:rsidRPr="00B427FF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F97613" w:rsidRPr="00F31422" w:rsidRDefault="00BC3EB5" w:rsidP="00BC3EB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4" w:type="pct"/>
            <w:shd w:val="clear" w:color="auto" w:fill="auto"/>
          </w:tcPr>
          <w:p w:rsidR="00F97613" w:rsidRPr="00F31422" w:rsidRDefault="00A638FD" w:rsidP="00E46C9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9D5">
              <w:rPr>
                <w:sz w:val="24"/>
                <w:szCs w:val="24"/>
                <w:lang w:eastAsia="en-US"/>
              </w:rPr>
              <w:t>Комитет экономического и территориального развития</w:t>
            </w:r>
          </w:p>
        </w:tc>
      </w:tr>
      <w:tr w:rsidR="00E46C92" w:rsidRPr="00F31422" w:rsidTr="00C0010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E46C92" w:rsidRPr="00F31422" w:rsidRDefault="00E46C92" w:rsidP="00A638FD">
            <w:pPr>
              <w:pStyle w:val="a3"/>
              <w:numPr>
                <w:ilvl w:val="1"/>
                <w:numId w:val="27"/>
              </w:numPr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1422">
              <w:rPr>
                <w:b/>
                <w:color w:val="000000"/>
                <w:sz w:val="24"/>
                <w:szCs w:val="24"/>
              </w:rPr>
              <w:t>Рынок оказания услуг по перевозке пассажиров  автомобильным транспортом по муниципальным маршрутам регулярных перевозок</w:t>
            </w:r>
          </w:p>
        </w:tc>
      </w:tr>
      <w:tr w:rsidR="00A638FD" w:rsidRPr="00F31422" w:rsidTr="00C0010A">
        <w:tblPrEx>
          <w:tblBorders>
            <w:bottom w:val="single" w:sz="4" w:space="0" w:color="auto"/>
          </w:tblBorders>
          <w:tblLook w:val="01A0"/>
        </w:tblPrEx>
        <w:trPr>
          <w:trHeight w:val="274"/>
        </w:trPr>
        <w:tc>
          <w:tcPr>
            <w:tcW w:w="325" w:type="pct"/>
            <w:vMerge w:val="restart"/>
            <w:shd w:val="clear" w:color="auto" w:fill="auto"/>
          </w:tcPr>
          <w:p w:rsidR="00A638FD" w:rsidRPr="00F31422" w:rsidRDefault="00A638FD" w:rsidP="00ED7EBD">
            <w:pPr>
              <w:jc w:val="center"/>
              <w:rPr>
                <w:color w:val="000000"/>
                <w:sz w:val="24"/>
                <w:szCs w:val="24"/>
              </w:rPr>
            </w:pPr>
            <w:r w:rsidRPr="00F31422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31422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1494" w:type="pct"/>
            <w:shd w:val="clear" w:color="auto" w:fill="auto"/>
          </w:tcPr>
          <w:p w:rsidR="00A638FD" w:rsidRPr="00F31422" w:rsidRDefault="00A638FD" w:rsidP="00A638F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14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документа планирования регулярных перевозок пассажиров и багажа автомобильным транспортом по муниципальным маршрутам. В случае наличия такого документа, внесение необходимых изменений</w:t>
            </w:r>
          </w:p>
        </w:tc>
        <w:tc>
          <w:tcPr>
            <w:tcW w:w="819" w:type="pct"/>
            <w:vMerge w:val="restart"/>
            <w:shd w:val="clear" w:color="auto" w:fill="auto"/>
          </w:tcPr>
          <w:p w:rsidR="00A638FD" w:rsidRPr="00F31422" w:rsidRDefault="00A638FD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8" w:type="pct"/>
            <w:shd w:val="clear" w:color="auto" w:fill="auto"/>
          </w:tcPr>
          <w:p w:rsidR="00061925" w:rsidRDefault="00061925" w:rsidP="00301132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061925">
              <w:rPr>
                <w:sz w:val="24"/>
                <w:szCs w:val="24"/>
                <w:lang w:eastAsia="en-US"/>
              </w:rPr>
              <w:t>Решение Совета муниципального района «Город Краснокаменск и Краснокаменский район» Забайкальского края  от 23</w:t>
            </w:r>
            <w:r w:rsidR="007C6697">
              <w:rPr>
                <w:sz w:val="24"/>
                <w:szCs w:val="24"/>
                <w:lang w:eastAsia="en-US"/>
              </w:rPr>
              <w:t>.03.</w:t>
            </w:r>
            <w:r>
              <w:rPr>
                <w:sz w:val="24"/>
                <w:szCs w:val="24"/>
                <w:lang w:eastAsia="en-US"/>
              </w:rPr>
              <w:t xml:space="preserve">2022 </w:t>
            </w:r>
            <w:r w:rsidRPr="00061925">
              <w:rPr>
                <w:sz w:val="24"/>
                <w:szCs w:val="24"/>
                <w:lang w:eastAsia="en-US"/>
              </w:rPr>
              <w:t>№ 11 «О внесении изменений в решение Совета муниципального района  «Город Краснокаменск и Краснокаменский район» Забайкальского края от 12.01.2016 № 2 «Об организации регулярных перевозок пассажиров и багажа автомобильным транспортом по муниципальным маршрутам в границах сельских поселений, в границах двух и более поселений, входящих в состав муниципального района «Город</w:t>
            </w:r>
            <w:proofErr w:type="gramEnd"/>
            <w:r w:rsidRPr="00061925">
              <w:rPr>
                <w:sz w:val="24"/>
                <w:szCs w:val="24"/>
                <w:lang w:eastAsia="en-US"/>
              </w:rPr>
              <w:t xml:space="preserve"> Краснокаменск и Краснокаменский район» Забайкальского края»»</w:t>
            </w:r>
          </w:p>
          <w:p w:rsidR="00061925" w:rsidRDefault="00061925" w:rsidP="00301132">
            <w:pPr>
              <w:ind w:left="-57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061925">
              <w:rPr>
                <w:sz w:val="24"/>
                <w:szCs w:val="24"/>
                <w:lang w:eastAsia="en-US"/>
              </w:rPr>
              <w:lastRenderedPageBreak/>
              <w:t>Постановление администрации муниципального района «Город Краснокаменск и Краснокаменский район» Забайкальского края от 24</w:t>
            </w:r>
            <w:r w:rsidR="007C6697">
              <w:rPr>
                <w:sz w:val="24"/>
                <w:szCs w:val="24"/>
                <w:lang w:eastAsia="en-US"/>
              </w:rPr>
              <w:t>.05.</w:t>
            </w:r>
            <w:r w:rsidRPr="00061925">
              <w:rPr>
                <w:sz w:val="24"/>
                <w:szCs w:val="24"/>
                <w:lang w:eastAsia="en-US"/>
              </w:rPr>
              <w:t>2022 № 37 «О внесении изменений в постановление администрации муниципального района «Город Краснокаменск и Краснокаменский район» Забайкальского края от 30.12.2021 № 100 «Об утверждении документа планирования регулярных перевозок пассажиров и багажа автомобильным транспортом по муниципальным маршрутам в границах муниципального района «Город Краснокаменск и Краснокаменский район» Забайкальского края на 2021-2025 годы»»</w:t>
            </w:r>
            <w:proofErr w:type="gramEnd"/>
          </w:p>
          <w:p w:rsidR="00301132" w:rsidRPr="00301132" w:rsidRDefault="00301132" w:rsidP="00301132">
            <w:pPr>
              <w:pStyle w:val="a7"/>
              <w:ind w:left="-57" w:firstLine="0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proofErr w:type="gramStart"/>
            <w:r w:rsidRPr="00301132">
              <w:rPr>
                <w:b w:val="0"/>
                <w:bCs w:val="0"/>
                <w:sz w:val="24"/>
                <w:szCs w:val="24"/>
                <w:lang w:eastAsia="en-US"/>
              </w:rPr>
              <w:t>Распоряжени</w:t>
            </w:r>
            <w:r w:rsidR="007C6697">
              <w:rPr>
                <w:b w:val="0"/>
                <w:bCs w:val="0"/>
                <w:sz w:val="24"/>
                <w:szCs w:val="24"/>
                <w:lang w:eastAsia="en-US"/>
              </w:rPr>
              <w:t>я</w:t>
            </w:r>
            <w:r w:rsidRPr="00301132">
              <w:rPr>
                <w:b w:val="0"/>
                <w:bCs w:val="0"/>
                <w:sz w:val="24"/>
                <w:szCs w:val="24"/>
                <w:lang w:eastAsia="en-US"/>
              </w:rPr>
              <w:t xml:space="preserve"> комитета экономического и территориального развития администрации муниципального района</w:t>
            </w: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Pr="00301132">
              <w:rPr>
                <w:b w:val="0"/>
                <w:bCs w:val="0"/>
                <w:sz w:val="24"/>
                <w:szCs w:val="24"/>
                <w:lang w:eastAsia="en-US"/>
              </w:rPr>
              <w:t>«Город Краснокаменск и Краснокаменский район» Забайкальского края от 10</w:t>
            </w:r>
            <w:r w:rsidR="007C6697">
              <w:rPr>
                <w:b w:val="0"/>
                <w:bCs w:val="0"/>
                <w:sz w:val="24"/>
                <w:szCs w:val="24"/>
                <w:lang w:eastAsia="en-US"/>
              </w:rPr>
              <w:t>.06.</w:t>
            </w:r>
            <w:r w:rsidRPr="00301132">
              <w:rPr>
                <w:b w:val="0"/>
                <w:bCs w:val="0"/>
                <w:sz w:val="24"/>
                <w:szCs w:val="24"/>
                <w:lang w:eastAsia="en-US"/>
              </w:rPr>
              <w:t>2022 № 10</w:t>
            </w:r>
            <w:r w:rsidR="007C6697">
              <w:rPr>
                <w:b w:val="0"/>
                <w:bCs w:val="0"/>
                <w:sz w:val="24"/>
                <w:szCs w:val="24"/>
                <w:lang w:eastAsia="en-US"/>
              </w:rPr>
              <w:t>, от 17.08.2022 № 13</w:t>
            </w:r>
            <w:r w:rsidRPr="00301132">
              <w:rPr>
                <w:b w:val="0"/>
                <w:bCs w:val="0"/>
                <w:sz w:val="24"/>
                <w:szCs w:val="24"/>
                <w:lang w:eastAsia="en-US"/>
              </w:rPr>
              <w:t xml:space="preserve"> «Об утверждении извещения (конкурсной документации) на проведение открытого конкурса на право получения свидетельства об осуществлении перевозок по </w:t>
            </w:r>
            <w:r w:rsidRPr="00301132">
              <w:rPr>
                <w:b w:val="0"/>
                <w:bCs w:val="0"/>
                <w:sz w:val="24"/>
                <w:szCs w:val="24"/>
                <w:lang w:eastAsia="en-US"/>
              </w:rPr>
              <w:lastRenderedPageBreak/>
              <w:t>нерегулируемым тарифам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 «Город Краснокаменск</w:t>
            </w:r>
            <w:proofErr w:type="gramEnd"/>
            <w:r w:rsidRPr="00301132">
              <w:rPr>
                <w:b w:val="0"/>
                <w:bCs w:val="0"/>
                <w:sz w:val="24"/>
                <w:szCs w:val="24"/>
                <w:lang w:eastAsia="en-US"/>
              </w:rPr>
              <w:t xml:space="preserve"> и Краснокаменский район» Забайкальского края»</w:t>
            </w:r>
          </w:p>
          <w:p w:rsidR="00BC3EB5" w:rsidRPr="00D126A1" w:rsidRDefault="00BC3EB5" w:rsidP="00301132">
            <w:pPr>
              <w:ind w:left="-57"/>
              <w:jc w:val="both"/>
              <w:rPr>
                <w:sz w:val="24"/>
                <w:szCs w:val="24"/>
                <w:lang w:eastAsia="en-US"/>
              </w:rPr>
            </w:pPr>
            <w:r w:rsidRPr="00D126A1">
              <w:rPr>
                <w:sz w:val="24"/>
                <w:szCs w:val="24"/>
                <w:lang w:eastAsia="en-US"/>
              </w:rPr>
              <w:t xml:space="preserve">Постановление Администрации городского поселения </w:t>
            </w:r>
            <w:r>
              <w:rPr>
                <w:sz w:val="24"/>
                <w:szCs w:val="24"/>
                <w:lang w:eastAsia="en-US"/>
              </w:rPr>
              <w:t>«</w:t>
            </w:r>
            <w:r w:rsidRPr="00D126A1">
              <w:rPr>
                <w:sz w:val="24"/>
                <w:szCs w:val="24"/>
                <w:lang w:eastAsia="en-US"/>
              </w:rPr>
              <w:t>Город Краснокаменск</w:t>
            </w:r>
            <w:r>
              <w:rPr>
                <w:sz w:val="24"/>
                <w:szCs w:val="24"/>
                <w:lang w:eastAsia="en-US"/>
              </w:rPr>
              <w:t>»</w:t>
            </w:r>
            <w:r w:rsidRPr="00D126A1">
              <w:rPr>
                <w:sz w:val="24"/>
                <w:szCs w:val="24"/>
                <w:lang w:eastAsia="en-US"/>
              </w:rPr>
              <w:t xml:space="preserve"> от 16</w:t>
            </w:r>
            <w:r w:rsidR="007C6697">
              <w:rPr>
                <w:sz w:val="24"/>
                <w:szCs w:val="24"/>
                <w:lang w:eastAsia="en-US"/>
              </w:rPr>
              <w:t>.07.</w:t>
            </w:r>
            <w:r w:rsidRPr="00D126A1">
              <w:rPr>
                <w:sz w:val="24"/>
                <w:szCs w:val="24"/>
                <w:lang w:eastAsia="en-US"/>
              </w:rPr>
              <w:t>2021 № 727 «</w:t>
            </w:r>
            <w:hyperlink r:id="rId7" w:history="1">
              <w:r w:rsidRPr="00D126A1">
                <w:rPr>
                  <w:sz w:val="24"/>
                  <w:szCs w:val="24"/>
                  <w:lang w:eastAsia="en-US"/>
                </w:rPr>
                <w:t xml:space="preserve">Об утверждении Порядка организации и проведения открытого конкурса на право получения свидетельств об осуществлении перевозок по одному или нескольким муниципальным маршрутам регулярных перевозок на </w:t>
              </w:r>
              <w:r w:rsidR="00301132">
                <w:rPr>
                  <w:sz w:val="24"/>
                  <w:szCs w:val="24"/>
                  <w:lang w:eastAsia="en-US"/>
                </w:rPr>
                <w:t xml:space="preserve">территории городского поселения </w:t>
              </w:r>
              <w:r w:rsidRPr="00D126A1">
                <w:rPr>
                  <w:sz w:val="24"/>
                  <w:szCs w:val="24"/>
                  <w:lang w:eastAsia="en-US"/>
                </w:rPr>
                <w:t>«Город Краснокаменск»</w:t>
              </w:r>
            </w:hyperlink>
            <w:r w:rsidRPr="00D126A1">
              <w:rPr>
                <w:sz w:val="24"/>
                <w:szCs w:val="24"/>
                <w:lang w:eastAsia="en-US"/>
              </w:rPr>
              <w:t>.</w:t>
            </w:r>
          </w:p>
          <w:p w:rsidR="00A638FD" w:rsidRPr="00F31422" w:rsidRDefault="00BC3EB5" w:rsidP="007C6697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D126A1">
              <w:rPr>
                <w:sz w:val="24"/>
                <w:szCs w:val="24"/>
                <w:lang w:eastAsia="en-US"/>
              </w:rPr>
              <w:t xml:space="preserve">Распоряжение Администрации городского поселения </w:t>
            </w:r>
            <w:r>
              <w:rPr>
                <w:sz w:val="24"/>
                <w:szCs w:val="24"/>
                <w:lang w:eastAsia="en-US"/>
              </w:rPr>
              <w:t>«</w:t>
            </w:r>
            <w:r w:rsidRPr="00D126A1">
              <w:rPr>
                <w:sz w:val="24"/>
                <w:szCs w:val="24"/>
                <w:lang w:eastAsia="en-US"/>
              </w:rPr>
              <w:t>Город Краснокаменск</w:t>
            </w:r>
            <w:r w:rsidR="00061925">
              <w:rPr>
                <w:sz w:val="24"/>
                <w:szCs w:val="24"/>
                <w:lang w:eastAsia="en-US"/>
              </w:rPr>
              <w:t>»</w:t>
            </w:r>
            <w:r w:rsidRPr="00D126A1">
              <w:rPr>
                <w:sz w:val="24"/>
                <w:szCs w:val="24"/>
                <w:lang w:eastAsia="en-US"/>
              </w:rPr>
              <w:t xml:space="preserve"> от </w:t>
            </w:r>
            <w:r w:rsidR="007C6697">
              <w:rPr>
                <w:sz w:val="24"/>
                <w:szCs w:val="24"/>
                <w:lang w:eastAsia="en-US"/>
              </w:rPr>
              <w:t>0</w:t>
            </w:r>
            <w:r w:rsidR="00061925">
              <w:rPr>
                <w:sz w:val="24"/>
                <w:szCs w:val="24"/>
                <w:lang w:eastAsia="en-US"/>
              </w:rPr>
              <w:t>3</w:t>
            </w:r>
            <w:r w:rsidR="007C6697">
              <w:rPr>
                <w:sz w:val="24"/>
                <w:szCs w:val="24"/>
                <w:lang w:eastAsia="en-US"/>
              </w:rPr>
              <w:t>.09.2</w:t>
            </w:r>
            <w:r w:rsidRPr="00D126A1">
              <w:rPr>
                <w:sz w:val="24"/>
                <w:szCs w:val="24"/>
                <w:lang w:eastAsia="en-US"/>
              </w:rPr>
              <w:t>021</w:t>
            </w:r>
            <w:r w:rsidR="007C6697">
              <w:rPr>
                <w:sz w:val="24"/>
                <w:szCs w:val="24"/>
                <w:lang w:eastAsia="en-US"/>
              </w:rPr>
              <w:t xml:space="preserve"> </w:t>
            </w:r>
            <w:r w:rsidRPr="00D126A1">
              <w:rPr>
                <w:sz w:val="24"/>
                <w:szCs w:val="24"/>
                <w:lang w:eastAsia="en-US"/>
              </w:rPr>
              <w:t xml:space="preserve">№ </w:t>
            </w:r>
            <w:r w:rsidR="00061925">
              <w:rPr>
                <w:sz w:val="24"/>
                <w:szCs w:val="24"/>
                <w:lang w:eastAsia="en-US"/>
              </w:rPr>
              <w:t>419</w:t>
            </w:r>
            <w:r w:rsidRPr="00D126A1">
              <w:rPr>
                <w:sz w:val="24"/>
                <w:szCs w:val="24"/>
                <w:lang w:eastAsia="en-US"/>
              </w:rPr>
              <w:t xml:space="preserve"> «</w:t>
            </w:r>
            <w:hyperlink r:id="rId8" w:history="1">
              <w:r w:rsidRPr="00D126A1">
                <w:rPr>
                  <w:sz w:val="24"/>
                  <w:szCs w:val="24"/>
                  <w:lang w:eastAsia="en-US"/>
                </w:rPr>
                <w:t xml:space="preserve">Об утверждении извещения (конкурсной документации) по проведению открытого конкурса на право получения свидетельства об осуществлении перевозок по нерегулируемым тарифам по одному или нескольким муниципальным маршрутам </w:t>
              </w:r>
              <w:r w:rsidRPr="00D126A1">
                <w:rPr>
                  <w:sz w:val="24"/>
                  <w:szCs w:val="24"/>
                  <w:lang w:eastAsia="en-US"/>
                </w:rPr>
                <w:lastRenderedPageBreak/>
                <w:t>регулярных перевозок пассажиров и багажа автомобильным транспортом на территории городского поселения «Город Краснокаменск»</w:t>
              </w:r>
            </w:hyperlink>
            <w:r w:rsidRPr="00D126A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64" w:type="pct"/>
            <w:vMerge w:val="restart"/>
            <w:shd w:val="clear" w:color="auto" w:fill="auto"/>
          </w:tcPr>
          <w:p w:rsidR="00A638FD" w:rsidRPr="00F31422" w:rsidRDefault="00A638FD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839D5">
              <w:rPr>
                <w:sz w:val="24"/>
                <w:szCs w:val="24"/>
                <w:lang w:eastAsia="en-US"/>
              </w:rPr>
              <w:lastRenderedPageBreak/>
              <w:t>Комитет экономического и территориального развития</w:t>
            </w:r>
          </w:p>
        </w:tc>
      </w:tr>
      <w:tr w:rsidR="00A638FD" w:rsidRPr="00F31422" w:rsidTr="00C0010A">
        <w:tblPrEx>
          <w:tblBorders>
            <w:bottom w:val="single" w:sz="4" w:space="0" w:color="auto"/>
          </w:tblBorders>
          <w:tblLook w:val="01A0"/>
        </w:tblPrEx>
        <w:trPr>
          <w:trHeight w:val="849"/>
        </w:trPr>
        <w:tc>
          <w:tcPr>
            <w:tcW w:w="325" w:type="pct"/>
            <w:vMerge/>
            <w:shd w:val="clear" w:color="auto" w:fill="auto"/>
          </w:tcPr>
          <w:p w:rsidR="00A638FD" w:rsidRPr="00F31422" w:rsidRDefault="00A638FD" w:rsidP="00A638F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pct"/>
            <w:shd w:val="clear" w:color="auto" w:fill="auto"/>
          </w:tcPr>
          <w:p w:rsidR="00A638FD" w:rsidRPr="00F31422" w:rsidRDefault="00A638FD" w:rsidP="00A63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4A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новых перевозчико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по перевозке пассажиров по </w:t>
            </w:r>
            <w:r w:rsidRPr="00314A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муниципальным маршрутам</w:t>
            </w:r>
          </w:p>
        </w:tc>
        <w:tc>
          <w:tcPr>
            <w:tcW w:w="819" w:type="pct"/>
            <w:vMerge/>
            <w:shd w:val="clear" w:color="auto" w:fill="auto"/>
          </w:tcPr>
          <w:p w:rsidR="00A638FD" w:rsidRPr="00B427FF" w:rsidRDefault="00A638FD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8" w:type="pct"/>
            <w:shd w:val="clear" w:color="auto" w:fill="auto"/>
          </w:tcPr>
          <w:p w:rsidR="00A638FD" w:rsidRPr="00F31422" w:rsidRDefault="007C6697" w:rsidP="007C6697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Муниципальным районом обеспечено транспортное сообщение между населенными пунктами, а также внутри населенных пунктов, включая город Краснокаменск. Пассажирские перевозки осуществляются по нерегулируемым тарифам, согласно выданным свидетельствам</w:t>
            </w:r>
          </w:p>
        </w:tc>
        <w:tc>
          <w:tcPr>
            <w:tcW w:w="964" w:type="pct"/>
            <w:vMerge/>
            <w:shd w:val="clear" w:color="auto" w:fill="auto"/>
          </w:tcPr>
          <w:p w:rsidR="00A638FD" w:rsidRPr="003839D5" w:rsidRDefault="00A638FD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46C92" w:rsidRPr="00F31422" w:rsidTr="00C0010A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E46C92" w:rsidRPr="004F06E2" w:rsidRDefault="004F06E2" w:rsidP="004F06E2">
            <w:pPr>
              <w:pStyle w:val="a3"/>
              <w:numPr>
                <w:ilvl w:val="1"/>
                <w:numId w:val="27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E46C92" w:rsidRPr="004F06E2">
              <w:rPr>
                <w:b/>
                <w:color w:val="000000"/>
                <w:sz w:val="24"/>
                <w:szCs w:val="24"/>
              </w:rPr>
              <w:t>Рынок кадастровых и землеустроительных работ</w:t>
            </w:r>
          </w:p>
        </w:tc>
      </w:tr>
      <w:tr w:rsidR="00E8449E" w:rsidRPr="00F31422" w:rsidTr="00C0010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5" w:type="pct"/>
            <w:shd w:val="clear" w:color="auto" w:fill="auto"/>
          </w:tcPr>
          <w:p w:rsidR="0003491C" w:rsidRPr="00F31422" w:rsidRDefault="0003491C" w:rsidP="00ED7EBD">
            <w:pPr>
              <w:jc w:val="center"/>
              <w:rPr>
                <w:color w:val="000000"/>
                <w:sz w:val="24"/>
                <w:szCs w:val="24"/>
              </w:rPr>
            </w:pPr>
            <w:r w:rsidRPr="00F31422">
              <w:rPr>
                <w:color w:val="000000"/>
                <w:sz w:val="24"/>
                <w:szCs w:val="24"/>
              </w:rPr>
              <w:t>1.</w:t>
            </w:r>
            <w:r w:rsidR="004F06E2">
              <w:rPr>
                <w:color w:val="000000"/>
                <w:sz w:val="24"/>
                <w:szCs w:val="24"/>
              </w:rPr>
              <w:t>4</w:t>
            </w:r>
            <w:r w:rsidRPr="00F31422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1494" w:type="pct"/>
            <w:shd w:val="clear" w:color="auto" w:fill="auto"/>
          </w:tcPr>
          <w:p w:rsidR="0003491C" w:rsidRPr="00F31422" w:rsidRDefault="0003491C" w:rsidP="00E46C92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Обеспечение выявления правообладателей ранее неучтенных объектов недвижимого имущества и вовлечение их в налоговый оборот</w:t>
            </w:r>
          </w:p>
        </w:tc>
        <w:tc>
          <w:tcPr>
            <w:tcW w:w="819" w:type="pct"/>
            <w:shd w:val="clear" w:color="auto" w:fill="auto"/>
          </w:tcPr>
          <w:p w:rsidR="0003491C" w:rsidRPr="00F31422" w:rsidRDefault="00817E17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B427FF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8" w:type="pct"/>
            <w:shd w:val="clear" w:color="auto" w:fill="auto"/>
          </w:tcPr>
          <w:p w:rsidR="0003491C" w:rsidRPr="00F31422" w:rsidRDefault="00F244D3" w:rsidP="00971E04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поселениях муниципального района закреплены ответственные должностные лица за выявление правообладателей ранее учтенных объектов недвижимости. Перечни, предоставленные органами </w:t>
            </w:r>
            <w:proofErr w:type="spellStart"/>
            <w:r>
              <w:rPr>
                <w:sz w:val="24"/>
                <w:szCs w:val="24"/>
                <w:lang w:eastAsia="en-US"/>
              </w:rPr>
              <w:t>Росреестра</w:t>
            </w:r>
            <w:proofErr w:type="spellEnd"/>
            <w:r>
              <w:rPr>
                <w:sz w:val="24"/>
                <w:szCs w:val="24"/>
                <w:lang w:eastAsia="en-US"/>
              </w:rPr>
              <w:t>, анализируются. Работа с выявленными правообладателями проводится в порядке, установленном Федеральным законом № 518-ФЗ.</w:t>
            </w:r>
          </w:p>
        </w:tc>
        <w:tc>
          <w:tcPr>
            <w:tcW w:w="964" w:type="pct"/>
            <w:shd w:val="clear" w:color="auto" w:fill="auto"/>
          </w:tcPr>
          <w:p w:rsidR="0003491C" w:rsidRPr="00F31422" w:rsidRDefault="004F06E2" w:rsidP="00817E1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C3097E">
              <w:rPr>
                <w:sz w:val="24"/>
                <w:szCs w:val="24"/>
                <w:lang w:eastAsia="en-US"/>
              </w:rPr>
              <w:t>Комитет по управлению муниципальным имуществом</w:t>
            </w:r>
          </w:p>
        </w:tc>
      </w:tr>
      <w:tr w:rsidR="004F06E2" w:rsidRPr="00F31422" w:rsidTr="00C0010A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4F06E2" w:rsidRPr="00B86FA2" w:rsidRDefault="004F06E2" w:rsidP="004F06E2">
            <w:pPr>
              <w:pStyle w:val="a3"/>
              <w:numPr>
                <w:ilvl w:val="1"/>
                <w:numId w:val="27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B86FA2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971E04" w:rsidRPr="00B86FA2">
              <w:rPr>
                <w:b/>
                <w:color w:val="000000"/>
                <w:sz w:val="24"/>
                <w:szCs w:val="24"/>
              </w:rPr>
              <w:t>Рынок реализации сельскохозяйственной продукции</w:t>
            </w:r>
          </w:p>
        </w:tc>
      </w:tr>
      <w:tr w:rsidR="004F06E2" w:rsidRPr="00F31422" w:rsidTr="00C0010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5" w:type="pct"/>
            <w:shd w:val="clear" w:color="auto" w:fill="auto"/>
          </w:tcPr>
          <w:p w:rsidR="004F06E2" w:rsidRPr="00F31422" w:rsidRDefault="004F06E2" w:rsidP="00ED7E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1.5.1</w:t>
            </w:r>
          </w:p>
        </w:tc>
        <w:tc>
          <w:tcPr>
            <w:tcW w:w="1494" w:type="pct"/>
            <w:shd w:val="clear" w:color="auto" w:fill="auto"/>
          </w:tcPr>
          <w:p w:rsidR="004F06E2" w:rsidRPr="00F31422" w:rsidRDefault="004F06E2" w:rsidP="00A46C4B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Информирование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A46C4B">
              <w:rPr>
                <w:sz w:val="24"/>
                <w:szCs w:val="24"/>
                <w:lang w:eastAsia="en-US"/>
              </w:rPr>
              <w:t>с</w:t>
            </w:r>
            <w:r w:rsidRPr="00F31422">
              <w:rPr>
                <w:sz w:val="24"/>
                <w:szCs w:val="24"/>
                <w:lang w:eastAsia="en-US"/>
              </w:rPr>
              <w:t xml:space="preserve">ельскохозяйственных товаропроизводителей о существующих мерах государственной поддержки путем </w:t>
            </w:r>
            <w:r w:rsidRPr="00F31422">
              <w:rPr>
                <w:sz w:val="24"/>
                <w:szCs w:val="24"/>
                <w:lang w:eastAsia="en-US"/>
              </w:rPr>
              <w:lastRenderedPageBreak/>
              <w:t>проведения семинаров, конференций</w:t>
            </w:r>
          </w:p>
        </w:tc>
        <w:tc>
          <w:tcPr>
            <w:tcW w:w="819" w:type="pct"/>
            <w:shd w:val="clear" w:color="auto" w:fill="auto"/>
          </w:tcPr>
          <w:p w:rsidR="004F06E2" w:rsidRPr="00B86FA2" w:rsidRDefault="004F06E2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B86FA2">
              <w:rPr>
                <w:sz w:val="24"/>
                <w:szCs w:val="24"/>
                <w:lang w:eastAsia="en-US"/>
              </w:rPr>
              <w:lastRenderedPageBreak/>
              <w:t>2022-2025 годы</w:t>
            </w:r>
          </w:p>
        </w:tc>
        <w:tc>
          <w:tcPr>
            <w:tcW w:w="1398" w:type="pct"/>
            <w:shd w:val="clear" w:color="auto" w:fill="auto"/>
          </w:tcPr>
          <w:p w:rsidR="004F06E2" w:rsidRPr="00B86FA2" w:rsidRDefault="00971E04" w:rsidP="00971E04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B86FA2">
              <w:rPr>
                <w:sz w:val="24"/>
                <w:szCs w:val="24"/>
                <w:lang w:eastAsia="en-US"/>
              </w:rPr>
              <w:t xml:space="preserve">Повышение уровня информированности субъектов малого предпринимательства, в том числе личных подсобных хозяйств, осуществляющих хозяйственную </w:t>
            </w:r>
            <w:r w:rsidRPr="00B86FA2">
              <w:rPr>
                <w:sz w:val="24"/>
                <w:szCs w:val="24"/>
                <w:lang w:eastAsia="en-US"/>
              </w:rPr>
              <w:lastRenderedPageBreak/>
              <w:t>деятельность на рынке сельскохозяйственной продукции, о существующих мерах поддержки.</w:t>
            </w:r>
          </w:p>
        </w:tc>
        <w:tc>
          <w:tcPr>
            <w:tcW w:w="964" w:type="pct"/>
            <w:shd w:val="clear" w:color="auto" w:fill="auto"/>
          </w:tcPr>
          <w:p w:rsidR="004F06E2" w:rsidRPr="00C3097E" w:rsidRDefault="004F06E2" w:rsidP="00817E1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839D5">
              <w:rPr>
                <w:sz w:val="24"/>
                <w:szCs w:val="24"/>
                <w:lang w:eastAsia="en-US"/>
              </w:rPr>
              <w:lastRenderedPageBreak/>
              <w:t>Комитет экономического и территориального развития</w:t>
            </w:r>
          </w:p>
        </w:tc>
      </w:tr>
      <w:tr w:rsidR="00E46C92" w:rsidRPr="00F31422" w:rsidTr="00C0010A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E46C92" w:rsidRPr="004F06E2" w:rsidRDefault="004F06E2" w:rsidP="004F06E2">
            <w:pPr>
              <w:pStyle w:val="a3"/>
              <w:numPr>
                <w:ilvl w:val="1"/>
                <w:numId w:val="27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  <w:r w:rsidR="00E46C92" w:rsidRPr="004F06E2">
              <w:rPr>
                <w:b/>
                <w:color w:val="000000"/>
                <w:sz w:val="24"/>
                <w:szCs w:val="24"/>
              </w:rPr>
              <w:t>Рынок нефтепродуктов</w:t>
            </w:r>
          </w:p>
        </w:tc>
      </w:tr>
      <w:tr w:rsidR="004F06E2" w:rsidRPr="00F31422" w:rsidTr="00C0010A">
        <w:tblPrEx>
          <w:tblBorders>
            <w:bottom w:val="single" w:sz="4" w:space="0" w:color="auto"/>
          </w:tblBorders>
          <w:tblLook w:val="01A0"/>
        </w:tblPrEx>
        <w:trPr>
          <w:trHeight w:val="968"/>
        </w:trPr>
        <w:tc>
          <w:tcPr>
            <w:tcW w:w="325" w:type="pct"/>
            <w:vMerge w:val="restart"/>
            <w:shd w:val="clear" w:color="auto" w:fill="auto"/>
          </w:tcPr>
          <w:p w:rsidR="004F06E2" w:rsidRPr="00F31422" w:rsidRDefault="004F06E2" w:rsidP="00ED7EBD">
            <w:pPr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F31422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94" w:type="pct"/>
            <w:shd w:val="clear" w:color="auto" w:fill="auto"/>
          </w:tcPr>
          <w:p w:rsidR="004F06E2" w:rsidRPr="00F31422" w:rsidRDefault="004F06E2" w:rsidP="00E46C92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</w:rPr>
              <w:t>Содействие входу на рынок нефтепродуктов хозяйствующих субъектов путем проведения аукциона по продаже права на заключения договора аренды земельного участка для строительства автозаправочной станции</w:t>
            </w:r>
          </w:p>
        </w:tc>
        <w:tc>
          <w:tcPr>
            <w:tcW w:w="819" w:type="pct"/>
            <w:vMerge w:val="restart"/>
            <w:shd w:val="clear" w:color="auto" w:fill="auto"/>
          </w:tcPr>
          <w:p w:rsidR="004F06E2" w:rsidRPr="00F31422" w:rsidRDefault="004F06E2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B427FF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8" w:type="pct"/>
            <w:shd w:val="clear" w:color="auto" w:fill="auto"/>
          </w:tcPr>
          <w:p w:rsidR="004F06E2" w:rsidRPr="00F31422" w:rsidRDefault="00397295" w:rsidP="009F0DB4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Аукционы по продаже права на заключение аренды земельного участка для строительства автозаправочной станции проводятся </w:t>
            </w:r>
            <w:r w:rsidRPr="00D126A1">
              <w:rPr>
                <w:sz w:val="24"/>
                <w:szCs w:val="24"/>
                <w:lang w:eastAsia="en-US"/>
              </w:rPr>
              <w:t>в случае поступления заяв</w:t>
            </w:r>
            <w:r>
              <w:rPr>
                <w:sz w:val="24"/>
                <w:szCs w:val="24"/>
                <w:lang w:eastAsia="en-US"/>
              </w:rPr>
              <w:t xml:space="preserve">ок. В отчетном периоде </w:t>
            </w:r>
            <w:r w:rsidR="009F0DB4">
              <w:rPr>
                <w:sz w:val="24"/>
                <w:szCs w:val="24"/>
                <w:lang w:eastAsia="en-US"/>
              </w:rPr>
              <w:t>заявок не поступало, аукционы не проводились.</w:t>
            </w:r>
          </w:p>
        </w:tc>
        <w:tc>
          <w:tcPr>
            <w:tcW w:w="964" w:type="pct"/>
            <w:vMerge w:val="restart"/>
            <w:shd w:val="clear" w:color="auto" w:fill="auto"/>
          </w:tcPr>
          <w:p w:rsidR="004F06E2" w:rsidRPr="00F31422" w:rsidRDefault="004F06E2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C3097E">
              <w:rPr>
                <w:sz w:val="24"/>
                <w:szCs w:val="24"/>
                <w:lang w:eastAsia="en-US"/>
              </w:rPr>
              <w:t>Комитет по управлению муниципальным имуществом</w:t>
            </w:r>
          </w:p>
        </w:tc>
      </w:tr>
      <w:tr w:rsidR="004F06E2" w:rsidRPr="00F31422" w:rsidTr="00C0010A">
        <w:tblPrEx>
          <w:tblBorders>
            <w:bottom w:val="single" w:sz="4" w:space="0" w:color="auto"/>
          </w:tblBorders>
          <w:tblLook w:val="01A0"/>
        </w:tblPrEx>
        <w:trPr>
          <w:trHeight w:val="967"/>
        </w:trPr>
        <w:tc>
          <w:tcPr>
            <w:tcW w:w="325" w:type="pct"/>
            <w:vMerge/>
            <w:shd w:val="clear" w:color="auto" w:fill="auto"/>
          </w:tcPr>
          <w:p w:rsidR="004F06E2" w:rsidRPr="00F31422" w:rsidRDefault="004F06E2" w:rsidP="004F06E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94" w:type="pct"/>
            <w:shd w:val="clear" w:color="auto" w:fill="auto"/>
          </w:tcPr>
          <w:p w:rsidR="004F06E2" w:rsidRPr="00F31422" w:rsidRDefault="004F06E2" w:rsidP="00E46C92">
            <w:pPr>
              <w:jc w:val="both"/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  <w:lang w:eastAsia="en-US"/>
              </w:rPr>
              <w:t xml:space="preserve">Формирование и ведение </w:t>
            </w:r>
            <w:r w:rsidRPr="00F31422">
              <w:rPr>
                <w:sz w:val="24"/>
                <w:szCs w:val="24"/>
              </w:rPr>
              <w:t xml:space="preserve">перечня земельных участков, находящихся в собственности </w:t>
            </w:r>
            <w:r w:rsidRPr="003839D5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го</w:t>
            </w:r>
            <w:r w:rsidRPr="003839D5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  <w:r w:rsidRPr="00F31422">
              <w:rPr>
                <w:sz w:val="24"/>
                <w:szCs w:val="24"/>
              </w:rPr>
              <w:t xml:space="preserve">, и земельных участков на территории </w:t>
            </w:r>
            <w:r w:rsidRPr="003839D5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го</w:t>
            </w:r>
            <w:r w:rsidRPr="003839D5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а,</w:t>
            </w:r>
            <w:r w:rsidRPr="00F31422">
              <w:rPr>
                <w:sz w:val="24"/>
                <w:szCs w:val="24"/>
              </w:rPr>
              <w:t xml:space="preserve"> собственность на которые не разграничена, для предоставления их в аренду без проведения торгов предпринимателям под строительство комплекса зданий, сооружений и коммуникаций, предназначенных для организации приема, хранения, отпуска и учета нефтепродуктов</w:t>
            </w:r>
          </w:p>
        </w:tc>
        <w:tc>
          <w:tcPr>
            <w:tcW w:w="819" w:type="pct"/>
            <w:vMerge/>
            <w:shd w:val="clear" w:color="auto" w:fill="auto"/>
          </w:tcPr>
          <w:p w:rsidR="004F06E2" w:rsidRPr="00B427FF" w:rsidRDefault="004F06E2" w:rsidP="00E46C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8" w:type="pct"/>
            <w:shd w:val="clear" w:color="auto" w:fill="auto"/>
          </w:tcPr>
          <w:p w:rsidR="004F06E2" w:rsidRPr="00F31422" w:rsidRDefault="0071205E" w:rsidP="009F0DB4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="009F0DB4">
              <w:rPr>
                <w:sz w:val="24"/>
                <w:szCs w:val="24"/>
                <w:lang w:eastAsia="en-US"/>
              </w:rPr>
              <w:t>еречень земельных участков для предоставления в аренду без проведения торгов предпринимателям под строительство комплекса зданий, сооружений и коммуникаций, предназначенных для организации приема, хранения, отпуска и учета нефтепродуктов не формировался</w:t>
            </w:r>
            <w:r>
              <w:rPr>
                <w:sz w:val="24"/>
                <w:szCs w:val="24"/>
                <w:lang w:eastAsia="en-US"/>
              </w:rPr>
              <w:t xml:space="preserve"> в связи с отсутствием заявок</w:t>
            </w:r>
            <w:r w:rsidR="009F0DB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64" w:type="pct"/>
            <w:vMerge/>
            <w:shd w:val="clear" w:color="auto" w:fill="auto"/>
          </w:tcPr>
          <w:p w:rsidR="004F06E2" w:rsidRPr="00F31422" w:rsidRDefault="004F06E2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46C92" w:rsidRPr="00F31422" w:rsidTr="00C0010A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E46C92" w:rsidRPr="00D863FE" w:rsidRDefault="00D863FE" w:rsidP="00D863FE">
            <w:pPr>
              <w:pStyle w:val="a3"/>
              <w:numPr>
                <w:ilvl w:val="1"/>
                <w:numId w:val="27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E46C92" w:rsidRPr="00D863FE">
              <w:rPr>
                <w:b/>
                <w:color w:val="000000"/>
                <w:sz w:val="24"/>
                <w:szCs w:val="24"/>
              </w:rPr>
              <w:t>Сфера наружной рекламы</w:t>
            </w:r>
          </w:p>
        </w:tc>
      </w:tr>
      <w:tr w:rsidR="00E8449E" w:rsidRPr="00F31422" w:rsidTr="00C0010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5" w:type="pct"/>
            <w:shd w:val="clear" w:color="auto" w:fill="auto"/>
          </w:tcPr>
          <w:p w:rsidR="0017042C" w:rsidRPr="00F31422" w:rsidRDefault="0017042C" w:rsidP="00ED7EBD">
            <w:pPr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1.</w:t>
            </w:r>
            <w:r w:rsidR="00D863FE">
              <w:rPr>
                <w:sz w:val="24"/>
                <w:szCs w:val="24"/>
                <w:lang w:eastAsia="en-US"/>
              </w:rPr>
              <w:t>7</w:t>
            </w:r>
            <w:r w:rsidRPr="00F31422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94" w:type="pct"/>
            <w:shd w:val="clear" w:color="auto" w:fill="auto"/>
          </w:tcPr>
          <w:p w:rsidR="0017042C" w:rsidRPr="00F31422" w:rsidRDefault="0017042C" w:rsidP="00E46C92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Недопущение создания государственных и муниципальных предприятий, оказывающих услуги в сфере наружной рекламы</w:t>
            </w:r>
          </w:p>
        </w:tc>
        <w:tc>
          <w:tcPr>
            <w:tcW w:w="819" w:type="pct"/>
            <w:shd w:val="clear" w:color="auto" w:fill="auto"/>
          </w:tcPr>
          <w:p w:rsidR="0017042C" w:rsidRPr="00F31422" w:rsidRDefault="00817E17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B427FF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8" w:type="pct"/>
            <w:shd w:val="clear" w:color="auto" w:fill="auto"/>
          </w:tcPr>
          <w:p w:rsidR="003F330D" w:rsidRPr="00D126A1" w:rsidRDefault="003F330D" w:rsidP="00A46C4B">
            <w:pPr>
              <w:ind w:left="-57" w:right="-57"/>
              <w:jc w:val="both"/>
              <w:rPr>
                <w:sz w:val="24"/>
                <w:szCs w:val="24"/>
              </w:rPr>
            </w:pPr>
            <w:r w:rsidRPr="00D126A1">
              <w:rPr>
                <w:sz w:val="24"/>
                <w:szCs w:val="24"/>
              </w:rPr>
              <w:t xml:space="preserve">В городском поселении город «Краснокаменск» отсутствуют предприятия с муниципальным участием, осуществляющие свою деятельность в сфере реклам. Создание таких предприятий не </w:t>
            </w:r>
            <w:r w:rsidRPr="00D126A1">
              <w:rPr>
                <w:sz w:val="24"/>
                <w:szCs w:val="24"/>
              </w:rPr>
              <w:lastRenderedPageBreak/>
              <w:t>планируется.</w:t>
            </w:r>
          </w:p>
          <w:p w:rsidR="0017042C" w:rsidRPr="00F31422" w:rsidRDefault="003F330D" w:rsidP="00A46C4B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D126A1">
              <w:rPr>
                <w:color w:val="000000"/>
                <w:sz w:val="24"/>
                <w:szCs w:val="24"/>
              </w:rPr>
              <w:t>Доля организаций частной формы собственности в сфере наружной рекламы составляет 100,0 %</w:t>
            </w:r>
          </w:p>
        </w:tc>
        <w:tc>
          <w:tcPr>
            <w:tcW w:w="964" w:type="pct"/>
            <w:shd w:val="clear" w:color="auto" w:fill="auto"/>
          </w:tcPr>
          <w:p w:rsidR="0017042C" w:rsidRPr="00F31422" w:rsidRDefault="00D863FE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C3097E">
              <w:rPr>
                <w:sz w:val="24"/>
                <w:szCs w:val="24"/>
                <w:lang w:eastAsia="en-US"/>
              </w:rPr>
              <w:lastRenderedPageBreak/>
              <w:t>Комитет по управлению муниципальным имуществом</w:t>
            </w:r>
          </w:p>
        </w:tc>
      </w:tr>
      <w:tr w:rsidR="00E46C92" w:rsidRPr="00F31422" w:rsidTr="00C0010A">
        <w:tblPrEx>
          <w:tblBorders>
            <w:bottom w:val="single" w:sz="4" w:space="0" w:color="auto"/>
          </w:tblBorders>
          <w:tblLook w:val="01A0"/>
        </w:tblPrEx>
        <w:trPr>
          <w:trHeight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46C92" w:rsidRPr="00F31422" w:rsidRDefault="00E46C92" w:rsidP="00A46C4B">
            <w:pPr>
              <w:ind w:left="-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31422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Раздел 2. </w:t>
            </w:r>
            <w:r w:rsidRPr="00F31422">
              <w:rPr>
                <w:b/>
                <w:sz w:val="24"/>
                <w:szCs w:val="24"/>
              </w:rPr>
              <w:t xml:space="preserve">Системные мероприятия, направленные на развитие конкуренции в </w:t>
            </w:r>
            <w:r w:rsidR="00C322D1" w:rsidRPr="003839D5">
              <w:rPr>
                <w:b/>
                <w:sz w:val="24"/>
                <w:szCs w:val="24"/>
              </w:rPr>
              <w:t>муниципально</w:t>
            </w:r>
            <w:r w:rsidR="00C322D1">
              <w:rPr>
                <w:b/>
                <w:sz w:val="24"/>
                <w:szCs w:val="24"/>
              </w:rPr>
              <w:t>м</w:t>
            </w:r>
            <w:r w:rsidR="00C322D1" w:rsidRPr="003839D5">
              <w:rPr>
                <w:b/>
                <w:sz w:val="24"/>
                <w:szCs w:val="24"/>
              </w:rPr>
              <w:t xml:space="preserve"> районе «Город Краснокаменск и Краснокаменский район» Забайкальского края</w:t>
            </w:r>
          </w:p>
        </w:tc>
      </w:tr>
      <w:tr w:rsidR="00E46C92" w:rsidRPr="00F31422" w:rsidTr="00C0010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E46C92" w:rsidRPr="00C322D1" w:rsidRDefault="00E46C92" w:rsidP="00A46C4B">
            <w:pPr>
              <w:pStyle w:val="a3"/>
              <w:numPr>
                <w:ilvl w:val="1"/>
                <w:numId w:val="29"/>
              </w:numPr>
              <w:ind w:left="-57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322D1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C322D1">
              <w:rPr>
                <w:b/>
                <w:sz w:val="24"/>
                <w:szCs w:val="24"/>
              </w:rPr>
              <w:t>устранение избыточного государственного и муниципального регулирования, а также на снижение административных барьеров</w:t>
            </w:r>
          </w:p>
        </w:tc>
      </w:tr>
      <w:tr w:rsidR="00E8449E" w:rsidRPr="00F31422" w:rsidTr="00C0010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5" w:type="pct"/>
            <w:shd w:val="clear" w:color="auto" w:fill="auto"/>
          </w:tcPr>
          <w:p w:rsidR="0017042C" w:rsidRPr="00F31422" w:rsidRDefault="0017042C" w:rsidP="00ED7EBD">
            <w:pPr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2.</w:t>
            </w:r>
            <w:r w:rsidR="00C322D1">
              <w:rPr>
                <w:sz w:val="24"/>
                <w:szCs w:val="24"/>
                <w:lang w:eastAsia="en-US"/>
              </w:rPr>
              <w:t>1</w:t>
            </w:r>
            <w:r w:rsidRPr="00F31422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94" w:type="pct"/>
            <w:shd w:val="clear" w:color="auto" w:fill="auto"/>
          </w:tcPr>
          <w:p w:rsidR="0017042C" w:rsidRPr="00F31422" w:rsidRDefault="0017042C" w:rsidP="003F330D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Обеспечение  прозрачности и публичности мероприятий по устранению административных барьеров и избыточного регулирования посредством функционирования  рабочих групп по направлениям Национального рейтинга состояния инвестиционного климата</w:t>
            </w:r>
          </w:p>
        </w:tc>
        <w:tc>
          <w:tcPr>
            <w:tcW w:w="819" w:type="pct"/>
            <w:shd w:val="clear" w:color="auto" w:fill="auto"/>
          </w:tcPr>
          <w:p w:rsidR="0017042C" w:rsidRPr="00F31422" w:rsidRDefault="00817E17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8" w:type="pct"/>
            <w:shd w:val="clear" w:color="auto" w:fill="auto"/>
          </w:tcPr>
          <w:p w:rsidR="00A46C4B" w:rsidRPr="00A46C4B" w:rsidRDefault="00A46C4B" w:rsidP="00A46C4B">
            <w:pPr>
              <w:pStyle w:val="a6"/>
              <w:shd w:val="clear" w:color="auto" w:fill="FFFFFF"/>
              <w:spacing w:before="0" w:beforeAutospacing="0" w:after="0" w:afterAutospacing="0"/>
              <w:ind w:left="-57"/>
              <w:jc w:val="both"/>
            </w:pPr>
            <w:r w:rsidRPr="00A46C4B">
              <w:t>Для снижения административных барьеров и избыточного регулирования, а также обеспечения прозрачности и публичности мероприятий по устранению административных барьеров предусмотрено решение следующих задач:</w:t>
            </w:r>
          </w:p>
          <w:p w:rsidR="00A46C4B" w:rsidRPr="00A46C4B" w:rsidRDefault="00A46C4B" w:rsidP="00A46C4B">
            <w:pPr>
              <w:pStyle w:val="a6"/>
              <w:shd w:val="clear" w:color="auto" w:fill="FFFFFF"/>
              <w:spacing w:before="0" w:beforeAutospacing="0" w:after="0" w:afterAutospacing="0"/>
              <w:ind w:left="-57"/>
              <w:jc w:val="both"/>
            </w:pPr>
            <w:r w:rsidRPr="00A46C4B">
              <w:t>-реализация общесистемных мер снижения административных барьеров и повышение доступности муниципальных услуг;</w:t>
            </w:r>
          </w:p>
          <w:p w:rsidR="00A46C4B" w:rsidRPr="00A46C4B" w:rsidRDefault="00A46C4B" w:rsidP="00A46C4B">
            <w:pPr>
              <w:pStyle w:val="a6"/>
              <w:shd w:val="clear" w:color="auto" w:fill="FFFFFF"/>
              <w:spacing w:before="0" w:beforeAutospacing="0" w:after="0" w:afterAutospacing="0"/>
              <w:ind w:left="-57"/>
              <w:jc w:val="both"/>
            </w:pPr>
            <w:r w:rsidRPr="00A46C4B">
              <w:t xml:space="preserve">-оптимизация </w:t>
            </w:r>
            <w:proofErr w:type="gramStart"/>
            <w:r w:rsidRPr="00A46C4B">
              <w:t>механизмов осуществления функций органов местного самоуправления</w:t>
            </w:r>
            <w:proofErr w:type="gramEnd"/>
            <w:r w:rsidRPr="00A46C4B">
              <w:t>;</w:t>
            </w:r>
          </w:p>
          <w:p w:rsidR="00A46C4B" w:rsidRPr="00A46C4B" w:rsidRDefault="00A46C4B" w:rsidP="00A46C4B">
            <w:pPr>
              <w:pStyle w:val="a6"/>
              <w:shd w:val="clear" w:color="auto" w:fill="FFFFFF"/>
              <w:spacing w:before="0" w:beforeAutospacing="0" w:after="0" w:afterAutospacing="0"/>
              <w:ind w:left="-57"/>
              <w:jc w:val="both"/>
            </w:pPr>
            <w:r w:rsidRPr="00A46C4B">
              <w:t>-проведение комплексной оптимизации муниципальных услуг по сферам общественных отношений, а также совершенствование разрешительной и контрольно-надзорной деятельности в различных отраслях;</w:t>
            </w:r>
          </w:p>
          <w:p w:rsidR="00A46C4B" w:rsidRPr="00A46C4B" w:rsidRDefault="00A46C4B" w:rsidP="00A46C4B">
            <w:pPr>
              <w:pStyle w:val="a6"/>
              <w:shd w:val="clear" w:color="auto" w:fill="FFFFFF"/>
              <w:spacing w:before="0" w:beforeAutospacing="0" w:after="0" w:afterAutospacing="0"/>
              <w:ind w:left="-57"/>
              <w:jc w:val="both"/>
            </w:pPr>
            <w:r w:rsidRPr="00A46C4B">
              <w:t xml:space="preserve">-развитие механизмов, </w:t>
            </w:r>
            <w:r w:rsidRPr="00A46C4B">
              <w:lastRenderedPageBreak/>
              <w:t>направленных на управление процессом реализации  и  обратной связи с бизнесом и гражданским обществом.</w:t>
            </w:r>
          </w:p>
          <w:p w:rsidR="00A46C4B" w:rsidRPr="00A46C4B" w:rsidRDefault="00A46C4B" w:rsidP="00A46C4B">
            <w:pPr>
              <w:pStyle w:val="a6"/>
              <w:shd w:val="clear" w:color="auto" w:fill="FFFFFF"/>
              <w:spacing w:before="0" w:beforeAutospacing="0" w:after="0" w:afterAutospacing="0"/>
              <w:ind w:left="-57"/>
              <w:jc w:val="both"/>
            </w:pPr>
            <w:r w:rsidRPr="00A46C4B">
              <w:t>Также, на сайте Администрации городского поселения «Город Краснокаменск» размещена общедоступная информация, в том числе административные, нормативные и правовые документам  по инвестиционной деятельности, по поддержке субъектов малого и среднего предпринимательства.</w:t>
            </w:r>
          </w:p>
          <w:p w:rsidR="00A46C4B" w:rsidRPr="00A46C4B" w:rsidRDefault="00A46C4B" w:rsidP="00A46C4B">
            <w:pPr>
              <w:pStyle w:val="a6"/>
              <w:shd w:val="clear" w:color="auto" w:fill="FFFFFF"/>
              <w:spacing w:before="0" w:beforeAutospacing="0" w:after="0" w:afterAutospacing="0"/>
              <w:ind w:left="-57"/>
              <w:jc w:val="both"/>
            </w:pPr>
            <w:r w:rsidRPr="00A46C4B">
              <w:t>Данные документы содержат пособия для предпринимателей с подробным изложением существующих административных правил и требований,  информацию о планируемых и реализуемых инвестиционных проектах, мерах поддержки.</w:t>
            </w:r>
          </w:p>
          <w:p w:rsidR="00A46C4B" w:rsidRPr="00A46C4B" w:rsidRDefault="00A46C4B" w:rsidP="00A46C4B">
            <w:pPr>
              <w:pStyle w:val="a6"/>
              <w:shd w:val="clear" w:color="auto" w:fill="FFFFFF"/>
              <w:spacing w:before="0" w:beforeAutospacing="0" w:after="0" w:afterAutospacing="0"/>
              <w:ind w:left="-57"/>
              <w:jc w:val="both"/>
            </w:pPr>
            <w:r w:rsidRPr="00A46C4B">
              <w:t>Дополнительно проводятся мероприятия:</w:t>
            </w:r>
          </w:p>
          <w:p w:rsidR="00A46C4B" w:rsidRPr="00A46C4B" w:rsidRDefault="00A46C4B" w:rsidP="00A46C4B">
            <w:pPr>
              <w:pStyle w:val="a6"/>
              <w:shd w:val="clear" w:color="auto" w:fill="FFFFFF"/>
              <w:spacing w:before="0" w:beforeAutospacing="0" w:after="0" w:afterAutospacing="0"/>
              <w:ind w:left="-57"/>
              <w:jc w:val="both"/>
            </w:pPr>
            <w:r w:rsidRPr="00A46C4B">
              <w:t>-по популяризации и расширению перечня муниципальных услуг оказываемых в электронном виде;</w:t>
            </w:r>
          </w:p>
          <w:p w:rsidR="00A46C4B" w:rsidRPr="00A46C4B" w:rsidRDefault="00A46C4B" w:rsidP="00A46C4B">
            <w:pPr>
              <w:pStyle w:val="a6"/>
              <w:shd w:val="clear" w:color="auto" w:fill="FFFFFF"/>
              <w:spacing w:before="0" w:beforeAutospacing="0" w:after="0" w:afterAutospacing="0"/>
              <w:ind w:left="-57"/>
              <w:jc w:val="both"/>
            </w:pPr>
            <w:r w:rsidRPr="00A46C4B">
              <w:t>-оказание муниципальных услуг через многофункциональные центры;</w:t>
            </w:r>
          </w:p>
          <w:p w:rsidR="00A46C4B" w:rsidRPr="00A46C4B" w:rsidRDefault="00A46C4B" w:rsidP="00A46C4B">
            <w:pPr>
              <w:pStyle w:val="a6"/>
              <w:shd w:val="clear" w:color="auto" w:fill="FFFFFF"/>
              <w:spacing w:before="0" w:beforeAutospacing="0" w:after="0" w:afterAutospacing="0"/>
              <w:ind w:left="-57"/>
              <w:jc w:val="both"/>
            </w:pPr>
            <w:r w:rsidRPr="00A46C4B">
              <w:t>-мониторинг качества предоставления муниципальных услуг;</w:t>
            </w:r>
          </w:p>
          <w:p w:rsidR="00A46C4B" w:rsidRPr="00A46C4B" w:rsidRDefault="00A46C4B" w:rsidP="00A46C4B">
            <w:pPr>
              <w:pStyle w:val="a6"/>
              <w:shd w:val="clear" w:color="auto" w:fill="FFFFFF"/>
              <w:spacing w:before="0" w:beforeAutospacing="0" w:after="0" w:afterAutospacing="0"/>
              <w:ind w:left="-57"/>
              <w:jc w:val="both"/>
            </w:pPr>
            <w:r w:rsidRPr="00A46C4B">
              <w:lastRenderedPageBreak/>
              <w:t>-обеспечение субъектов предпринимательской деятельности информационной, консультационной, юридической поддержкой по вопросам ведения деятельности.</w:t>
            </w:r>
          </w:p>
          <w:p w:rsidR="0017042C" w:rsidRDefault="00A46C4B" w:rsidP="00A46C4B">
            <w:pPr>
              <w:ind w:left="-57" w:right="-57"/>
              <w:jc w:val="both"/>
              <w:rPr>
                <w:sz w:val="24"/>
                <w:szCs w:val="24"/>
              </w:rPr>
            </w:pPr>
            <w:r w:rsidRPr="00A46C4B">
              <w:rPr>
                <w:sz w:val="24"/>
                <w:szCs w:val="24"/>
              </w:rPr>
              <w:t> Кроме того, проводятся публичные консультации с субъектами предпринимательской и иной деятельности по решению вопросов излишних административных барьеров, по предлагаемым инициативам в целях более точного определения рисков возникновения негативных эффектов от регулирования, а также расчета «издержек соблюдения», которые дополнительно возникают у указанных субъектов в связи с введением нового регулирования.</w:t>
            </w:r>
          </w:p>
          <w:p w:rsidR="0071205E" w:rsidRPr="00F31422" w:rsidRDefault="0071205E" w:rsidP="0071205E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Постановление от 17.03.2022 № 10 «</w:t>
            </w:r>
            <w:r w:rsidRPr="002C12B7">
              <w:rPr>
                <w:sz w:val="24"/>
                <w:szCs w:val="24"/>
              </w:rPr>
              <w:t>О создании координационного Совета, об утверждении положения о Совете по развитию малого и среднего предпринимательства</w:t>
            </w:r>
            <w:r>
              <w:rPr>
                <w:sz w:val="24"/>
                <w:szCs w:val="24"/>
              </w:rPr>
              <w:t>» (</w:t>
            </w:r>
            <w:hyperlink r:id="rId9" w:history="1">
              <w:r w:rsidRPr="00D1338A">
                <w:rPr>
                  <w:rStyle w:val="ad"/>
                  <w:sz w:val="24"/>
                  <w:szCs w:val="24"/>
                </w:rPr>
                <w:t>https://www.margucek.ru/upload/files/2022/post/Post_10_17032022.doc</w:t>
              </w:r>
            </w:hyperlink>
            <w:r>
              <w:rPr>
                <w:sz w:val="24"/>
                <w:szCs w:val="24"/>
              </w:rPr>
              <w:t>)</w:t>
            </w:r>
          </w:p>
        </w:tc>
        <w:tc>
          <w:tcPr>
            <w:tcW w:w="964" w:type="pct"/>
            <w:shd w:val="clear" w:color="auto" w:fill="auto"/>
          </w:tcPr>
          <w:p w:rsidR="00C322D1" w:rsidRDefault="00C322D1" w:rsidP="00C322D1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839D5">
              <w:rPr>
                <w:sz w:val="24"/>
                <w:szCs w:val="24"/>
                <w:lang w:eastAsia="en-US"/>
              </w:rPr>
              <w:lastRenderedPageBreak/>
              <w:t>Комитет экономического и территориального развития</w:t>
            </w:r>
            <w:r>
              <w:rPr>
                <w:sz w:val="24"/>
                <w:szCs w:val="24"/>
                <w:lang w:eastAsia="en-US"/>
              </w:rPr>
              <w:t>, Администрация городского поселения «Город Краснокаменск»,</w:t>
            </w:r>
          </w:p>
          <w:p w:rsidR="0017042C" w:rsidRPr="00F31422" w:rsidRDefault="00C322D1" w:rsidP="00C322D1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Администрации сельских поселений</w:t>
            </w:r>
          </w:p>
        </w:tc>
      </w:tr>
      <w:tr w:rsidR="00817E17" w:rsidRPr="00F31422" w:rsidTr="00C0010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817E17" w:rsidRPr="00A549DD" w:rsidRDefault="00A549DD" w:rsidP="00DA24F5">
            <w:pPr>
              <w:pStyle w:val="a3"/>
              <w:numPr>
                <w:ilvl w:val="1"/>
                <w:numId w:val="29"/>
              </w:numPr>
              <w:ind w:right="-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 </w:t>
            </w:r>
            <w:r w:rsidR="00817E17" w:rsidRPr="00DA24F5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="00817E17" w:rsidRPr="00A549DD">
              <w:rPr>
                <w:rFonts w:eastAsia="Calibri"/>
                <w:b/>
                <w:sz w:val="24"/>
                <w:szCs w:val="24"/>
                <w:lang w:eastAsia="en-US"/>
              </w:rPr>
              <w:t xml:space="preserve">совершенствование процессов управления в рамках полномочий </w:t>
            </w:r>
            <w:r w:rsidR="00DA24F5" w:rsidRPr="00A549DD">
              <w:rPr>
                <w:rFonts w:eastAsia="Calibri"/>
                <w:b/>
                <w:sz w:val="24"/>
                <w:szCs w:val="24"/>
                <w:lang w:eastAsia="en-US"/>
              </w:rPr>
              <w:t>муниципального района «Город Краснокаменск и Краснокаменский район» Забайкальского края</w:t>
            </w:r>
            <w:r w:rsidR="00817E17" w:rsidRPr="00A549DD">
              <w:rPr>
                <w:rFonts w:eastAsia="Calibri"/>
                <w:b/>
                <w:sz w:val="24"/>
                <w:szCs w:val="24"/>
                <w:lang w:eastAsia="en-US"/>
              </w:rPr>
              <w:t>, закрепленных за ними законодательством Российской Федерации, объектами государственной собственности Забайкальского края и муниципальной собственности, а также на ограничение влияния государственных и муниципальных предприятий на конкуренцию</w:t>
            </w:r>
          </w:p>
        </w:tc>
      </w:tr>
      <w:tr w:rsidR="00817E17" w:rsidRPr="00F31422" w:rsidTr="00C0010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5" w:type="pct"/>
            <w:shd w:val="clear" w:color="auto" w:fill="auto"/>
          </w:tcPr>
          <w:p w:rsidR="00817E17" w:rsidRPr="00F31422" w:rsidRDefault="00817E17" w:rsidP="00ED7E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</w:t>
            </w:r>
            <w:r w:rsidR="00DA24F5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94" w:type="pct"/>
            <w:shd w:val="clear" w:color="auto" w:fill="auto"/>
          </w:tcPr>
          <w:p w:rsidR="00817E17" w:rsidRPr="000E7293" w:rsidRDefault="00817E17" w:rsidP="00817E17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0E7293">
              <w:rPr>
                <w:rFonts w:eastAsiaTheme="minorHAnsi"/>
                <w:sz w:val="24"/>
                <w:szCs w:val="22"/>
                <w:lang w:eastAsia="en-US"/>
              </w:rPr>
              <w:t>Определение состава муниципального имущества,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 xml:space="preserve"> </w:t>
            </w:r>
            <w:r w:rsidRPr="000E7293">
              <w:rPr>
                <w:rFonts w:eastAsiaTheme="minorHAnsi"/>
                <w:sz w:val="24"/>
                <w:szCs w:val="22"/>
                <w:lang w:eastAsia="en-US"/>
              </w:rPr>
              <w:t>несоответствующего требованиям отнесения к категориям имущества, предназначенного для реализации функций и полномочий органов местного самоуправления с последующей приватизацией, либо перепрофилированием</w:t>
            </w:r>
          </w:p>
          <w:p w:rsidR="00817E17" w:rsidRPr="000E7293" w:rsidRDefault="00817E17" w:rsidP="00817E17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0E7293">
              <w:rPr>
                <w:rFonts w:eastAsiaTheme="minorHAnsi"/>
                <w:sz w:val="24"/>
                <w:szCs w:val="22"/>
                <w:lang w:eastAsia="en-US"/>
              </w:rPr>
              <w:t>(изменение целевого назначения имущества).</w:t>
            </w:r>
          </w:p>
          <w:p w:rsidR="00817E17" w:rsidRPr="000E7293" w:rsidRDefault="00817E17" w:rsidP="0044043E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0E7293">
              <w:rPr>
                <w:rFonts w:eastAsiaTheme="minorHAnsi"/>
                <w:sz w:val="24"/>
                <w:szCs w:val="22"/>
                <w:lang w:eastAsia="en-US"/>
              </w:rPr>
              <w:t>Организация и проведение публичных торгов по реализации указанного имущества, перепрофилирование (изменение целевого</w:t>
            </w:r>
            <w:r w:rsidR="0044043E">
              <w:rPr>
                <w:rFonts w:eastAsiaTheme="minorHAnsi"/>
                <w:sz w:val="24"/>
                <w:szCs w:val="22"/>
                <w:lang w:eastAsia="en-US"/>
              </w:rPr>
              <w:t xml:space="preserve"> </w:t>
            </w:r>
            <w:r w:rsidRPr="000E7293">
              <w:rPr>
                <w:rFonts w:eastAsiaTheme="minorHAnsi"/>
                <w:sz w:val="24"/>
                <w:szCs w:val="22"/>
                <w:lang w:eastAsia="en-US"/>
              </w:rPr>
              <w:t>назначения имущества).</w:t>
            </w:r>
          </w:p>
        </w:tc>
        <w:tc>
          <w:tcPr>
            <w:tcW w:w="819" w:type="pct"/>
            <w:shd w:val="clear" w:color="auto" w:fill="auto"/>
          </w:tcPr>
          <w:p w:rsidR="00817E17" w:rsidRPr="000E7293" w:rsidRDefault="00817E17" w:rsidP="00817E17">
            <w:pPr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1 января 2024 года</w:t>
            </w:r>
          </w:p>
        </w:tc>
        <w:tc>
          <w:tcPr>
            <w:tcW w:w="1398" w:type="pct"/>
            <w:shd w:val="clear" w:color="auto" w:fill="auto"/>
          </w:tcPr>
          <w:p w:rsidR="00817E17" w:rsidRPr="00F31422" w:rsidRDefault="0044043E" w:rsidP="00817E17">
            <w:pPr>
              <w:pStyle w:val="Standard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осуществляются на постоянной основе.</w:t>
            </w:r>
          </w:p>
        </w:tc>
        <w:tc>
          <w:tcPr>
            <w:tcW w:w="964" w:type="pct"/>
            <w:shd w:val="clear" w:color="auto" w:fill="auto"/>
          </w:tcPr>
          <w:p w:rsidR="00817E17" w:rsidRPr="00F31422" w:rsidRDefault="00DA24F5" w:rsidP="00817E17">
            <w:pPr>
              <w:pStyle w:val="Standard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C3097E">
              <w:rPr>
                <w:sz w:val="24"/>
                <w:szCs w:val="24"/>
                <w:lang w:eastAsia="en-US"/>
              </w:rPr>
              <w:t>Комитет по управлению муниципальным имуществом</w:t>
            </w:r>
          </w:p>
        </w:tc>
      </w:tr>
      <w:tr w:rsidR="00817E17" w:rsidRPr="00F31422" w:rsidTr="00C0010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817E17" w:rsidRPr="00817E17" w:rsidRDefault="00817E17" w:rsidP="00DA24F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17E17">
              <w:rPr>
                <w:b/>
                <w:sz w:val="24"/>
                <w:szCs w:val="24"/>
                <w:lang w:eastAsia="en-US"/>
              </w:rPr>
              <w:t xml:space="preserve">2.3. Мероприятия, направленные на </w:t>
            </w:r>
            <w:r w:rsidRPr="00817E17">
              <w:rPr>
                <w:b/>
                <w:sz w:val="24"/>
                <w:szCs w:val="24"/>
              </w:rPr>
              <w:t xml:space="preserve">обучение </w:t>
            </w:r>
            <w:r w:rsidR="00DA24F5">
              <w:rPr>
                <w:b/>
                <w:sz w:val="24"/>
                <w:szCs w:val="24"/>
              </w:rPr>
              <w:t xml:space="preserve">муниципальных </w:t>
            </w:r>
            <w:r w:rsidRPr="00817E17">
              <w:rPr>
                <w:b/>
                <w:sz w:val="24"/>
                <w:szCs w:val="24"/>
              </w:rPr>
              <w:t>служащих о</w:t>
            </w:r>
            <w:r w:rsidR="00DA24F5">
              <w:rPr>
                <w:b/>
                <w:sz w:val="24"/>
                <w:szCs w:val="24"/>
              </w:rPr>
              <w:t>траслевых (муниципальных) о</w:t>
            </w:r>
            <w:r w:rsidRPr="00817E17">
              <w:rPr>
                <w:b/>
                <w:sz w:val="24"/>
                <w:szCs w:val="24"/>
              </w:rPr>
              <w:t xml:space="preserve">рганов </w:t>
            </w:r>
            <w:r w:rsidR="00DA24F5" w:rsidRPr="00DA24F5">
              <w:rPr>
                <w:b/>
                <w:sz w:val="24"/>
                <w:szCs w:val="24"/>
              </w:rPr>
              <w:t>муниципального района «Город Краснокаменск и Краснокаменский район» Забайкальского края</w:t>
            </w:r>
            <w:r w:rsidRPr="00817E17">
              <w:rPr>
                <w:b/>
                <w:sz w:val="24"/>
                <w:szCs w:val="24"/>
              </w:rPr>
              <w:t xml:space="preserve">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817E17" w:rsidRPr="00F31422" w:rsidTr="00C0010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5" w:type="pct"/>
            <w:shd w:val="clear" w:color="auto" w:fill="auto"/>
          </w:tcPr>
          <w:p w:rsidR="00817E17" w:rsidRPr="00F31422" w:rsidRDefault="00817E17" w:rsidP="00ED7E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2.3</w:t>
            </w:r>
            <w:r w:rsidRPr="00F31422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94" w:type="pct"/>
            <w:shd w:val="clear" w:color="auto" w:fill="auto"/>
          </w:tcPr>
          <w:p w:rsidR="00817E17" w:rsidRPr="00F31422" w:rsidRDefault="00817E17" w:rsidP="00817E17">
            <w:pPr>
              <w:jc w:val="both"/>
              <w:rPr>
                <w:sz w:val="24"/>
                <w:szCs w:val="24"/>
                <w:lang w:eastAsia="en-US"/>
              </w:rPr>
            </w:pPr>
            <w:r w:rsidRPr="000E7293">
              <w:rPr>
                <w:sz w:val="24"/>
                <w:szCs w:val="24"/>
                <w:lang w:eastAsia="en-US"/>
              </w:rPr>
              <w:t>Участие представителей Управления Федеральной антимонопольной службы по Забайкальскому краю в обучающих мероприятиях, организованных исполнительными органами государственной власти Забайкальского края и органами местного самоуправления муниципальных образований Забайкальского края</w:t>
            </w:r>
          </w:p>
        </w:tc>
        <w:tc>
          <w:tcPr>
            <w:tcW w:w="819" w:type="pct"/>
            <w:shd w:val="clear" w:color="auto" w:fill="auto"/>
          </w:tcPr>
          <w:p w:rsidR="00817E17" w:rsidRPr="00F968A6" w:rsidRDefault="00817E17" w:rsidP="00817E1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8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8" w:type="pct"/>
            <w:shd w:val="clear" w:color="auto" w:fill="auto"/>
          </w:tcPr>
          <w:p w:rsidR="00817E17" w:rsidRPr="00F31422" w:rsidRDefault="0044043E" w:rsidP="0044043E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Pr="000E7293">
              <w:rPr>
                <w:sz w:val="24"/>
                <w:szCs w:val="24"/>
                <w:lang w:eastAsia="en-US"/>
              </w:rPr>
              <w:t>бучающи</w:t>
            </w:r>
            <w:r>
              <w:rPr>
                <w:sz w:val="24"/>
                <w:szCs w:val="24"/>
                <w:lang w:eastAsia="en-US"/>
              </w:rPr>
              <w:t xml:space="preserve">е </w:t>
            </w:r>
            <w:r w:rsidRPr="000E7293">
              <w:rPr>
                <w:sz w:val="24"/>
                <w:szCs w:val="24"/>
                <w:lang w:eastAsia="en-US"/>
              </w:rPr>
              <w:t>мероприятия</w:t>
            </w:r>
            <w:r>
              <w:rPr>
                <w:sz w:val="24"/>
                <w:szCs w:val="24"/>
                <w:lang w:eastAsia="en-US"/>
              </w:rPr>
              <w:t xml:space="preserve"> не проводились.</w:t>
            </w:r>
          </w:p>
        </w:tc>
        <w:tc>
          <w:tcPr>
            <w:tcW w:w="964" w:type="pct"/>
            <w:shd w:val="clear" w:color="auto" w:fill="auto"/>
          </w:tcPr>
          <w:p w:rsidR="00DA24F5" w:rsidRDefault="00DA24F5" w:rsidP="00817E1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839D5">
              <w:rPr>
                <w:sz w:val="24"/>
                <w:szCs w:val="24"/>
                <w:lang w:eastAsia="en-US"/>
              </w:rPr>
              <w:t>Комитет экономического и территориального развития</w:t>
            </w:r>
          </w:p>
          <w:p w:rsidR="00817E17" w:rsidRPr="00F31422" w:rsidRDefault="00DA24F5" w:rsidP="00817E1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C3097E">
              <w:rPr>
                <w:sz w:val="24"/>
                <w:szCs w:val="24"/>
                <w:lang w:eastAsia="en-US"/>
              </w:rPr>
              <w:t>Комитет по управлению муниципальным имуществом</w:t>
            </w:r>
          </w:p>
        </w:tc>
      </w:tr>
      <w:tr w:rsidR="008729BB" w:rsidRPr="00F31422" w:rsidTr="00C0010A">
        <w:tblPrEx>
          <w:tblBorders>
            <w:bottom w:val="single" w:sz="4" w:space="0" w:color="auto"/>
          </w:tblBorders>
          <w:tblLook w:val="01A0"/>
        </w:tblPrEx>
        <w:trPr>
          <w:trHeight w:val="399"/>
        </w:trPr>
        <w:tc>
          <w:tcPr>
            <w:tcW w:w="5000" w:type="pct"/>
            <w:gridSpan w:val="5"/>
            <w:shd w:val="clear" w:color="auto" w:fill="auto"/>
          </w:tcPr>
          <w:p w:rsidR="008729BB" w:rsidRPr="008729BB" w:rsidRDefault="008729BB" w:rsidP="00DA24F5">
            <w:pPr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8729BB">
              <w:rPr>
                <w:b/>
                <w:sz w:val="24"/>
                <w:szCs w:val="24"/>
                <w:lang w:eastAsia="en-US"/>
              </w:rPr>
              <w:t>2.</w:t>
            </w:r>
            <w:r w:rsidR="00DA24F5">
              <w:rPr>
                <w:b/>
                <w:sz w:val="24"/>
                <w:szCs w:val="24"/>
                <w:lang w:eastAsia="en-US"/>
              </w:rPr>
              <w:t>4</w:t>
            </w:r>
            <w:r w:rsidRPr="008729BB">
              <w:rPr>
                <w:b/>
                <w:sz w:val="24"/>
                <w:szCs w:val="24"/>
                <w:lang w:eastAsia="en-US"/>
              </w:rPr>
              <w:t xml:space="preserve">. </w:t>
            </w:r>
            <w:r w:rsidRPr="008729BB">
              <w:rPr>
                <w:b/>
                <w:sz w:val="24"/>
                <w:szCs w:val="24"/>
              </w:rPr>
              <w:t>Мероприятия, направленные на развитие торговли</w:t>
            </w:r>
          </w:p>
        </w:tc>
      </w:tr>
      <w:tr w:rsidR="008729BB" w:rsidRPr="00F31422" w:rsidTr="00C0010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5" w:type="pct"/>
            <w:shd w:val="clear" w:color="auto" w:fill="auto"/>
          </w:tcPr>
          <w:p w:rsidR="008729BB" w:rsidRDefault="008729BB" w:rsidP="00DA2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A24F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DA24F5">
              <w:rPr>
                <w:sz w:val="24"/>
                <w:szCs w:val="24"/>
              </w:rPr>
              <w:t>1</w:t>
            </w:r>
          </w:p>
        </w:tc>
        <w:tc>
          <w:tcPr>
            <w:tcW w:w="1494" w:type="pct"/>
            <w:shd w:val="clear" w:color="auto" w:fill="auto"/>
          </w:tcPr>
          <w:p w:rsidR="008729BB" w:rsidRPr="000E7293" w:rsidRDefault="00DA24F5" w:rsidP="00397295">
            <w:pPr>
              <w:jc w:val="both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 xml:space="preserve">Формирование графика проведения ярмарок в </w:t>
            </w:r>
            <w:r w:rsidRPr="008972A3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м</w:t>
            </w:r>
            <w:r w:rsidRPr="008972A3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е</w:t>
            </w:r>
            <w:r w:rsidRPr="008972A3">
              <w:rPr>
                <w:sz w:val="24"/>
                <w:szCs w:val="24"/>
              </w:rPr>
              <w:t xml:space="preserve"> </w:t>
            </w:r>
            <w:r w:rsidRPr="008972A3">
              <w:rPr>
                <w:sz w:val="24"/>
                <w:szCs w:val="24"/>
              </w:rPr>
              <w:lastRenderedPageBreak/>
              <w:t>«Город Краснокаменск и Краснокаменский район»</w:t>
            </w:r>
            <w:r w:rsidRPr="00E15529">
              <w:rPr>
                <w:sz w:val="24"/>
                <w:szCs w:val="24"/>
              </w:rPr>
              <w:t xml:space="preserve"> Забайкальского края и</w:t>
            </w:r>
            <w:r w:rsidRPr="000E7293">
              <w:rPr>
                <w:sz w:val="24"/>
                <w:szCs w:val="24"/>
              </w:rPr>
              <w:t xml:space="preserve"> размещение его на </w:t>
            </w:r>
            <w:r w:rsidRPr="00E15529">
              <w:rPr>
                <w:sz w:val="24"/>
                <w:szCs w:val="24"/>
              </w:rPr>
              <w:t>официальн</w:t>
            </w:r>
            <w:r>
              <w:rPr>
                <w:sz w:val="24"/>
                <w:szCs w:val="24"/>
              </w:rPr>
              <w:t>ых</w:t>
            </w:r>
            <w:r w:rsidRPr="00E15529">
              <w:rPr>
                <w:sz w:val="24"/>
                <w:szCs w:val="24"/>
              </w:rPr>
              <w:t xml:space="preserve"> </w:t>
            </w:r>
            <w:proofErr w:type="spellStart"/>
            <w:r w:rsidRPr="00E15529">
              <w:rPr>
                <w:sz w:val="24"/>
                <w:szCs w:val="24"/>
              </w:rPr>
              <w:t>веб-сайт</w:t>
            </w:r>
            <w:r>
              <w:rPr>
                <w:sz w:val="24"/>
                <w:szCs w:val="24"/>
              </w:rPr>
              <w:t>ах</w:t>
            </w:r>
            <w:proofErr w:type="spellEnd"/>
            <w:r w:rsidRPr="00E15529">
              <w:rPr>
                <w:sz w:val="24"/>
                <w:szCs w:val="24"/>
              </w:rPr>
              <w:t xml:space="preserve"> муниципального района и городского поселения «Город Краснокаменск» в информационно-телекоммуникационной сети «Интернет»</w:t>
            </w:r>
          </w:p>
        </w:tc>
        <w:tc>
          <w:tcPr>
            <w:tcW w:w="819" w:type="pct"/>
            <w:shd w:val="clear" w:color="auto" w:fill="auto"/>
          </w:tcPr>
          <w:p w:rsidR="008729BB" w:rsidRPr="000E7293" w:rsidRDefault="008729BB" w:rsidP="00397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</w:t>
            </w:r>
            <w:r w:rsidRPr="000E7293">
              <w:rPr>
                <w:sz w:val="24"/>
                <w:szCs w:val="24"/>
              </w:rPr>
              <w:t>жегодно</w:t>
            </w:r>
          </w:p>
        </w:tc>
        <w:tc>
          <w:tcPr>
            <w:tcW w:w="1398" w:type="pct"/>
            <w:shd w:val="clear" w:color="auto" w:fill="auto"/>
          </w:tcPr>
          <w:p w:rsidR="008729BB" w:rsidRDefault="00F90747" w:rsidP="00F90747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городского поселения «Город </w:t>
            </w:r>
            <w:r>
              <w:rPr>
                <w:sz w:val="24"/>
                <w:szCs w:val="24"/>
              </w:rPr>
              <w:lastRenderedPageBreak/>
              <w:t>Краснокаменск» по</w:t>
            </w:r>
            <w:r w:rsidRPr="005363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утверждению</w:t>
            </w:r>
            <w:r w:rsidRPr="0053634F">
              <w:rPr>
                <w:sz w:val="24"/>
                <w:szCs w:val="24"/>
              </w:rPr>
              <w:t xml:space="preserve"> плана проведения ярмарок на территории городского поселения «Город Краснокаменск» </w:t>
            </w:r>
            <w:r>
              <w:rPr>
                <w:sz w:val="24"/>
                <w:szCs w:val="24"/>
              </w:rPr>
              <w:t>размещено на официальном сайте Администрации городского поселения «Город Краснокаменск» (</w:t>
            </w:r>
            <w:hyperlink r:id="rId10" w:history="1">
              <w:r w:rsidRPr="00EB0ED4">
                <w:rPr>
                  <w:rStyle w:val="ad"/>
                  <w:sz w:val="24"/>
                  <w:szCs w:val="24"/>
                </w:rPr>
                <w:t>https://xn----7sbbuvccofffvoi.xn--p1ai/</w:t>
              </w:r>
            </w:hyperlink>
            <w:r>
              <w:rPr>
                <w:sz w:val="24"/>
                <w:szCs w:val="24"/>
              </w:rPr>
              <w:t>)</w:t>
            </w:r>
          </w:p>
          <w:p w:rsidR="00F90747" w:rsidRPr="003E7A8D" w:rsidRDefault="00F90747" w:rsidP="00F90747">
            <w:pPr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Постановление № 149 от 27.12.2013 года (с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 пост. № 140 от 31.12.2015 года, пост. № 36 от 26.05.2016 года, пост. № 30 от 19.07.2019 года) «</w:t>
            </w:r>
            <w:r w:rsidRPr="002C12B7">
              <w:rPr>
                <w:bCs/>
                <w:sz w:val="24"/>
                <w:szCs w:val="24"/>
              </w:rPr>
              <w:t xml:space="preserve">Об утверждении </w:t>
            </w:r>
            <w:r w:rsidRPr="002C12B7">
              <w:rPr>
                <w:sz w:val="24"/>
                <w:szCs w:val="24"/>
              </w:rPr>
              <w:t xml:space="preserve">административного </w:t>
            </w:r>
            <w:hyperlink r:id="rId11" w:history="1">
              <w:r w:rsidRPr="002C12B7">
                <w:rPr>
                  <w:rStyle w:val="ad"/>
                  <w:color w:val="000000"/>
                  <w:sz w:val="24"/>
                  <w:szCs w:val="24"/>
                </w:rPr>
                <w:t>регламент</w:t>
              </w:r>
            </w:hyperlink>
            <w:r w:rsidRPr="002C12B7">
              <w:rPr>
                <w:color w:val="000000"/>
                <w:sz w:val="24"/>
                <w:szCs w:val="24"/>
              </w:rPr>
              <w:t>а</w:t>
            </w:r>
            <w:r w:rsidRPr="002C12B7">
              <w:rPr>
                <w:sz w:val="24"/>
                <w:szCs w:val="24"/>
              </w:rPr>
              <w:t xml:space="preserve"> по предоставлению муниципальной услуги</w:t>
            </w:r>
            <w:r w:rsidRPr="002C12B7">
              <w:rPr>
                <w:bCs/>
                <w:sz w:val="24"/>
                <w:szCs w:val="24"/>
              </w:rPr>
              <w:t xml:space="preserve"> </w:t>
            </w:r>
            <w:r w:rsidRPr="002C12B7">
              <w:rPr>
                <w:sz w:val="24"/>
                <w:szCs w:val="24"/>
              </w:rPr>
              <w:t>«Выдача разрешений на право организации розничного рынка»</w:t>
            </w:r>
            <w:r>
              <w:rPr>
                <w:sz w:val="24"/>
                <w:szCs w:val="24"/>
              </w:rPr>
              <w:t xml:space="preserve"> (</w:t>
            </w:r>
            <w:hyperlink r:id="rId12" w:history="1">
              <w:r w:rsidRPr="00D1338A">
                <w:rPr>
                  <w:rStyle w:val="ad"/>
                  <w:sz w:val="24"/>
                  <w:szCs w:val="24"/>
                </w:rPr>
                <w:t>https://www.margucek.ru/upload/files/norm_docs/2013/post/post_149_271213.doc</w:t>
              </w:r>
            </w:hyperlink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964" w:type="pct"/>
            <w:shd w:val="clear" w:color="auto" w:fill="auto"/>
          </w:tcPr>
          <w:p w:rsidR="008729BB" w:rsidRDefault="00DA24F5" w:rsidP="0039729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839D5">
              <w:rPr>
                <w:sz w:val="24"/>
                <w:szCs w:val="24"/>
                <w:lang w:eastAsia="en-US"/>
              </w:rPr>
              <w:lastRenderedPageBreak/>
              <w:t xml:space="preserve">Комитет экономического и </w:t>
            </w:r>
            <w:r w:rsidRPr="003839D5">
              <w:rPr>
                <w:sz w:val="24"/>
                <w:szCs w:val="24"/>
                <w:lang w:eastAsia="en-US"/>
              </w:rPr>
              <w:lastRenderedPageBreak/>
              <w:t>территориального развития</w:t>
            </w:r>
          </w:p>
          <w:p w:rsidR="00DA24F5" w:rsidRDefault="00DA24F5" w:rsidP="00DA24F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городского поселения «Город Краснокаменск»,</w:t>
            </w:r>
          </w:p>
          <w:p w:rsidR="00DA24F5" w:rsidRPr="00F31422" w:rsidRDefault="00DA24F5" w:rsidP="00DA24F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Администрации сельских поселений</w:t>
            </w:r>
          </w:p>
        </w:tc>
      </w:tr>
      <w:tr w:rsidR="008729BB" w:rsidRPr="00F31422" w:rsidTr="00C0010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8729BB" w:rsidRPr="000E7293" w:rsidRDefault="008729BB" w:rsidP="00DA24F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A24F5">
              <w:rPr>
                <w:b/>
                <w:sz w:val="24"/>
                <w:szCs w:val="24"/>
              </w:rPr>
              <w:lastRenderedPageBreak/>
              <w:t>2.</w:t>
            </w:r>
            <w:r w:rsidR="00DA24F5">
              <w:rPr>
                <w:b/>
                <w:sz w:val="24"/>
                <w:szCs w:val="24"/>
              </w:rPr>
              <w:t>5</w:t>
            </w:r>
            <w:r w:rsidRPr="00DA24F5">
              <w:rPr>
                <w:b/>
                <w:sz w:val="24"/>
                <w:szCs w:val="24"/>
              </w:rPr>
              <w:t xml:space="preserve">. </w:t>
            </w:r>
            <w:r w:rsidRPr="00C6191A">
              <w:rPr>
                <w:b/>
                <w:sz w:val="24"/>
                <w:szCs w:val="24"/>
              </w:rPr>
              <w:t>Мероприятия, направленные на обеспечение доступа негосударственных организаций к предоставлению услуг в социальной сфере</w:t>
            </w:r>
          </w:p>
        </w:tc>
      </w:tr>
      <w:tr w:rsidR="008729BB" w:rsidRPr="00F31422" w:rsidTr="00C0010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5" w:type="pct"/>
            <w:shd w:val="clear" w:color="auto" w:fill="auto"/>
          </w:tcPr>
          <w:p w:rsidR="008729BB" w:rsidRDefault="008729BB" w:rsidP="00DA2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A24F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1494" w:type="pct"/>
            <w:shd w:val="clear" w:color="auto" w:fill="auto"/>
          </w:tcPr>
          <w:p w:rsidR="008729BB" w:rsidRPr="000E7293" w:rsidRDefault="008729BB" w:rsidP="00D61E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Обеспечение реализации мероприятий по поэтапному доступу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</w:t>
            </w:r>
          </w:p>
        </w:tc>
        <w:tc>
          <w:tcPr>
            <w:tcW w:w="819" w:type="pct"/>
            <w:shd w:val="clear" w:color="auto" w:fill="auto"/>
          </w:tcPr>
          <w:p w:rsidR="008729BB" w:rsidRPr="000E7293" w:rsidRDefault="008729BB" w:rsidP="00397295">
            <w:pPr>
              <w:jc w:val="center"/>
              <w:rPr>
                <w:sz w:val="24"/>
                <w:szCs w:val="24"/>
                <w:lang w:eastAsia="en-US"/>
              </w:rPr>
            </w:pPr>
            <w:r w:rsidRPr="000E7293">
              <w:rPr>
                <w:sz w:val="24"/>
                <w:szCs w:val="24"/>
              </w:rPr>
              <w:t>2022-2025 годы</w:t>
            </w:r>
          </w:p>
        </w:tc>
        <w:tc>
          <w:tcPr>
            <w:tcW w:w="1398" w:type="pct"/>
            <w:shd w:val="clear" w:color="auto" w:fill="auto"/>
          </w:tcPr>
          <w:p w:rsidR="008729BB" w:rsidRPr="00ED7EBD" w:rsidRDefault="00ED7EBD" w:rsidP="00ED7EBD">
            <w:pPr>
              <w:ind w:left="-57" w:right="-5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Рабочей группой муниципального района проведен мониторинг действующих муниципальных правовых актов, актуализация состава участников координационного совета ОМСУ в части организации доступа СО НКО к бюджетным средствам. Составлен список объектов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муниципального имущества, к которым СО НКО предоставлен доступ.</w:t>
            </w:r>
          </w:p>
        </w:tc>
        <w:tc>
          <w:tcPr>
            <w:tcW w:w="964" w:type="pct"/>
            <w:shd w:val="clear" w:color="auto" w:fill="auto"/>
          </w:tcPr>
          <w:p w:rsidR="00DA24F5" w:rsidRDefault="00DA24F5" w:rsidP="00DA24F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839D5">
              <w:rPr>
                <w:sz w:val="24"/>
                <w:szCs w:val="24"/>
                <w:lang w:eastAsia="en-US"/>
              </w:rPr>
              <w:lastRenderedPageBreak/>
              <w:t>Комитет экономического и территориального развития</w:t>
            </w:r>
          </w:p>
          <w:p w:rsidR="008729BB" w:rsidRPr="000E7293" w:rsidRDefault="008729BB" w:rsidP="0039729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C0010A" w:rsidRPr="00C0010A" w:rsidTr="00C0010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C0010A" w:rsidRPr="00EA7130" w:rsidRDefault="00D053D6" w:rsidP="00C0010A">
            <w:pPr>
              <w:pStyle w:val="a3"/>
              <w:numPr>
                <w:ilvl w:val="1"/>
                <w:numId w:val="30"/>
              </w:num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</w:t>
            </w:r>
            <w:r w:rsidR="00C0010A" w:rsidRPr="000E7293">
              <w:rPr>
                <w:b/>
                <w:sz w:val="24"/>
                <w:szCs w:val="24"/>
              </w:rPr>
              <w:t>Мероприятия, направленные на содействие развитию конкуренции на рынке ритуальных услуг</w:t>
            </w:r>
          </w:p>
          <w:p w:rsidR="00C0010A" w:rsidRPr="00C0010A" w:rsidRDefault="00C0010A" w:rsidP="00C0010A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</w:tr>
      <w:tr w:rsidR="00C0010A" w:rsidRPr="00F31422" w:rsidTr="00C0010A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5" w:type="pct"/>
            <w:shd w:val="clear" w:color="auto" w:fill="auto"/>
          </w:tcPr>
          <w:p w:rsidR="00C0010A" w:rsidRDefault="00C0010A" w:rsidP="00DA2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2.6.1</w:t>
            </w:r>
          </w:p>
        </w:tc>
        <w:tc>
          <w:tcPr>
            <w:tcW w:w="1494" w:type="pct"/>
            <w:shd w:val="clear" w:color="auto" w:fill="auto"/>
          </w:tcPr>
          <w:p w:rsidR="00C0010A" w:rsidRPr="000E7293" w:rsidRDefault="00C0010A" w:rsidP="00D61E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Организация инвентаризации кладбищ и мест захоронений на них, создание реестра кладбищ и мест захоронений на них, с включением сведений о существующих кладбищах и местах захоронений на них и размещение на портале государственных и муниципальных услуг Забайкальского края</w:t>
            </w:r>
          </w:p>
        </w:tc>
        <w:tc>
          <w:tcPr>
            <w:tcW w:w="819" w:type="pct"/>
            <w:shd w:val="clear" w:color="auto" w:fill="auto"/>
          </w:tcPr>
          <w:p w:rsidR="00C0010A" w:rsidRPr="000E7293" w:rsidRDefault="00D053D6" w:rsidP="00397295">
            <w:pPr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2023-2025 годы</w:t>
            </w:r>
          </w:p>
        </w:tc>
        <w:tc>
          <w:tcPr>
            <w:tcW w:w="1398" w:type="pct"/>
            <w:shd w:val="clear" w:color="auto" w:fill="auto"/>
          </w:tcPr>
          <w:p w:rsidR="00C0010A" w:rsidRDefault="00C0010A" w:rsidP="00ED7EBD">
            <w:pPr>
              <w:ind w:left="-57" w:right="-57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4" w:type="pct"/>
            <w:shd w:val="clear" w:color="auto" w:fill="auto"/>
          </w:tcPr>
          <w:p w:rsidR="00D053D6" w:rsidRDefault="00D053D6" w:rsidP="00D053D6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839D5">
              <w:rPr>
                <w:sz w:val="24"/>
                <w:szCs w:val="24"/>
                <w:lang w:eastAsia="en-US"/>
              </w:rPr>
              <w:t>Комитет экономического и территориального развития</w:t>
            </w:r>
            <w:r>
              <w:rPr>
                <w:sz w:val="24"/>
                <w:szCs w:val="24"/>
                <w:lang w:eastAsia="en-US"/>
              </w:rPr>
              <w:t>, Администрация городского поселения «Город Краснокаменск»,</w:t>
            </w:r>
          </w:p>
          <w:p w:rsidR="00C0010A" w:rsidRPr="003839D5" w:rsidRDefault="00D053D6" w:rsidP="00D053D6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Администрации сельских поселений</w:t>
            </w:r>
          </w:p>
        </w:tc>
      </w:tr>
    </w:tbl>
    <w:p w:rsidR="00E46C92" w:rsidRPr="0014474E" w:rsidRDefault="00E46C92" w:rsidP="00E8449E">
      <w:pPr>
        <w:rPr>
          <w:sz w:val="28"/>
        </w:rPr>
      </w:pPr>
    </w:p>
    <w:sectPr w:rsidR="00E46C92" w:rsidRPr="0014474E" w:rsidSect="00F6323A">
      <w:headerReference w:type="default" r:id="rId13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01F" w:rsidRDefault="004C401F" w:rsidP="00F6323A">
      <w:r>
        <w:separator/>
      </w:r>
    </w:p>
  </w:endnote>
  <w:endnote w:type="continuationSeparator" w:id="0">
    <w:p w:rsidR="004C401F" w:rsidRDefault="004C401F" w:rsidP="00F63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01F" w:rsidRDefault="004C401F" w:rsidP="00F6323A">
      <w:r>
        <w:separator/>
      </w:r>
    </w:p>
  </w:footnote>
  <w:footnote w:type="continuationSeparator" w:id="0">
    <w:p w:rsidR="004C401F" w:rsidRDefault="004C401F" w:rsidP="00F632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590005"/>
    </w:sdtPr>
    <w:sdtContent>
      <w:p w:rsidR="00B36EE5" w:rsidRDefault="00FA059B">
        <w:pPr>
          <w:pStyle w:val="a9"/>
          <w:jc w:val="center"/>
        </w:pPr>
        <w:fldSimple w:instr="PAGE   \* MERGEFORMAT">
          <w:r w:rsidR="00247F45">
            <w:rPr>
              <w:noProof/>
            </w:rPr>
            <w:t>12</w:t>
          </w:r>
        </w:fldSimple>
      </w:p>
    </w:sdtContent>
  </w:sdt>
  <w:p w:rsidR="00B36EE5" w:rsidRDefault="00B36EE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5ECE"/>
    <w:multiLevelType w:val="multilevel"/>
    <w:tmpl w:val="9D949F5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3678BF"/>
    <w:multiLevelType w:val="multilevel"/>
    <w:tmpl w:val="94A4FD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5254F3"/>
    <w:multiLevelType w:val="multilevel"/>
    <w:tmpl w:val="EBC814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CFF40EF"/>
    <w:multiLevelType w:val="multilevel"/>
    <w:tmpl w:val="B76C52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7B5B2E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2307CDE"/>
    <w:multiLevelType w:val="multilevel"/>
    <w:tmpl w:val="2592C77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26302E7"/>
    <w:multiLevelType w:val="multilevel"/>
    <w:tmpl w:val="E1C27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59945C0"/>
    <w:multiLevelType w:val="hybridMultilevel"/>
    <w:tmpl w:val="34F4C15E"/>
    <w:lvl w:ilvl="0" w:tplc="1700B60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8F34835"/>
    <w:multiLevelType w:val="multilevel"/>
    <w:tmpl w:val="CB2853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8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1B7517F6"/>
    <w:multiLevelType w:val="multilevel"/>
    <w:tmpl w:val="CB66C70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E99138F"/>
    <w:multiLevelType w:val="multilevel"/>
    <w:tmpl w:val="B3766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0EC3920"/>
    <w:multiLevelType w:val="multilevel"/>
    <w:tmpl w:val="11DCA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2">
    <w:nsid w:val="21C708C9"/>
    <w:multiLevelType w:val="multilevel"/>
    <w:tmpl w:val="7B7E184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6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>
    <w:nsid w:val="28AC1025"/>
    <w:multiLevelType w:val="multilevel"/>
    <w:tmpl w:val="FCDE8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CDD55B2"/>
    <w:multiLevelType w:val="multilevel"/>
    <w:tmpl w:val="94A4FD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F7A266D"/>
    <w:multiLevelType w:val="multilevel"/>
    <w:tmpl w:val="9B1E46F0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303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60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9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85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79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9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041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344" w:hanging="1800"/>
      </w:pPr>
      <w:rPr>
        <w:rFonts w:eastAsia="Calibri" w:hint="default"/>
      </w:rPr>
    </w:lvl>
  </w:abstractNum>
  <w:abstractNum w:abstractNumId="16">
    <w:nsid w:val="30032D91"/>
    <w:multiLevelType w:val="hybridMultilevel"/>
    <w:tmpl w:val="E52A1FD8"/>
    <w:lvl w:ilvl="0" w:tplc="C3B44CF6">
      <w:start w:val="12"/>
      <w:numFmt w:val="decimal"/>
      <w:lvlText w:val="%1"/>
      <w:lvlJc w:val="left"/>
      <w:pPr>
        <w:ind w:left="1159" w:hanging="4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CF1E29"/>
    <w:multiLevelType w:val="multilevel"/>
    <w:tmpl w:val="7632FBD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33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>
    <w:nsid w:val="3DD304FC"/>
    <w:multiLevelType w:val="multilevel"/>
    <w:tmpl w:val="C3D2F3F8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E160A31"/>
    <w:multiLevelType w:val="hybridMultilevel"/>
    <w:tmpl w:val="4566A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15544"/>
    <w:multiLevelType w:val="multilevel"/>
    <w:tmpl w:val="B3901F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D7B2D59"/>
    <w:multiLevelType w:val="multilevel"/>
    <w:tmpl w:val="B1885DE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8FC007B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5ED00ED3"/>
    <w:multiLevelType w:val="hybridMultilevel"/>
    <w:tmpl w:val="20B070F6"/>
    <w:lvl w:ilvl="0" w:tplc="78501CEE">
      <w:start w:val="1"/>
      <w:numFmt w:val="decimal"/>
      <w:lvlText w:val="%1."/>
      <w:lvlJc w:val="left"/>
      <w:pPr>
        <w:ind w:left="903" w:hanging="9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4">
    <w:nsid w:val="5FDA721C"/>
    <w:multiLevelType w:val="multilevel"/>
    <w:tmpl w:val="F2788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5">
    <w:nsid w:val="67876F91"/>
    <w:multiLevelType w:val="multilevel"/>
    <w:tmpl w:val="7C7C4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6">
    <w:nsid w:val="6D55295C"/>
    <w:multiLevelType w:val="multilevel"/>
    <w:tmpl w:val="F6F6C886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7">
    <w:nsid w:val="72207961"/>
    <w:multiLevelType w:val="multilevel"/>
    <w:tmpl w:val="A600D25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8">
    <w:nsid w:val="75B90FD7"/>
    <w:multiLevelType w:val="hybridMultilevel"/>
    <w:tmpl w:val="BCFC8BFC"/>
    <w:lvl w:ilvl="0" w:tplc="ABC40CEA">
      <w:start w:val="12"/>
      <w:numFmt w:val="decimal"/>
      <w:lvlText w:val="%1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7C022E5B"/>
    <w:multiLevelType w:val="multilevel"/>
    <w:tmpl w:val="4A8EB5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DE4726B"/>
    <w:multiLevelType w:val="multilevel"/>
    <w:tmpl w:val="97181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4"/>
  </w:num>
  <w:num w:numId="3">
    <w:abstractNumId w:val="10"/>
  </w:num>
  <w:num w:numId="4">
    <w:abstractNumId w:val="22"/>
  </w:num>
  <w:num w:numId="5">
    <w:abstractNumId w:val="6"/>
  </w:num>
  <w:num w:numId="6">
    <w:abstractNumId w:val="25"/>
  </w:num>
  <w:num w:numId="7">
    <w:abstractNumId w:val="11"/>
  </w:num>
  <w:num w:numId="8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0"/>
  </w:num>
  <w:num w:numId="12">
    <w:abstractNumId w:val="7"/>
  </w:num>
  <w:num w:numId="13">
    <w:abstractNumId w:val="2"/>
  </w:num>
  <w:num w:numId="14">
    <w:abstractNumId w:val="18"/>
  </w:num>
  <w:num w:numId="15">
    <w:abstractNumId w:val="30"/>
  </w:num>
  <w:num w:numId="16">
    <w:abstractNumId w:val="13"/>
  </w:num>
  <w:num w:numId="17">
    <w:abstractNumId w:val="5"/>
  </w:num>
  <w:num w:numId="18">
    <w:abstractNumId w:val="21"/>
  </w:num>
  <w:num w:numId="19">
    <w:abstractNumId w:val="12"/>
  </w:num>
  <w:num w:numId="20">
    <w:abstractNumId w:val="8"/>
  </w:num>
  <w:num w:numId="21">
    <w:abstractNumId w:val="17"/>
  </w:num>
  <w:num w:numId="22">
    <w:abstractNumId w:val="27"/>
  </w:num>
  <w:num w:numId="23">
    <w:abstractNumId w:val="3"/>
  </w:num>
  <w:num w:numId="24">
    <w:abstractNumId w:val="0"/>
  </w:num>
  <w:num w:numId="25">
    <w:abstractNumId w:val="9"/>
  </w:num>
  <w:num w:numId="26">
    <w:abstractNumId w:val="15"/>
  </w:num>
  <w:num w:numId="27">
    <w:abstractNumId w:val="14"/>
  </w:num>
  <w:num w:numId="28">
    <w:abstractNumId w:val="1"/>
  </w:num>
  <w:num w:numId="29">
    <w:abstractNumId w:val="26"/>
  </w:num>
  <w:num w:numId="30">
    <w:abstractNumId w:val="24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2C7"/>
    <w:rsid w:val="00030DB0"/>
    <w:rsid w:val="0003491C"/>
    <w:rsid w:val="00061925"/>
    <w:rsid w:val="000F2855"/>
    <w:rsid w:val="0014474E"/>
    <w:rsid w:val="00164619"/>
    <w:rsid w:val="0017042C"/>
    <w:rsid w:val="00226A28"/>
    <w:rsid w:val="00247F45"/>
    <w:rsid w:val="002A2700"/>
    <w:rsid w:val="002C5DF9"/>
    <w:rsid w:val="00301132"/>
    <w:rsid w:val="00366FAE"/>
    <w:rsid w:val="00397295"/>
    <w:rsid w:val="00397EE8"/>
    <w:rsid w:val="003A72C4"/>
    <w:rsid w:val="003E7A8D"/>
    <w:rsid w:val="003F330D"/>
    <w:rsid w:val="00414791"/>
    <w:rsid w:val="0042478F"/>
    <w:rsid w:val="00433A23"/>
    <w:rsid w:val="0044043E"/>
    <w:rsid w:val="004C401F"/>
    <w:rsid w:val="004E44AD"/>
    <w:rsid w:val="004F06E2"/>
    <w:rsid w:val="00501E68"/>
    <w:rsid w:val="00504AA5"/>
    <w:rsid w:val="006111E0"/>
    <w:rsid w:val="006157BB"/>
    <w:rsid w:val="00666945"/>
    <w:rsid w:val="006D3DD4"/>
    <w:rsid w:val="006E40C9"/>
    <w:rsid w:val="0071205E"/>
    <w:rsid w:val="00713599"/>
    <w:rsid w:val="00725427"/>
    <w:rsid w:val="007C6697"/>
    <w:rsid w:val="00817E17"/>
    <w:rsid w:val="008729BB"/>
    <w:rsid w:val="00971E04"/>
    <w:rsid w:val="009F0DB4"/>
    <w:rsid w:val="009F6253"/>
    <w:rsid w:val="00A46C4B"/>
    <w:rsid w:val="00A549DD"/>
    <w:rsid w:val="00A55BB3"/>
    <w:rsid w:val="00A638FD"/>
    <w:rsid w:val="00AD1204"/>
    <w:rsid w:val="00B255C0"/>
    <w:rsid w:val="00B301C5"/>
    <w:rsid w:val="00B36EE5"/>
    <w:rsid w:val="00B51075"/>
    <w:rsid w:val="00B741E7"/>
    <w:rsid w:val="00B86FA2"/>
    <w:rsid w:val="00BC3EB5"/>
    <w:rsid w:val="00BD34A5"/>
    <w:rsid w:val="00C0010A"/>
    <w:rsid w:val="00C322D1"/>
    <w:rsid w:val="00CD22C7"/>
    <w:rsid w:val="00CD79EE"/>
    <w:rsid w:val="00D053D6"/>
    <w:rsid w:val="00D5184C"/>
    <w:rsid w:val="00D61EE9"/>
    <w:rsid w:val="00D66AD8"/>
    <w:rsid w:val="00D74199"/>
    <w:rsid w:val="00D863FE"/>
    <w:rsid w:val="00DA24F5"/>
    <w:rsid w:val="00DB21C0"/>
    <w:rsid w:val="00E32769"/>
    <w:rsid w:val="00E46C92"/>
    <w:rsid w:val="00E6449D"/>
    <w:rsid w:val="00E8449E"/>
    <w:rsid w:val="00EB328F"/>
    <w:rsid w:val="00EC5207"/>
    <w:rsid w:val="00ED610A"/>
    <w:rsid w:val="00ED7EBD"/>
    <w:rsid w:val="00F244D3"/>
    <w:rsid w:val="00F35CF3"/>
    <w:rsid w:val="00F62B93"/>
    <w:rsid w:val="00F62BB0"/>
    <w:rsid w:val="00F6323A"/>
    <w:rsid w:val="00F726D3"/>
    <w:rsid w:val="00F7292B"/>
    <w:rsid w:val="00F76275"/>
    <w:rsid w:val="00F90747"/>
    <w:rsid w:val="00F97613"/>
    <w:rsid w:val="00FA059B"/>
    <w:rsid w:val="00FA37D2"/>
    <w:rsid w:val="00FC2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74E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E46C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E46C9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E46C9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Title"/>
    <w:basedOn w:val="a"/>
    <w:link w:val="a8"/>
    <w:qFormat/>
    <w:rsid w:val="00E46C92"/>
    <w:pPr>
      <w:ind w:firstLine="567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rsid w:val="00E46C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E46C92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C92"/>
    <w:pPr>
      <w:widowControl w:val="0"/>
      <w:shd w:val="clear" w:color="auto" w:fill="FFFFFF"/>
      <w:spacing w:line="312" w:lineRule="exact"/>
      <w:ind w:hanging="38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Default">
    <w:name w:val="Default"/>
    <w:rsid w:val="00E46C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E46C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wmi-callto">
    <w:name w:val="wmi-callto"/>
    <w:basedOn w:val="a0"/>
    <w:rsid w:val="00BC3EB5"/>
  </w:style>
  <w:style w:type="character" w:styleId="ad">
    <w:name w:val="Hyperlink"/>
    <w:uiPriority w:val="99"/>
    <w:unhideWhenUsed/>
    <w:rsid w:val="0071205E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74E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E46C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E46C92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46C9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E46C92"/>
    <w:pPr>
      <w:ind w:firstLine="567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E46C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E46C92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C92"/>
    <w:pPr>
      <w:widowControl w:val="0"/>
      <w:shd w:val="clear" w:color="auto" w:fill="FFFFFF"/>
      <w:spacing w:line="312" w:lineRule="exact"/>
      <w:ind w:hanging="38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Default">
    <w:name w:val="Default"/>
    <w:rsid w:val="00E46C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E46C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n----7sbbuvccofffvoi.xn--p1ai/about/%D0%9F%D0%BE%D1%81%D1%82%D0%B0%D0%BD%D0%BE%D0%B2%D0%BB%20%D0%BA%D0%BE%D0%BD%D0%BA%D1%83%D1%80%D1%81%D0%BD%D0%B0%D1%8F%20%D0%B4%D0%BE%D0%BA%D1%83%D0%BC%D0%B5%D0%BD%D1%82%D0%B0%D1%86%D0%B8%D1%8F%202021%20%D0%9A%D1%80%D0%B0%D1%81%D0%BD%D0%BE%D0%BA%D0%B0%D0%BC%D0%B5%D0%BD%D1%81%D0%BA.doc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xn----7sbbuvccofffvoi.xn--p1ai/about/727%20%D0%9F%D0%BE%D1%81%D1%82%D0%B0%D0%BD%D0%BE%D0%B2%D0%BB%20%D0%BF%D0%BE%D1%80%D1%8F%D0%B4%D0%BE%D0%BA%20%D0%BF%D1%80%D0%BE%D0%B2%D0%B5%D0%B4%D0%B5%D0%BD%20%D0%BE%D1%82%D0%BA%D1%80%20%D0%BA%D0%BE%D0%BD%D0%BA%D1%83%D1%80%D1%81%D0%B0%202021.docx" TargetMode="External"/><Relationship Id="rId12" Type="http://schemas.openxmlformats.org/officeDocument/2006/relationships/hyperlink" Target="https://www.margucek.ru/upload/files/norm_docs/2013/post/post_149_271213.doc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011;n=54631;fld=134;dst=10000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xn----7sbbuvccofffvoi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rgucek.ru/upload/files/2022/post/Post_10_17032022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13</Pages>
  <Words>2467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Анна</dc:creator>
  <cp:lastModifiedBy>Салтыкова Елена Борисовна</cp:lastModifiedBy>
  <cp:revision>8</cp:revision>
  <cp:lastPrinted>2022-06-24T01:53:00Z</cp:lastPrinted>
  <dcterms:created xsi:type="dcterms:W3CDTF">2023-06-15T01:32:00Z</dcterms:created>
  <dcterms:modified xsi:type="dcterms:W3CDTF">2024-02-14T02:09:00Z</dcterms:modified>
</cp:coreProperties>
</file>