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7B" w:rsidRDefault="006A757B" w:rsidP="006A757B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КРАСНОКАМЕНСКАЯ РАЙОННАЯ ТЕРРИТОРИАЛЬНАЯ ИЗБИРАТЕЛЬНАЯ КОМИССИЯ</w:t>
      </w:r>
      <w:r>
        <w:rPr>
          <w:b/>
          <w:bCs/>
          <w:szCs w:val="20"/>
        </w:rPr>
        <w:br/>
      </w:r>
    </w:p>
    <w:p w:rsidR="006A757B" w:rsidRDefault="006A757B" w:rsidP="006A757B">
      <w:pPr>
        <w:keepNext/>
        <w:widowControl w:val="0"/>
        <w:spacing w:after="120" w:line="360" w:lineRule="auto"/>
        <w:outlineLvl w:val="0"/>
        <w:rPr>
          <w:b/>
          <w:bCs/>
          <w:szCs w:val="20"/>
        </w:rPr>
      </w:pPr>
      <w:r>
        <w:rPr>
          <w:b/>
          <w:bCs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6A757B" w:rsidTr="006A757B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544353" w:rsidP="00FD1FD9">
            <w:pPr>
              <w:tabs>
                <w:tab w:val="left" w:pos="-581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января 2024</w:t>
            </w:r>
            <w:r w:rsidR="006A757B">
              <w:rPr>
                <w:b/>
                <w:szCs w:val="24"/>
                <w:lang w:eastAsia="en-US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7B" w:rsidRDefault="006A757B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6A757B" w:rsidP="00544353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3711B0">
              <w:rPr>
                <w:b/>
                <w:szCs w:val="24"/>
                <w:lang w:eastAsia="en-US"/>
              </w:rPr>
              <w:t xml:space="preserve">№ </w:t>
            </w:r>
            <w:r w:rsidR="00544353">
              <w:rPr>
                <w:b/>
                <w:szCs w:val="24"/>
                <w:lang w:eastAsia="en-US"/>
              </w:rPr>
              <w:t>110</w:t>
            </w:r>
            <w:r w:rsidRPr="003711B0">
              <w:rPr>
                <w:b/>
                <w:szCs w:val="24"/>
                <w:lang w:eastAsia="en-US"/>
              </w:rPr>
              <w:t>/</w:t>
            </w:r>
            <w:r w:rsidR="00544353">
              <w:rPr>
                <w:b/>
                <w:szCs w:val="24"/>
                <w:lang w:eastAsia="en-US"/>
              </w:rPr>
              <w:t>480</w:t>
            </w:r>
            <w:r w:rsidRPr="003711B0">
              <w:rPr>
                <w:b/>
                <w:szCs w:val="24"/>
                <w:lang w:eastAsia="en-US"/>
              </w:rPr>
              <w:t>-5</w:t>
            </w:r>
          </w:p>
        </w:tc>
      </w:tr>
    </w:tbl>
    <w:p w:rsidR="006A757B" w:rsidRDefault="006A757B" w:rsidP="006A757B">
      <w:pPr>
        <w:rPr>
          <w:b/>
        </w:rPr>
      </w:pPr>
    </w:p>
    <w:p w:rsidR="006A757B" w:rsidRDefault="006A757B" w:rsidP="006A757B">
      <w:pPr>
        <w:rPr>
          <w:b/>
        </w:rPr>
      </w:pPr>
      <w:r>
        <w:rPr>
          <w:b/>
        </w:rPr>
        <w:t>г. Краснокаменск</w:t>
      </w:r>
    </w:p>
    <w:p w:rsidR="006A757B" w:rsidRDefault="006A757B" w:rsidP="006A75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757B" w:rsidRDefault="006A757B" w:rsidP="006A7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D1FD9" w:rsidRPr="00FD1FD9">
        <w:rPr>
          <w:rFonts w:ascii="Times New Roman" w:hAnsi="Times New Roman" w:cs="Times New Roman"/>
          <w:b/>
          <w:bCs/>
          <w:sz w:val="28"/>
          <w:szCs w:val="28"/>
        </w:rPr>
        <w:t xml:space="preserve">режиме работы </w:t>
      </w:r>
      <w:r w:rsidR="00FD1FD9">
        <w:rPr>
          <w:rFonts w:ascii="Times New Roman" w:hAnsi="Times New Roman" w:cs="Times New Roman"/>
          <w:b/>
          <w:bCs/>
          <w:sz w:val="28"/>
          <w:szCs w:val="28"/>
        </w:rPr>
        <w:t>Краснокаменской районной территориальной избирательной комиссии</w:t>
      </w:r>
      <w:r w:rsidR="00FD1FD9" w:rsidRPr="00FD1FD9">
        <w:rPr>
          <w:rFonts w:ascii="Times New Roman" w:hAnsi="Times New Roman" w:cs="Times New Roman"/>
          <w:b/>
          <w:bCs/>
          <w:sz w:val="28"/>
          <w:szCs w:val="28"/>
        </w:rPr>
        <w:t xml:space="preserve"> в период избирательной кампании по выборам д</w:t>
      </w:r>
      <w:r w:rsidR="00FD1FD9" w:rsidRPr="00FD1FD9">
        <w:rPr>
          <w:rFonts w:ascii="Times New Roman" w:hAnsi="Times New Roman" w:cs="Times New Roman"/>
          <w:b/>
          <w:sz w:val="28"/>
          <w:szCs w:val="28"/>
        </w:rPr>
        <w:t xml:space="preserve">епутатов </w:t>
      </w:r>
      <w:r w:rsidR="00E07865" w:rsidRPr="00E07865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 w:rsidR="00544353">
        <w:rPr>
          <w:rFonts w:ascii="Times New Roman" w:hAnsi="Times New Roman" w:cs="Times New Roman"/>
          <w:b/>
          <w:bCs/>
          <w:sz w:val="28"/>
          <w:szCs w:val="28"/>
        </w:rPr>
        <w:t>первого созыва Краснокаменского муниципального округа</w:t>
      </w: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44305" w:rsidRDefault="00B44305" w:rsidP="006A7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A757B" w:rsidRDefault="00FD1FD9" w:rsidP="00B443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FD9">
        <w:rPr>
          <w:rFonts w:ascii="Times New Roman" w:hAnsi="Times New Roman" w:cs="Times New Roman"/>
          <w:sz w:val="28"/>
          <w:szCs w:val="28"/>
        </w:rPr>
        <w:t>В связи с подготовкой и проведением выборов депутатов</w:t>
      </w:r>
      <w:r w:rsidR="00E07865">
        <w:rPr>
          <w:rFonts w:ascii="Times New Roman" w:hAnsi="Times New Roman" w:cs="Times New Roman"/>
          <w:sz w:val="28"/>
          <w:szCs w:val="28"/>
        </w:rPr>
        <w:t xml:space="preserve"> </w:t>
      </w:r>
      <w:r w:rsidR="00E07865" w:rsidRPr="00E07865">
        <w:rPr>
          <w:rFonts w:ascii="Times New Roman" w:hAnsi="Times New Roman" w:cs="Times New Roman"/>
          <w:bCs/>
          <w:sz w:val="28"/>
          <w:szCs w:val="28"/>
        </w:rPr>
        <w:t>Совета</w:t>
      </w:r>
      <w:r w:rsidR="00544353" w:rsidRPr="00544353">
        <w:t xml:space="preserve"> </w:t>
      </w:r>
      <w:r w:rsidR="00544353" w:rsidRPr="00544353">
        <w:rPr>
          <w:rFonts w:ascii="Times New Roman" w:hAnsi="Times New Roman" w:cs="Times New Roman"/>
          <w:bCs/>
          <w:sz w:val="28"/>
          <w:szCs w:val="28"/>
        </w:rPr>
        <w:t>первого созыва Краснокаменского муниципального округа</w:t>
      </w:r>
      <w:r w:rsidRPr="00FD1FD9">
        <w:rPr>
          <w:rFonts w:ascii="Times New Roman" w:hAnsi="Times New Roman" w:cs="Times New Roman"/>
          <w:sz w:val="28"/>
          <w:szCs w:val="28"/>
        </w:rPr>
        <w:t xml:space="preserve">, руководствуясь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Забайкальского края </w:t>
      </w:r>
      <w:r w:rsidR="00E07865" w:rsidRPr="003379A0">
        <w:rPr>
          <w:rFonts w:ascii="Times New Roman" w:hAnsi="Times New Roman" w:cs="Times New Roman"/>
          <w:sz w:val="28"/>
          <w:szCs w:val="28"/>
        </w:rPr>
        <w:t>от 20.05.2022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</w:r>
      <w:r w:rsidR="00E07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57B">
        <w:rPr>
          <w:rFonts w:ascii="Times New Roman" w:hAnsi="Times New Roman" w:cs="Times New Roman"/>
          <w:sz w:val="28"/>
          <w:szCs w:val="28"/>
        </w:rPr>
        <w:t>Краснокаменская</w:t>
      </w:r>
      <w:proofErr w:type="spellEnd"/>
      <w:r w:rsidR="006A757B">
        <w:rPr>
          <w:rFonts w:ascii="Times New Roman" w:hAnsi="Times New Roman" w:cs="Times New Roman"/>
          <w:sz w:val="28"/>
          <w:szCs w:val="28"/>
        </w:rPr>
        <w:t xml:space="preserve"> районная территориальная избирательная комиссия</w:t>
      </w:r>
      <w:proofErr w:type="gramEnd"/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6A757B" w:rsidRDefault="006A757B" w:rsidP="006A757B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D1FD9" w:rsidRPr="00544353" w:rsidRDefault="00FD1FD9" w:rsidP="00FD1FD9">
      <w:pPr>
        <w:pStyle w:val="a9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Pr="00296F0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режим</w:t>
      </w:r>
      <w:r w:rsidRPr="00296F01">
        <w:rPr>
          <w:bCs/>
          <w:sz w:val="28"/>
          <w:szCs w:val="28"/>
        </w:rPr>
        <w:t xml:space="preserve"> работы </w:t>
      </w:r>
      <w:r>
        <w:rPr>
          <w:bCs/>
          <w:sz w:val="28"/>
          <w:szCs w:val="28"/>
        </w:rPr>
        <w:t>Краснокаменской районной территориальной избирательной комиссии</w:t>
      </w:r>
      <w:r w:rsidRPr="00296F01">
        <w:rPr>
          <w:bCs/>
          <w:sz w:val="28"/>
          <w:szCs w:val="28"/>
        </w:rPr>
        <w:t xml:space="preserve"> в период избирательной кампании по выборам д</w:t>
      </w:r>
      <w:r w:rsidRPr="00296F01">
        <w:rPr>
          <w:sz w:val="28"/>
          <w:szCs w:val="28"/>
        </w:rPr>
        <w:t xml:space="preserve">епутатов </w:t>
      </w:r>
      <w:r w:rsidR="00E07865" w:rsidRPr="00E07865">
        <w:rPr>
          <w:bCs/>
          <w:sz w:val="28"/>
          <w:szCs w:val="28"/>
        </w:rPr>
        <w:t>Совета</w:t>
      </w:r>
      <w:r w:rsidR="00544353" w:rsidRPr="00544353">
        <w:rPr>
          <w:b/>
          <w:bCs/>
          <w:sz w:val="28"/>
          <w:szCs w:val="28"/>
        </w:rPr>
        <w:t xml:space="preserve"> </w:t>
      </w:r>
      <w:r w:rsidR="00544353" w:rsidRPr="00544353">
        <w:rPr>
          <w:bCs/>
          <w:sz w:val="28"/>
          <w:szCs w:val="28"/>
        </w:rPr>
        <w:t>первого созыва Краснокаменского муниципального округа</w:t>
      </w:r>
      <w:r w:rsidRPr="00544353">
        <w:rPr>
          <w:sz w:val="28"/>
          <w:szCs w:val="28"/>
        </w:rPr>
        <w:t xml:space="preserve">: </w:t>
      </w:r>
    </w:p>
    <w:p w:rsidR="00FD1FD9" w:rsidRDefault="00FD1FD9" w:rsidP="00FD1FD9">
      <w:pPr>
        <w:pStyle w:val="a9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FD1FD9">
        <w:rPr>
          <w:sz w:val="28"/>
          <w:szCs w:val="28"/>
        </w:rPr>
        <w:t>в рабочие дни с понедельника по четверг с 8:45 до 18:00 часов; пятница с 8:45 до 16:45 часов;</w:t>
      </w:r>
    </w:p>
    <w:p w:rsidR="00FD1FD9" w:rsidRPr="0007166C" w:rsidRDefault="00FD1FD9" w:rsidP="00FD1FD9">
      <w:pPr>
        <w:pStyle w:val="a7"/>
        <w:numPr>
          <w:ilvl w:val="1"/>
          <w:numId w:val="1"/>
        </w:numPr>
        <w:ind w:left="0" w:firstLine="851"/>
      </w:pPr>
      <w:r w:rsidRPr="0007166C">
        <w:t>в день, в который истекает срок для представлени</w:t>
      </w:r>
      <w:r>
        <w:t>я документов для регистрации с 8:45</w:t>
      </w:r>
      <w:r w:rsidRPr="0007166C">
        <w:t xml:space="preserve"> до 18:00 часов;</w:t>
      </w:r>
    </w:p>
    <w:p w:rsidR="00FD1FD9" w:rsidRPr="0007166C" w:rsidRDefault="00544353" w:rsidP="00FD1FD9">
      <w:pPr>
        <w:pStyle w:val="a7"/>
        <w:numPr>
          <w:ilvl w:val="1"/>
          <w:numId w:val="1"/>
        </w:numPr>
        <w:ind w:left="0" w:firstLine="851"/>
      </w:pPr>
      <w:r>
        <w:t xml:space="preserve">в выходные и праздничные дни </w:t>
      </w:r>
      <w:bookmarkStart w:id="0" w:name="_GoBack"/>
      <w:bookmarkEnd w:id="0"/>
      <w:r w:rsidR="00FD1FD9" w:rsidRPr="0007166C">
        <w:t>с 10:00 до 1</w:t>
      </w:r>
      <w:r w:rsidR="00FD1FD9">
        <w:t>4</w:t>
      </w:r>
      <w:r w:rsidR="00FD1FD9" w:rsidRPr="0007166C">
        <w:t>:00 часов.</w:t>
      </w:r>
    </w:p>
    <w:p w:rsidR="00FD1FD9" w:rsidRPr="00A041B3" w:rsidRDefault="00234BCE" w:rsidP="00FD1FD9">
      <w:pPr>
        <w:pStyle w:val="a7"/>
        <w:ind w:firstLine="709"/>
        <w:rPr>
          <w:bCs/>
          <w:color w:val="C00000"/>
        </w:rPr>
      </w:pPr>
      <w:r>
        <w:rPr>
          <w:bCs/>
        </w:rPr>
        <w:lastRenderedPageBreak/>
        <w:t>3</w:t>
      </w:r>
      <w:r w:rsidR="00FD1FD9" w:rsidRPr="00A041B3">
        <w:rPr>
          <w:bCs/>
        </w:rPr>
        <w:t>. Направить настоящее постановление для официального опубликования на сайте в информационно-телекоммуникационной сети «Интернет» «</w:t>
      </w:r>
      <w:r>
        <w:rPr>
          <w:bCs/>
        </w:rPr>
        <w:t>Слава труду</w:t>
      </w:r>
      <w:r w:rsidR="00FD1FD9" w:rsidRPr="00A041B3">
        <w:rPr>
          <w:bCs/>
        </w:rPr>
        <w:t>» (</w:t>
      </w:r>
      <w:r w:rsidR="00DC6C3F" w:rsidRPr="00DC6C3F">
        <w:rPr>
          <w:bCs/>
        </w:rPr>
        <w:t>http://krasnokamensk.info/</w:t>
      </w:r>
      <w:r w:rsidR="00FD1FD9" w:rsidRPr="00A041B3">
        <w:rPr>
          <w:bCs/>
        </w:rPr>
        <w:t>).</w:t>
      </w:r>
    </w:p>
    <w:p w:rsidR="00FD1FD9" w:rsidRPr="00995FF3" w:rsidRDefault="00234BCE" w:rsidP="00FD1FD9">
      <w:pPr>
        <w:pStyle w:val="1"/>
        <w:ind w:firstLine="720"/>
        <w:rPr>
          <w:szCs w:val="28"/>
        </w:rPr>
      </w:pPr>
      <w:r>
        <w:rPr>
          <w:szCs w:val="28"/>
        </w:rPr>
        <w:t>4</w:t>
      </w:r>
      <w:r w:rsidR="00FD1FD9" w:rsidRPr="0007166C">
        <w:rPr>
          <w:szCs w:val="28"/>
        </w:rPr>
        <w:t xml:space="preserve">. </w:t>
      </w:r>
      <w:proofErr w:type="gramStart"/>
      <w:r w:rsidR="00FD1FD9" w:rsidRPr="0007166C">
        <w:rPr>
          <w:szCs w:val="28"/>
        </w:rPr>
        <w:t>Разместить</w:t>
      </w:r>
      <w:proofErr w:type="gramEnd"/>
      <w:r w:rsidR="00FD1FD9" w:rsidRPr="0007166C">
        <w:rPr>
          <w:szCs w:val="28"/>
        </w:rPr>
        <w:t xml:space="preserve"> настоящее постановление</w:t>
      </w:r>
      <w:r w:rsidR="00FD1FD9" w:rsidRPr="00995FF3">
        <w:rPr>
          <w:szCs w:val="28"/>
        </w:rPr>
        <w:t xml:space="preserve"> на  официальном сайте </w:t>
      </w:r>
      <w:r>
        <w:t xml:space="preserve">муниципального района «Город Краснокаменск и </w:t>
      </w:r>
      <w:proofErr w:type="spellStart"/>
      <w:r>
        <w:t>Краснокаменский</w:t>
      </w:r>
      <w:proofErr w:type="spellEnd"/>
      <w:r>
        <w:t xml:space="preserve"> район» Забайкальского края в информационно-телекоммуникационной сети «Интернет» по адресу: </w:t>
      </w:r>
      <w:hyperlink r:id="rId8" w:history="1">
        <w:r>
          <w:rPr>
            <w:rStyle w:val="a3"/>
          </w:rPr>
          <w:t>www.adminkr.ru</w:t>
        </w:r>
      </w:hyperlink>
      <w:r>
        <w:t>.</w:t>
      </w:r>
    </w:p>
    <w:p w:rsidR="006A757B" w:rsidRPr="00B44305" w:rsidRDefault="006A757B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305" w:rsidRPr="00B44305" w:rsidRDefault="00B44305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305" w:rsidRPr="00DE0029" w:rsidRDefault="00B44305" w:rsidP="00B44305">
      <w:pPr>
        <w:jc w:val="both"/>
      </w:pPr>
      <w:r w:rsidRPr="00DE0029">
        <w:t xml:space="preserve">          Председатель</w:t>
      </w:r>
    </w:p>
    <w:p w:rsidR="00B44305" w:rsidRPr="00DE0029" w:rsidRDefault="00B44305" w:rsidP="00B44305">
      <w:pPr>
        <w:jc w:val="both"/>
      </w:pPr>
      <w:r w:rsidRPr="00DE0029">
        <w:t xml:space="preserve">   Краснокаменской районной</w:t>
      </w:r>
    </w:p>
    <w:p w:rsidR="00B44305" w:rsidRPr="00DE0029" w:rsidRDefault="00B44305" w:rsidP="00B44305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  <w:t>Н.Г. Приступ</w:t>
      </w:r>
    </w:p>
    <w:p w:rsidR="00B44305" w:rsidRPr="00DE0029" w:rsidRDefault="00B44305" w:rsidP="00B44305">
      <w:pPr>
        <w:jc w:val="both"/>
      </w:pPr>
    </w:p>
    <w:p w:rsidR="00B44305" w:rsidRPr="00DE0029" w:rsidRDefault="00B44305" w:rsidP="00B44305">
      <w:pPr>
        <w:jc w:val="both"/>
      </w:pPr>
      <w:r w:rsidRPr="00DE0029">
        <w:tab/>
        <w:t>Секретарь</w:t>
      </w:r>
    </w:p>
    <w:p w:rsidR="00B44305" w:rsidRPr="00DE0029" w:rsidRDefault="00B44305" w:rsidP="00B44305">
      <w:pPr>
        <w:jc w:val="both"/>
      </w:pPr>
      <w:r w:rsidRPr="00DE0029">
        <w:t>Краснокаменской районной</w:t>
      </w:r>
    </w:p>
    <w:p w:rsidR="00B44305" w:rsidRPr="007E6982" w:rsidRDefault="00B44305" w:rsidP="00B44305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  <w:t>Е.А. Орлова</w:t>
      </w:r>
    </w:p>
    <w:p w:rsidR="00B44305" w:rsidRDefault="00B44305">
      <w:pPr>
        <w:spacing w:after="200" w:line="276" w:lineRule="auto"/>
        <w:jc w:val="left"/>
      </w:pPr>
    </w:p>
    <w:sectPr w:rsidR="00B44305" w:rsidSect="003B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13" w:rsidRDefault="00586513" w:rsidP="006A757B">
      <w:r>
        <w:separator/>
      </w:r>
    </w:p>
  </w:endnote>
  <w:endnote w:type="continuationSeparator" w:id="0">
    <w:p w:rsidR="00586513" w:rsidRDefault="00586513" w:rsidP="006A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13" w:rsidRDefault="00586513" w:rsidP="006A757B">
      <w:r>
        <w:separator/>
      </w:r>
    </w:p>
  </w:footnote>
  <w:footnote w:type="continuationSeparator" w:id="0">
    <w:p w:rsidR="00586513" w:rsidRDefault="00586513" w:rsidP="006A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7679"/>
    <w:multiLevelType w:val="multilevel"/>
    <w:tmpl w:val="2A160AAA"/>
    <w:lvl w:ilvl="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B3B"/>
    <w:rsid w:val="00003E56"/>
    <w:rsid w:val="0004612A"/>
    <w:rsid w:val="000C1AC2"/>
    <w:rsid w:val="00234BCE"/>
    <w:rsid w:val="00270558"/>
    <w:rsid w:val="00370E3E"/>
    <w:rsid w:val="003711B0"/>
    <w:rsid w:val="003941B0"/>
    <w:rsid w:val="003B079D"/>
    <w:rsid w:val="00402170"/>
    <w:rsid w:val="004B3B0C"/>
    <w:rsid w:val="00500889"/>
    <w:rsid w:val="00544353"/>
    <w:rsid w:val="00586513"/>
    <w:rsid w:val="00613AE0"/>
    <w:rsid w:val="006A757B"/>
    <w:rsid w:val="00700EF9"/>
    <w:rsid w:val="008A1FD7"/>
    <w:rsid w:val="00920B3B"/>
    <w:rsid w:val="009815BF"/>
    <w:rsid w:val="00A1317A"/>
    <w:rsid w:val="00AE4FAC"/>
    <w:rsid w:val="00B44305"/>
    <w:rsid w:val="00CA191C"/>
    <w:rsid w:val="00DC6C3F"/>
    <w:rsid w:val="00DE104E"/>
    <w:rsid w:val="00E07865"/>
    <w:rsid w:val="00E24A4B"/>
    <w:rsid w:val="00E73D41"/>
    <w:rsid w:val="00F43E93"/>
    <w:rsid w:val="00FD1FD9"/>
    <w:rsid w:val="00FD3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FD9"/>
    <w:pPr>
      <w:keepNext/>
      <w:spacing w:line="360" w:lineRule="auto"/>
      <w:jc w:val="both"/>
      <w:outlineLvl w:val="0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D1FD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FD1FD9"/>
    <w:pPr>
      <w:spacing w:line="360" w:lineRule="auto"/>
      <w:jc w:val="both"/>
    </w:pPr>
    <w:rPr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D1F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FD1FD9"/>
    <w:pPr>
      <w:ind w:left="720"/>
      <w:contextualSpacing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2023-05-23T00:14:00Z</dcterms:created>
  <dcterms:modified xsi:type="dcterms:W3CDTF">2024-01-09T04:03:00Z</dcterms:modified>
</cp:coreProperties>
</file>