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585" w:rsidRPr="00585E61" w:rsidRDefault="00143585" w:rsidP="0021636E">
      <w:pPr>
        <w:tabs>
          <w:tab w:val="left" w:pos="2999"/>
        </w:tabs>
        <w:spacing w:after="0" w:line="240" w:lineRule="auto"/>
        <w:jc w:val="center"/>
        <w:rPr>
          <w:rFonts w:ascii="Times New Roman" w:eastAsia="Times New Roman" w:hAnsi="Times New Roman" w:cs="Times New Roman"/>
          <w:b/>
          <w:sz w:val="28"/>
        </w:rPr>
      </w:pPr>
      <w:r w:rsidRPr="00585E61">
        <w:rPr>
          <w:rFonts w:ascii="Times New Roman" w:eastAsia="Times New Roman" w:hAnsi="Times New Roman" w:cs="Times New Roman"/>
          <w:b/>
          <w:sz w:val="28"/>
        </w:rPr>
        <w:t>СОГЛАШЕНИЕ</w:t>
      </w:r>
    </w:p>
    <w:p w:rsidR="00143585" w:rsidRPr="00585E61" w:rsidRDefault="00143585" w:rsidP="0021636E">
      <w:pPr>
        <w:tabs>
          <w:tab w:val="left" w:pos="1857"/>
        </w:tabs>
        <w:spacing w:after="0" w:line="240" w:lineRule="auto"/>
        <w:jc w:val="center"/>
        <w:rPr>
          <w:rFonts w:ascii="Times New Roman" w:eastAsia="Times New Roman" w:hAnsi="Times New Roman" w:cs="Times New Roman"/>
          <w:sz w:val="28"/>
        </w:rPr>
      </w:pPr>
      <w:r w:rsidRPr="00585E61">
        <w:rPr>
          <w:rFonts w:ascii="Times New Roman" w:eastAsia="Times New Roman" w:hAnsi="Times New Roman" w:cs="Times New Roman"/>
          <w:b/>
          <w:sz w:val="28"/>
        </w:rPr>
        <w:t>О ПЕРЕДАЧЕ ПОЛНОМОЧИЙ</w:t>
      </w:r>
      <w:r w:rsidR="00F12398">
        <w:rPr>
          <w:rFonts w:ascii="Times New Roman" w:eastAsia="Times New Roman" w:hAnsi="Times New Roman" w:cs="Times New Roman"/>
          <w:b/>
          <w:sz w:val="28"/>
        </w:rPr>
        <w:t xml:space="preserve"> </w:t>
      </w:r>
      <w:r w:rsidRPr="00585E61">
        <w:rPr>
          <w:rFonts w:ascii="Times New Roman" w:eastAsia="Segoe UI Symbol" w:hAnsi="Times New Roman" w:cs="Times New Roman"/>
          <w:b/>
          <w:sz w:val="28"/>
        </w:rPr>
        <w:t>№</w:t>
      </w:r>
      <w:r w:rsidRPr="00585E61">
        <w:rPr>
          <w:rFonts w:ascii="Times New Roman" w:eastAsia="Times New Roman" w:hAnsi="Times New Roman" w:cs="Times New Roman"/>
          <w:b/>
          <w:sz w:val="28"/>
        </w:rPr>
        <w:t xml:space="preserve"> </w:t>
      </w:r>
      <w:r w:rsidR="001700A8">
        <w:rPr>
          <w:rFonts w:ascii="Times New Roman" w:eastAsia="Times New Roman" w:hAnsi="Times New Roman" w:cs="Times New Roman"/>
          <w:b/>
          <w:sz w:val="28"/>
        </w:rPr>
        <w:t>204</w:t>
      </w:r>
    </w:p>
    <w:p w:rsidR="00143585" w:rsidRDefault="00143585" w:rsidP="0021636E">
      <w:pPr>
        <w:spacing w:after="0" w:line="240" w:lineRule="auto"/>
        <w:rPr>
          <w:rFonts w:ascii="Times New Roman" w:eastAsia="Times New Roman" w:hAnsi="Times New Roman" w:cs="Times New Roman"/>
          <w:sz w:val="28"/>
        </w:rPr>
      </w:pPr>
    </w:p>
    <w:p w:rsidR="00143585" w:rsidRDefault="00143585" w:rsidP="0021636E">
      <w:pPr>
        <w:tabs>
          <w:tab w:val="left" w:pos="7129"/>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 Краснокаменск                                                   </w:t>
      </w:r>
      <w:r w:rsidR="003B58F9">
        <w:rPr>
          <w:rFonts w:ascii="Times New Roman" w:eastAsia="Times New Roman" w:hAnsi="Times New Roman" w:cs="Times New Roman"/>
          <w:sz w:val="28"/>
        </w:rPr>
        <w:t xml:space="preserve">   «</w:t>
      </w:r>
      <w:r w:rsidR="001700A8">
        <w:rPr>
          <w:rFonts w:ascii="Times New Roman" w:eastAsia="Times New Roman" w:hAnsi="Times New Roman" w:cs="Times New Roman"/>
          <w:sz w:val="28"/>
        </w:rPr>
        <w:t>28</w:t>
      </w:r>
      <w:r w:rsidR="003B58F9">
        <w:rPr>
          <w:rFonts w:ascii="Times New Roman" w:eastAsia="Times New Roman" w:hAnsi="Times New Roman" w:cs="Times New Roman"/>
          <w:sz w:val="28"/>
        </w:rPr>
        <w:t xml:space="preserve">» </w:t>
      </w:r>
      <w:r w:rsidR="001700A8">
        <w:rPr>
          <w:rFonts w:ascii="Times New Roman" w:eastAsia="Times New Roman" w:hAnsi="Times New Roman" w:cs="Times New Roman"/>
          <w:sz w:val="28"/>
        </w:rPr>
        <w:t>декабря</w:t>
      </w:r>
      <w:r w:rsidR="003B58F9">
        <w:rPr>
          <w:rFonts w:ascii="Times New Roman" w:eastAsia="Times New Roman" w:hAnsi="Times New Roman" w:cs="Times New Roman"/>
          <w:sz w:val="28"/>
        </w:rPr>
        <w:t xml:space="preserve"> 202</w:t>
      </w:r>
      <w:r w:rsidR="001700A8">
        <w:rPr>
          <w:rFonts w:ascii="Times New Roman" w:eastAsia="Times New Roman" w:hAnsi="Times New Roman" w:cs="Times New Roman"/>
          <w:sz w:val="28"/>
        </w:rPr>
        <w:t>3</w:t>
      </w:r>
      <w:r w:rsidR="00775EC2">
        <w:rPr>
          <w:rFonts w:ascii="Times New Roman" w:eastAsia="Times New Roman" w:hAnsi="Times New Roman" w:cs="Times New Roman"/>
          <w:sz w:val="28"/>
        </w:rPr>
        <w:t xml:space="preserve"> </w:t>
      </w:r>
      <w:r>
        <w:rPr>
          <w:rFonts w:ascii="Times New Roman" w:eastAsia="Times New Roman" w:hAnsi="Times New Roman" w:cs="Times New Roman"/>
          <w:sz w:val="28"/>
        </w:rPr>
        <w:t>г</w:t>
      </w:r>
      <w:r w:rsidR="003B58F9">
        <w:rPr>
          <w:rFonts w:ascii="Times New Roman" w:eastAsia="Times New Roman" w:hAnsi="Times New Roman" w:cs="Times New Roman"/>
          <w:sz w:val="28"/>
        </w:rPr>
        <w:t>од</w:t>
      </w:r>
    </w:p>
    <w:p w:rsidR="00143585" w:rsidRDefault="00143585" w:rsidP="0021636E">
      <w:pPr>
        <w:tabs>
          <w:tab w:val="left" w:pos="7129"/>
        </w:tabs>
        <w:spacing w:after="0" w:line="240" w:lineRule="auto"/>
        <w:rPr>
          <w:rFonts w:ascii="Times New Roman" w:eastAsia="Times New Roman" w:hAnsi="Times New Roman" w:cs="Times New Roman"/>
          <w:sz w:val="28"/>
        </w:rPr>
      </w:pPr>
    </w:p>
    <w:p w:rsidR="00143585" w:rsidRDefault="00143585" w:rsidP="0021636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Администрация муниципального района «Город Краснокаменск и Краснокаменский</w:t>
      </w:r>
      <w:r w:rsidR="00CA106A">
        <w:rPr>
          <w:rFonts w:ascii="Times New Roman" w:eastAsia="Times New Roman" w:hAnsi="Times New Roman" w:cs="Times New Roman"/>
          <w:sz w:val="28"/>
        </w:rPr>
        <w:t xml:space="preserve"> район» Забайкальского края</w:t>
      </w:r>
      <w:r w:rsidR="00E53D8E">
        <w:rPr>
          <w:rFonts w:ascii="Times New Roman" w:eastAsia="Times New Roman" w:hAnsi="Times New Roman" w:cs="Times New Roman"/>
          <w:sz w:val="28"/>
        </w:rPr>
        <w:t>,</w:t>
      </w:r>
      <w:r w:rsidR="00775EC2">
        <w:rPr>
          <w:rFonts w:ascii="Times New Roman" w:eastAsia="Times New Roman" w:hAnsi="Times New Roman" w:cs="Times New Roman"/>
          <w:sz w:val="28"/>
        </w:rPr>
        <w:t xml:space="preserve"> </w:t>
      </w:r>
      <w:r w:rsidR="00E53D8E">
        <w:rPr>
          <w:rFonts w:ascii="Times New Roman" w:eastAsia="Times New Roman" w:hAnsi="Times New Roman" w:cs="Times New Roman"/>
          <w:sz w:val="28"/>
        </w:rPr>
        <w:t xml:space="preserve">именуемая в дальнейшем «Администрация муниципального района», </w:t>
      </w:r>
      <w:r>
        <w:rPr>
          <w:rFonts w:ascii="Times New Roman" w:eastAsia="Times New Roman" w:hAnsi="Times New Roman" w:cs="Times New Roman"/>
          <w:sz w:val="28"/>
        </w:rPr>
        <w:t>в лице</w:t>
      </w:r>
      <w:r w:rsidR="00CD389A">
        <w:rPr>
          <w:rFonts w:ascii="Times New Roman" w:eastAsia="Times New Roman" w:hAnsi="Times New Roman" w:cs="Times New Roman"/>
          <w:sz w:val="28"/>
        </w:rPr>
        <w:t xml:space="preserve"> </w:t>
      </w:r>
      <w:r w:rsidR="00775EC2">
        <w:rPr>
          <w:rFonts w:ascii="Times New Roman" w:eastAsia="Times New Roman" w:hAnsi="Times New Roman" w:cs="Times New Roman"/>
          <w:sz w:val="28"/>
        </w:rPr>
        <w:t xml:space="preserve">Временно исполняющего обязанности </w:t>
      </w:r>
      <w:r w:rsidR="00CD389A">
        <w:rPr>
          <w:rFonts w:ascii="Times New Roman" w:eastAsia="Times New Roman" w:hAnsi="Times New Roman" w:cs="Times New Roman"/>
          <w:sz w:val="28"/>
        </w:rPr>
        <w:t>г</w:t>
      </w:r>
      <w:r>
        <w:rPr>
          <w:rFonts w:ascii="Times New Roman" w:eastAsia="Times New Roman" w:hAnsi="Times New Roman" w:cs="Times New Roman"/>
          <w:sz w:val="28"/>
        </w:rPr>
        <w:t xml:space="preserve">лавы </w:t>
      </w:r>
      <w:r w:rsidR="00CD389A">
        <w:rPr>
          <w:rFonts w:ascii="Times New Roman" w:eastAsia="Times New Roman" w:hAnsi="Times New Roman" w:cs="Times New Roman"/>
          <w:sz w:val="28"/>
        </w:rPr>
        <w:t>м</w:t>
      </w:r>
      <w:r>
        <w:rPr>
          <w:rFonts w:ascii="Times New Roman" w:eastAsia="Times New Roman" w:hAnsi="Times New Roman" w:cs="Times New Roman"/>
          <w:sz w:val="28"/>
        </w:rPr>
        <w:t>униципального района «Город Краснокаменск и Краснокаменский район» Забайкальского</w:t>
      </w:r>
      <w:r w:rsidR="000E740E">
        <w:rPr>
          <w:rFonts w:ascii="Times New Roman" w:eastAsia="Times New Roman" w:hAnsi="Times New Roman" w:cs="Times New Roman"/>
          <w:sz w:val="28"/>
        </w:rPr>
        <w:t xml:space="preserve"> края</w:t>
      </w:r>
      <w:r w:rsidR="00775EC2">
        <w:rPr>
          <w:rFonts w:ascii="Times New Roman" w:eastAsia="Times New Roman" w:hAnsi="Times New Roman" w:cs="Times New Roman"/>
          <w:sz w:val="28"/>
        </w:rPr>
        <w:t xml:space="preserve"> Щербаковой Натальи Сергеевны</w:t>
      </w:r>
      <w:r>
        <w:rPr>
          <w:rFonts w:ascii="Times New Roman" w:eastAsia="Times New Roman" w:hAnsi="Times New Roman" w:cs="Times New Roman"/>
          <w:sz w:val="28"/>
        </w:rPr>
        <w:t>, действующе</w:t>
      </w:r>
      <w:r w:rsidR="00775EC2">
        <w:rPr>
          <w:rFonts w:ascii="Times New Roman" w:eastAsia="Times New Roman" w:hAnsi="Times New Roman" w:cs="Times New Roman"/>
          <w:sz w:val="28"/>
        </w:rPr>
        <w:t>й</w:t>
      </w:r>
      <w:r>
        <w:rPr>
          <w:rFonts w:ascii="Times New Roman" w:eastAsia="Times New Roman" w:hAnsi="Times New Roman" w:cs="Times New Roman"/>
          <w:sz w:val="28"/>
        </w:rPr>
        <w:t xml:space="preserve"> на основании Устава муниципального района «Город Краснокаменск и Краснокаменский район» Забайкальского края, с одной стороны</w:t>
      </w:r>
      <w:r w:rsidR="00CA106A">
        <w:rPr>
          <w:rFonts w:ascii="Times New Roman" w:eastAsia="Times New Roman" w:hAnsi="Times New Roman" w:cs="Times New Roman"/>
          <w:sz w:val="28"/>
        </w:rPr>
        <w:t>,</w:t>
      </w:r>
      <w:r>
        <w:rPr>
          <w:rFonts w:ascii="Times New Roman" w:eastAsia="Times New Roman" w:hAnsi="Times New Roman" w:cs="Times New Roman"/>
          <w:sz w:val="28"/>
        </w:rPr>
        <w:t xml:space="preserve"> и </w:t>
      </w:r>
      <w:r w:rsidR="00CD389A">
        <w:rPr>
          <w:rFonts w:ascii="Times New Roman" w:eastAsia="Times New Roman" w:hAnsi="Times New Roman" w:cs="Times New Roman"/>
          <w:sz w:val="28"/>
        </w:rPr>
        <w:t>а</w:t>
      </w:r>
      <w:r>
        <w:rPr>
          <w:rFonts w:ascii="Times New Roman" w:eastAsia="Times New Roman" w:hAnsi="Times New Roman" w:cs="Times New Roman"/>
          <w:sz w:val="28"/>
        </w:rPr>
        <w:t xml:space="preserve">дминистрации сельского поселения </w:t>
      </w:r>
      <w:r w:rsidRPr="00505339">
        <w:rPr>
          <w:rFonts w:ascii="Times New Roman" w:eastAsia="Times New Roman" w:hAnsi="Times New Roman" w:cs="Times New Roman"/>
          <w:sz w:val="28"/>
        </w:rPr>
        <w:t>«</w:t>
      </w:r>
      <w:r w:rsidR="00505339" w:rsidRPr="00505339">
        <w:rPr>
          <w:rFonts w:ascii="Times New Roman" w:eastAsia="Times New Roman" w:hAnsi="Times New Roman" w:cs="Times New Roman"/>
          <w:sz w:val="28"/>
        </w:rPr>
        <w:t>Целиннинское</w:t>
      </w:r>
      <w:r w:rsidRPr="00505339">
        <w:rPr>
          <w:rFonts w:ascii="Times New Roman" w:eastAsia="Times New Roman" w:hAnsi="Times New Roman" w:cs="Times New Roman"/>
          <w:sz w:val="28"/>
        </w:rPr>
        <w:t>» муниципального района «Город Краснокаменск и Краснокамен</w:t>
      </w:r>
      <w:r w:rsidR="00CA106A" w:rsidRPr="00505339">
        <w:rPr>
          <w:rFonts w:ascii="Times New Roman" w:eastAsia="Times New Roman" w:hAnsi="Times New Roman" w:cs="Times New Roman"/>
          <w:sz w:val="28"/>
        </w:rPr>
        <w:t>ский район» Забайкальского края</w:t>
      </w:r>
      <w:r w:rsidR="00E53D8E" w:rsidRPr="00505339">
        <w:rPr>
          <w:rFonts w:ascii="Times New Roman" w:eastAsia="Times New Roman" w:hAnsi="Times New Roman" w:cs="Times New Roman"/>
          <w:sz w:val="28"/>
        </w:rPr>
        <w:t>, именуемая в дальнейшем «Администрация</w:t>
      </w:r>
      <w:r w:rsidR="00DB0833" w:rsidRPr="00505339">
        <w:rPr>
          <w:rFonts w:ascii="Times New Roman" w:eastAsia="Times New Roman" w:hAnsi="Times New Roman" w:cs="Times New Roman"/>
          <w:sz w:val="28"/>
        </w:rPr>
        <w:t xml:space="preserve"> сельского</w:t>
      </w:r>
      <w:r w:rsidR="00E53D8E" w:rsidRPr="00505339">
        <w:rPr>
          <w:rFonts w:ascii="Times New Roman" w:eastAsia="Times New Roman" w:hAnsi="Times New Roman" w:cs="Times New Roman"/>
          <w:sz w:val="28"/>
        </w:rPr>
        <w:t xml:space="preserve"> поселения», </w:t>
      </w:r>
      <w:r w:rsidRPr="00505339">
        <w:rPr>
          <w:rFonts w:ascii="Times New Roman" w:eastAsia="Times New Roman" w:hAnsi="Times New Roman" w:cs="Times New Roman"/>
          <w:sz w:val="28"/>
        </w:rPr>
        <w:t xml:space="preserve">в лице </w:t>
      </w:r>
      <w:r w:rsidR="00E53D8E" w:rsidRPr="00505339">
        <w:rPr>
          <w:rFonts w:ascii="Times New Roman" w:eastAsia="Times New Roman" w:hAnsi="Times New Roman" w:cs="Times New Roman"/>
          <w:sz w:val="28"/>
        </w:rPr>
        <w:t>г</w:t>
      </w:r>
      <w:r w:rsidRPr="00505339">
        <w:rPr>
          <w:rFonts w:ascii="Times New Roman" w:eastAsia="Times New Roman" w:hAnsi="Times New Roman" w:cs="Times New Roman"/>
          <w:sz w:val="28"/>
        </w:rPr>
        <w:t>лавы сельского поселения «</w:t>
      </w:r>
      <w:r w:rsidR="00505339" w:rsidRPr="00505339">
        <w:rPr>
          <w:rFonts w:ascii="Times New Roman" w:eastAsia="Times New Roman" w:hAnsi="Times New Roman" w:cs="Times New Roman"/>
          <w:sz w:val="28"/>
        </w:rPr>
        <w:t>Целиннинское</w:t>
      </w:r>
      <w:r w:rsidRPr="00505339">
        <w:rPr>
          <w:rFonts w:ascii="Times New Roman" w:eastAsia="Times New Roman" w:hAnsi="Times New Roman" w:cs="Times New Roman"/>
          <w:sz w:val="28"/>
        </w:rPr>
        <w:t>»</w:t>
      </w:r>
      <w:r>
        <w:rPr>
          <w:rFonts w:ascii="Times New Roman" w:eastAsia="Times New Roman" w:hAnsi="Times New Roman" w:cs="Times New Roman"/>
          <w:sz w:val="28"/>
        </w:rPr>
        <w:t xml:space="preserve"> муниципального района «Город Краснокаменск и Краснокаменский район» Забайкальского края </w:t>
      </w:r>
      <w:r w:rsidR="00505339">
        <w:rPr>
          <w:rFonts w:ascii="Times New Roman" w:eastAsia="Times New Roman" w:hAnsi="Times New Roman" w:cs="Times New Roman"/>
          <w:sz w:val="28"/>
        </w:rPr>
        <w:t>Дементьевой Натальи Владимировны</w:t>
      </w:r>
      <w:r>
        <w:rPr>
          <w:rFonts w:ascii="Times New Roman" w:eastAsia="Times New Roman" w:hAnsi="Times New Roman" w:cs="Times New Roman"/>
          <w:sz w:val="28"/>
        </w:rPr>
        <w:t xml:space="preserve">, действующей на основании Устава, с другой стороны, </w:t>
      </w:r>
      <w:r w:rsidR="00115DCC" w:rsidRPr="00115DCC">
        <w:rPr>
          <w:rFonts w:ascii="Times New Roman" w:eastAsia="Times New Roman" w:hAnsi="Times New Roman" w:cs="Times New Roman"/>
          <w:sz w:val="28"/>
        </w:rPr>
        <w:t xml:space="preserve">вместе именуемые «Стороны», </w:t>
      </w:r>
      <w:r>
        <w:rPr>
          <w:rFonts w:ascii="Times New Roman" w:eastAsia="Times New Roman" w:hAnsi="Times New Roman" w:cs="Times New Roman"/>
          <w:sz w:val="28"/>
        </w:rPr>
        <w:t>заключили настоящее Соглашение о нижеследующем</w:t>
      </w:r>
    </w:p>
    <w:p w:rsidR="00CA106A" w:rsidRDefault="00CA106A" w:rsidP="0021636E">
      <w:pPr>
        <w:spacing w:after="0" w:line="240" w:lineRule="auto"/>
        <w:ind w:firstLine="709"/>
        <w:jc w:val="both"/>
        <w:rPr>
          <w:rFonts w:ascii="Times New Roman" w:eastAsia="Times New Roman" w:hAnsi="Times New Roman" w:cs="Times New Roman"/>
          <w:sz w:val="28"/>
        </w:rPr>
      </w:pPr>
    </w:p>
    <w:p w:rsidR="00143585" w:rsidRDefault="00143585" w:rsidP="0021636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 Предмет Соглашения</w:t>
      </w:r>
    </w:p>
    <w:p w:rsidR="00143585" w:rsidRDefault="00143585" w:rsidP="0021636E">
      <w:pPr>
        <w:spacing w:after="0" w:line="240" w:lineRule="auto"/>
        <w:ind w:firstLine="709"/>
        <w:jc w:val="both"/>
        <w:rPr>
          <w:rFonts w:ascii="Times New Roman" w:eastAsia="Times New Roman" w:hAnsi="Times New Roman" w:cs="Times New Roman"/>
          <w:color w:val="FF0000"/>
          <w:sz w:val="28"/>
        </w:rPr>
      </w:pPr>
      <w:r>
        <w:rPr>
          <w:rFonts w:ascii="Times New Roman" w:eastAsia="Times New Roman" w:hAnsi="Times New Roman" w:cs="Times New Roman"/>
          <w:sz w:val="28"/>
        </w:rPr>
        <w:t>1.1. Настоящее Соглашение регулирует отношения, возникающие между сторонами, в части передачи органам местного самоуправления сельских поселений, входящих в состав муниципального района «Город Краснокаменск и Краснокаменский район» Забайкальского края</w:t>
      </w:r>
      <w:r w:rsidR="00CA106A">
        <w:rPr>
          <w:rFonts w:ascii="Times New Roman" w:eastAsia="Times New Roman" w:hAnsi="Times New Roman" w:cs="Times New Roman"/>
          <w:sz w:val="28"/>
        </w:rPr>
        <w:t>,</w:t>
      </w:r>
      <w:r>
        <w:rPr>
          <w:rFonts w:ascii="Times New Roman" w:eastAsia="Times New Roman" w:hAnsi="Times New Roman" w:cs="Times New Roman"/>
          <w:sz w:val="28"/>
        </w:rPr>
        <w:t xml:space="preserve"> части полномочий по решению вопросов местного значения муниципального </w:t>
      </w:r>
      <w:r w:rsidRPr="00E77600">
        <w:rPr>
          <w:rFonts w:ascii="Times New Roman" w:eastAsia="Times New Roman" w:hAnsi="Times New Roman" w:cs="Times New Roman"/>
          <w:sz w:val="28"/>
        </w:rPr>
        <w:t xml:space="preserve">района, предусмотренных Федеральным законом от 06.10.2003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131-ФЗ «Об общих принципах организации местного самоуправления в Российской Федерации», в соответствии с Решением Совета муниципального района «Город Краснокаменск и Краснокаменский район» Забайкальского края от 10 декабря 2014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112 «Об утверждении Порядка заключения соглашений о передаче (принятии) отдельных полномочий по решению вопросов местного значения между органами местного самоуправления муниципального района «Город Краснокаменск и Краснокаменский район» Забайкальского края и органами местного самоуправления поселений, входящих в состав муниципального района «Город Краснокаменск и Краснокаменский район» Забайкальского края, Решением Совета муниципального района «Город Краснокаменск и Краснокаменский район» Забайкальского края от «</w:t>
      </w:r>
      <w:r w:rsidR="00F12398">
        <w:rPr>
          <w:rFonts w:ascii="Times New Roman" w:eastAsia="Times New Roman" w:hAnsi="Times New Roman" w:cs="Times New Roman"/>
          <w:sz w:val="28"/>
        </w:rPr>
        <w:t>27</w:t>
      </w:r>
      <w:r w:rsidRPr="00E77600">
        <w:rPr>
          <w:rFonts w:ascii="Times New Roman" w:eastAsia="Times New Roman" w:hAnsi="Times New Roman" w:cs="Times New Roman"/>
          <w:sz w:val="28"/>
        </w:rPr>
        <w:t>»</w:t>
      </w:r>
      <w:r w:rsidR="00F12398">
        <w:rPr>
          <w:rFonts w:ascii="Times New Roman" w:eastAsia="Times New Roman" w:hAnsi="Times New Roman" w:cs="Times New Roman"/>
          <w:sz w:val="28"/>
        </w:rPr>
        <w:t xml:space="preserve"> декабря</w:t>
      </w:r>
      <w:r w:rsidRPr="00E77600">
        <w:rPr>
          <w:rFonts w:ascii="Times New Roman" w:eastAsia="Times New Roman" w:hAnsi="Times New Roman" w:cs="Times New Roman"/>
          <w:sz w:val="28"/>
        </w:rPr>
        <w:t xml:space="preserve"> 20</w:t>
      </w:r>
      <w:r w:rsidR="00115DCC">
        <w:rPr>
          <w:rFonts w:ascii="Times New Roman" w:eastAsia="Times New Roman" w:hAnsi="Times New Roman" w:cs="Times New Roman"/>
          <w:sz w:val="28"/>
        </w:rPr>
        <w:t>2</w:t>
      </w:r>
      <w:r w:rsidR="00C87941">
        <w:rPr>
          <w:rFonts w:ascii="Times New Roman" w:eastAsia="Times New Roman" w:hAnsi="Times New Roman" w:cs="Times New Roman"/>
          <w:sz w:val="28"/>
        </w:rPr>
        <w:t>3</w:t>
      </w:r>
      <w:r w:rsidRPr="00E77600">
        <w:rPr>
          <w:rFonts w:ascii="Times New Roman" w:eastAsia="Times New Roman" w:hAnsi="Times New Roman" w:cs="Times New Roman"/>
          <w:sz w:val="28"/>
        </w:rPr>
        <w:t xml:space="preserve">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w:t>
      </w:r>
      <w:r w:rsidR="00F12398">
        <w:rPr>
          <w:rFonts w:ascii="Times New Roman" w:eastAsia="Times New Roman" w:hAnsi="Times New Roman" w:cs="Times New Roman"/>
          <w:sz w:val="28"/>
        </w:rPr>
        <w:t>96</w:t>
      </w:r>
      <w:r w:rsidRPr="00E77600">
        <w:rPr>
          <w:rFonts w:ascii="Times New Roman" w:eastAsia="Times New Roman" w:hAnsi="Times New Roman" w:cs="Times New Roman"/>
          <w:sz w:val="28"/>
        </w:rPr>
        <w:t xml:space="preserve"> «О передаче органам местного самоуправления сельских поселений, входящих в состав муниципального района «Город Краснокаменск и Краснокаменский район» Забайкальского края, отдельных полномочий по решению вопросов местного значения муниципального района «Город Краснокаменск и Краснокаменский </w:t>
      </w:r>
      <w:r w:rsidRPr="00E77600">
        <w:rPr>
          <w:rFonts w:ascii="Times New Roman" w:eastAsia="Times New Roman" w:hAnsi="Times New Roman" w:cs="Times New Roman"/>
          <w:sz w:val="28"/>
        </w:rPr>
        <w:lastRenderedPageBreak/>
        <w:t>ра</w:t>
      </w:r>
      <w:r w:rsidR="008977F1">
        <w:rPr>
          <w:rFonts w:ascii="Times New Roman" w:eastAsia="Times New Roman" w:hAnsi="Times New Roman" w:cs="Times New Roman"/>
          <w:sz w:val="28"/>
        </w:rPr>
        <w:t>йон» Забайкальского края на 20</w:t>
      </w:r>
      <w:r w:rsidR="00527DA8">
        <w:rPr>
          <w:rFonts w:ascii="Times New Roman" w:eastAsia="Times New Roman" w:hAnsi="Times New Roman" w:cs="Times New Roman"/>
          <w:sz w:val="28"/>
        </w:rPr>
        <w:t>2</w:t>
      </w:r>
      <w:r w:rsidR="00F12398">
        <w:rPr>
          <w:rFonts w:ascii="Times New Roman" w:eastAsia="Times New Roman" w:hAnsi="Times New Roman" w:cs="Times New Roman"/>
          <w:sz w:val="28"/>
        </w:rPr>
        <w:t>4</w:t>
      </w:r>
      <w:r w:rsidRPr="00E77600">
        <w:rPr>
          <w:rFonts w:ascii="Times New Roman" w:eastAsia="Times New Roman" w:hAnsi="Times New Roman" w:cs="Times New Roman"/>
          <w:sz w:val="28"/>
        </w:rPr>
        <w:t xml:space="preserve"> год»</w:t>
      </w:r>
      <w:r w:rsidR="00E77600">
        <w:rPr>
          <w:rFonts w:ascii="Times New Roman" w:eastAsia="Times New Roman" w:hAnsi="Times New Roman" w:cs="Times New Roman"/>
          <w:sz w:val="28"/>
        </w:rPr>
        <w:t>, ст.10 Устава муниципального района «Город Краснокаменск и Краснокаменский район» Забайкальского края;</w:t>
      </w:r>
    </w:p>
    <w:p w:rsidR="00143585" w:rsidRDefault="00143585" w:rsidP="00414811">
      <w:pPr>
        <w:spacing w:after="0" w:line="240" w:lineRule="auto"/>
        <w:ind w:firstLine="567"/>
        <w:jc w:val="both"/>
        <w:rPr>
          <w:rFonts w:ascii="Times New Roman" w:eastAsia="Times New Roman" w:hAnsi="Times New Roman" w:cs="Times New Roman"/>
          <w:sz w:val="28"/>
        </w:rPr>
      </w:pPr>
      <w:r w:rsidRPr="00E77600">
        <w:rPr>
          <w:rFonts w:ascii="Times New Roman" w:eastAsia="Times New Roman" w:hAnsi="Times New Roman" w:cs="Times New Roman"/>
          <w:sz w:val="28"/>
        </w:rPr>
        <w:t>1.2. Предметом настоящего Соглашения является</w:t>
      </w:r>
      <w:r>
        <w:rPr>
          <w:rFonts w:ascii="Times New Roman" w:eastAsia="Times New Roman" w:hAnsi="Times New Roman" w:cs="Times New Roman"/>
          <w:sz w:val="28"/>
        </w:rPr>
        <w:t xml:space="preserve"> передача части полномочий:</w:t>
      </w:r>
    </w:p>
    <w:p w:rsidR="00143585" w:rsidRDefault="008F4B81" w:rsidP="00414811">
      <w:pPr>
        <w:spacing w:after="0" w:line="240" w:lineRule="auto"/>
        <w:ind w:firstLine="540"/>
        <w:jc w:val="both"/>
        <w:rPr>
          <w:rFonts w:ascii="Times New Roman" w:eastAsia="Times New Roman" w:hAnsi="Times New Roman" w:cs="Times New Roman"/>
          <w:b/>
          <w:sz w:val="28"/>
        </w:rPr>
      </w:pPr>
      <w:r w:rsidRPr="00414811">
        <w:rPr>
          <w:rFonts w:ascii="Times New Roman" w:eastAsia="Times New Roman" w:hAnsi="Times New Roman" w:cs="Times New Roman"/>
          <w:b/>
          <w:sz w:val="28"/>
          <w:szCs w:val="28"/>
        </w:rPr>
        <w:t xml:space="preserve">принятие решений и проведение на территории поселения мероприятий по </w:t>
      </w:r>
      <w:hyperlink r:id="rId6" w:history="1">
        <w:r w:rsidRPr="00414811">
          <w:rPr>
            <w:rFonts w:ascii="Times New Roman" w:eastAsia="Times New Roman" w:hAnsi="Times New Roman" w:cs="Times New Roman"/>
            <w:b/>
            <w:sz w:val="28"/>
            <w:szCs w:val="28"/>
          </w:rPr>
          <w:t>выявлению</w:t>
        </w:r>
      </w:hyperlink>
      <w:r w:rsidRPr="00414811">
        <w:rPr>
          <w:rFonts w:ascii="Times New Roman" w:eastAsia="Times New Roman" w:hAnsi="Times New Roman" w:cs="Times New Roman"/>
          <w:b/>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143585">
        <w:rPr>
          <w:rFonts w:ascii="Times New Roman" w:eastAsia="Times New Roman" w:hAnsi="Times New Roman" w:cs="Times New Roman"/>
          <w:b/>
          <w:sz w:val="28"/>
        </w:rPr>
        <w:t>:</w:t>
      </w:r>
    </w:p>
    <w:p w:rsidR="00414811" w:rsidRPr="00414811"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w:t>
      </w:r>
      <w:r w:rsidR="00770E8E" w:rsidRPr="0039465C">
        <w:rPr>
          <w:rFonts w:ascii="Times New Roman" w:eastAsia="Times New Roman" w:hAnsi="Times New Roman" w:cs="Times New Roman"/>
          <w:sz w:val="28"/>
          <w:szCs w:val="28"/>
        </w:rPr>
        <w:t>органов местного самоуправления поселений</w:t>
      </w:r>
      <w:r w:rsidRPr="00414811">
        <w:rPr>
          <w:rFonts w:ascii="Times New Roman" w:eastAsia="Times New Roman" w:hAnsi="Times New Roman" w:cs="Times New Roman"/>
          <w:sz w:val="28"/>
          <w:szCs w:val="28"/>
        </w:rPr>
        <w:t>, осуществляющих данные мероприятия;</w:t>
      </w:r>
    </w:p>
    <w:p w:rsidR="00414811" w:rsidRPr="00414811"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w:t>
      </w:r>
      <w:hyperlink r:id="rId7" w:history="1">
        <w:r w:rsidRPr="0039465C">
          <w:rPr>
            <w:rFonts w:ascii="Times New Roman" w:eastAsia="Times New Roman" w:hAnsi="Times New Roman" w:cs="Times New Roman"/>
            <w:color w:val="1A0DAB"/>
            <w:sz w:val="28"/>
            <w:szCs w:val="28"/>
            <w:u w:val="single"/>
          </w:rPr>
          <w:t>закона</w:t>
        </w:r>
      </w:hyperlink>
      <w:r w:rsidRPr="00414811">
        <w:rPr>
          <w:rFonts w:ascii="Times New Roman" w:eastAsia="Times New Roman" w:hAnsi="Times New Roman" w:cs="Times New Roman"/>
          <w:sz w:val="28"/>
          <w:szCs w:val="28"/>
        </w:rPr>
        <w:t xml:space="preserve"> от 21 июля 1997 года </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122-ФЗ </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О государственной регистрации прав на недвижимое имущество и сделок с ним</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414811" w:rsidRPr="0039465C"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опубликование в порядке, установленном для официального опубликования (обнародования) муниципальных правовых актов, в том числе размещение в информационно-телекоммуникационной сети "Интернет" на официальном сайте муниципального образования, на территори</w:t>
      </w:r>
      <w:r w:rsidR="00770E8E" w:rsidRPr="0039465C">
        <w:rPr>
          <w:rFonts w:ascii="Times New Roman" w:eastAsia="Times New Roman" w:hAnsi="Times New Roman" w:cs="Times New Roman"/>
          <w:sz w:val="28"/>
          <w:szCs w:val="28"/>
        </w:rPr>
        <w:t>и</w:t>
      </w:r>
      <w:r w:rsidRPr="00414811">
        <w:rPr>
          <w:rFonts w:ascii="Times New Roman" w:eastAsia="Times New Roman" w:hAnsi="Times New Roman" w:cs="Times New Roman"/>
          <w:sz w:val="28"/>
          <w:szCs w:val="28"/>
        </w:rPr>
        <w:t xml:space="preserve"> котор</w:t>
      </w:r>
      <w:r w:rsidR="00770E8E" w:rsidRPr="0039465C">
        <w:rPr>
          <w:rFonts w:ascii="Times New Roman" w:eastAsia="Times New Roman" w:hAnsi="Times New Roman" w:cs="Times New Roman"/>
          <w:sz w:val="28"/>
          <w:szCs w:val="28"/>
        </w:rPr>
        <w:t>ого</w:t>
      </w:r>
      <w:r w:rsidRPr="00414811">
        <w:rPr>
          <w:rFonts w:ascii="Times New Roman" w:eastAsia="Times New Roman" w:hAnsi="Times New Roman" w:cs="Times New Roman"/>
          <w:sz w:val="28"/>
          <w:szCs w:val="28"/>
        </w:rPr>
        <w:t xml:space="preserve">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w:t>
      </w:r>
      <w:r w:rsidR="00770E8E" w:rsidRPr="0039465C">
        <w:rPr>
          <w:rFonts w:ascii="Times New Roman" w:eastAsia="Times New Roman" w:hAnsi="Times New Roman" w:cs="Times New Roman"/>
          <w:sz w:val="28"/>
          <w:szCs w:val="28"/>
        </w:rPr>
        <w:t>органы местного самоуправления поселения</w:t>
      </w:r>
      <w:r w:rsidRPr="00414811">
        <w:rPr>
          <w:rFonts w:ascii="Times New Roman" w:eastAsia="Times New Roman" w:hAnsi="Times New Roman" w:cs="Times New Roman"/>
          <w:sz w:val="28"/>
          <w:szCs w:val="28"/>
        </w:rPr>
        <w:t xml:space="preserve">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w:t>
      </w:r>
      <w:r w:rsidRPr="0039465C">
        <w:rPr>
          <w:rFonts w:ascii="Times New Roman" w:eastAsia="Times New Roman" w:hAnsi="Times New Roman" w:cs="Times New Roman"/>
          <w:sz w:val="28"/>
          <w:szCs w:val="28"/>
        </w:rPr>
        <w:t>указанных м</w:t>
      </w:r>
      <w:r w:rsidRPr="00414811">
        <w:rPr>
          <w:rFonts w:ascii="Times New Roman" w:eastAsia="Times New Roman" w:hAnsi="Times New Roman" w:cs="Times New Roman"/>
          <w:sz w:val="28"/>
          <w:szCs w:val="28"/>
        </w:rPr>
        <w:t>ероприятий</w:t>
      </w:r>
      <w:r w:rsidRPr="0039465C">
        <w:rPr>
          <w:rFonts w:ascii="Times New Roman" w:eastAsia="Times New Roman" w:hAnsi="Times New Roman" w:cs="Times New Roman"/>
          <w:sz w:val="28"/>
          <w:szCs w:val="28"/>
        </w:rPr>
        <w:t>;</w:t>
      </w:r>
    </w:p>
    <w:p w:rsidR="00414811" w:rsidRPr="0039465C"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подготовка проекта решения о выявлении правообладателя ранее учтенного объекта недвижимости, размещение его в информационно-телекоммуникационной сети "Интернет" на официальном сайте муниципального образования и направление заказным письмом с уведомлением о вручении проект</w:t>
      </w:r>
      <w:r w:rsidR="00770E8E" w:rsidRPr="0039465C">
        <w:rPr>
          <w:rFonts w:ascii="Times New Roman" w:eastAsia="Times New Roman" w:hAnsi="Times New Roman" w:cs="Times New Roman"/>
          <w:sz w:val="28"/>
          <w:szCs w:val="28"/>
        </w:rPr>
        <w:t>а</w:t>
      </w:r>
      <w:r w:rsidRPr="0039465C">
        <w:rPr>
          <w:rFonts w:ascii="Times New Roman" w:eastAsia="Times New Roman" w:hAnsi="Times New Roman" w:cs="Times New Roman"/>
          <w:sz w:val="28"/>
          <w:szCs w:val="28"/>
        </w:rPr>
        <w:t xml:space="preserve"> решения лицу, выявленному в качестве правообладателя ранее учтенного объекта недвижимости</w:t>
      </w:r>
      <w:r w:rsidR="00770E8E" w:rsidRPr="0039465C">
        <w:rPr>
          <w:rFonts w:ascii="Times New Roman" w:eastAsia="Times New Roman" w:hAnsi="Times New Roman" w:cs="Times New Roman"/>
          <w:sz w:val="28"/>
          <w:szCs w:val="28"/>
        </w:rPr>
        <w:t>;</w:t>
      </w:r>
    </w:p>
    <w:p w:rsidR="00770E8E" w:rsidRPr="0039465C" w:rsidRDefault="00770E8E"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lastRenderedPageBreak/>
        <w:t>- принятие решения о выявлении правообладателя ранее учтенного объекта недвижимости</w:t>
      </w:r>
      <w:r w:rsidR="0039465C" w:rsidRPr="0039465C">
        <w:rPr>
          <w:rFonts w:ascii="Times New Roman" w:eastAsia="Times New Roman" w:hAnsi="Times New Roman" w:cs="Times New Roman"/>
          <w:sz w:val="28"/>
          <w:szCs w:val="28"/>
        </w:rPr>
        <w:t xml:space="preserve"> и направлении копии такого решения лицу, выявленному в качестве правообладателя объекта недвижимости</w:t>
      </w:r>
      <w:r w:rsidRPr="0039465C">
        <w:rPr>
          <w:rFonts w:ascii="Times New Roman" w:eastAsia="Times New Roman" w:hAnsi="Times New Roman" w:cs="Times New Roman"/>
          <w:sz w:val="28"/>
          <w:szCs w:val="28"/>
        </w:rPr>
        <w:t>;</w:t>
      </w:r>
    </w:p>
    <w:p w:rsidR="00770E8E" w:rsidRPr="0039465C" w:rsidRDefault="00770E8E"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обращение  в орган регистрации прав с заявлением о снятии с государственного кадастрового учета внесенного в Единый государственный реестр недвижимости объекта недвижимости, прекратившего свое существование;</w:t>
      </w:r>
    </w:p>
    <w:p w:rsidR="00770E8E" w:rsidRPr="0039465C" w:rsidRDefault="00770E8E" w:rsidP="0039465C">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обращение в суд с требованием о вынесении решения о внесении в Единый государственный реестр недвижимости записи о выявленном правообладателе объекта недвижимости, возражающем против внесения сведений о нем в Единый государственный реестр недвижимости</w:t>
      </w:r>
      <w:r w:rsidR="0039465C" w:rsidRPr="0039465C">
        <w:rPr>
          <w:rFonts w:ascii="Times New Roman" w:eastAsiaTheme="minorHAnsi" w:hAnsi="Times New Roman" w:cs="Times New Roman"/>
          <w:sz w:val="28"/>
          <w:szCs w:val="28"/>
          <w:lang w:eastAsia="en-US"/>
        </w:rPr>
        <w:t xml:space="preserve"> в случае, если правоустанавливающие документы на данный объект недвижимости или документы, удостоверяющие права на данный объект недвижимости, были оформлены до дня вступления в силу Федерального </w:t>
      </w:r>
      <w:hyperlink r:id="rId8" w:history="1">
        <w:r w:rsidR="0039465C" w:rsidRPr="0039465C">
          <w:rPr>
            <w:rFonts w:ascii="Times New Roman" w:eastAsiaTheme="minorHAnsi" w:hAnsi="Times New Roman" w:cs="Times New Roman"/>
            <w:color w:val="0000FF"/>
            <w:sz w:val="28"/>
            <w:szCs w:val="28"/>
            <w:lang w:eastAsia="en-US"/>
          </w:rPr>
          <w:t>закона</w:t>
        </w:r>
      </w:hyperlink>
      <w:r w:rsidR="0039465C" w:rsidRPr="0039465C">
        <w:rPr>
          <w:rFonts w:ascii="Times New Roman" w:eastAsiaTheme="minorHAnsi" w:hAnsi="Times New Roman" w:cs="Times New Roman"/>
          <w:sz w:val="28"/>
          <w:szCs w:val="28"/>
          <w:lang w:eastAsia="en-US"/>
        </w:rPr>
        <w:t xml:space="preserve"> от 21 июля 1997 года № 122-ФЗ «О государственной регистрации прав на недвижимое имущество и сделок с ним» и указанные права не были зарегистрированы в Едином государственном реестре недвижимости</w:t>
      </w:r>
      <w:r w:rsidRPr="0039465C">
        <w:rPr>
          <w:rFonts w:ascii="Times New Roman" w:eastAsia="Times New Roman" w:hAnsi="Times New Roman" w:cs="Times New Roman"/>
          <w:sz w:val="28"/>
          <w:szCs w:val="28"/>
        </w:rPr>
        <w:t>;</w:t>
      </w:r>
    </w:p>
    <w:p w:rsidR="0039465C" w:rsidRPr="0039465C" w:rsidRDefault="0039465C" w:rsidP="0039465C">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направление в орган государственной регистрации прав заявлений о внесении</w:t>
      </w:r>
      <w:r w:rsidRPr="0039465C">
        <w:rPr>
          <w:rFonts w:ascii="Times New Roman" w:eastAsiaTheme="minorHAnsi" w:hAnsi="Times New Roman" w:cs="Times New Roman"/>
          <w:sz w:val="28"/>
          <w:szCs w:val="28"/>
          <w:lang w:eastAsia="en-US"/>
        </w:rPr>
        <w:t xml:space="preserve"> в Единый государственный реестр недвижимости сведений о правообладателе ранее учтенного объекта недвижимости и  сведений о ранее учтенном объекте</w:t>
      </w:r>
      <w:r w:rsidRPr="0039465C">
        <w:rPr>
          <w:rFonts w:ascii="Times New Roman" w:eastAsia="Times New Roman" w:hAnsi="Times New Roman" w:cs="Times New Roman"/>
          <w:sz w:val="28"/>
          <w:szCs w:val="28"/>
        </w:rPr>
        <w:t xml:space="preserve"> недвижимости.</w:t>
      </w:r>
    </w:p>
    <w:p w:rsidR="00143585" w:rsidRDefault="00143585" w:rsidP="0021636E">
      <w:pPr>
        <w:spacing w:after="0" w:line="240" w:lineRule="auto"/>
        <w:ind w:firstLine="567"/>
        <w:jc w:val="both"/>
        <w:rPr>
          <w:rFonts w:ascii="Times New Roman" w:eastAsia="Times New Roman" w:hAnsi="Times New Roman" w:cs="Times New Roman"/>
          <w:sz w:val="28"/>
        </w:rPr>
      </w:pPr>
    </w:p>
    <w:p w:rsidR="00143585" w:rsidRDefault="00CA106A"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2. Права и обязанности Сторон</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 Администрация муниципального района имеет право:</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2.1.1. </w:t>
      </w:r>
      <w:r w:rsidR="00D5018D">
        <w:rPr>
          <w:rFonts w:ascii="Times New Roman" w:eastAsia="Times New Roman" w:hAnsi="Times New Roman" w:cs="Times New Roman"/>
          <w:sz w:val="28"/>
        </w:rPr>
        <w:t>П</w:t>
      </w:r>
      <w:r>
        <w:rPr>
          <w:rFonts w:ascii="Times New Roman" w:eastAsia="Times New Roman" w:hAnsi="Times New Roman" w:cs="Times New Roman"/>
          <w:sz w:val="28"/>
        </w:rPr>
        <w:t>олучать информацию о ходе исполнения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2.1.2. </w:t>
      </w:r>
      <w:r w:rsidR="00D5018D">
        <w:rPr>
          <w:rFonts w:ascii="Times New Roman" w:eastAsia="Times New Roman" w:hAnsi="Times New Roman" w:cs="Times New Roman"/>
          <w:sz w:val="28"/>
        </w:rPr>
        <w:t>О</w:t>
      </w:r>
      <w:r>
        <w:rPr>
          <w:rFonts w:ascii="Times New Roman" w:eastAsia="Times New Roman" w:hAnsi="Times New Roman" w:cs="Times New Roman"/>
          <w:sz w:val="28"/>
        </w:rPr>
        <w:t>существлять текущий контроль за исполнением переданных полномочий, эффективностью и целевым использованием бюджетных средств;</w:t>
      </w:r>
    </w:p>
    <w:p w:rsidR="0014358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2.1.3</w:t>
      </w:r>
      <w:r w:rsidR="00143585">
        <w:rPr>
          <w:rFonts w:ascii="Times New Roman" w:eastAsia="Times New Roman" w:hAnsi="Times New Roman" w:cs="Times New Roman"/>
          <w:sz w:val="28"/>
        </w:rPr>
        <w:t xml:space="preserve">. </w:t>
      </w:r>
      <w:r w:rsidR="00D5018D">
        <w:rPr>
          <w:rFonts w:ascii="Times New Roman" w:eastAsia="Times New Roman" w:hAnsi="Times New Roman" w:cs="Times New Roman"/>
          <w:sz w:val="28"/>
        </w:rPr>
        <w:t>П</w:t>
      </w:r>
      <w:r w:rsidR="00143585">
        <w:rPr>
          <w:rFonts w:ascii="Times New Roman" w:eastAsia="Times New Roman" w:hAnsi="Times New Roman" w:cs="Times New Roman"/>
          <w:sz w:val="28"/>
        </w:rPr>
        <w:t>ри ненадлежащем исполнении переданных полномочий направлять письменные уведомления об устранении допущенных нарушений.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 Администрация муниципального района обязана:</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2.2.1. </w:t>
      </w:r>
      <w:r w:rsidR="00D5018D">
        <w:rPr>
          <w:rFonts w:ascii="Times New Roman" w:eastAsia="Times New Roman" w:hAnsi="Times New Roman" w:cs="Times New Roman"/>
          <w:sz w:val="28"/>
        </w:rPr>
        <w:t>П</w:t>
      </w:r>
      <w:r>
        <w:rPr>
          <w:rFonts w:ascii="Times New Roman" w:eastAsia="Times New Roman" w:hAnsi="Times New Roman" w:cs="Times New Roman"/>
          <w:sz w:val="28"/>
        </w:rPr>
        <w:t xml:space="preserve">еречислять межбюджетные трансферты Администрации </w:t>
      </w:r>
      <w:r w:rsidR="00DB0833">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поселения на осуществление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2.2.2. </w:t>
      </w:r>
      <w:r w:rsidR="00D5018D">
        <w:rPr>
          <w:rFonts w:ascii="Times New Roman" w:eastAsia="Times New Roman" w:hAnsi="Times New Roman" w:cs="Times New Roman"/>
          <w:sz w:val="28"/>
        </w:rPr>
        <w:t>П</w:t>
      </w:r>
      <w:r>
        <w:rPr>
          <w:rFonts w:ascii="Times New Roman" w:eastAsia="Times New Roman" w:hAnsi="Times New Roman" w:cs="Times New Roman"/>
          <w:sz w:val="28"/>
        </w:rPr>
        <w:t>ередать Администрации сельского поселения документы и предоставлять имеющуюся информацию, необходимую для осуществления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2.2.3. Администрация сельского поселения имеет право:</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2.3.1. </w:t>
      </w:r>
      <w:r w:rsidR="00D5018D">
        <w:rPr>
          <w:rFonts w:ascii="Times New Roman" w:eastAsia="Times New Roman" w:hAnsi="Times New Roman" w:cs="Times New Roman"/>
          <w:sz w:val="28"/>
        </w:rPr>
        <w:t>П</w:t>
      </w:r>
      <w:r>
        <w:rPr>
          <w:rFonts w:ascii="Times New Roman" w:eastAsia="Times New Roman" w:hAnsi="Times New Roman" w:cs="Times New Roman"/>
          <w:sz w:val="28"/>
        </w:rPr>
        <w:t>олучать финансовое обеспечение полномочий, указанных в разделе 1. «Предмет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2.3.2. </w:t>
      </w:r>
      <w:r w:rsidR="00D5018D">
        <w:rPr>
          <w:rFonts w:ascii="Times New Roman" w:eastAsia="Times New Roman" w:hAnsi="Times New Roman" w:cs="Times New Roman"/>
          <w:sz w:val="28"/>
        </w:rPr>
        <w:t>О</w:t>
      </w:r>
      <w:r>
        <w:rPr>
          <w:rFonts w:ascii="Times New Roman" w:eastAsia="Times New Roman" w:hAnsi="Times New Roman" w:cs="Times New Roman"/>
          <w:sz w:val="28"/>
        </w:rPr>
        <w:t xml:space="preserve">существлять взаимодействие с Комитетом </w:t>
      </w:r>
      <w:r w:rsidR="00E158D7">
        <w:rPr>
          <w:rFonts w:ascii="Times New Roman" w:eastAsia="Times New Roman" w:hAnsi="Times New Roman" w:cs="Times New Roman"/>
          <w:sz w:val="28"/>
        </w:rPr>
        <w:t>по управлению муниципальным имуществом а</w:t>
      </w:r>
      <w:r>
        <w:rPr>
          <w:rFonts w:ascii="Times New Roman" w:eastAsia="Times New Roman" w:hAnsi="Times New Roman" w:cs="Times New Roman"/>
          <w:sz w:val="28"/>
        </w:rPr>
        <w:t xml:space="preserve">дминистрации муниципального района </w:t>
      </w:r>
      <w:r w:rsidR="00D5018D">
        <w:rPr>
          <w:rFonts w:ascii="Times New Roman" w:eastAsia="Times New Roman" w:hAnsi="Times New Roman" w:cs="Times New Roman"/>
          <w:sz w:val="28"/>
        </w:rPr>
        <w:lastRenderedPageBreak/>
        <w:t>«</w:t>
      </w:r>
      <w:r>
        <w:rPr>
          <w:rFonts w:ascii="Times New Roman" w:eastAsia="Times New Roman" w:hAnsi="Times New Roman" w:cs="Times New Roman"/>
          <w:sz w:val="28"/>
        </w:rPr>
        <w:t>Город Краснокаменск и Краснокаменский район» Забайкальского края по вопросам реализации переданных полномочий;</w:t>
      </w:r>
    </w:p>
    <w:p w:rsidR="001756B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2.3.3</w:t>
      </w:r>
      <w:r w:rsidR="00143585">
        <w:rPr>
          <w:rFonts w:ascii="Times New Roman" w:eastAsia="Times New Roman" w:hAnsi="Times New Roman" w:cs="Times New Roman"/>
          <w:sz w:val="28"/>
        </w:rPr>
        <w:t xml:space="preserve">. </w:t>
      </w:r>
      <w:r w:rsidR="00D5018D">
        <w:rPr>
          <w:rFonts w:ascii="Times New Roman" w:eastAsia="Times New Roman" w:hAnsi="Times New Roman" w:cs="Times New Roman"/>
          <w:sz w:val="28"/>
        </w:rPr>
        <w:t>О</w:t>
      </w:r>
      <w:r w:rsidR="00143585">
        <w:rPr>
          <w:rFonts w:ascii="Times New Roman" w:eastAsia="Times New Roman" w:hAnsi="Times New Roman" w:cs="Times New Roman"/>
          <w:sz w:val="28"/>
        </w:rPr>
        <w:t>рганизовывать проведение официальных районных мероприятий (совещаний, семинаров и т.п.) по вопросам осуществления переданных полномочий;</w:t>
      </w:r>
    </w:p>
    <w:p w:rsidR="001756B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2.3.4. </w:t>
      </w:r>
      <w:r w:rsidR="00D5018D">
        <w:rPr>
          <w:rFonts w:ascii="Times New Roman" w:eastAsia="Times New Roman" w:hAnsi="Times New Roman" w:cs="Times New Roman"/>
          <w:sz w:val="28"/>
        </w:rPr>
        <w:t>Р</w:t>
      </w:r>
      <w:r>
        <w:rPr>
          <w:rFonts w:ascii="Times New Roman" w:eastAsia="Times New Roman" w:hAnsi="Times New Roman" w:cs="Times New Roman"/>
          <w:sz w:val="28"/>
        </w:rPr>
        <w:t xml:space="preserve">еализовывать иные права, предусмотренные законодательством Российской Федерации, Забайкальского края, муниципальными правовыми актами муниципального района и поселений, при осуществлении полномочий по решению вопросов, установленных п. 1.1. настоящего Соглашения.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2.4. Администрация сельского поселения обязана:</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2.4.1. </w:t>
      </w:r>
      <w:r w:rsidR="00D5018D">
        <w:rPr>
          <w:rFonts w:ascii="Times New Roman" w:eastAsia="Times New Roman" w:hAnsi="Times New Roman" w:cs="Times New Roman"/>
          <w:sz w:val="28"/>
        </w:rPr>
        <w:t>О</w:t>
      </w:r>
      <w:r>
        <w:rPr>
          <w:rFonts w:ascii="Times New Roman" w:eastAsia="Times New Roman" w:hAnsi="Times New Roman" w:cs="Times New Roman"/>
          <w:sz w:val="28"/>
        </w:rPr>
        <w:t>существлять в соответствии с действующим законодательством переданные ей Администрацией муниципального района полномо</w:t>
      </w:r>
      <w:r w:rsidR="001756B5">
        <w:rPr>
          <w:rFonts w:ascii="Times New Roman" w:eastAsia="Times New Roman" w:hAnsi="Times New Roman" w:cs="Times New Roman"/>
          <w:sz w:val="28"/>
        </w:rPr>
        <w:t>чия в пределах выделенных на эти</w:t>
      </w:r>
      <w:r>
        <w:rPr>
          <w:rFonts w:ascii="Times New Roman" w:eastAsia="Times New Roman" w:hAnsi="Times New Roman" w:cs="Times New Roman"/>
          <w:sz w:val="28"/>
        </w:rPr>
        <w:t xml:space="preserve"> цели финансовых средств </w:t>
      </w:r>
      <w:r w:rsidRPr="00683C4A">
        <w:rPr>
          <w:rFonts w:ascii="Times New Roman" w:eastAsia="Times New Roman" w:hAnsi="Times New Roman" w:cs="Times New Roman"/>
          <w:sz w:val="28"/>
        </w:rPr>
        <w:t>и материальных ресурсов;</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2.4.2. </w:t>
      </w:r>
      <w:r w:rsidR="00D5018D">
        <w:rPr>
          <w:rFonts w:ascii="Times New Roman" w:eastAsia="Times New Roman" w:hAnsi="Times New Roman" w:cs="Times New Roman"/>
          <w:sz w:val="28"/>
        </w:rPr>
        <w:t>О</w:t>
      </w:r>
      <w:r>
        <w:rPr>
          <w:rFonts w:ascii="Times New Roman" w:eastAsia="Times New Roman" w:hAnsi="Times New Roman" w:cs="Times New Roman"/>
          <w:sz w:val="28"/>
        </w:rPr>
        <w:t>беспечить эффективное, рациональное и целевое использование финансовых и материальных средств, переданных Администрацией</w:t>
      </w:r>
      <w:r w:rsidR="001756B5">
        <w:rPr>
          <w:rFonts w:ascii="Times New Roman" w:eastAsia="Times New Roman" w:hAnsi="Times New Roman" w:cs="Times New Roman"/>
          <w:sz w:val="28"/>
        </w:rPr>
        <w:t xml:space="preserve"> муниципального</w:t>
      </w:r>
      <w:r>
        <w:rPr>
          <w:rFonts w:ascii="Times New Roman" w:eastAsia="Times New Roman" w:hAnsi="Times New Roman" w:cs="Times New Roman"/>
          <w:sz w:val="28"/>
        </w:rPr>
        <w:t xml:space="preserve"> района на осуществление полномочий, указанных в пункте 1.1. настоящего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sidRPr="00E53D8E">
        <w:rPr>
          <w:rFonts w:ascii="Times New Roman" w:eastAsia="Times New Roman" w:hAnsi="Times New Roman" w:cs="Times New Roman"/>
          <w:sz w:val="28"/>
        </w:rPr>
        <w:t xml:space="preserve">2.4.3. </w:t>
      </w:r>
      <w:r w:rsidR="00D5018D">
        <w:rPr>
          <w:rFonts w:ascii="Times New Roman" w:eastAsia="Times New Roman" w:hAnsi="Times New Roman" w:cs="Times New Roman"/>
          <w:sz w:val="28"/>
        </w:rPr>
        <w:t>П</w:t>
      </w:r>
      <w:r w:rsidRPr="00E53D8E">
        <w:rPr>
          <w:rFonts w:ascii="Times New Roman" w:eastAsia="Times New Roman" w:hAnsi="Times New Roman" w:cs="Times New Roman"/>
          <w:sz w:val="28"/>
        </w:rPr>
        <w:t xml:space="preserve">редставлять в Администрацию муниципального района отчет об использовании денежных средств по осуществлению переданных полномочий по </w:t>
      </w:r>
      <w:r w:rsidRPr="00683C4A">
        <w:rPr>
          <w:rFonts w:ascii="Times New Roman" w:eastAsia="Times New Roman" w:hAnsi="Times New Roman" w:cs="Times New Roman"/>
          <w:sz w:val="28"/>
        </w:rPr>
        <w:t>форме (Приложение к Соглашению);</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2.4.4. </w:t>
      </w:r>
      <w:r w:rsidR="00D5018D">
        <w:rPr>
          <w:rFonts w:ascii="Times New Roman" w:eastAsia="Times New Roman" w:hAnsi="Times New Roman" w:cs="Times New Roman"/>
          <w:sz w:val="28"/>
        </w:rPr>
        <w:t>В</w:t>
      </w:r>
      <w:r>
        <w:rPr>
          <w:rFonts w:ascii="Times New Roman" w:eastAsia="Times New Roman" w:hAnsi="Times New Roman" w:cs="Times New Roman"/>
          <w:sz w:val="28"/>
        </w:rPr>
        <w:t xml:space="preserve"> случае досрочного прекращения осуществления полномочий, указанных в разделе 1 «Предмет Соглашения», возвратить неиспользованные финансовые и </w:t>
      </w:r>
      <w:r w:rsidRPr="00683C4A">
        <w:rPr>
          <w:rFonts w:ascii="Times New Roman" w:eastAsia="Times New Roman" w:hAnsi="Times New Roman" w:cs="Times New Roman"/>
          <w:sz w:val="28"/>
        </w:rPr>
        <w:t>материальные средства;</w:t>
      </w:r>
    </w:p>
    <w:p w:rsidR="00CA106A" w:rsidRDefault="00CA106A" w:rsidP="0021636E">
      <w:pPr>
        <w:tabs>
          <w:tab w:val="left" w:pos="3356"/>
        </w:tabs>
        <w:spacing w:after="0" w:line="240" w:lineRule="auto"/>
        <w:ind w:firstLine="567"/>
        <w:jc w:val="both"/>
        <w:rPr>
          <w:rFonts w:ascii="Times New Roman" w:eastAsia="Times New Roman" w:hAnsi="Times New Roman" w:cs="Times New Roman"/>
          <w:sz w:val="28"/>
        </w:rPr>
      </w:pPr>
    </w:p>
    <w:p w:rsidR="00143585" w:rsidRDefault="0014358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3. Порядок и объем предоставления иных межбюджетных трансфертов, необходимых для исполнения передаваемых полномочий</w:t>
      </w:r>
    </w:p>
    <w:p w:rsidR="00143585" w:rsidRPr="00585E61" w:rsidRDefault="00143585" w:rsidP="0021636E">
      <w:pPr>
        <w:tabs>
          <w:tab w:val="left" w:pos="3356"/>
        </w:tabs>
        <w:spacing w:after="0" w:line="240" w:lineRule="auto"/>
        <w:ind w:firstLine="567"/>
        <w:jc w:val="both"/>
        <w:rPr>
          <w:rFonts w:ascii="Times New Roman" w:eastAsia="Times New Roman" w:hAnsi="Times New Roman" w:cs="Times New Roman"/>
          <w:color w:val="002060"/>
          <w:sz w:val="28"/>
        </w:rPr>
      </w:pPr>
      <w:r>
        <w:rPr>
          <w:rFonts w:ascii="Times New Roman" w:eastAsia="Times New Roman" w:hAnsi="Times New Roman" w:cs="Times New Roman"/>
          <w:sz w:val="28"/>
        </w:rPr>
        <w:t xml:space="preserve">3.1. </w:t>
      </w:r>
      <w:r w:rsidR="00D5018D">
        <w:rPr>
          <w:rFonts w:ascii="Times New Roman" w:eastAsia="Times New Roman" w:hAnsi="Times New Roman" w:cs="Times New Roman"/>
          <w:sz w:val="28"/>
        </w:rPr>
        <w:t>П</w:t>
      </w:r>
      <w:r>
        <w:rPr>
          <w:rFonts w:ascii="Times New Roman" w:eastAsia="Times New Roman" w:hAnsi="Times New Roman" w:cs="Times New Roman"/>
          <w:sz w:val="28"/>
        </w:rPr>
        <w:t xml:space="preserve">ередача части полномочий по предмету настоящего </w:t>
      </w:r>
      <w:r w:rsidRPr="00585E61">
        <w:rPr>
          <w:rFonts w:ascii="Times New Roman" w:eastAsia="Times New Roman" w:hAnsi="Times New Roman" w:cs="Times New Roman"/>
          <w:sz w:val="28"/>
        </w:rPr>
        <w:t xml:space="preserve">Соглашения осуществляется за счет иных межбюджетных трансфертов, предоставляемых из бюджета </w:t>
      </w:r>
      <w:r w:rsidR="00585E61" w:rsidRPr="00585E61">
        <w:rPr>
          <w:rFonts w:ascii="Times New Roman" w:eastAsia="Times New Roman" w:hAnsi="Times New Roman" w:cs="Times New Roman"/>
          <w:sz w:val="28"/>
        </w:rPr>
        <w:t xml:space="preserve">муниципального района «Город Краснокаменск и Краснокаменский район» Забайкальского края </w:t>
      </w:r>
      <w:r w:rsidRPr="00585E61">
        <w:rPr>
          <w:rFonts w:ascii="Times New Roman" w:eastAsia="Times New Roman" w:hAnsi="Times New Roman" w:cs="Times New Roman"/>
          <w:sz w:val="28"/>
        </w:rPr>
        <w:t xml:space="preserve">в бюджет </w:t>
      </w:r>
      <w:r w:rsidR="00585E61" w:rsidRPr="00585E61">
        <w:rPr>
          <w:rFonts w:ascii="Times New Roman" w:eastAsia="Times New Roman" w:hAnsi="Times New Roman" w:cs="Times New Roman"/>
          <w:sz w:val="28"/>
        </w:rPr>
        <w:t xml:space="preserve">сельского поселения </w:t>
      </w:r>
      <w:r w:rsidR="00585E61" w:rsidRPr="00505339">
        <w:rPr>
          <w:rFonts w:ascii="Times New Roman" w:eastAsia="Times New Roman" w:hAnsi="Times New Roman" w:cs="Times New Roman"/>
          <w:sz w:val="28"/>
        </w:rPr>
        <w:t>«</w:t>
      </w:r>
      <w:r w:rsidR="00505339" w:rsidRPr="00505339">
        <w:rPr>
          <w:rFonts w:ascii="Times New Roman" w:eastAsia="Times New Roman" w:hAnsi="Times New Roman" w:cs="Times New Roman"/>
          <w:sz w:val="28"/>
        </w:rPr>
        <w:t>Целиннинское</w:t>
      </w:r>
      <w:r w:rsidR="00585E61" w:rsidRPr="00505339">
        <w:rPr>
          <w:rFonts w:ascii="Times New Roman" w:eastAsia="Times New Roman" w:hAnsi="Times New Roman" w:cs="Times New Roman"/>
          <w:sz w:val="28"/>
        </w:rPr>
        <w:t>»</w:t>
      </w:r>
      <w:r w:rsidR="00585E61" w:rsidRPr="00505339">
        <w:rPr>
          <w:rFonts w:ascii="Times New Roman" w:eastAsia="Times New Roman" w:hAnsi="Times New Roman" w:cs="Times New Roman"/>
          <w:color w:val="002060"/>
          <w:sz w:val="28"/>
        </w:rPr>
        <w:t>.</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3.2. Стороны определяют объем иных межбюджетных трансфертов</w:t>
      </w:r>
      <w:r w:rsidR="00F12398">
        <w:rPr>
          <w:rFonts w:ascii="Times New Roman" w:eastAsia="Times New Roman" w:hAnsi="Times New Roman" w:cs="Times New Roman"/>
          <w:sz w:val="28"/>
        </w:rPr>
        <w:t xml:space="preserve"> </w:t>
      </w:r>
      <w:r>
        <w:rPr>
          <w:rFonts w:ascii="Times New Roman" w:eastAsia="Times New Roman" w:hAnsi="Times New Roman" w:cs="Times New Roman"/>
          <w:sz w:val="28"/>
        </w:rPr>
        <w:t>для осуществления передаваемых полномочий (ИМБТ):</w:t>
      </w:r>
    </w:p>
    <w:p w:rsidR="00143585" w:rsidRPr="00627845" w:rsidRDefault="00143585" w:rsidP="0021636E">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sz w:val="28"/>
        </w:rPr>
        <w:t xml:space="preserve">ИМБТ= S  </w:t>
      </w:r>
      <w:r w:rsidRPr="00627845">
        <w:rPr>
          <w:rFonts w:ascii="Times New Roman" w:eastAsia="Times New Roman" w:hAnsi="Times New Roman" w:cs="Times New Roman"/>
          <w:sz w:val="28"/>
          <w:vertAlign w:val="subscript"/>
        </w:rPr>
        <w:t>фот</w:t>
      </w:r>
      <w:r w:rsidRPr="00627845">
        <w:rPr>
          <w:rFonts w:ascii="Times New Roman" w:eastAsia="Times New Roman" w:hAnsi="Times New Roman" w:cs="Times New Roman"/>
          <w:sz w:val="28"/>
        </w:rPr>
        <w:t xml:space="preserve">+ S  </w:t>
      </w:r>
      <w:r w:rsidRPr="00627845">
        <w:rPr>
          <w:rFonts w:ascii="Times New Roman" w:eastAsia="Times New Roman" w:hAnsi="Times New Roman" w:cs="Times New Roman"/>
          <w:sz w:val="28"/>
          <w:vertAlign w:val="subscript"/>
        </w:rPr>
        <w:t>пр,</w:t>
      </w:r>
      <w:r w:rsidRPr="00627845">
        <w:rPr>
          <w:rFonts w:ascii="Times New Roman" w:eastAsia="Times New Roman" w:hAnsi="Times New Roman" w:cs="Times New Roman"/>
          <w:sz w:val="28"/>
        </w:rPr>
        <w:t xml:space="preserve"> где:</w:t>
      </w:r>
    </w:p>
    <w:p w:rsidR="00143585" w:rsidRPr="00627845" w:rsidRDefault="00143585" w:rsidP="0021636E">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sz w:val="28"/>
        </w:rPr>
        <w:t xml:space="preserve">S  </w:t>
      </w:r>
      <w:r w:rsidRPr="00627845">
        <w:rPr>
          <w:rFonts w:ascii="Times New Roman" w:eastAsia="Times New Roman" w:hAnsi="Times New Roman" w:cs="Times New Roman"/>
          <w:sz w:val="28"/>
          <w:vertAlign w:val="subscript"/>
        </w:rPr>
        <w:t xml:space="preserve">фот = </w:t>
      </w:r>
      <w:r w:rsidRPr="00627845">
        <w:rPr>
          <w:rFonts w:ascii="Times New Roman" w:eastAsia="Times New Roman" w:hAnsi="Times New Roman" w:cs="Times New Roman"/>
          <w:sz w:val="28"/>
        </w:rPr>
        <w:t>объем ИМБТ в части финансирования на зарплату работников, обеспечивающих исполнение переданных полномочий</w:t>
      </w:r>
      <w:r w:rsidR="00B656A9">
        <w:rPr>
          <w:rFonts w:ascii="Times New Roman" w:eastAsia="Times New Roman" w:hAnsi="Times New Roman" w:cs="Times New Roman"/>
          <w:sz w:val="28"/>
        </w:rPr>
        <w:t xml:space="preserve"> с учётом начислений на ФОТ</w:t>
      </w:r>
      <w:r w:rsidRPr="00627845">
        <w:rPr>
          <w:rFonts w:ascii="Times New Roman" w:eastAsia="Times New Roman" w:hAnsi="Times New Roman" w:cs="Times New Roman"/>
          <w:sz w:val="28"/>
        </w:rPr>
        <w:t>.</w:t>
      </w:r>
    </w:p>
    <w:p w:rsidR="00143585" w:rsidRDefault="00143585" w:rsidP="0021636E">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sz w:val="28"/>
        </w:rPr>
        <w:t xml:space="preserve">S  </w:t>
      </w:r>
      <w:r w:rsidRPr="00627845">
        <w:rPr>
          <w:rFonts w:ascii="Times New Roman" w:eastAsia="Times New Roman" w:hAnsi="Times New Roman" w:cs="Times New Roman"/>
          <w:sz w:val="28"/>
          <w:vertAlign w:val="subscript"/>
        </w:rPr>
        <w:t>пр.</w:t>
      </w:r>
      <w:r w:rsidRPr="00627845">
        <w:rPr>
          <w:rFonts w:ascii="Times New Roman" w:eastAsia="Times New Roman" w:hAnsi="Times New Roman" w:cs="Times New Roman"/>
          <w:sz w:val="28"/>
        </w:rPr>
        <w:t>– прочие расходы</w:t>
      </w:r>
    </w:p>
    <w:p w:rsidR="00F06304" w:rsidRPr="00627845" w:rsidRDefault="00775EC2" w:rsidP="00F0630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sz w:val="28"/>
          <w:szCs w:val="28"/>
        </w:rPr>
        <w:t>43 140</w:t>
      </w:r>
      <w:r w:rsidR="00D62358">
        <w:rPr>
          <w:rFonts w:ascii="Times New Roman" w:eastAsia="Times New Roman" w:hAnsi="Times New Roman"/>
          <w:sz w:val="28"/>
          <w:szCs w:val="28"/>
        </w:rPr>
        <w:t>,00</w:t>
      </w:r>
      <w:r w:rsidR="00F06304">
        <w:rPr>
          <w:rFonts w:ascii="Times New Roman" w:eastAsia="Times New Roman" w:hAnsi="Times New Roman"/>
          <w:sz w:val="28"/>
          <w:szCs w:val="28"/>
        </w:rPr>
        <w:t xml:space="preserve"> + </w:t>
      </w:r>
      <w:r>
        <w:rPr>
          <w:rFonts w:ascii="Times New Roman" w:eastAsia="Times New Roman" w:hAnsi="Times New Roman"/>
          <w:sz w:val="28"/>
          <w:szCs w:val="28"/>
        </w:rPr>
        <w:t>432</w:t>
      </w:r>
      <w:r w:rsidR="009E5999">
        <w:rPr>
          <w:rFonts w:ascii="Times New Roman" w:eastAsia="Times New Roman" w:hAnsi="Times New Roman"/>
          <w:sz w:val="28"/>
          <w:szCs w:val="28"/>
        </w:rPr>
        <w:t>,00</w:t>
      </w:r>
      <w:r w:rsidR="00F06304">
        <w:rPr>
          <w:rFonts w:ascii="Times New Roman" w:eastAsia="Times New Roman" w:hAnsi="Times New Roman"/>
          <w:sz w:val="28"/>
          <w:szCs w:val="28"/>
        </w:rPr>
        <w:t xml:space="preserve"> = </w:t>
      </w:r>
      <w:r>
        <w:rPr>
          <w:rFonts w:ascii="Times New Roman" w:eastAsia="Times New Roman" w:hAnsi="Times New Roman"/>
          <w:sz w:val="28"/>
          <w:szCs w:val="28"/>
        </w:rPr>
        <w:t>43 572</w:t>
      </w:r>
      <w:r w:rsidR="002D170A">
        <w:rPr>
          <w:rFonts w:ascii="Times New Roman" w:eastAsia="Times New Roman" w:hAnsi="Times New Roman"/>
          <w:sz w:val="28"/>
          <w:szCs w:val="28"/>
        </w:rPr>
        <w:t>,00</w:t>
      </w:r>
      <w:r w:rsidR="00F06304">
        <w:rPr>
          <w:rFonts w:ascii="Times New Roman" w:eastAsia="Times New Roman" w:hAnsi="Times New Roman"/>
          <w:sz w:val="28"/>
          <w:szCs w:val="28"/>
        </w:rPr>
        <w:t xml:space="preserve"> руб. в год.</w:t>
      </w:r>
    </w:p>
    <w:p w:rsidR="00143585" w:rsidRPr="00627845" w:rsidRDefault="00143585" w:rsidP="0021636E">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b/>
          <w:sz w:val="28"/>
        </w:rPr>
        <w:t>I</w:t>
      </w:r>
      <w:r w:rsidRPr="00627845">
        <w:rPr>
          <w:rFonts w:ascii="Times New Roman" w:eastAsia="Times New Roman" w:hAnsi="Times New Roman" w:cs="Times New Roman"/>
          <w:sz w:val="28"/>
        </w:rPr>
        <w:t xml:space="preserve">. S </w:t>
      </w:r>
      <w:r w:rsidRPr="00627845">
        <w:rPr>
          <w:rFonts w:ascii="Times New Roman" w:eastAsia="Times New Roman" w:hAnsi="Times New Roman" w:cs="Times New Roman"/>
          <w:sz w:val="28"/>
          <w:vertAlign w:val="subscript"/>
        </w:rPr>
        <w:t>фот</w:t>
      </w:r>
      <w:r w:rsidR="00CF597A">
        <w:rPr>
          <w:rFonts w:ascii="Times New Roman" w:eastAsia="Times New Roman" w:hAnsi="Times New Roman" w:cs="Times New Roman"/>
          <w:sz w:val="28"/>
          <w:vertAlign w:val="subscript"/>
        </w:rPr>
        <w:t xml:space="preserve"> работников, обеспечивающих исполнение переданных полномочий</w:t>
      </w:r>
      <w:r w:rsidR="00673A33">
        <w:rPr>
          <w:rFonts w:ascii="Times New Roman" w:eastAsia="Times New Roman" w:hAnsi="Times New Roman" w:cs="Times New Roman"/>
          <w:sz w:val="28"/>
        </w:rPr>
        <w:t xml:space="preserve"> =</w:t>
      </w:r>
      <w:r w:rsidRPr="00627845">
        <w:rPr>
          <w:rFonts w:ascii="Times New Roman" w:eastAsia="Times New Roman" w:hAnsi="Times New Roman" w:cs="Times New Roman"/>
          <w:sz w:val="28"/>
        </w:rPr>
        <w:t>ЗП*</w:t>
      </w:r>
      <w:r w:rsidR="00673A33">
        <w:rPr>
          <w:rFonts w:ascii="Times New Roman" w:eastAsia="Times New Roman" w:hAnsi="Times New Roman" w:cs="Times New Roman"/>
          <w:sz w:val="28"/>
        </w:rPr>
        <w:t>0,10 *</w:t>
      </w:r>
      <w:r w:rsidRPr="00627845">
        <w:rPr>
          <w:rFonts w:ascii="Times New Roman" w:eastAsia="Times New Roman" w:hAnsi="Times New Roman" w:cs="Times New Roman"/>
          <w:sz w:val="28"/>
        </w:rPr>
        <w:t>1,302*k</w:t>
      </w:r>
      <w:r w:rsidR="00607094">
        <w:rPr>
          <w:rFonts w:ascii="Times New Roman" w:eastAsia="Times New Roman" w:hAnsi="Times New Roman" w:cs="Times New Roman"/>
          <w:sz w:val="28"/>
        </w:rPr>
        <w:t>1*к2</w:t>
      </w:r>
      <w:r w:rsidRPr="00627845">
        <w:rPr>
          <w:rFonts w:ascii="Times New Roman" w:eastAsia="Times New Roman" w:hAnsi="Times New Roman" w:cs="Times New Roman"/>
          <w:sz w:val="28"/>
        </w:rPr>
        <w:t>, где</w:t>
      </w:r>
    </w:p>
    <w:p w:rsidR="00B656A9" w:rsidRDefault="00CF597A"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ЗП</w:t>
      </w:r>
      <w:r w:rsidR="00673A33">
        <w:rPr>
          <w:rFonts w:ascii="Times New Roman" w:eastAsia="Times New Roman" w:hAnsi="Times New Roman" w:cs="Times New Roman"/>
          <w:sz w:val="28"/>
        </w:rPr>
        <w:t>*0,10</w:t>
      </w:r>
      <w:r>
        <w:rPr>
          <w:rFonts w:ascii="Times New Roman" w:eastAsia="Times New Roman" w:hAnsi="Times New Roman" w:cs="Times New Roman"/>
          <w:sz w:val="28"/>
        </w:rPr>
        <w:t xml:space="preserve"> – </w:t>
      </w:r>
      <w:r w:rsidR="00143585" w:rsidRPr="00627845">
        <w:rPr>
          <w:rFonts w:ascii="Times New Roman" w:eastAsia="Times New Roman" w:hAnsi="Times New Roman" w:cs="Times New Roman"/>
          <w:sz w:val="28"/>
        </w:rPr>
        <w:t>установленн</w:t>
      </w:r>
      <w:r w:rsidR="00FC34B3">
        <w:rPr>
          <w:rFonts w:ascii="Times New Roman" w:eastAsia="Times New Roman" w:hAnsi="Times New Roman" w:cs="Times New Roman"/>
          <w:sz w:val="28"/>
        </w:rPr>
        <w:t>ый МРОТ</w:t>
      </w:r>
      <w:r w:rsidR="00673A33">
        <w:rPr>
          <w:rFonts w:ascii="Times New Roman" w:eastAsia="Times New Roman" w:hAnsi="Times New Roman" w:cs="Times New Roman"/>
          <w:sz w:val="28"/>
        </w:rPr>
        <w:t xml:space="preserve"> в расчёте на 1 час работы каждый рабочий день;</w:t>
      </w:r>
    </w:p>
    <w:p w:rsidR="00673A33" w:rsidRDefault="00673A33"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1,302 – начисления на ФОТ (страховые взносы);</w:t>
      </w:r>
    </w:p>
    <w:p w:rsidR="00143585" w:rsidRDefault="00CF597A"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к1</w:t>
      </w:r>
      <w:r w:rsidR="00143585" w:rsidRPr="00627845">
        <w:rPr>
          <w:rFonts w:ascii="Times New Roman" w:eastAsia="Times New Roman" w:hAnsi="Times New Roman" w:cs="Times New Roman"/>
          <w:sz w:val="28"/>
        </w:rPr>
        <w:t xml:space="preserve"> – количество ставок обслуживающего персонала;</w:t>
      </w:r>
    </w:p>
    <w:p w:rsidR="00607094" w:rsidRDefault="00607094"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к2 – количество месяцев.</w:t>
      </w:r>
    </w:p>
    <w:p w:rsidR="00F06304" w:rsidRPr="00F06304" w:rsidRDefault="00D62358" w:rsidP="00F06304">
      <w:pPr>
        <w:pStyle w:val="ab"/>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27611</w:t>
      </w:r>
      <w:r w:rsidR="00F06304" w:rsidRPr="00F06304">
        <w:rPr>
          <w:rFonts w:ascii="Times New Roman" w:eastAsia="Times New Roman" w:hAnsi="Times New Roman"/>
          <w:sz w:val="28"/>
          <w:szCs w:val="28"/>
          <w:lang w:eastAsia="ru-RU"/>
        </w:rPr>
        <w:t xml:space="preserve"> (МРОТ) * 0,1</w:t>
      </w:r>
      <w:r w:rsidR="00F06304">
        <w:rPr>
          <w:rFonts w:ascii="Times New Roman" w:eastAsia="Times New Roman" w:hAnsi="Times New Roman"/>
          <w:sz w:val="28"/>
          <w:szCs w:val="28"/>
          <w:lang w:eastAsia="ru-RU"/>
        </w:rPr>
        <w:t>0</w:t>
      </w:r>
      <w:r w:rsidR="00F06304" w:rsidRPr="00F06304">
        <w:rPr>
          <w:rFonts w:ascii="Times New Roman" w:eastAsia="Times New Roman" w:hAnsi="Times New Roman"/>
          <w:sz w:val="28"/>
          <w:szCs w:val="28"/>
          <w:lang w:eastAsia="ru-RU"/>
        </w:rPr>
        <w:t xml:space="preserve"> * 1,302  =</w:t>
      </w:r>
      <w:r>
        <w:rPr>
          <w:rFonts w:ascii="Times New Roman" w:eastAsia="Times New Roman" w:hAnsi="Times New Roman"/>
          <w:sz w:val="28"/>
          <w:szCs w:val="28"/>
          <w:lang w:eastAsia="ru-RU"/>
        </w:rPr>
        <w:t>3595,00</w:t>
      </w:r>
    </w:p>
    <w:p w:rsidR="00F06304" w:rsidRPr="00F06304" w:rsidRDefault="00D62358" w:rsidP="00F06304">
      <w:pPr>
        <w:pStyle w:val="ab"/>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3595,00</w:t>
      </w:r>
      <w:r w:rsidR="00F06304">
        <w:rPr>
          <w:rFonts w:ascii="Times New Roman" w:eastAsia="Times New Roman" w:hAnsi="Times New Roman"/>
          <w:sz w:val="28"/>
          <w:szCs w:val="28"/>
          <w:lang w:eastAsia="ru-RU"/>
        </w:rPr>
        <w:t xml:space="preserve"> * 1 (кол-во ставок)</w:t>
      </w:r>
      <w:r w:rsidR="00F06304" w:rsidRPr="00F06304">
        <w:rPr>
          <w:rFonts w:ascii="Times New Roman" w:eastAsia="Times New Roman" w:hAnsi="Times New Roman"/>
          <w:sz w:val="28"/>
          <w:szCs w:val="28"/>
          <w:lang w:eastAsia="ru-RU"/>
        </w:rPr>
        <w:t xml:space="preserve"> * </w:t>
      </w:r>
      <w:r w:rsidR="00775EC2">
        <w:rPr>
          <w:rFonts w:ascii="Times New Roman" w:eastAsia="Times New Roman" w:hAnsi="Times New Roman"/>
          <w:sz w:val="28"/>
          <w:szCs w:val="28"/>
          <w:lang w:eastAsia="ru-RU"/>
        </w:rPr>
        <w:t>12</w:t>
      </w:r>
      <w:r w:rsidR="00F06304" w:rsidRPr="00F06304">
        <w:rPr>
          <w:rFonts w:ascii="Times New Roman" w:eastAsia="Times New Roman" w:hAnsi="Times New Roman"/>
          <w:sz w:val="28"/>
          <w:szCs w:val="28"/>
          <w:lang w:eastAsia="ru-RU"/>
        </w:rPr>
        <w:t xml:space="preserve"> (кол-во месяцев) = </w:t>
      </w:r>
      <w:r w:rsidR="00775EC2">
        <w:rPr>
          <w:rFonts w:ascii="Times New Roman" w:eastAsia="Times New Roman" w:hAnsi="Times New Roman"/>
          <w:sz w:val="28"/>
          <w:szCs w:val="28"/>
          <w:lang w:eastAsia="ru-RU"/>
        </w:rPr>
        <w:t>43 140</w:t>
      </w:r>
      <w:r>
        <w:rPr>
          <w:rFonts w:ascii="Times New Roman" w:eastAsia="Times New Roman" w:hAnsi="Times New Roman"/>
          <w:sz w:val="28"/>
          <w:szCs w:val="28"/>
          <w:lang w:eastAsia="ru-RU"/>
        </w:rPr>
        <w:t>,00</w:t>
      </w:r>
      <w:r w:rsidR="00F06304" w:rsidRPr="00F06304">
        <w:rPr>
          <w:rFonts w:ascii="Times New Roman" w:eastAsia="Times New Roman" w:hAnsi="Times New Roman"/>
          <w:sz w:val="28"/>
          <w:szCs w:val="28"/>
          <w:lang w:eastAsia="ru-RU"/>
        </w:rPr>
        <w:t xml:space="preserve"> руб. </w:t>
      </w:r>
    </w:p>
    <w:p w:rsidR="00607094" w:rsidRDefault="00143585" w:rsidP="00607094">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b/>
          <w:sz w:val="28"/>
        </w:rPr>
        <w:t>II.</w:t>
      </w:r>
      <w:r w:rsidRPr="00627845">
        <w:rPr>
          <w:rFonts w:ascii="Times New Roman" w:eastAsia="Times New Roman" w:hAnsi="Times New Roman" w:cs="Times New Roman"/>
          <w:sz w:val="28"/>
        </w:rPr>
        <w:t xml:space="preserve">S </w:t>
      </w:r>
      <w:r w:rsidRPr="00627845">
        <w:rPr>
          <w:rFonts w:ascii="Times New Roman" w:eastAsia="Times New Roman" w:hAnsi="Times New Roman" w:cs="Times New Roman"/>
          <w:sz w:val="28"/>
          <w:vertAlign w:val="subscript"/>
        </w:rPr>
        <w:t xml:space="preserve"> прочие расходы</w:t>
      </w:r>
      <w:r w:rsidR="00AB4678">
        <w:rPr>
          <w:rFonts w:ascii="Times New Roman" w:eastAsia="Times New Roman" w:hAnsi="Times New Roman" w:cs="Times New Roman"/>
          <w:sz w:val="28"/>
          <w:vertAlign w:val="subscript"/>
        </w:rPr>
        <w:t xml:space="preserve"> </w:t>
      </w:r>
      <w:r w:rsidR="00CF597A">
        <w:rPr>
          <w:rFonts w:ascii="Times New Roman" w:eastAsia="Times New Roman" w:hAnsi="Times New Roman" w:cs="Times New Roman"/>
          <w:sz w:val="28"/>
          <w:vertAlign w:val="subscript"/>
        </w:rPr>
        <w:t>работников, обеспечивающих исполнение переданных полномочий</w:t>
      </w:r>
      <w:r w:rsidR="00607094">
        <w:rPr>
          <w:rFonts w:ascii="Times New Roman" w:eastAsia="Times New Roman" w:hAnsi="Times New Roman" w:cs="Times New Roman"/>
          <w:sz w:val="28"/>
          <w:vertAlign w:val="subscript"/>
        </w:rPr>
        <w:t xml:space="preserve"> -</w:t>
      </w:r>
      <w:r w:rsidRPr="00627845">
        <w:rPr>
          <w:rFonts w:ascii="Times New Roman" w:eastAsia="Times New Roman" w:hAnsi="Times New Roman" w:cs="Times New Roman"/>
          <w:sz w:val="28"/>
        </w:rPr>
        <w:t xml:space="preserve"> расходы в объеме </w:t>
      </w:r>
      <w:r w:rsidR="00607094">
        <w:rPr>
          <w:rFonts w:ascii="Times New Roman" w:eastAsia="Times New Roman" w:hAnsi="Times New Roman" w:cs="Times New Roman"/>
          <w:sz w:val="28"/>
        </w:rPr>
        <w:t>1 % от объёма ИМБТ</w:t>
      </w:r>
      <w:r w:rsidR="00AB4678">
        <w:rPr>
          <w:rFonts w:ascii="Times New Roman" w:eastAsia="Times New Roman" w:hAnsi="Times New Roman" w:cs="Times New Roman"/>
          <w:sz w:val="28"/>
        </w:rPr>
        <w:t xml:space="preserve"> </w:t>
      </w:r>
      <w:r w:rsidR="00607094" w:rsidRPr="00627845">
        <w:rPr>
          <w:rFonts w:ascii="Times New Roman" w:eastAsia="Times New Roman" w:hAnsi="Times New Roman" w:cs="Times New Roman"/>
          <w:sz w:val="28"/>
        </w:rPr>
        <w:t>в части финансирования на зарплату работников, обеспечивающих исполнение переданных полномочий.</w:t>
      </w:r>
    </w:p>
    <w:p w:rsidR="00F06304" w:rsidRPr="00F06304" w:rsidRDefault="00D62358" w:rsidP="00F06304">
      <w:pPr>
        <w:pStyle w:val="ab"/>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3595,00</w:t>
      </w:r>
      <w:r w:rsidR="00F06304" w:rsidRPr="00F06304">
        <w:rPr>
          <w:rFonts w:ascii="Times New Roman" w:eastAsia="Times New Roman" w:hAnsi="Times New Roman"/>
          <w:sz w:val="28"/>
          <w:szCs w:val="28"/>
          <w:lang w:eastAsia="ru-RU"/>
        </w:rPr>
        <w:t xml:space="preserve">  * 1% = 3</w:t>
      </w:r>
      <w:r w:rsidR="009E5999">
        <w:rPr>
          <w:rFonts w:ascii="Times New Roman" w:eastAsia="Times New Roman" w:hAnsi="Times New Roman"/>
          <w:sz w:val="28"/>
          <w:szCs w:val="28"/>
          <w:lang w:eastAsia="ru-RU"/>
        </w:rPr>
        <w:t>6,00</w:t>
      </w:r>
      <w:r w:rsidR="00F06304" w:rsidRPr="00F06304">
        <w:rPr>
          <w:rFonts w:ascii="Times New Roman" w:eastAsia="Times New Roman" w:hAnsi="Times New Roman"/>
          <w:sz w:val="28"/>
          <w:szCs w:val="28"/>
          <w:lang w:eastAsia="ru-RU"/>
        </w:rPr>
        <w:t xml:space="preserve"> руб. в месяц</w:t>
      </w:r>
    </w:p>
    <w:p w:rsidR="00F06304" w:rsidRPr="00F06304" w:rsidRDefault="00D62358" w:rsidP="00F06304">
      <w:pPr>
        <w:pStyle w:val="ab"/>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9E5999">
        <w:rPr>
          <w:rFonts w:ascii="Times New Roman" w:eastAsia="Times New Roman" w:hAnsi="Times New Roman"/>
          <w:sz w:val="28"/>
          <w:szCs w:val="28"/>
          <w:lang w:eastAsia="ru-RU"/>
        </w:rPr>
        <w:t>6,00</w:t>
      </w:r>
      <w:r w:rsidR="00F06304" w:rsidRPr="00F06304">
        <w:rPr>
          <w:rFonts w:ascii="Times New Roman" w:eastAsia="Times New Roman" w:hAnsi="Times New Roman"/>
          <w:sz w:val="28"/>
          <w:szCs w:val="28"/>
          <w:lang w:eastAsia="ru-RU"/>
        </w:rPr>
        <w:t xml:space="preserve"> * </w:t>
      </w:r>
      <w:r w:rsidR="00775EC2">
        <w:rPr>
          <w:rFonts w:ascii="Times New Roman" w:eastAsia="Times New Roman" w:hAnsi="Times New Roman"/>
          <w:sz w:val="28"/>
          <w:szCs w:val="28"/>
          <w:lang w:eastAsia="ru-RU"/>
        </w:rPr>
        <w:t>12</w:t>
      </w:r>
      <w:r w:rsidR="00F06304" w:rsidRPr="00F06304">
        <w:rPr>
          <w:rFonts w:ascii="Times New Roman" w:eastAsia="Times New Roman" w:hAnsi="Times New Roman"/>
          <w:sz w:val="28"/>
          <w:szCs w:val="28"/>
          <w:lang w:eastAsia="ru-RU"/>
        </w:rPr>
        <w:t xml:space="preserve"> (кол-во месяцев) = </w:t>
      </w:r>
      <w:r w:rsidR="00775EC2">
        <w:rPr>
          <w:rFonts w:ascii="Times New Roman" w:eastAsia="Times New Roman" w:hAnsi="Times New Roman"/>
          <w:sz w:val="28"/>
          <w:szCs w:val="28"/>
          <w:lang w:eastAsia="ru-RU"/>
        </w:rPr>
        <w:t>432</w:t>
      </w:r>
      <w:r w:rsidR="009E5999">
        <w:rPr>
          <w:rFonts w:ascii="Times New Roman" w:eastAsia="Times New Roman" w:hAnsi="Times New Roman"/>
          <w:sz w:val="28"/>
          <w:szCs w:val="28"/>
          <w:lang w:eastAsia="ru-RU"/>
        </w:rPr>
        <w:t>,00</w:t>
      </w:r>
      <w:r w:rsidR="00F06304" w:rsidRPr="00F06304">
        <w:rPr>
          <w:rFonts w:ascii="Times New Roman" w:eastAsia="Times New Roman" w:hAnsi="Times New Roman"/>
          <w:sz w:val="28"/>
          <w:szCs w:val="28"/>
          <w:lang w:eastAsia="ru-RU"/>
        </w:rPr>
        <w:t xml:space="preserve"> руб. в год</w:t>
      </w:r>
      <w:r w:rsidR="00F06304">
        <w:rPr>
          <w:rFonts w:ascii="Times New Roman" w:eastAsia="Times New Roman" w:hAnsi="Times New Roman"/>
          <w:sz w:val="28"/>
          <w:szCs w:val="28"/>
          <w:lang w:eastAsia="ru-RU"/>
        </w:rPr>
        <w:t>.</w:t>
      </w:r>
    </w:p>
    <w:p w:rsidR="00143585" w:rsidRPr="00505339"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3.3</w:t>
      </w:r>
      <w:r w:rsidR="00143585">
        <w:rPr>
          <w:rFonts w:ascii="Times New Roman" w:eastAsia="Times New Roman" w:hAnsi="Times New Roman" w:cs="Times New Roman"/>
          <w:sz w:val="28"/>
        </w:rPr>
        <w:t>. Исполнение полномочий, передаваемых в соответствии с Разделом 1. «Предмет Соглашения»</w:t>
      </w:r>
      <w:r>
        <w:rPr>
          <w:rFonts w:ascii="Times New Roman" w:eastAsia="Times New Roman" w:hAnsi="Times New Roman" w:cs="Times New Roman"/>
          <w:sz w:val="28"/>
        </w:rPr>
        <w:t>,</w:t>
      </w:r>
      <w:r w:rsidR="00143585">
        <w:rPr>
          <w:rFonts w:ascii="Times New Roman" w:eastAsia="Times New Roman" w:hAnsi="Times New Roman" w:cs="Times New Roman"/>
          <w:sz w:val="28"/>
        </w:rPr>
        <w:t xml:space="preserve"> осуществляется </w:t>
      </w:r>
      <w:r w:rsidR="00143585" w:rsidRPr="00585E61">
        <w:rPr>
          <w:rFonts w:ascii="Times New Roman" w:eastAsia="Times New Roman" w:hAnsi="Times New Roman" w:cs="Times New Roman"/>
          <w:sz w:val="28"/>
        </w:rPr>
        <w:t>Администраци</w:t>
      </w:r>
      <w:r w:rsidR="00585E61" w:rsidRPr="00585E61">
        <w:rPr>
          <w:rFonts w:ascii="Times New Roman" w:eastAsia="Times New Roman" w:hAnsi="Times New Roman" w:cs="Times New Roman"/>
          <w:sz w:val="28"/>
        </w:rPr>
        <w:t xml:space="preserve">ей </w:t>
      </w:r>
      <w:r w:rsidR="00585E61">
        <w:rPr>
          <w:rFonts w:ascii="Times New Roman" w:eastAsia="Times New Roman" w:hAnsi="Times New Roman" w:cs="Times New Roman"/>
          <w:sz w:val="28"/>
        </w:rPr>
        <w:t xml:space="preserve">сельского </w:t>
      </w:r>
      <w:r w:rsidR="00585E61" w:rsidRPr="00505339">
        <w:rPr>
          <w:rFonts w:ascii="Times New Roman" w:eastAsia="Times New Roman" w:hAnsi="Times New Roman" w:cs="Times New Roman"/>
          <w:sz w:val="28"/>
        </w:rPr>
        <w:t>поселения</w:t>
      </w:r>
      <w:r w:rsidR="00775EC2" w:rsidRPr="00505339">
        <w:rPr>
          <w:rFonts w:ascii="Times New Roman" w:eastAsia="Times New Roman" w:hAnsi="Times New Roman" w:cs="Times New Roman"/>
          <w:sz w:val="28"/>
        </w:rPr>
        <w:t xml:space="preserve"> </w:t>
      </w:r>
      <w:r w:rsidR="00143585" w:rsidRPr="00505339">
        <w:rPr>
          <w:rFonts w:ascii="Times New Roman" w:eastAsia="Times New Roman" w:hAnsi="Times New Roman" w:cs="Times New Roman"/>
          <w:sz w:val="28"/>
        </w:rPr>
        <w:t>в пределах принятых бюджетом сельского поселения «</w:t>
      </w:r>
      <w:r w:rsidR="00505339" w:rsidRPr="00505339">
        <w:rPr>
          <w:rFonts w:ascii="Times New Roman" w:eastAsia="Times New Roman" w:hAnsi="Times New Roman" w:cs="Times New Roman"/>
          <w:sz w:val="28"/>
        </w:rPr>
        <w:t>Целиннинское</w:t>
      </w:r>
      <w:r w:rsidR="00143585" w:rsidRPr="00505339">
        <w:rPr>
          <w:rFonts w:ascii="Times New Roman" w:eastAsia="Times New Roman" w:hAnsi="Times New Roman" w:cs="Times New Roman"/>
          <w:sz w:val="28"/>
        </w:rPr>
        <w:t>» на соответствующий финансовый год бюджетных обязательств.</w:t>
      </w:r>
    </w:p>
    <w:p w:rsidR="00143585" w:rsidRDefault="004D68D5" w:rsidP="0021636E">
      <w:pPr>
        <w:spacing w:after="0" w:line="240" w:lineRule="auto"/>
        <w:ind w:firstLine="567"/>
        <w:jc w:val="both"/>
        <w:rPr>
          <w:rFonts w:ascii="Times New Roman" w:eastAsia="Times New Roman" w:hAnsi="Times New Roman" w:cs="Times New Roman"/>
          <w:sz w:val="28"/>
        </w:rPr>
      </w:pPr>
      <w:r w:rsidRPr="00505339">
        <w:rPr>
          <w:rFonts w:ascii="Times New Roman" w:eastAsia="Times New Roman" w:hAnsi="Times New Roman" w:cs="Times New Roman"/>
          <w:sz w:val="28"/>
        </w:rPr>
        <w:t>3.4</w:t>
      </w:r>
      <w:r w:rsidR="00143585" w:rsidRPr="00505339">
        <w:rPr>
          <w:rFonts w:ascii="Times New Roman" w:eastAsia="Times New Roman" w:hAnsi="Times New Roman" w:cs="Times New Roman"/>
          <w:sz w:val="28"/>
        </w:rPr>
        <w:t>. Перечисление иных бюджетных трансфертов из бюджета муниципального района в бюджет сельского поселения «</w:t>
      </w:r>
      <w:r w:rsidR="00505339" w:rsidRPr="00505339">
        <w:rPr>
          <w:rFonts w:ascii="Times New Roman" w:eastAsia="Times New Roman" w:hAnsi="Times New Roman" w:cs="Times New Roman"/>
          <w:sz w:val="28"/>
        </w:rPr>
        <w:t>Целиннинское</w:t>
      </w:r>
      <w:r w:rsidR="00143585" w:rsidRPr="00505339">
        <w:rPr>
          <w:rFonts w:ascii="Times New Roman" w:eastAsia="Times New Roman" w:hAnsi="Times New Roman" w:cs="Times New Roman"/>
          <w:sz w:val="28"/>
        </w:rPr>
        <w:t>» на</w:t>
      </w:r>
      <w:r w:rsidR="00143585">
        <w:rPr>
          <w:rFonts w:ascii="Times New Roman" w:eastAsia="Times New Roman" w:hAnsi="Times New Roman" w:cs="Times New Roman"/>
          <w:sz w:val="28"/>
        </w:rPr>
        <w:t xml:space="preserve"> исполнение передаваемых полномочий осуществляется согласно утвержденной бюджетной росписи муниципального района на соответствующий финансовый год.</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3.5</w:t>
      </w:r>
      <w:r w:rsidR="00143585">
        <w:rPr>
          <w:rFonts w:ascii="Times New Roman" w:eastAsia="Times New Roman" w:hAnsi="Times New Roman" w:cs="Times New Roman"/>
          <w:sz w:val="28"/>
        </w:rPr>
        <w:t>. Учет иных бюджетных трансфертов, предоставляемых из бюджета муниципального района на реализацию передаваемых полномочий в бюджет сельского поселения «</w:t>
      </w:r>
      <w:r w:rsidR="00505339" w:rsidRPr="00505339">
        <w:rPr>
          <w:rFonts w:ascii="Times New Roman" w:eastAsia="Times New Roman" w:hAnsi="Times New Roman" w:cs="Times New Roman"/>
          <w:sz w:val="28"/>
        </w:rPr>
        <w:t>Целиннинское</w:t>
      </w:r>
      <w:r w:rsidR="00143585">
        <w:rPr>
          <w:rFonts w:ascii="Times New Roman" w:eastAsia="Times New Roman" w:hAnsi="Times New Roman" w:cs="Times New Roman"/>
          <w:sz w:val="28"/>
        </w:rPr>
        <w:t>»</w:t>
      </w:r>
      <w:r>
        <w:rPr>
          <w:rFonts w:ascii="Times New Roman" w:eastAsia="Times New Roman" w:hAnsi="Times New Roman" w:cs="Times New Roman"/>
          <w:sz w:val="28"/>
        </w:rPr>
        <w:t>,</w:t>
      </w:r>
      <w:r w:rsidR="00143585">
        <w:rPr>
          <w:rFonts w:ascii="Times New Roman" w:eastAsia="Times New Roman" w:hAnsi="Times New Roman" w:cs="Times New Roman"/>
          <w:sz w:val="28"/>
        </w:rPr>
        <w:t xml:space="preserve"> осуществляется в соответствии с бюджетным законодательством Российской Федерации.</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Pr="00F26472" w:rsidRDefault="00143585" w:rsidP="0021636E">
      <w:pPr>
        <w:spacing w:after="0" w:line="240" w:lineRule="auto"/>
        <w:ind w:firstLine="567"/>
        <w:jc w:val="both"/>
        <w:rPr>
          <w:rFonts w:ascii="Times New Roman" w:eastAsia="Times New Roman" w:hAnsi="Times New Roman" w:cs="Times New Roman"/>
          <w:b/>
          <w:sz w:val="28"/>
        </w:rPr>
      </w:pPr>
      <w:r w:rsidRPr="00F26472">
        <w:rPr>
          <w:rFonts w:ascii="Times New Roman" w:eastAsia="Times New Roman" w:hAnsi="Times New Roman" w:cs="Times New Roman"/>
          <w:b/>
          <w:sz w:val="28"/>
        </w:rPr>
        <w:t>4. Порядок передачи и использования материальных ресурсов</w:t>
      </w:r>
    </w:p>
    <w:p w:rsidR="00683C4A" w:rsidRPr="00F26472" w:rsidRDefault="00683C4A" w:rsidP="00435EA3">
      <w:pPr>
        <w:spacing w:after="0" w:line="240" w:lineRule="auto"/>
        <w:ind w:firstLine="567"/>
        <w:jc w:val="both"/>
        <w:rPr>
          <w:rFonts w:ascii="Times New Roman" w:eastAsia="Times New Roman" w:hAnsi="Times New Roman" w:cs="Times New Roman"/>
          <w:sz w:val="28"/>
        </w:rPr>
      </w:pPr>
      <w:r w:rsidRPr="00F26472">
        <w:rPr>
          <w:rFonts w:ascii="Times New Roman" w:eastAsia="Times New Roman" w:hAnsi="Times New Roman" w:cs="Times New Roman"/>
          <w:sz w:val="28"/>
        </w:rPr>
        <w:t xml:space="preserve">Для исполнения передаваемой по настоящему соглашению части полномочий </w:t>
      </w:r>
      <w:r w:rsidR="00435EA3" w:rsidRPr="00F26472">
        <w:rPr>
          <w:rFonts w:ascii="Times New Roman" w:eastAsia="Times New Roman" w:hAnsi="Times New Roman" w:cs="Times New Roman"/>
          <w:sz w:val="28"/>
        </w:rPr>
        <w:t>Администрация сельского поселения осуществляет комплекс всех требуемых действий с использованием имеющегося у нее программно-аппаратного комплекса.  Иные материальные ресурсы не предусматриваются.</w:t>
      </w:r>
    </w:p>
    <w:p w:rsidR="00CA106A" w:rsidRDefault="00CA106A" w:rsidP="0021636E">
      <w:pPr>
        <w:spacing w:after="0" w:line="240" w:lineRule="auto"/>
        <w:ind w:firstLine="567"/>
        <w:jc w:val="both"/>
        <w:rPr>
          <w:rFonts w:ascii="Times New Roman" w:eastAsia="Times New Roman" w:hAnsi="Times New Roman" w:cs="Times New Roman"/>
          <w:b/>
          <w:sz w:val="28"/>
        </w:rPr>
      </w:pPr>
    </w:p>
    <w:p w:rsidR="00143585" w:rsidRDefault="0014358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5. Контроль за использованием передаваемых полномочий</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5.1. Администрация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 xml:space="preserve">поселения предоставляет органам местного самоуправления </w:t>
      </w:r>
      <w:r w:rsidR="004D68D5">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района ежемесячные отчеты об осуществлении переданных полномочий, использование финансовых средств (межбюджетных трансфертов) и материальных ресурсов</w:t>
      </w:r>
      <w:r w:rsidR="004D68D5">
        <w:rPr>
          <w:rFonts w:ascii="Times New Roman" w:eastAsia="Times New Roman" w:hAnsi="Times New Roman" w:cs="Times New Roman"/>
          <w:sz w:val="28"/>
        </w:rPr>
        <w:t xml:space="preserve"> в сроки и в порядке, указанные</w:t>
      </w:r>
      <w:r>
        <w:rPr>
          <w:rFonts w:ascii="Times New Roman" w:eastAsia="Times New Roman" w:hAnsi="Times New Roman" w:cs="Times New Roman"/>
          <w:sz w:val="28"/>
        </w:rPr>
        <w:t xml:space="preserve"> в п. 5.1.1 настоящего Соглашения, по форме согласно Приложению к Соглашению. </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5.1.1. Отчет </w:t>
      </w:r>
      <w:r w:rsidR="00143585">
        <w:rPr>
          <w:rFonts w:ascii="Times New Roman" w:eastAsia="Times New Roman" w:hAnsi="Times New Roman" w:cs="Times New Roman"/>
          <w:sz w:val="28"/>
        </w:rPr>
        <w:t>об использовании иных межбюджетных трансфертов на осуществление передаваемых</w:t>
      </w:r>
      <w:r w:rsidR="008D3831">
        <w:rPr>
          <w:rFonts w:ascii="Times New Roman" w:eastAsia="Times New Roman" w:hAnsi="Times New Roman" w:cs="Times New Roman"/>
          <w:sz w:val="28"/>
        </w:rPr>
        <w:t xml:space="preserve"> полномочий </w:t>
      </w:r>
      <w:r w:rsidR="00143585">
        <w:rPr>
          <w:rFonts w:ascii="Times New Roman" w:eastAsia="Times New Roman" w:hAnsi="Times New Roman" w:cs="Times New Roman"/>
          <w:sz w:val="28"/>
        </w:rPr>
        <w:t xml:space="preserve">предоставляется </w:t>
      </w:r>
      <w:r w:rsidR="00143585" w:rsidRPr="00F26472">
        <w:rPr>
          <w:rFonts w:ascii="Times New Roman" w:eastAsia="Times New Roman" w:hAnsi="Times New Roman" w:cs="Times New Roman"/>
          <w:sz w:val="28"/>
        </w:rPr>
        <w:t xml:space="preserve">в </w:t>
      </w:r>
      <w:r w:rsidR="00DB0833" w:rsidRPr="00F26472">
        <w:rPr>
          <w:rFonts w:ascii="Times New Roman" w:eastAsia="Times New Roman" w:hAnsi="Times New Roman" w:cs="Times New Roman"/>
          <w:sz w:val="28"/>
        </w:rPr>
        <w:t>к</w:t>
      </w:r>
      <w:r w:rsidR="00143585" w:rsidRPr="00F26472">
        <w:rPr>
          <w:rFonts w:ascii="Times New Roman" w:eastAsia="Times New Roman" w:hAnsi="Times New Roman" w:cs="Times New Roman"/>
          <w:sz w:val="28"/>
        </w:rPr>
        <w:t xml:space="preserve">омитет </w:t>
      </w:r>
      <w:r w:rsidR="00F26472" w:rsidRPr="00F26472">
        <w:rPr>
          <w:rFonts w:ascii="Times New Roman" w:eastAsia="Times New Roman" w:hAnsi="Times New Roman" w:cs="Times New Roman"/>
          <w:sz w:val="28"/>
        </w:rPr>
        <w:t>по управлению муниципальным имуществом</w:t>
      </w:r>
      <w:r w:rsidR="00F12398">
        <w:rPr>
          <w:rFonts w:ascii="Times New Roman" w:eastAsia="Times New Roman" w:hAnsi="Times New Roman" w:cs="Times New Roman"/>
          <w:sz w:val="28"/>
        </w:rPr>
        <w:t xml:space="preserve"> </w:t>
      </w:r>
      <w:r w:rsidR="00DB0833" w:rsidRPr="00F26472">
        <w:rPr>
          <w:rFonts w:ascii="Times New Roman" w:eastAsia="Times New Roman" w:hAnsi="Times New Roman" w:cs="Times New Roman"/>
          <w:sz w:val="28"/>
        </w:rPr>
        <w:t>а</w:t>
      </w:r>
      <w:r w:rsidR="00143585" w:rsidRPr="00F26472">
        <w:rPr>
          <w:rFonts w:ascii="Times New Roman" w:eastAsia="Times New Roman" w:hAnsi="Times New Roman" w:cs="Times New Roman"/>
          <w:sz w:val="28"/>
        </w:rPr>
        <w:t xml:space="preserve">дминистрации муниципального </w:t>
      </w:r>
      <w:r w:rsidR="00143585" w:rsidRPr="00F26472">
        <w:rPr>
          <w:rFonts w:ascii="Times New Roman" w:eastAsia="Times New Roman" w:hAnsi="Times New Roman" w:cs="Times New Roman"/>
          <w:sz w:val="28"/>
        </w:rPr>
        <w:lastRenderedPageBreak/>
        <w:t>района «Город Краснокаменск и Краснокаменский район» Забайкальского края ежемесячно до 10 числа месяца, следующего за отчетным.</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5.2. Контроль за исполнением передаваемых полномочий возложить на </w:t>
      </w:r>
      <w:r w:rsidR="00DB0833">
        <w:rPr>
          <w:rFonts w:ascii="Times New Roman" w:eastAsia="Times New Roman" w:hAnsi="Times New Roman" w:cs="Times New Roman"/>
          <w:sz w:val="28"/>
        </w:rPr>
        <w:t>к</w:t>
      </w:r>
      <w:r>
        <w:rPr>
          <w:rFonts w:ascii="Times New Roman" w:eastAsia="Times New Roman" w:hAnsi="Times New Roman" w:cs="Times New Roman"/>
          <w:sz w:val="28"/>
        </w:rPr>
        <w:t xml:space="preserve">омитет </w:t>
      </w:r>
      <w:r w:rsidR="00DB0833">
        <w:rPr>
          <w:rFonts w:ascii="Times New Roman" w:eastAsia="Times New Roman" w:hAnsi="Times New Roman" w:cs="Times New Roman"/>
          <w:sz w:val="28"/>
        </w:rPr>
        <w:t>по управлению муниципальным имуществом а</w:t>
      </w:r>
      <w:r>
        <w:rPr>
          <w:rFonts w:ascii="Times New Roman" w:eastAsia="Times New Roman" w:hAnsi="Times New Roman" w:cs="Times New Roman"/>
          <w:sz w:val="28"/>
        </w:rPr>
        <w:t>дминистрации муниципального района «Город Краснокаменск и Краснокаменский район» Забайкальского края.</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Default="004D68D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6. Срок на который заключается С</w:t>
      </w:r>
      <w:r w:rsidR="00143585">
        <w:rPr>
          <w:rFonts w:ascii="Times New Roman" w:eastAsia="Times New Roman" w:hAnsi="Times New Roman" w:cs="Times New Roman"/>
          <w:b/>
          <w:sz w:val="28"/>
        </w:rPr>
        <w:t>оглашение</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6.1. Настояще</w:t>
      </w:r>
      <w:r w:rsidR="004D68D5">
        <w:rPr>
          <w:rFonts w:ascii="Times New Roman" w:eastAsia="Times New Roman" w:hAnsi="Times New Roman" w:cs="Times New Roman"/>
          <w:sz w:val="28"/>
        </w:rPr>
        <w:t xml:space="preserve">е Соглашение вступает в силу </w:t>
      </w:r>
      <w:r w:rsidR="004D68D5" w:rsidRPr="00841F2F">
        <w:rPr>
          <w:rFonts w:ascii="Times New Roman" w:eastAsia="Times New Roman" w:hAnsi="Times New Roman" w:cs="Times New Roman"/>
          <w:sz w:val="28"/>
        </w:rPr>
        <w:t>с 01</w:t>
      </w:r>
      <w:r w:rsidR="00775EC2">
        <w:rPr>
          <w:rFonts w:ascii="Times New Roman" w:eastAsia="Times New Roman" w:hAnsi="Times New Roman" w:cs="Times New Roman"/>
          <w:sz w:val="28"/>
        </w:rPr>
        <w:t xml:space="preserve"> января</w:t>
      </w:r>
      <w:r w:rsidR="008D3831" w:rsidRPr="00841F2F">
        <w:rPr>
          <w:rFonts w:ascii="Times New Roman" w:eastAsia="Times New Roman" w:hAnsi="Times New Roman" w:cs="Times New Roman"/>
          <w:sz w:val="28"/>
        </w:rPr>
        <w:t xml:space="preserve"> 20</w:t>
      </w:r>
      <w:r w:rsidR="00527DA8" w:rsidRPr="00841F2F">
        <w:rPr>
          <w:rFonts w:ascii="Times New Roman" w:eastAsia="Times New Roman" w:hAnsi="Times New Roman" w:cs="Times New Roman"/>
          <w:sz w:val="28"/>
        </w:rPr>
        <w:t>2</w:t>
      </w:r>
      <w:r w:rsidR="00775EC2">
        <w:rPr>
          <w:rFonts w:ascii="Times New Roman" w:eastAsia="Times New Roman" w:hAnsi="Times New Roman" w:cs="Times New Roman"/>
          <w:sz w:val="28"/>
        </w:rPr>
        <w:t>4</w:t>
      </w:r>
      <w:r>
        <w:rPr>
          <w:rFonts w:ascii="Times New Roman" w:eastAsia="Times New Roman" w:hAnsi="Times New Roman" w:cs="Times New Roman"/>
          <w:sz w:val="28"/>
        </w:rPr>
        <w:t xml:space="preserve"> г.</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6.2. Срок действия настоящего</w:t>
      </w:r>
      <w:r w:rsidR="004D68D5">
        <w:rPr>
          <w:rFonts w:ascii="Times New Roman" w:eastAsia="Times New Roman" w:hAnsi="Times New Roman" w:cs="Times New Roman"/>
          <w:sz w:val="28"/>
        </w:rPr>
        <w:t xml:space="preserve"> Соглашения устанавливается до 31 </w:t>
      </w:r>
      <w:r w:rsidR="008D3831">
        <w:rPr>
          <w:rFonts w:ascii="Times New Roman" w:eastAsia="Times New Roman" w:hAnsi="Times New Roman" w:cs="Times New Roman"/>
          <w:sz w:val="28"/>
        </w:rPr>
        <w:t>декабря 20</w:t>
      </w:r>
      <w:r w:rsidR="00527DA8">
        <w:rPr>
          <w:rFonts w:ascii="Times New Roman" w:eastAsia="Times New Roman" w:hAnsi="Times New Roman" w:cs="Times New Roman"/>
          <w:sz w:val="28"/>
        </w:rPr>
        <w:t>2</w:t>
      </w:r>
      <w:r w:rsidR="00775EC2">
        <w:rPr>
          <w:rFonts w:ascii="Times New Roman" w:eastAsia="Times New Roman" w:hAnsi="Times New Roman" w:cs="Times New Roman"/>
          <w:sz w:val="28"/>
        </w:rPr>
        <w:t>4</w:t>
      </w:r>
      <w:r>
        <w:rPr>
          <w:rFonts w:ascii="Times New Roman" w:eastAsia="Times New Roman" w:hAnsi="Times New Roman" w:cs="Times New Roman"/>
          <w:sz w:val="28"/>
        </w:rPr>
        <w:t xml:space="preserve"> г.</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Default="0014358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7. Положения, устанавливающие основания и порядок прекращения его действия, в том числе досрочного</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 Действие настоящего Соглашения может быть прекращено досрочно:</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7.1.1. По соглашению Сторон;</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7.1.2. В одностороннем порядке в случае:</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изменения</w:t>
      </w:r>
      <w:r w:rsidR="00143585">
        <w:rPr>
          <w:rFonts w:ascii="Times New Roman" w:eastAsia="Times New Roman" w:hAnsi="Times New Roman" w:cs="Times New Roman"/>
          <w:sz w:val="28"/>
        </w:rPr>
        <w:t xml:space="preserve"> действующего законодательства Российской Федерации и (или) законодательства Забайкальского края, в связи с чем осуществление переданных полномочий становится невозможным;</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неисполнения</w:t>
      </w:r>
      <w:r w:rsidR="00143585">
        <w:rPr>
          <w:rFonts w:ascii="Times New Roman" w:eastAsia="Times New Roman" w:hAnsi="Times New Roman" w:cs="Times New Roman"/>
          <w:sz w:val="28"/>
        </w:rPr>
        <w:t xml:space="preserve"> или ненадлежащего исполнения одной из Сторон своих обязательств в соответствии с настоящим Соглашением.</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7.2.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w:t>
      </w:r>
      <w:r w:rsidR="004D68D5">
        <w:rPr>
          <w:rFonts w:ascii="Times New Roman" w:eastAsia="Times New Roman" w:hAnsi="Times New Roman" w:cs="Times New Roman"/>
          <w:sz w:val="28"/>
        </w:rPr>
        <w:t>анные с досрочным расторжением С</w:t>
      </w:r>
      <w:r>
        <w:rPr>
          <w:rFonts w:ascii="Times New Roman" w:eastAsia="Times New Roman" w:hAnsi="Times New Roman" w:cs="Times New Roman"/>
          <w:sz w:val="28"/>
        </w:rPr>
        <w:t>оглашения.</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7.3. Установление факта ненадлежащего осуществления Администрацией </w:t>
      </w:r>
      <w:r w:rsidR="004D68D5">
        <w:rPr>
          <w:rFonts w:ascii="Times New Roman" w:eastAsia="Times New Roman" w:hAnsi="Times New Roman" w:cs="Times New Roman"/>
          <w:sz w:val="28"/>
        </w:rPr>
        <w:t xml:space="preserve">сельского </w:t>
      </w:r>
      <w:r w:rsidR="006A68F4">
        <w:rPr>
          <w:rFonts w:ascii="Times New Roman" w:eastAsia="Times New Roman" w:hAnsi="Times New Roman" w:cs="Times New Roman"/>
          <w:sz w:val="28"/>
        </w:rPr>
        <w:t xml:space="preserve">поселения </w:t>
      </w:r>
      <w:r>
        <w:rPr>
          <w:rFonts w:ascii="Times New Roman" w:eastAsia="Times New Roman" w:hAnsi="Times New Roman" w:cs="Times New Roman"/>
          <w:sz w:val="28"/>
        </w:rPr>
        <w:t xml:space="preserve">переданных ей </w:t>
      </w:r>
      <w:r w:rsidR="004D68D5">
        <w:rPr>
          <w:rFonts w:ascii="Times New Roman" w:eastAsia="Times New Roman" w:hAnsi="Times New Roman" w:cs="Times New Roman"/>
          <w:sz w:val="28"/>
        </w:rPr>
        <w:t xml:space="preserve">части </w:t>
      </w:r>
      <w:r>
        <w:rPr>
          <w:rFonts w:ascii="Times New Roman" w:eastAsia="Times New Roman" w:hAnsi="Times New Roman" w:cs="Times New Roman"/>
          <w:sz w:val="28"/>
        </w:rPr>
        <w:t>полномочий является основанием для одно</w:t>
      </w:r>
      <w:r w:rsidR="004D68D5">
        <w:rPr>
          <w:rFonts w:ascii="Times New Roman" w:eastAsia="Times New Roman" w:hAnsi="Times New Roman" w:cs="Times New Roman"/>
          <w:sz w:val="28"/>
        </w:rPr>
        <w:t>стороннего расторжения данного С</w:t>
      </w:r>
      <w:r>
        <w:rPr>
          <w:rFonts w:ascii="Times New Roman" w:eastAsia="Times New Roman" w:hAnsi="Times New Roman" w:cs="Times New Roman"/>
          <w:sz w:val="28"/>
        </w:rPr>
        <w:t>оглашения. Расторжение Соглашения влечет за собой</w:t>
      </w:r>
      <w:r w:rsidR="00F12398">
        <w:rPr>
          <w:rFonts w:ascii="Times New Roman" w:eastAsia="Times New Roman" w:hAnsi="Times New Roman" w:cs="Times New Roman"/>
          <w:sz w:val="28"/>
        </w:rPr>
        <w:t xml:space="preserve"> </w:t>
      </w:r>
      <w:r>
        <w:rPr>
          <w:rFonts w:ascii="Times New Roman" w:eastAsia="Times New Roman" w:hAnsi="Times New Roman" w:cs="Times New Roman"/>
          <w:sz w:val="28"/>
        </w:rPr>
        <w:t>возврат перечисленных иных межбюджетных трансфертов, за вычетом фактических расходов, подтвержденных документально, в срок не позднее 10 рабочих дней с момента подписания Соглашения о расторжении или получении письменного уведомления о расторжении Соглашения, а также уплату неустойки в размере 0,001% от суммы иных межбюджетных трансфертов за отчетный период, выделяемых из бюджета Администрации муниципального района на осуществление указанных полномочий.</w:t>
      </w:r>
    </w:p>
    <w:p w:rsidR="00143585" w:rsidRDefault="0014358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8. Финансовые санкции за неисп</w:t>
      </w:r>
      <w:r w:rsidR="004D68D5">
        <w:rPr>
          <w:rFonts w:ascii="Times New Roman" w:eastAsia="Times New Roman" w:hAnsi="Times New Roman" w:cs="Times New Roman"/>
          <w:b/>
          <w:sz w:val="28"/>
        </w:rPr>
        <w:t>олнение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8.1. Администрация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поселения несет ответственность за осуществление переданных ей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8.2. В случае неисполнения Администрацией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 xml:space="preserve">поселения вытекающих из настоящего Соглашения обязательств по финансированию осуществления Администрацией </w:t>
      </w:r>
      <w:r w:rsidR="004D68D5">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 xml:space="preserve">района переданных ей </w:t>
      </w:r>
      <w:r>
        <w:rPr>
          <w:rFonts w:ascii="Times New Roman" w:eastAsia="Times New Roman" w:hAnsi="Times New Roman" w:cs="Times New Roman"/>
          <w:sz w:val="28"/>
        </w:rPr>
        <w:lastRenderedPageBreak/>
        <w:t xml:space="preserve">полномочий, Администрация </w:t>
      </w:r>
      <w:r w:rsidR="00DB0833">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района вправе требовать расторжения данного Соглашения, уплаты неустойки в размере 0,001% от суммы иных межбюджетных трансфертов за отч</w:t>
      </w:r>
      <w:r w:rsidR="004D68D5">
        <w:rPr>
          <w:rFonts w:ascii="Times New Roman" w:eastAsia="Times New Roman" w:hAnsi="Times New Roman" w:cs="Times New Roman"/>
          <w:sz w:val="28"/>
        </w:rPr>
        <w:t>етный период, а также возмещения</w:t>
      </w:r>
      <w:r>
        <w:rPr>
          <w:rFonts w:ascii="Times New Roman" w:eastAsia="Times New Roman" w:hAnsi="Times New Roman" w:cs="Times New Roman"/>
          <w:sz w:val="28"/>
        </w:rPr>
        <w:t xml:space="preserve"> понесенных убытков в части, не покрытой  неустойки.</w:t>
      </w:r>
    </w:p>
    <w:p w:rsidR="00CA106A" w:rsidRDefault="00CA106A" w:rsidP="0021636E">
      <w:pPr>
        <w:tabs>
          <w:tab w:val="left" w:pos="3356"/>
        </w:tabs>
        <w:spacing w:after="0" w:line="240" w:lineRule="auto"/>
        <w:ind w:firstLine="567"/>
        <w:jc w:val="both"/>
        <w:rPr>
          <w:rFonts w:ascii="Times New Roman" w:eastAsia="Times New Roman" w:hAnsi="Times New Roman" w:cs="Times New Roman"/>
          <w:sz w:val="28"/>
        </w:rPr>
      </w:pPr>
    </w:p>
    <w:p w:rsidR="00143585" w:rsidRDefault="004D68D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9. Заключительные положения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9.1. Настоящее Соглашение составлено в двух экземплярах, имеющих одинаковую юридическую силу, по одному для каждой из сторон.</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9.2. Внесение изменений и дополнений в настоящее Соглашение осуществляется путем подписания сторонами дополнительных соглашений.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9.3. По вопросам, не урегулир</w:t>
      </w:r>
      <w:r w:rsidR="004D68D5">
        <w:rPr>
          <w:rFonts w:ascii="Times New Roman" w:eastAsia="Times New Roman" w:hAnsi="Times New Roman" w:cs="Times New Roman"/>
          <w:sz w:val="28"/>
        </w:rPr>
        <w:t>ованным настоящим Соглашением, с</w:t>
      </w:r>
      <w:r>
        <w:rPr>
          <w:rFonts w:ascii="Times New Roman" w:eastAsia="Times New Roman" w:hAnsi="Times New Roman" w:cs="Times New Roman"/>
          <w:sz w:val="28"/>
        </w:rPr>
        <w:t xml:space="preserve">тороны руководствуются действующим законодательством Российской Федерации.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9.4. Споры, связанные с исполнением настоящего Соглашения, разрешаются путем проведения переговоров. При невозможности урегулирования в процессе спорных вопросов споры разрешаются в судебном порядке. </w:t>
      </w:r>
    </w:p>
    <w:p w:rsidR="00143585" w:rsidRDefault="006A68F4"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9.5</w:t>
      </w:r>
      <w:r w:rsidR="00143585">
        <w:rPr>
          <w:rFonts w:ascii="Times New Roman" w:eastAsia="Times New Roman" w:hAnsi="Times New Roman" w:cs="Times New Roman"/>
          <w:sz w:val="28"/>
        </w:rPr>
        <w:t>. Приложение является неотъемлемой частью настоящего Соглашения.</w:t>
      </w:r>
    </w:p>
    <w:p w:rsidR="00CA106A" w:rsidRDefault="00CA106A" w:rsidP="0021636E">
      <w:pPr>
        <w:tabs>
          <w:tab w:val="left" w:pos="3356"/>
        </w:tabs>
        <w:spacing w:after="0" w:line="240" w:lineRule="auto"/>
        <w:ind w:firstLine="567"/>
        <w:jc w:val="both"/>
        <w:rPr>
          <w:rFonts w:ascii="Times New Roman" w:eastAsia="Times New Roman" w:hAnsi="Times New Roman" w:cs="Times New Roman"/>
          <w:sz w:val="28"/>
        </w:rPr>
      </w:pPr>
    </w:p>
    <w:p w:rsidR="00143585" w:rsidRDefault="00143585" w:rsidP="00D5018D">
      <w:pPr>
        <w:tabs>
          <w:tab w:val="left" w:pos="3356"/>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10. Юридические адреса и банковские реквизиты сторон</w:t>
      </w:r>
    </w:p>
    <w:tbl>
      <w:tblPr>
        <w:tblW w:w="0" w:type="auto"/>
        <w:tblLook w:val="04A0"/>
      </w:tblPr>
      <w:tblGrid>
        <w:gridCol w:w="4678"/>
        <w:gridCol w:w="4677"/>
      </w:tblGrid>
      <w:tr w:rsidR="00505339" w:rsidRPr="00CB1C12" w:rsidTr="00102E9A">
        <w:tc>
          <w:tcPr>
            <w:tcW w:w="4678" w:type="dxa"/>
          </w:tcPr>
          <w:p w:rsidR="00505339" w:rsidRPr="00A63492" w:rsidRDefault="00505339" w:rsidP="00102E9A">
            <w:pPr>
              <w:tabs>
                <w:tab w:val="left" w:pos="3356"/>
              </w:tabs>
              <w:spacing w:after="0" w:line="240" w:lineRule="auto"/>
              <w:rPr>
                <w:rFonts w:ascii="Times New Roman" w:hAnsi="Times New Roman"/>
                <w:b/>
                <w:sz w:val="24"/>
                <w:szCs w:val="24"/>
              </w:rPr>
            </w:pPr>
            <w:r w:rsidRPr="00A63492">
              <w:rPr>
                <w:rFonts w:ascii="Times New Roman" w:hAnsi="Times New Roman"/>
                <w:b/>
                <w:sz w:val="24"/>
                <w:szCs w:val="24"/>
              </w:rPr>
              <w:t>Администрация муниципального района «Город Краснокаменск и Краснокаменский район» Забайкальского края (Комитет по финансам администрации муниципального района «Город Краснокаменск и Краснокаменский район» Забайкальского края)</w:t>
            </w:r>
          </w:p>
        </w:tc>
        <w:tc>
          <w:tcPr>
            <w:tcW w:w="4677" w:type="dxa"/>
            <w:vMerge w:val="restart"/>
          </w:tcPr>
          <w:p w:rsidR="00505339" w:rsidRPr="00CF72E4" w:rsidRDefault="00505339" w:rsidP="0061353B">
            <w:pPr>
              <w:tabs>
                <w:tab w:val="left" w:pos="3356"/>
              </w:tabs>
              <w:spacing w:after="0" w:line="240" w:lineRule="auto"/>
              <w:rPr>
                <w:rFonts w:ascii="Times New Roman" w:hAnsi="Times New Roman"/>
                <w:b/>
                <w:sz w:val="24"/>
                <w:szCs w:val="24"/>
              </w:rPr>
            </w:pPr>
            <w:r w:rsidRPr="00CF72E4">
              <w:rPr>
                <w:rFonts w:ascii="Times New Roman" w:hAnsi="Times New Roman"/>
                <w:b/>
                <w:sz w:val="24"/>
                <w:szCs w:val="24"/>
              </w:rPr>
              <w:t>Администрация сельского поселения «Целиннинское» муниципального района «Город Краснокаменск и Краснокаменский район» Забайкальского края</w:t>
            </w:r>
          </w:p>
          <w:p w:rsidR="00505339" w:rsidRPr="00CF72E4" w:rsidRDefault="00505339" w:rsidP="0061353B">
            <w:pPr>
              <w:spacing w:after="0" w:line="240" w:lineRule="auto"/>
              <w:rPr>
                <w:rFonts w:ascii="Times New Roman" w:hAnsi="Times New Roman"/>
                <w:sz w:val="24"/>
                <w:szCs w:val="24"/>
              </w:rPr>
            </w:pPr>
          </w:p>
          <w:p w:rsidR="00505339" w:rsidRPr="00CF72E4" w:rsidRDefault="00505339" w:rsidP="0061353B">
            <w:pPr>
              <w:spacing w:after="0" w:line="240" w:lineRule="auto"/>
              <w:ind w:left="33"/>
              <w:jc w:val="both"/>
              <w:rPr>
                <w:rFonts w:ascii="Times New Roman" w:hAnsi="Times New Roman"/>
                <w:sz w:val="24"/>
                <w:szCs w:val="24"/>
              </w:rPr>
            </w:pPr>
            <w:r w:rsidRPr="00CF72E4">
              <w:rPr>
                <w:rFonts w:ascii="Times New Roman" w:hAnsi="Times New Roman"/>
                <w:sz w:val="24"/>
                <w:szCs w:val="24"/>
              </w:rPr>
              <w:t>674697, Забайкальский край, Краснокаменский район, п.Целинный, ул. Железнодорожная дом 12</w:t>
            </w:r>
          </w:p>
          <w:p w:rsidR="00505339" w:rsidRPr="00CF72E4" w:rsidRDefault="00505339" w:rsidP="0061353B">
            <w:pPr>
              <w:spacing w:after="0" w:line="240" w:lineRule="auto"/>
              <w:ind w:left="33" w:hanging="33"/>
              <w:jc w:val="both"/>
              <w:rPr>
                <w:rFonts w:ascii="Times New Roman" w:hAnsi="Times New Roman"/>
                <w:sz w:val="24"/>
                <w:szCs w:val="24"/>
              </w:rPr>
            </w:pPr>
            <w:r w:rsidRPr="00CF72E4">
              <w:rPr>
                <w:rFonts w:ascii="Times New Roman" w:hAnsi="Times New Roman"/>
                <w:sz w:val="24"/>
                <w:szCs w:val="24"/>
              </w:rPr>
              <w:t xml:space="preserve"> ИНН 7530010783, КПП 753001001, казначейский</w:t>
            </w:r>
            <w:r w:rsidR="004952CD">
              <w:rPr>
                <w:rFonts w:ascii="Times New Roman" w:hAnsi="Times New Roman"/>
                <w:sz w:val="24"/>
                <w:szCs w:val="24"/>
              </w:rPr>
              <w:t xml:space="preserve"> </w:t>
            </w:r>
            <w:r w:rsidRPr="00CF72E4">
              <w:rPr>
                <w:rFonts w:ascii="Times New Roman" w:hAnsi="Times New Roman"/>
                <w:sz w:val="24"/>
                <w:szCs w:val="24"/>
              </w:rPr>
              <w:t>счет 03231643766214459100 р/счет 40102810945370000063 в  ОТДЕЛЕНИЕ ЧИТА БАНК РОССИИ , УФК по Забайкальскому краю г.Чита, (Администрация сельского поселения «Целиннинское» муниципального района  «Город Краснокаменск и Краснокаменский район» Забайкальского края, л/счет 03913011010)</w:t>
            </w:r>
          </w:p>
          <w:p w:rsidR="00505339" w:rsidRPr="00CF72E4" w:rsidRDefault="00505339" w:rsidP="0061353B">
            <w:pPr>
              <w:spacing w:after="0" w:line="240" w:lineRule="auto"/>
              <w:ind w:left="33"/>
              <w:jc w:val="both"/>
              <w:rPr>
                <w:rFonts w:ascii="Times New Roman" w:hAnsi="Times New Roman"/>
                <w:sz w:val="24"/>
                <w:szCs w:val="24"/>
              </w:rPr>
            </w:pPr>
            <w:r w:rsidRPr="00CF72E4">
              <w:rPr>
                <w:rFonts w:ascii="Times New Roman" w:hAnsi="Times New Roman"/>
                <w:sz w:val="24"/>
                <w:szCs w:val="24"/>
              </w:rPr>
              <w:t>БИК 017601329 ОКТМО 76621445</w:t>
            </w:r>
          </w:p>
          <w:p w:rsidR="00505339" w:rsidRPr="00CF72E4" w:rsidRDefault="00505339" w:rsidP="0061353B">
            <w:pPr>
              <w:spacing w:after="0" w:line="240" w:lineRule="auto"/>
              <w:rPr>
                <w:rFonts w:ascii="Times New Roman" w:hAnsi="Times New Roman"/>
                <w:sz w:val="24"/>
                <w:szCs w:val="24"/>
              </w:rPr>
            </w:pPr>
          </w:p>
          <w:p w:rsidR="00505339" w:rsidRPr="00CF72E4" w:rsidRDefault="00505339" w:rsidP="0061353B">
            <w:pPr>
              <w:tabs>
                <w:tab w:val="left" w:pos="3356"/>
              </w:tabs>
              <w:spacing w:after="0" w:line="240" w:lineRule="auto"/>
              <w:rPr>
                <w:rFonts w:ascii="Times New Roman" w:hAnsi="Times New Roman"/>
                <w:b/>
                <w:sz w:val="24"/>
                <w:szCs w:val="24"/>
              </w:rPr>
            </w:pPr>
          </w:p>
        </w:tc>
      </w:tr>
      <w:tr w:rsidR="00505339" w:rsidRPr="00CB1C12" w:rsidTr="00102E9A">
        <w:tc>
          <w:tcPr>
            <w:tcW w:w="4678" w:type="dxa"/>
          </w:tcPr>
          <w:p w:rsidR="00505339" w:rsidRPr="00A63492" w:rsidRDefault="00505339"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674674, Забайкальский край, Краснокаменский район, город Краснокаменск, 5-й микрорайон, д. 505</w:t>
            </w:r>
          </w:p>
        </w:tc>
        <w:tc>
          <w:tcPr>
            <w:tcW w:w="4677" w:type="dxa"/>
            <w:vMerge/>
          </w:tcPr>
          <w:p w:rsidR="00505339" w:rsidRPr="00CB1C12" w:rsidRDefault="00505339" w:rsidP="00102E9A">
            <w:pPr>
              <w:tabs>
                <w:tab w:val="left" w:pos="3356"/>
              </w:tabs>
              <w:spacing w:after="0" w:line="240" w:lineRule="auto"/>
              <w:rPr>
                <w:rFonts w:ascii="Times New Roman" w:hAnsi="Times New Roman" w:cs="Times New Roman"/>
                <w:sz w:val="28"/>
                <w:szCs w:val="28"/>
              </w:rPr>
            </w:pPr>
          </w:p>
        </w:tc>
      </w:tr>
      <w:tr w:rsidR="00505339" w:rsidRPr="00CB1C12" w:rsidTr="00102E9A">
        <w:tc>
          <w:tcPr>
            <w:tcW w:w="4678" w:type="dxa"/>
          </w:tcPr>
          <w:p w:rsidR="00505339" w:rsidRPr="00A63492" w:rsidRDefault="00505339"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ИНН 7530006530; КПП 753001001</w:t>
            </w:r>
          </w:p>
        </w:tc>
        <w:tc>
          <w:tcPr>
            <w:tcW w:w="4677" w:type="dxa"/>
            <w:vMerge/>
          </w:tcPr>
          <w:p w:rsidR="00505339" w:rsidRPr="00CB1C12" w:rsidRDefault="00505339" w:rsidP="00102E9A">
            <w:pPr>
              <w:tabs>
                <w:tab w:val="left" w:pos="3356"/>
              </w:tabs>
              <w:spacing w:after="0" w:line="240" w:lineRule="auto"/>
              <w:rPr>
                <w:rFonts w:ascii="Times New Roman" w:hAnsi="Times New Roman"/>
                <w:sz w:val="24"/>
                <w:szCs w:val="24"/>
              </w:rPr>
            </w:pPr>
          </w:p>
        </w:tc>
      </w:tr>
      <w:tr w:rsidR="00505339" w:rsidRPr="00CB1C12" w:rsidTr="00102E9A">
        <w:tc>
          <w:tcPr>
            <w:tcW w:w="4678" w:type="dxa"/>
          </w:tcPr>
          <w:p w:rsidR="00505339" w:rsidRPr="00A63492" w:rsidRDefault="00505339" w:rsidP="00102E9A">
            <w:pPr>
              <w:tabs>
                <w:tab w:val="left" w:pos="3356"/>
              </w:tabs>
              <w:spacing w:after="0" w:line="240" w:lineRule="auto"/>
              <w:rPr>
                <w:rFonts w:ascii="Times New Roman" w:hAnsi="Times New Roman"/>
                <w:sz w:val="24"/>
                <w:szCs w:val="24"/>
              </w:rPr>
            </w:pPr>
            <w:r w:rsidRPr="00D402CD">
              <w:rPr>
                <w:rFonts w:ascii="Times New Roman" w:hAnsi="Times New Roman"/>
                <w:sz w:val="24"/>
                <w:szCs w:val="24"/>
              </w:rPr>
              <w:t>казначейский счет 03100643000000019100,</w:t>
            </w:r>
          </w:p>
          <w:p w:rsidR="00505339" w:rsidRPr="00A63492" w:rsidRDefault="00505339"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 xml:space="preserve">р/счет </w:t>
            </w:r>
            <w:r w:rsidRPr="00D402CD">
              <w:rPr>
                <w:rFonts w:ascii="Times New Roman" w:hAnsi="Times New Roman"/>
                <w:sz w:val="24"/>
                <w:szCs w:val="24"/>
              </w:rPr>
              <w:t>40102810945370000063</w:t>
            </w:r>
            <w:r w:rsidRPr="00A63492">
              <w:rPr>
                <w:rFonts w:ascii="Times New Roman" w:hAnsi="Times New Roman"/>
                <w:sz w:val="24"/>
                <w:szCs w:val="24"/>
              </w:rPr>
              <w:t xml:space="preserve"> в ОТДЕЛЕНИИ ЧИТА БАНКА РОССИИ</w:t>
            </w:r>
          </w:p>
        </w:tc>
        <w:tc>
          <w:tcPr>
            <w:tcW w:w="4677" w:type="dxa"/>
            <w:vMerge/>
          </w:tcPr>
          <w:p w:rsidR="00505339" w:rsidRPr="00CB1C12" w:rsidRDefault="00505339" w:rsidP="00102E9A">
            <w:pPr>
              <w:tabs>
                <w:tab w:val="left" w:pos="3356"/>
              </w:tabs>
              <w:spacing w:after="0" w:line="240" w:lineRule="auto"/>
              <w:rPr>
                <w:rFonts w:ascii="Times New Roman" w:hAnsi="Times New Roman"/>
                <w:sz w:val="24"/>
                <w:szCs w:val="24"/>
              </w:rPr>
            </w:pPr>
          </w:p>
        </w:tc>
      </w:tr>
      <w:tr w:rsidR="00505339" w:rsidRPr="00CB1C12" w:rsidTr="00102E9A">
        <w:tc>
          <w:tcPr>
            <w:tcW w:w="4678" w:type="dxa"/>
          </w:tcPr>
          <w:p w:rsidR="00505339" w:rsidRPr="00A63492" w:rsidRDefault="00505339"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 xml:space="preserve">БИК </w:t>
            </w:r>
            <w:r w:rsidRPr="00D402CD">
              <w:rPr>
                <w:rFonts w:ascii="Times New Roman" w:hAnsi="Times New Roman"/>
                <w:sz w:val="24"/>
                <w:szCs w:val="24"/>
              </w:rPr>
              <w:t>017601329</w:t>
            </w:r>
          </w:p>
        </w:tc>
        <w:tc>
          <w:tcPr>
            <w:tcW w:w="4677" w:type="dxa"/>
            <w:vMerge/>
          </w:tcPr>
          <w:p w:rsidR="00505339" w:rsidRPr="00CB1C12" w:rsidRDefault="00505339" w:rsidP="00102E9A">
            <w:pPr>
              <w:tabs>
                <w:tab w:val="left" w:pos="3356"/>
              </w:tabs>
              <w:spacing w:after="0" w:line="240" w:lineRule="auto"/>
              <w:rPr>
                <w:rFonts w:ascii="Times New Roman" w:hAnsi="Times New Roman"/>
                <w:sz w:val="24"/>
                <w:szCs w:val="24"/>
              </w:rPr>
            </w:pPr>
          </w:p>
        </w:tc>
      </w:tr>
      <w:tr w:rsidR="00505339" w:rsidRPr="00CB1C12" w:rsidTr="00102E9A">
        <w:tc>
          <w:tcPr>
            <w:tcW w:w="4678" w:type="dxa"/>
          </w:tcPr>
          <w:p w:rsidR="00505339" w:rsidRPr="00A63492" w:rsidRDefault="00505339"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УФК по Забайкальскому краю (Комитет по финансам администрации муниципального района «Город Краснокаменск и Краснокаменский район» Забайкальского края, л/счет 04913010920)</w:t>
            </w:r>
          </w:p>
        </w:tc>
        <w:tc>
          <w:tcPr>
            <w:tcW w:w="4677" w:type="dxa"/>
            <w:vMerge/>
          </w:tcPr>
          <w:p w:rsidR="00505339" w:rsidRPr="00CB1C12" w:rsidRDefault="00505339" w:rsidP="00102E9A">
            <w:pPr>
              <w:tabs>
                <w:tab w:val="left" w:pos="3356"/>
              </w:tabs>
              <w:spacing w:after="0" w:line="240" w:lineRule="auto"/>
              <w:rPr>
                <w:rFonts w:ascii="Times New Roman" w:hAnsi="Times New Roman"/>
                <w:sz w:val="24"/>
                <w:szCs w:val="24"/>
              </w:rPr>
            </w:pPr>
          </w:p>
        </w:tc>
      </w:tr>
      <w:tr w:rsidR="00505339" w:rsidRPr="00CB1C12" w:rsidTr="00102E9A">
        <w:tc>
          <w:tcPr>
            <w:tcW w:w="4678" w:type="dxa"/>
          </w:tcPr>
          <w:p w:rsidR="00505339" w:rsidRPr="00A63492" w:rsidRDefault="00505339"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ОКТМО 76621101</w:t>
            </w:r>
          </w:p>
        </w:tc>
        <w:tc>
          <w:tcPr>
            <w:tcW w:w="4677" w:type="dxa"/>
            <w:vMerge/>
          </w:tcPr>
          <w:p w:rsidR="00505339" w:rsidRPr="00CB1C12" w:rsidRDefault="00505339" w:rsidP="00102E9A">
            <w:pPr>
              <w:tabs>
                <w:tab w:val="left" w:pos="3356"/>
              </w:tabs>
              <w:spacing w:after="0" w:line="240" w:lineRule="auto"/>
              <w:rPr>
                <w:rFonts w:ascii="Times New Roman" w:hAnsi="Times New Roman"/>
                <w:sz w:val="24"/>
                <w:szCs w:val="24"/>
              </w:rPr>
            </w:pPr>
          </w:p>
        </w:tc>
      </w:tr>
      <w:tr w:rsidR="00505339" w:rsidRPr="00CB1C12" w:rsidTr="00102E9A">
        <w:tc>
          <w:tcPr>
            <w:tcW w:w="4678" w:type="dxa"/>
          </w:tcPr>
          <w:p w:rsidR="00505339" w:rsidRPr="00A63492" w:rsidRDefault="00505339" w:rsidP="00102E9A">
            <w:pPr>
              <w:tabs>
                <w:tab w:val="left" w:pos="3356"/>
              </w:tabs>
              <w:spacing w:after="0"/>
              <w:rPr>
                <w:rFonts w:ascii="Times New Roman" w:hAnsi="Times New Roman"/>
                <w:sz w:val="24"/>
                <w:szCs w:val="24"/>
              </w:rPr>
            </w:pPr>
            <w:r>
              <w:rPr>
                <w:rFonts w:ascii="Times New Roman" w:hAnsi="Times New Roman"/>
                <w:sz w:val="24"/>
                <w:szCs w:val="24"/>
              </w:rPr>
              <w:t xml:space="preserve">Врио главы </w:t>
            </w:r>
            <w:r w:rsidRPr="00A63492">
              <w:rPr>
                <w:rFonts w:ascii="Times New Roman" w:hAnsi="Times New Roman"/>
                <w:sz w:val="24"/>
                <w:szCs w:val="24"/>
              </w:rPr>
              <w:t>муниципального района</w:t>
            </w:r>
          </w:p>
          <w:p w:rsidR="00505339" w:rsidRPr="00A63492" w:rsidRDefault="00505339" w:rsidP="00102E9A">
            <w:pPr>
              <w:tabs>
                <w:tab w:val="left" w:pos="3356"/>
              </w:tabs>
              <w:spacing w:after="0"/>
              <w:rPr>
                <w:rFonts w:ascii="Times New Roman" w:hAnsi="Times New Roman"/>
                <w:sz w:val="24"/>
                <w:szCs w:val="24"/>
              </w:rPr>
            </w:pPr>
          </w:p>
          <w:p w:rsidR="00505339" w:rsidRDefault="00505339" w:rsidP="00D5018D">
            <w:pPr>
              <w:tabs>
                <w:tab w:val="left" w:pos="3356"/>
              </w:tabs>
              <w:spacing w:after="0"/>
              <w:rPr>
                <w:rFonts w:ascii="Times New Roman" w:hAnsi="Times New Roman"/>
                <w:sz w:val="24"/>
                <w:szCs w:val="24"/>
              </w:rPr>
            </w:pPr>
            <w:r>
              <w:rPr>
                <w:rFonts w:ascii="Times New Roman" w:hAnsi="Times New Roman"/>
                <w:sz w:val="24"/>
                <w:szCs w:val="24"/>
              </w:rPr>
              <w:t>_______________/Н.С. Щербакова</w:t>
            </w:r>
            <w:r w:rsidRPr="00A63492">
              <w:rPr>
                <w:rFonts w:ascii="Times New Roman" w:hAnsi="Times New Roman"/>
                <w:sz w:val="24"/>
                <w:szCs w:val="24"/>
              </w:rPr>
              <w:t>/</w:t>
            </w:r>
          </w:p>
          <w:p w:rsidR="00505339" w:rsidRPr="00A63492" w:rsidRDefault="00505339" w:rsidP="00D5018D">
            <w:pPr>
              <w:tabs>
                <w:tab w:val="left" w:pos="3356"/>
              </w:tabs>
              <w:spacing w:after="0"/>
              <w:rPr>
                <w:rFonts w:ascii="Times New Roman" w:hAnsi="Times New Roman"/>
                <w:sz w:val="24"/>
                <w:szCs w:val="24"/>
              </w:rPr>
            </w:pPr>
            <w:r>
              <w:rPr>
                <w:rFonts w:ascii="Times New Roman" w:hAnsi="Times New Roman"/>
                <w:sz w:val="24"/>
                <w:szCs w:val="24"/>
              </w:rPr>
              <w:t>М.П.</w:t>
            </w:r>
          </w:p>
        </w:tc>
        <w:tc>
          <w:tcPr>
            <w:tcW w:w="4677" w:type="dxa"/>
          </w:tcPr>
          <w:p w:rsidR="00505339" w:rsidRPr="00CF72E4" w:rsidRDefault="00505339" w:rsidP="0061353B">
            <w:pPr>
              <w:tabs>
                <w:tab w:val="left" w:pos="3356"/>
              </w:tabs>
              <w:spacing w:after="0"/>
              <w:rPr>
                <w:rFonts w:ascii="Times New Roman" w:hAnsi="Times New Roman"/>
                <w:sz w:val="24"/>
                <w:szCs w:val="24"/>
              </w:rPr>
            </w:pPr>
            <w:r w:rsidRPr="00CF72E4">
              <w:rPr>
                <w:rFonts w:ascii="Times New Roman" w:hAnsi="Times New Roman"/>
                <w:sz w:val="24"/>
                <w:szCs w:val="24"/>
              </w:rPr>
              <w:t>Глава сельского поселения «Целиннинское»</w:t>
            </w:r>
          </w:p>
          <w:p w:rsidR="00505339" w:rsidRDefault="00505339" w:rsidP="0061353B">
            <w:pPr>
              <w:tabs>
                <w:tab w:val="left" w:pos="3356"/>
              </w:tabs>
              <w:spacing w:after="0"/>
              <w:rPr>
                <w:rFonts w:ascii="Times New Roman" w:hAnsi="Times New Roman"/>
                <w:sz w:val="24"/>
                <w:szCs w:val="24"/>
              </w:rPr>
            </w:pPr>
            <w:r w:rsidRPr="00CF72E4">
              <w:rPr>
                <w:rFonts w:ascii="Times New Roman" w:hAnsi="Times New Roman"/>
                <w:sz w:val="24"/>
                <w:szCs w:val="24"/>
              </w:rPr>
              <w:t>________________/Н.В. Дементьева/</w:t>
            </w:r>
          </w:p>
          <w:p w:rsidR="00505339" w:rsidRPr="00CF72E4" w:rsidRDefault="00505339" w:rsidP="0061353B">
            <w:pPr>
              <w:tabs>
                <w:tab w:val="left" w:pos="3356"/>
              </w:tabs>
              <w:spacing w:after="0"/>
              <w:rPr>
                <w:rFonts w:ascii="Times New Roman" w:hAnsi="Times New Roman"/>
                <w:sz w:val="24"/>
                <w:szCs w:val="24"/>
              </w:rPr>
            </w:pPr>
            <w:r>
              <w:rPr>
                <w:rFonts w:ascii="Times New Roman" w:hAnsi="Times New Roman"/>
                <w:sz w:val="24"/>
                <w:szCs w:val="24"/>
              </w:rPr>
              <w:t>М.П.</w:t>
            </w:r>
          </w:p>
        </w:tc>
      </w:tr>
    </w:tbl>
    <w:p w:rsidR="00D5018D" w:rsidRDefault="00D5018D" w:rsidP="00D5018D">
      <w:pPr>
        <w:tabs>
          <w:tab w:val="left" w:pos="3356"/>
        </w:tabs>
        <w:spacing w:after="0" w:line="240" w:lineRule="auto"/>
        <w:jc w:val="center"/>
        <w:rPr>
          <w:rFonts w:ascii="Times New Roman" w:eastAsia="Times New Roman" w:hAnsi="Times New Roman" w:cs="Times New Roman"/>
          <w:b/>
          <w:sz w:val="28"/>
        </w:rPr>
        <w:sectPr w:rsidR="00D5018D" w:rsidSect="00D5018D">
          <w:footerReference w:type="default" r:id="rId9"/>
          <w:pgSz w:w="11906" w:h="16838"/>
          <w:pgMar w:top="1134" w:right="851" w:bottom="1134" w:left="1701" w:header="709" w:footer="709" w:gutter="0"/>
          <w:cols w:space="708"/>
          <w:docGrid w:linePitch="360"/>
        </w:sectPr>
      </w:pPr>
    </w:p>
    <w:p w:rsidR="005905A2" w:rsidRDefault="005905A2" w:rsidP="00D5018D">
      <w:pPr>
        <w:tabs>
          <w:tab w:val="left" w:pos="3356"/>
        </w:tabs>
        <w:spacing w:after="0" w:line="240" w:lineRule="auto"/>
        <w:jc w:val="center"/>
        <w:rPr>
          <w:rFonts w:ascii="Times New Roman" w:eastAsia="Times New Roman" w:hAnsi="Times New Roman" w:cs="Times New Roman"/>
          <w:b/>
          <w:sz w:val="28"/>
        </w:rPr>
      </w:pPr>
    </w:p>
    <w:p w:rsidR="005905A2" w:rsidRPr="005905A2" w:rsidRDefault="002254CB" w:rsidP="005905A2">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t xml:space="preserve">Приложение к соглашению </w:t>
      </w:r>
    </w:p>
    <w:p w:rsidR="002254CB" w:rsidRPr="005905A2" w:rsidRDefault="005905A2" w:rsidP="005905A2">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t>о передаче полномочий</w:t>
      </w:r>
    </w:p>
    <w:p w:rsidR="005905A2" w:rsidRDefault="005905A2" w:rsidP="005905A2">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t>от «</w:t>
      </w:r>
      <w:r w:rsidR="001700A8">
        <w:rPr>
          <w:rFonts w:ascii="Times New Roman" w:eastAsia="Times New Roman" w:hAnsi="Times New Roman" w:cs="Times New Roman"/>
          <w:sz w:val="28"/>
        </w:rPr>
        <w:t>28</w:t>
      </w:r>
      <w:r w:rsidRPr="005905A2">
        <w:rPr>
          <w:rFonts w:ascii="Times New Roman" w:eastAsia="Times New Roman" w:hAnsi="Times New Roman" w:cs="Times New Roman"/>
          <w:sz w:val="28"/>
        </w:rPr>
        <w:t xml:space="preserve">» </w:t>
      </w:r>
      <w:r w:rsidR="001700A8">
        <w:rPr>
          <w:rFonts w:ascii="Times New Roman" w:eastAsia="Times New Roman" w:hAnsi="Times New Roman" w:cs="Times New Roman"/>
          <w:sz w:val="28"/>
        </w:rPr>
        <w:t>декабря</w:t>
      </w:r>
      <w:r w:rsidRPr="005905A2">
        <w:rPr>
          <w:rFonts w:ascii="Times New Roman" w:eastAsia="Times New Roman" w:hAnsi="Times New Roman" w:cs="Times New Roman"/>
          <w:sz w:val="28"/>
        </w:rPr>
        <w:t xml:space="preserve"> 20</w:t>
      </w:r>
      <w:r w:rsidR="001700A8">
        <w:rPr>
          <w:rFonts w:ascii="Times New Roman" w:eastAsia="Times New Roman" w:hAnsi="Times New Roman" w:cs="Times New Roman"/>
          <w:sz w:val="28"/>
        </w:rPr>
        <w:t>23</w:t>
      </w:r>
      <w:r w:rsidRPr="005905A2">
        <w:rPr>
          <w:rFonts w:ascii="Times New Roman" w:eastAsia="Times New Roman" w:hAnsi="Times New Roman" w:cs="Times New Roman"/>
          <w:sz w:val="28"/>
        </w:rPr>
        <w:t xml:space="preserve"> год</w:t>
      </w:r>
      <w:r w:rsidR="00D5018D">
        <w:rPr>
          <w:rFonts w:ascii="Times New Roman" w:eastAsia="Times New Roman" w:hAnsi="Times New Roman" w:cs="Times New Roman"/>
          <w:sz w:val="28"/>
        </w:rPr>
        <w:t xml:space="preserve"> </w:t>
      </w:r>
      <w:r w:rsidR="0083090F" w:rsidRPr="005905A2">
        <w:rPr>
          <w:rFonts w:ascii="Times New Roman" w:eastAsia="Times New Roman" w:hAnsi="Times New Roman" w:cs="Times New Roman"/>
          <w:sz w:val="28"/>
        </w:rPr>
        <w:t xml:space="preserve">№ </w:t>
      </w:r>
      <w:r w:rsidR="001700A8">
        <w:rPr>
          <w:rFonts w:ascii="Times New Roman" w:eastAsia="Times New Roman" w:hAnsi="Times New Roman" w:cs="Times New Roman"/>
          <w:sz w:val="28"/>
        </w:rPr>
        <w:t>204</w:t>
      </w:r>
    </w:p>
    <w:p w:rsidR="005905A2" w:rsidRDefault="005905A2" w:rsidP="005905A2">
      <w:pPr>
        <w:spacing w:after="0" w:line="240" w:lineRule="auto"/>
        <w:jc w:val="right"/>
        <w:rPr>
          <w:rFonts w:ascii="Times New Roman" w:eastAsia="Times New Roman" w:hAnsi="Times New Roman" w:cs="Times New Roman"/>
          <w:sz w:val="28"/>
        </w:rPr>
      </w:pPr>
    </w:p>
    <w:p w:rsidR="005905A2" w:rsidRDefault="005905A2" w:rsidP="005905A2">
      <w:pPr>
        <w:spacing w:after="0" w:line="240" w:lineRule="auto"/>
        <w:jc w:val="right"/>
        <w:rPr>
          <w:rFonts w:ascii="Times New Roman" w:eastAsia="Times New Roman" w:hAnsi="Times New Roman" w:cs="Times New Roman"/>
          <w:sz w:val="28"/>
        </w:rPr>
      </w:pPr>
    </w:p>
    <w:p w:rsidR="005905A2" w:rsidRPr="0083090F" w:rsidRDefault="0083090F" w:rsidP="0083090F">
      <w:pPr>
        <w:spacing w:after="0" w:line="240" w:lineRule="auto"/>
        <w:jc w:val="center"/>
        <w:rPr>
          <w:rFonts w:ascii="Times New Roman" w:eastAsia="Times New Roman" w:hAnsi="Times New Roman" w:cs="Times New Roman"/>
          <w:b/>
          <w:sz w:val="28"/>
        </w:rPr>
      </w:pPr>
      <w:r w:rsidRPr="0083090F">
        <w:rPr>
          <w:rFonts w:ascii="Times New Roman" w:eastAsia="Times New Roman" w:hAnsi="Times New Roman" w:cs="Times New Roman"/>
          <w:b/>
          <w:sz w:val="28"/>
        </w:rPr>
        <w:t>Отчет об использовании иных межбюджетных трансфертов на осуществление передаваемых полномочий</w:t>
      </w:r>
    </w:p>
    <w:p w:rsidR="0083090F" w:rsidRDefault="0083090F" w:rsidP="0083090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н</w:t>
      </w:r>
      <w:r w:rsidRPr="0083090F">
        <w:rPr>
          <w:rFonts w:ascii="Times New Roman" w:eastAsia="Times New Roman" w:hAnsi="Times New Roman" w:cs="Times New Roman"/>
          <w:b/>
          <w:sz w:val="28"/>
        </w:rPr>
        <w:t>а __________ 20___ год</w:t>
      </w:r>
    </w:p>
    <w:p w:rsidR="0083090F" w:rsidRDefault="0083090F" w:rsidP="0083090F">
      <w:pPr>
        <w:spacing w:after="0" w:line="240" w:lineRule="auto"/>
        <w:jc w:val="center"/>
        <w:rPr>
          <w:rFonts w:ascii="Times New Roman" w:eastAsia="Times New Roman" w:hAnsi="Times New Roman" w:cs="Times New Roman"/>
          <w:b/>
          <w:sz w:val="28"/>
        </w:rPr>
      </w:pPr>
    </w:p>
    <w:tbl>
      <w:tblPr>
        <w:tblStyle w:val="a5"/>
        <w:tblW w:w="13643" w:type="dxa"/>
        <w:tblInd w:w="534" w:type="dxa"/>
        <w:tblLayout w:type="fixed"/>
        <w:tblLook w:val="04A0"/>
      </w:tblPr>
      <w:tblGrid>
        <w:gridCol w:w="1844"/>
        <w:gridCol w:w="1132"/>
        <w:gridCol w:w="2308"/>
        <w:gridCol w:w="2266"/>
        <w:gridCol w:w="2124"/>
        <w:gridCol w:w="1701"/>
        <w:gridCol w:w="2268"/>
      </w:tblGrid>
      <w:tr w:rsidR="006143CD" w:rsidTr="00FB582E">
        <w:tc>
          <w:tcPr>
            <w:tcW w:w="1844"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Цель, наименование расходного полномочия</w:t>
            </w:r>
          </w:p>
        </w:tc>
        <w:tc>
          <w:tcPr>
            <w:tcW w:w="1132"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Код расхода (КБК)</w:t>
            </w:r>
          </w:p>
        </w:tc>
        <w:tc>
          <w:tcPr>
            <w:tcW w:w="2308"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Поступило средств из бюджета муниципального района</w:t>
            </w:r>
          </w:p>
        </w:tc>
        <w:tc>
          <w:tcPr>
            <w:tcW w:w="2266"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Утверждено бюджетных ассигнований на 20__ год</w:t>
            </w:r>
          </w:p>
        </w:tc>
        <w:tc>
          <w:tcPr>
            <w:tcW w:w="2124"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Лимиты бюджетных обязательств на 20__ год</w:t>
            </w:r>
          </w:p>
        </w:tc>
        <w:tc>
          <w:tcPr>
            <w:tcW w:w="1701"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Кассовое исполнение за 20__ год</w:t>
            </w:r>
          </w:p>
        </w:tc>
        <w:tc>
          <w:tcPr>
            <w:tcW w:w="2268"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Неиспользованные назначения</w:t>
            </w:r>
          </w:p>
        </w:tc>
      </w:tr>
      <w:tr w:rsidR="006143CD" w:rsidTr="00FB582E">
        <w:tc>
          <w:tcPr>
            <w:tcW w:w="1844" w:type="dxa"/>
          </w:tcPr>
          <w:p w:rsidR="002254CB" w:rsidRDefault="002254CB" w:rsidP="0021636E">
            <w:pPr>
              <w:jc w:val="center"/>
              <w:rPr>
                <w:rFonts w:ascii="Times New Roman" w:eastAsia="Times New Roman" w:hAnsi="Times New Roman" w:cs="Times New Roman"/>
                <w:b/>
                <w:sz w:val="28"/>
              </w:rPr>
            </w:pPr>
          </w:p>
        </w:tc>
        <w:tc>
          <w:tcPr>
            <w:tcW w:w="1132" w:type="dxa"/>
          </w:tcPr>
          <w:p w:rsidR="002254CB" w:rsidRDefault="002254CB" w:rsidP="0021636E">
            <w:pPr>
              <w:jc w:val="center"/>
              <w:rPr>
                <w:rFonts w:ascii="Times New Roman" w:eastAsia="Times New Roman" w:hAnsi="Times New Roman" w:cs="Times New Roman"/>
                <w:b/>
                <w:sz w:val="28"/>
              </w:rPr>
            </w:pPr>
          </w:p>
        </w:tc>
        <w:tc>
          <w:tcPr>
            <w:tcW w:w="2308" w:type="dxa"/>
          </w:tcPr>
          <w:p w:rsidR="002254CB" w:rsidRDefault="002254CB" w:rsidP="0021636E">
            <w:pPr>
              <w:jc w:val="center"/>
              <w:rPr>
                <w:rFonts w:ascii="Times New Roman" w:eastAsia="Times New Roman" w:hAnsi="Times New Roman" w:cs="Times New Roman"/>
                <w:b/>
                <w:sz w:val="28"/>
              </w:rPr>
            </w:pPr>
          </w:p>
        </w:tc>
        <w:tc>
          <w:tcPr>
            <w:tcW w:w="2266" w:type="dxa"/>
          </w:tcPr>
          <w:p w:rsidR="002254CB" w:rsidRDefault="002254CB" w:rsidP="0021636E">
            <w:pPr>
              <w:jc w:val="center"/>
              <w:rPr>
                <w:rFonts w:ascii="Times New Roman" w:eastAsia="Times New Roman" w:hAnsi="Times New Roman" w:cs="Times New Roman"/>
                <w:b/>
                <w:sz w:val="28"/>
              </w:rPr>
            </w:pPr>
          </w:p>
        </w:tc>
        <w:tc>
          <w:tcPr>
            <w:tcW w:w="2124" w:type="dxa"/>
          </w:tcPr>
          <w:p w:rsidR="002254CB" w:rsidRDefault="002254CB" w:rsidP="0021636E">
            <w:pPr>
              <w:jc w:val="center"/>
              <w:rPr>
                <w:rFonts w:ascii="Times New Roman" w:eastAsia="Times New Roman" w:hAnsi="Times New Roman" w:cs="Times New Roman"/>
                <w:b/>
                <w:sz w:val="28"/>
              </w:rPr>
            </w:pPr>
          </w:p>
        </w:tc>
        <w:tc>
          <w:tcPr>
            <w:tcW w:w="1701" w:type="dxa"/>
          </w:tcPr>
          <w:p w:rsidR="002254CB" w:rsidRDefault="002254CB" w:rsidP="0021636E">
            <w:pPr>
              <w:jc w:val="center"/>
              <w:rPr>
                <w:rFonts w:ascii="Times New Roman" w:eastAsia="Times New Roman" w:hAnsi="Times New Roman" w:cs="Times New Roman"/>
                <w:b/>
                <w:sz w:val="28"/>
              </w:rPr>
            </w:pPr>
          </w:p>
        </w:tc>
        <w:tc>
          <w:tcPr>
            <w:tcW w:w="2268" w:type="dxa"/>
          </w:tcPr>
          <w:p w:rsidR="002254CB" w:rsidRDefault="002254CB" w:rsidP="0021636E">
            <w:pPr>
              <w:jc w:val="center"/>
              <w:rPr>
                <w:rFonts w:ascii="Times New Roman" w:eastAsia="Times New Roman" w:hAnsi="Times New Roman" w:cs="Times New Roman"/>
                <w:b/>
                <w:sz w:val="28"/>
              </w:rPr>
            </w:pPr>
          </w:p>
        </w:tc>
      </w:tr>
    </w:tbl>
    <w:p w:rsidR="008A7FB7" w:rsidRDefault="008A7FB7" w:rsidP="0021636E">
      <w:pPr>
        <w:spacing w:after="0" w:line="240" w:lineRule="auto"/>
        <w:jc w:val="center"/>
        <w:rPr>
          <w:rFonts w:ascii="Times New Roman" w:eastAsia="Times New Roman" w:hAnsi="Times New Roman" w:cs="Times New Roman"/>
          <w:b/>
          <w:sz w:val="28"/>
        </w:rPr>
      </w:pPr>
    </w:p>
    <w:p w:rsidR="008A7FB7" w:rsidRPr="008572B3" w:rsidRDefault="00FB582E" w:rsidP="00FB582E">
      <w:pPr>
        <w:spacing w:after="0" w:line="240" w:lineRule="auto"/>
        <w:ind w:left="709"/>
        <w:rPr>
          <w:rFonts w:ascii="Times New Roman" w:hAnsi="Times New Roman" w:cs="Times New Roman"/>
          <w:sz w:val="24"/>
          <w:szCs w:val="24"/>
        </w:rPr>
      </w:pPr>
      <w:r w:rsidRPr="008572B3">
        <w:rPr>
          <w:rFonts w:ascii="Times New Roman" w:hAnsi="Times New Roman" w:cs="Times New Roman"/>
          <w:sz w:val="24"/>
          <w:szCs w:val="24"/>
        </w:rPr>
        <w:t>Глава сельского поселения</w:t>
      </w:r>
      <w:r w:rsidR="008572B3" w:rsidRPr="008572B3">
        <w:rPr>
          <w:rFonts w:ascii="Times New Roman" w:hAnsi="Times New Roman" w:cs="Times New Roman"/>
          <w:sz w:val="24"/>
          <w:szCs w:val="24"/>
        </w:rPr>
        <w:tab/>
      </w:r>
      <w:r w:rsidR="008572B3" w:rsidRPr="008572B3">
        <w:rPr>
          <w:rFonts w:ascii="Times New Roman" w:hAnsi="Times New Roman" w:cs="Times New Roman"/>
          <w:sz w:val="24"/>
          <w:szCs w:val="24"/>
        </w:rPr>
        <w:tab/>
      </w:r>
      <w:r w:rsidR="008572B3" w:rsidRPr="008572B3">
        <w:rPr>
          <w:rFonts w:ascii="Times New Roman" w:hAnsi="Times New Roman" w:cs="Times New Roman"/>
          <w:sz w:val="24"/>
          <w:szCs w:val="24"/>
        </w:rPr>
        <w:tab/>
        <w:t>________________________</w:t>
      </w:r>
      <w:r w:rsidRPr="008572B3">
        <w:rPr>
          <w:rFonts w:ascii="Times New Roman" w:hAnsi="Times New Roman" w:cs="Times New Roman"/>
          <w:sz w:val="24"/>
          <w:szCs w:val="24"/>
        </w:rPr>
        <w:tab/>
      </w:r>
      <w:r w:rsidRPr="008572B3">
        <w:rPr>
          <w:rFonts w:ascii="Times New Roman" w:hAnsi="Times New Roman" w:cs="Times New Roman"/>
          <w:sz w:val="24"/>
          <w:szCs w:val="24"/>
        </w:rPr>
        <w:tab/>
      </w:r>
      <w:r w:rsidRPr="008572B3">
        <w:rPr>
          <w:rFonts w:ascii="Times New Roman" w:hAnsi="Times New Roman" w:cs="Times New Roman"/>
          <w:sz w:val="24"/>
          <w:szCs w:val="24"/>
        </w:rPr>
        <w:tab/>
      </w:r>
      <w:r w:rsidRPr="008572B3">
        <w:rPr>
          <w:rFonts w:ascii="Times New Roman" w:hAnsi="Times New Roman" w:cs="Times New Roman"/>
          <w:sz w:val="24"/>
          <w:szCs w:val="24"/>
        </w:rPr>
        <w:tab/>
      </w:r>
      <w:r w:rsidR="008572B3" w:rsidRPr="008572B3">
        <w:rPr>
          <w:rFonts w:ascii="Times New Roman" w:hAnsi="Times New Roman" w:cs="Times New Roman"/>
          <w:sz w:val="24"/>
          <w:szCs w:val="24"/>
        </w:rPr>
        <w:t>_________________________</w:t>
      </w:r>
    </w:p>
    <w:p w:rsidR="00FB582E" w:rsidRDefault="008572B3" w:rsidP="007060CC">
      <w:pPr>
        <w:spacing w:after="0" w:line="240" w:lineRule="auto"/>
        <w:ind w:left="5665" w:firstLine="707"/>
        <w:rPr>
          <w:rFonts w:ascii="Times New Roman" w:hAnsi="Times New Roman" w:cs="Times New Roman"/>
          <w:sz w:val="16"/>
          <w:szCs w:val="16"/>
        </w:rPr>
      </w:pPr>
      <w:r w:rsidRPr="008572B3">
        <w:rPr>
          <w:rFonts w:ascii="Times New Roman" w:hAnsi="Times New Roman" w:cs="Times New Roman"/>
          <w:sz w:val="16"/>
          <w:szCs w:val="16"/>
        </w:rPr>
        <w:t>п</w:t>
      </w:r>
      <w:r w:rsidR="00FB582E" w:rsidRPr="008572B3">
        <w:rPr>
          <w:rFonts w:ascii="Times New Roman" w:hAnsi="Times New Roman" w:cs="Times New Roman"/>
          <w:sz w:val="16"/>
          <w:szCs w:val="16"/>
        </w:rPr>
        <w:t>одпись</w:t>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t>(ФИО)</w:t>
      </w: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Pr="008572B3" w:rsidRDefault="008572B3" w:rsidP="00FB582E">
      <w:pPr>
        <w:spacing w:after="0" w:line="240" w:lineRule="auto"/>
        <w:ind w:left="4957" w:firstLine="707"/>
        <w:rPr>
          <w:rFonts w:ascii="Times New Roman" w:hAnsi="Times New Roman" w:cs="Times New Roman"/>
          <w:sz w:val="16"/>
          <w:szCs w:val="16"/>
        </w:rPr>
      </w:pPr>
      <w:bookmarkStart w:id="0" w:name="_GoBack"/>
      <w:bookmarkEnd w:id="0"/>
      <w:r>
        <w:rPr>
          <w:rFonts w:ascii="Times New Roman" w:hAnsi="Times New Roman" w:cs="Times New Roman"/>
          <w:sz w:val="16"/>
          <w:szCs w:val="16"/>
        </w:rPr>
        <w:t>МП</w:t>
      </w:r>
    </w:p>
    <w:sectPr w:rsidR="008572B3" w:rsidRPr="008572B3" w:rsidSect="006143CD">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CCC" w:rsidRDefault="004B1CCC" w:rsidP="00DB0833">
      <w:pPr>
        <w:spacing w:after="0" w:line="240" w:lineRule="auto"/>
      </w:pPr>
      <w:r>
        <w:separator/>
      </w:r>
    </w:p>
  </w:endnote>
  <w:endnote w:type="continuationSeparator" w:id="1">
    <w:p w:rsidR="004B1CCC" w:rsidRDefault="004B1CCC" w:rsidP="00DB08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9370897"/>
      <w:docPartObj>
        <w:docPartGallery w:val="Page Numbers (Bottom of Page)"/>
        <w:docPartUnique/>
      </w:docPartObj>
    </w:sdtPr>
    <w:sdtContent>
      <w:p w:rsidR="00DB0833" w:rsidRDefault="00B4715B">
        <w:pPr>
          <w:pStyle w:val="a9"/>
          <w:jc w:val="right"/>
        </w:pPr>
        <w:r>
          <w:fldChar w:fldCharType="begin"/>
        </w:r>
        <w:r w:rsidR="00DB0833">
          <w:instrText>PAGE   \* MERGEFORMAT</w:instrText>
        </w:r>
        <w:r>
          <w:fldChar w:fldCharType="separate"/>
        </w:r>
        <w:r w:rsidR="001700A8">
          <w:rPr>
            <w:noProof/>
          </w:rPr>
          <w:t>7</w:t>
        </w:r>
        <w:r>
          <w:fldChar w:fldCharType="end"/>
        </w:r>
      </w:p>
    </w:sdtContent>
  </w:sdt>
  <w:p w:rsidR="00DB0833" w:rsidRDefault="00DB083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CCC" w:rsidRDefault="004B1CCC" w:rsidP="00DB0833">
      <w:pPr>
        <w:spacing w:after="0" w:line="240" w:lineRule="auto"/>
      </w:pPr>
      <w:r>
        <w:separator/>
      </w:r>
    </w:p>
  </w:footnote>
  <w:footnote w:type="continuationSeparator" w:id="1">
    <w:p w:rsidR="004B1CCC" w:rsidRDefault="004B1CCC" w:rsidP="00DB083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43585"/>
    <w:rsid w:val="00007DDC"/>
    <w:rsid w:val="00023E5E"/>
    <w:rsid w:val="000412B8"/>
    <w:rsid w:val="00075135"/>
    <w:rsid w:val="0008710E"/>
    <w:rsid w:val="00090F3B"/>
    <w:rsid w:val="000B4AF4"/>
    <w:rsid w:val="000B7D3D"/>
    <w:rsid w:val="000E740E"/>
    <w:rsid w:val="000F3A2C"/>
    <w:rsid w:val="0011524D"/>
    <w:rsid w:val="00115DCC"/>
    <w:rsid w:val="00143585"/>
    <w:rsid w:val="001700A8"/>
    <w:rsid w:val="001756B5"/>
    <w:rsid w:val="00186CC6"/>
    <w:rsid w:val="001D5280"/>
    <w:rsid w:val="00200EE3"/>
    <w:rsid w:val="0021636E"/>
    <w:rsid w:val="002254CB"/>
    <w:rsid w:val="002D170A"/>
    <w:rsid w:val="00353F2F"/>
    <w:rsid w:val="0039465C"/>
    <w:rsid w:val="003B4E2E"/>
    <w:rsid w:val="003B58F9"/>
    <w:rsid w:val="00407554"/>
    <w:rsid w:val="00414811"/>
    <w:rsid w:val="004256C0"/>
    <w:rsid w:val="00435EA3"/>
    <w:rsid w:val="0046391C"/>
    <w:rsid w:val="00476A38"/>
    <w:rsid w:val="00476C5F"/>
    <w:rsid w:val="004902F0"/>
    <w:rsid w:val="004905FB"/>
    <w:rsid w:val="0049252A"/>
    <w:rsid w:val="004952CD"/>
    <w:rsid w:val="004B1CCC"/>
    <w:rsid w:val="004D68D5"/>
    <w:rsid w:val="004E5DE7"/>
    <w:rsid w:val="004F7FB3"/>
    <w:rsid w:val="00505339"/>
    <w:rsid w:val="00527DA8"/>
    <w:rsid w:val="005342D9"/>
    <w:rsid w:val="00551596"/>
    <w:rsid w:val="00555AB8"/>
    <w:rsid w:val="00585E61"/>
    <w:rsid w:val="005905A2"/>
    <w:rsid w:val="005A2889"/>
    <w:rsid w:val="005B7A46"/>
    <w:rsid w:val="005F4C90"/>
    <w:rsid w:val="00607094"/>
    <w:rsid w:val="00612A2E"/>
    <w:rsid w:val="006143CD"/>
    <w:rsid w:val="00627845"/>
    <w:rsid w:val="00673A33"/>
    <w:rsid w:val="00683C4A"/>
    <w:rsid w:val="006932BC"/>
    <w:rsid w:val="006A68F4"/>
    <w:rsid w:val="006D33BD"/>
    <w:rsid w:val="007060CC"/>
    <w:rsid w:val="007256E9"/>
    <w:rsid w:val="00770E8E"/>
    <w:rsid w:val="007742B9"/>
    <w:rsid w:val="00775EC2"/>
    <w:rsid w:val="0083090F"/>
    <w:rsid w:val="00841F2F"/>
    <w:rsid w:val="00851877"/>
    <w:rsid w:val="008572B3"/>
    <w:rsid w:val="00866535"/>
    <w:rsid w:val="008977F1"/>
    <w:rsid w:val="008A6FB8"/>
    <w:rsid w:val="008A7FB7"/>
    <w:rsid w:val="008D3831"/>
    <w:rsid w:val="008F4B81"/>
    <w:rsid w:val="009C552C"/>
    <w:rsid w:val="009E5999"/>
    <w:rsid w:val="00A30CF1"/>
    <w:rsid w:val="00A922AD"/>
    <w:rsid w:val="00AB4678"/>
    <w:rsid w:val="00B05E8A"/>
    <w:rsid w:val="00B4715B"/>
    <w:rsid w:val="00B4778D"/>
    <w:rsid w:val="00B56E8E"/>
    <w:rsid w:val="00B656A9"/>
    <w:rsid w:val="00BD2404"/>
    <w:rsid w:val="00BF3AD5"/>
    <w:rsid w:val="00C11C9A"/>
    <w:rsid w:val="00C557F8"/>
    <w:rsid w:val="00C820D1"/>
    <w:rsid w:val="00C867EB"/>
    <w:rsid w:val="00C87941"/>
    <w:rsid w:val="00CA106A"/>
    <w:rsid w:val="00CD389A"/>
    <w:rsid w:val="00CF597A"/>
    <w:rsid w:val="00D07C3F"/>
    <w:rsid w:val="00D23C30"/>
    <w:rsid w:val="00D3390A"/>
    <w:rsid w:val="00D5018D"/>
    <w:rsid w:val="00D62358"/>
    <w:rsid w:val="00DA46D1"/>
    <w:rsid w:val="00DA6329"/>
    <w:rsid w:val="00DA72B0"/>
    <w:rsid w:val="00DB0833"/>
    <w:rsid w:val="00DF2268"/>
    <w:rsid w:val="00E158D7"/>
    <w:rsid w:val="00E35795"/>
    <w:rsid w:val="00E53D8E"/>
    <w:rsid w:val="00E77600"/>
    <w:rsid w:val="00EC593B"/>
    <w:rsid w:val="00F06304"/>
    <w:rsid w:val="00F12398"/>
    <w:rsid w:val="00F26472"/>
    <w:rsid w:val="00F27637"/>
    <w:rsid w:val="00F72152"/>
    <w:rsid w:val="00FA6993"/>
    <w:rsid w:val="00FB582E"/>
    <w:rsid w:val="00FC34B3"/>
    <w:rsid w:val="00FC4F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58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0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106A"/>
    <w:rPr>
      <w:rFonts w:ascii="Tahoma" w:eastAsiaTheme="minorEastAsia" w:hAnsi="Tahoma" w:cs="Tahoma"/>
      <w:sz w:val="16"/>
      <w:szCs w:val="16"/>
      <w:lang w:eastAsia="ru-RU"/>
    </w:rPr>
  </w:style>
  <w:style w:type="table" w:styleId="a5">
    <w:name w:val="Table Grid"/>
    <w:basedOn w:val="a1"/>
    <w:uiPriority w:val="59"/>
    <w:rsid w:val="008A7F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8F4B81"/>
    <w:rPr>
      <w:color w:val="0000FF"/>
      <w:u w:val="single"/>
    </w:rPr>
  </w:style>
  <w:style w:type="paragraph" w:styleId="a7">
    <w:name w:val="header"/>
    <w:basedOn w:val="a"/>
    <w:link w:val="a8"/>
    <w:uiPriority w:val="99"/>
    <w:unhideWhenUsed/>
    <w:rsid w:val="00DB08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0833"/>
    <w:rPr>
      <w:rFonts w:eastAsiaTheme="minorEastAsia"/>
      <w:lang w:eastAsia="ru-RU"/>
    </w:rPr>
  </w:style>
  <w:style w:type="paragraph" w:styleId="a9">
    <w:name w:val="footer"/>
    <w:basedOn w:val="a"/>
    <w:link w:val="aa"/>
    <w:uiPriority w:val="99"/>
    <w:unhideWhenUsed/>
    <w:rsid w:val="00DB08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0833"/>
    <w:rPr>
      <w:rFonts w:eastAsiaTheme="minorEastAsia"/>
      <w:lang w:eastAsia="ru-RU"/>
    </w:rPr>
  </w:style>
  <w:style w:type="paragraph" w:styleId="ab">
    <w:name w:val="List Paragraph"/>
    <w:basedOn w:val="a"/>
    <w:uiPriority w:val="34"/>
    <w:qFormat/>
    <w:rsid w:val="00F06304"/>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69612875">
      <w:bodyDiv w:val="1"/>
      <w:marLeft w:val="0"/>
      <w:marRight w:val="0"/>
      <w:marTop w:val="0"/>
      <w:marBottom w:val="0"/>
      <w:divBdr>
        <w:top w:val="none" w:sz="0" w:space="0" w:color="auto"/>
        <w:left w:val="none" w:sz="0" w:space="0" w:color="auto"/>
        <w:bottom w:val="none" w:sz="0" w:space="0" w:color="auto"/>
        <w:right w:val="none" w:sz="0" w:space="0" w:color="auto"/>
      </w:divBdr>
    </w:div>
    <w:div w:id="413206626">
      <w:bodyDiv w:val="1"/>
      <w:marLeft w:val="0"/>
      <w:marRight w:val="0"/>
      <w:marTop w:val="0"/>
      <w:marBottom w:val="0"/>
      <w:divBdr>
        <w:top w:val="none" w:sz="0" w:space="0" w:color="auto"/>
        <w:left w:val="none" w:sz="0" w:space="0" w:color="auto"/>
        <w:bottom w:val="none" w:sz="0" w:space="0" w:color="auto"/>
        <w:right w:val="none" w:sz="0" w:space="0" w:color="auto"/>
      </w:divBdr>
    </w:div>
    <w:div w:id="566653755">
      <w:bodyDiv w:val="1"/>
      <w:marLeft w:val="0"/>
      <w:marRight w:val="0"/>
      <w:marTop w:val="0"/>
      <w:marBottom w:val="0"/>
      <w:divBdr>
        <w:top w:val="none" w:sz="0" w:space="0" w:color="auto"/>
        <w:left w:val="none" w:sz="0" w:space="0" w:color="auto"/>
        <w:bottom w:val="none" w:sz="0" w:space="0" w:color="auto"/>
        <w:right w:val="none" w:sz="0" w:space="0" w:color="auto"/>
      </w:divBdr>
    </w:div>
    <w:div w:id="793788643">
      <w:bodyDiv w:val="1"/>
      <w:marLeft w:val="0"/>
      <w:marRight w:val="0"/>
      <w:marTop w:val="0"/>
      <w:marBottom w:val="0"/>
      <w:divBdr>
        <w:top w:val="none" w:sz="0" w:space="0" w:color="auto"/>
        <w:left w:val="none" w:sz="0" w:space="0" w:color="auto"/>
        <w:bottom w:val="none" w:sz="0" w:space="0" w:color="auto"/>
        <w:right w:val="none" w:sz="0" w:space="0" w:color="auto"/>
      </w:divBdr>
    </w:div>
    <w:div w:id="954288181">
      <w:bodyDiv w:val="1"/>
      <w:marLeft w:val="0"/>
      <w:marRight w:val="0"/>
      <w:marTop w:val="0"/>
      <w:marBottom w:val="0"/>
      <w:divBdr>
        <w:top w:val="none" w:sz="0" w:space="0" w:color="auto"/>
        <w:left w:val="none" w:sz="0" w:space="0" w:color="auto"/>
        <w:bottom w:val="none" w:sz="0" w:space="0" w:color="auto"/>
        <w:right w:val="none" w:sz="0" w:space="0" w:color="auto"/>
      </w:divBdr>
    </w:div>
    <w:div w:id="1093552477">
      <w:bodyDiv w:val="1"/>
      <w:marLeft w:val="0"/>
      <w:marRight w:val="0"/>
      <w:marTop w:val="0"/>
      <w:marBottom w:val="0"/>
      <w:divBdr>
        <w:top w:val="none" w:sz="0" w:space="0" w:color="auto"/>
        <w:left w:val="none" w:sz="0" w:space="0" w:color="auto"/>
        <w:bottom w:val="none" w:sz="0" w:space="0" w:color="auto"/>
        <w:right w:val="none" w:sz="0" w:space="0" w:color="auto"/>
      </w:divBdr>
    </w:div>
    <w:div w:id="1660423072">
      <w:bodyDiv w:val="1"/>
      <w:marLeft w:val="0"/>
      <w:marRight w:val="0"/>
      <w:marTop w:val="0"/>
      <w:marBottom w:val="0"/>
      <w:divBdr>
        <w:top w:val="none" w:sz="0" w:space="0" w:color="auto"/>
        <w:left w:val="none" w:sz="0" w:space="0" w:color="auto"/>
        <w:bottom w:val="none" w:sz="0" w:space="0" w:color="auto"/>
        <w:right w:val="none" w:sz="0" w:space="0" w:color="auto"/>
      </w:divBdr>
    </w:div>
    <w:div w:id="1737628184">
      <w:bodyDiv w:val="1"/>
      <w:marLeft w:val="0"/>
      <w:marRight w:val="0"/>
      <w:marTop w:val="0"/>
      <w:marBottom w:val="0"/>
      <w:divBdr>
        <w:top w:val="none" w:sz="0" w:space="0" w:color="auto"/>
        <w:left w:val="none" w:sz="0" w:space="0" w:color="auto"/>
        <w:bottom w:val="none" w:sz="0" w:space="0" w:color="auto"/>
        <w:right w:val="none" w:sz="0" w:space="0" w:color="auto"/>
      </w:divBdr>
    </w:div>
    <w:div w:id="213949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7DEA562491414D346E568BEF9D2C48BACC4FF03B0A2FDAF08322913566D132283A85BD850875E3D3D3E60D9BYE6BB" TargetMode="External"/><Relationship Id="rId3" Type="http://schemas.openxmlformats.org/officeDocument/2006/relationships/webSettings" Target="webSettings.xml"/><Relationship Id="rId7" Type="http://schemas.openxmlformats.org/officeDocument/2006/relationships/hyperlink" Target="https://login.consultant.ru/link/?req=doc&amp;base=LAW&amp;n=201820&amp;date=01.02.2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87948&amp;dst=100006&amp;field=134&amp;date=01.02.202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2636</Words>
  <Characters>15029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KolpakovSN</dc:creator>
  <cp:lastModifiedBy>Кириллова Елена Викторовна</cp:lastModifiedBy>
  <cp:revision>6</cp:revision>
  <cp:lastPrinted>2024-01-09T07:42:00Z</cp:lastPrinted>
  <dcterms:created xsi:type="dcterms:W3CDTF">2024-01-09T06:15:00Z</dcterms:created>
  <dcterms:modified xsi:type="dcterms:W3CDTF">2024-01-26T01:13:00Z</dcterms:modified>
</cp:coreProperties>
</file>