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01" w:rsidRDefault="00F84501" w:rsidP="00F84501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</w:p>
    <w:p w:rsidR="005233B7" w:rsidRPr="005C68B6" w:rsidRDefault="005233B7" w:rsidP="005233B7">
      <w:pPr>
        <w:jc w:val="center"/>
        <w:rPr>
          <w:rFonts w:ascii="Times New Roman" w:hAnsi="Times New Roman"/>
          <w:b/>
          <w:sz w:val="32"/>
          <w:szCs w:val="32"/>
        </w:rPr>
      </w:pPr>
      <w:r w:rsidRPr="005C68B6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5233B7" w:rsidRPr="005C68B6" w:rsidRDefault="005233B7" w:rsidP="005233B7">
      <w:pPr>
        <w:jc w:val="center"/>
        <w:rPr>
          <w:rFonts w:ascii="Times New Roman" w:hAnsi="Times New Roman"/>
          <w:b/>
          <w:sz w:val="32"/>
          <w:szCs w:val="32"/>
        </w:rPr>
      </w:pPr>
    </w:p>
    <w:p w:rsidR="005233B7" w:rsidRPr="005C68B6" w:rsidRDefault="005233B7" w:rsidP="005233B7">
      <w:pPr>
        <w:jc w:val="center"/>
        <w:rPr>
          <w:rFonts w:ascii="Times New Roman" w:hAnsi="Times New Roman"/>
          <w:b/>
          <w:sz w:val="32"/>
          <w:szCs w:val="32"/>
        </w:rPr>
      </w:pPr>
      <w:r w:rsidRPr="005C68B6">
        <w:rPr>
          <w:rFonts w:ascii="Times New Roman" w:hAnsi="Times New Roman"/>
          <w:b/>
          <w:sz w:val="32"/>
          <w:szCs w:val="32"/>
        </w:rPr>
        <w:t xml:space="preserve">Администрация муниципального района </w:t>
      </w:r>
    </w:p>
    <w:p w:rsidR="005233B7" w:rsidRPr="005C68B6" w:rsidRDefault="005233B7" w:rsidP="005233B7">
      <w:pPr>
        <w:jc w:val="center"/>
        <w:rPr>
          <w:rFonts w:ascii="Times New Roman" w:hAnsi="Times New Roman"/>
          <w:b/>
          <w:sz w:val="32"/>
          <w:szCs w:val="32"/>
        </w:rPr>
      </w:pPr>
      <w:r w:rsidRPr="005C68B6">
        <w:rPr>
          <w:rFonts w:ascii="Times New Roman" w:hAnsi="Times New Roman"/>
          <w:b/>
          <w:sz w:val="32"/>
          <w:szCs w:val="32"/>
        </w:rPr>
        <w:t>«Город Краснокаменск и Краснокаменский район»</w:t>
      </w:r>
    </w:p>
    <w:p w:rsidR="005233B7" w:rsidRPr="005233B7" w:rsidRDefault="005233B7" w:rsidP="005233B7">
      <w:pPr>
        <w:jc w:val="center"/>
        <w:rPr>
          <w:rFonts w:ascii="Times New Roman" w:hAnsi="Times New Roman"/>
          <w:b/>
          <w:sz w:val="32"/>
          <w:szCs w:val="32"/>
        </w:rPr>
      </w:pPr>
      <w:r w:rsidRPr="005C68B6">
        <w:rPr>
          <w:rFonts w:ascii="Times New Roman" w:hAnsi="Times New Roman"/>
          <w:b/>
          <w:sz w:val="32"/>
          <w:szCs w:val="32"/>
        </w:rPr>
        <w:t>Забайкальского края</w:t>
      </w:r>
    </w:p>
    <w:p w:rsidR="005233B7" w:rsidRPr="005233B7" w:rsidRDefault="005233B7" w:rsidP="005233B7">
      <w:pPr>
        <w:jc w:val="center"/>
        <w:rPr>
          <w:rFonts w:ascii="Times New Roman" w:hAnsi="Times New Roman"/>
          <w:b/>
          <w:sz w:val="32"/>
          <w:szCs w:val="32"/>
        </w:rPr>
      </w:pPr>
    </w:p>
    <w:p w:rsidR="005233B7" w:rsidRPr="005C68B6" w:rsidRDefault="005233B7" w:rsidP="005233B7">
      <w:pPr>
        <w:jc w:val="center"/>
        <w:rPr>
          <w:rFonts w:ascii="Times New Roman" w:hAnsi="Times New Roman"/>
          <w:b/>
          <w:sz w:val="32"/>
          <w:szCs w:val="32"/>
        </w:rPr>
      </w:pPr>
      <w:r w:rsidRPr="005C68B6">
        <w:rPr>
          <w:rFonts w:ascii="Times New Roman" w:hAnsi="Times New Roman"/>
          <w:b/>
          <w:sz w:val="32"/>
          <w:szCs w:val="32"/>
        </w:rPr>
        <w:t>ПОСТАНОВЛЕНИЕ</w:t>
      </w:r>
    </w:p>
    <w:p w:rsidR="005233B7" w:rsidRDefault="005233B7" w:rsidP="005233B7">
      <w:pPr>
        <w:jc w:val="center"/>
        <w:rPr>
          <w:rFonts w:ascii="Times New Roman" w:hAnsi="Times New Roman"/>
          <w:sz w:val="28"/>
          <w:szCs w:val="28"/>
        </w:rPr>
      </w:pPr>
    </w:p>
    <w:p w:rsidR="005233B7" w:rsidRDefault="005233B7" w:rsidP="005233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 2023 года                                               № _____</w:t>
      </w:r>
    </w:p>
    <w:p w:rsidR="005233B7" w:rsidRDefault="005233B7" w:rsidP="005233B7">
      <w:pPr>
        <w:rPr>
          <w:rFonts w:ascii="Times New Roman" w:hAnsi="Times New Roman"/>
          <w:sz w:val="28"/>
          <w:szCs w:val="28"/>
        </w:rPr>
      </w:pPr>
    </w:p>
    <w:p w:rsidR="005233B7" w:rsidRPr="006C77CB" w:rsidRDefault="005233B7" w:rsidP="005233B7">
      <w:pPr>
        <w:jc w:val="center"/>
        <w:rPr>
          <w:rFonts w:ascii="Times New Roman" w:hAnsi="Times New Roman"/>
        </w:rPr>
      </w:pPr>
      <w:r w:rsidRPr="006C77CB">
        <w:rPr>
          <w:rFonts w:ascii="Times New Roman" w:hAnsi="Times New Roman"/>
        </w:rPr>
        <w:t>г. Краснокаменск</w:t>
      </w:r>
    </w:p>
    <w:p w:rsidR="005233B7" w:rsidRDefault="005233B7" w:rsidP="005233B7">
      <w:pPr>
        <w:jc w:val="center"/>
        <w:rPr>
          <w:rFonts w:ascii="Times New Roman" w:hAnsi="Times New Roman"/>
        </w:rPr>
      </w:pPr>
    </w:p>
    <w:p w:rsidR="007D77A1" w:rsidRPr="00974607" w:rsidRDefault="007D77A1" w:rsidP="005233B7">
      <w:pPr>
        <w:pStyle w:val="Title"/>
        <w:ind w:firstLine="0"/>
        <w:rPr>
          <w:rFonts w:ascii="Times New Roman" w:hAnsi="Times New Roman" w:cs="Times New Roman"/>
          <w:sz w:val="28"/>
          <w:szCs w:val="28"/>
        </w:rPr>
      </w:pPr>
      <w:r w:rsidRPr="00974607">
        <w:rPr>
          <w:rFonts w:ascii="Times New Roman" w:hAnsi="Times New Roman" w:cs="Times New Roman"/>
          <w:sz w:val="28"/>
          <w:szCs w:val="28"/>
        </w:rPr>
        <w:t xml:space="preserve">Об образовании избирательных участков, участков референдума </w:t>
      </w:r>
      <w:r w:rsidR="005233B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74607">
        <w:rPr>
          <w:rFonts w:ascii="Times New Roman" w:hAnsi="Times New Roman" w:cs="Times New Roman"/>
          <w:sz w:val="28"/>
          <w:szCs w:val="28"/>
        </w:rPr>
        <w:t>на территории муниципального района «Город Краснокаменск и Краснокаменский район» Забайкальского края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7460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74607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7D77A1" w:rsidRPr="00974607" w:rsidRDefault="007D77A1" w:rsidP="007D77A1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7D77A1" w:rsidRPr="00974607" w:rsidRDefault="007D77A1" w:rsidP="007D77A1">
      <w:pPr>
        <w:suppressAutoHyphens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74607">
        <w:rPr>
          <w:rFonts w:ascii="Times New Roman" w:hAnsi="Times New Roman"/>
          <w:sz w:val="28"/>
          <w:szCs w:val="28"/>
        </w:rPr>
        <w:t>Руководствуясь Федеральным законом от 12</w:t>
      </w:r>
      <w:r w:rsidR="005233B7">
        <w:rPr>
          <w:rFonts w:ascii="Times New Roman" w:hAnsi="Times New Roman"/>
          <w:sz w:val="28"/>
          <w:szCs w:val="28"/>
        </w:rPr>
        <w:t>.06. 2002</w:t>
      </w:r>
      <w:r w:rsidRPr="00974607">
        <w:rPr>
          <w:rFonts w:ascii="Times New Roman" w:hAnsi="Times New Roman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постановлением Избирательной комиссии Забайкальского края от 24</w:t>
      </w:r>
      <w:r w:rsidR="005233B7">
        <w:rPr>
          <w:rFonts w:ascii="Times New Roman" w:hAnsi="Times New Roman"/>
          <w:sz w:val="28"/>
          <w:szCs w:val="28"/>
        </w:rPr>
        <w:t>.01.2013</w:t>
      </w:r>
      <w:r w:rsidRPr="00974607">
        <w:rPr>
          <w:rFonts w:ascii="Times New Roman" w:hAnsi="Times New Roman"/>
          <w:sz w:val="28"/>
          <w:szCs w:val="28"/>
        </w:rPr>
        <w:t xml:space="preserve"> №</w:t>
      </w:r>
      <w:bookmarkStart w:id="0" w:name="_GoBack"/>
      <w:bookmarkEnd w:id="0"/>
      <w:r w:rsidRPr="00974607">
        <w:rPr>
          <w:rFonts w:ascii="Times New Roman" w:hAnsi="Times New Roman"/>
          <w:sz w:val="28"/>
          <w:szCs w:val="28"/>
        </w:rPr>
        <w:t xml:space="preserve"> 78</w:t>
      </w:r>
      <w:r w:rsidR="005233B7">
        <w:rPr>
          <w:rFonts w:ascii="Times New Roman" w:hAnsi="Times New Roman"/>
          <w:sz w:val="28"/>
          <w:szCs w:val="28"/>
        </w:rPr>
        <w:t>/</w:t>
      </w:r>
      <w:r w:rsidRPr="00974607">
        <w:rPr>
          <w:rFonts w:ascii="Times New Roman" w:hAnsi="Times New Roman"/>
          <w:sz w:val="28"/>
          <w:szCs w:val="28"/>
        </w:rPr>
        <w:t xml:space="preserve">590-1 «Об установлении единой нумерации территориальных избирательных комиссий и избирательных участков, участков референдума, образованных для проведения голосования и подсчета голосов избирателей», </w:t>
      </w:r>
      <w:hyperlink r:id="rId4" w:history="1">
        <w:r w:rsidRPr="00FA56CF">
          <w:rPr>
            <w:rStyle w:val="a4"/>
            <w:rFonts w:ascii="Times New Roman" w:hAnsi="Times New Roman"/>
            <w:color w:val="auto"/>
            <w:sz w:val="28"/>
            <w:szCs w:val="28"/>
          </w:rPr>
          <w:t>Уставом муниципального района «Город Краснокаменск и Краснокаменский район»</w:t>
        </w:r>
      </w:hyperlink>
      <w:r w:rsidRPr="00974607">
        <w:rPr>
          <w:rFonts w:ascii="Times New Roman" w:hAnsi="Times New Roman"/>
          <w:sz w:val="28"/>
          <w:szCs w:val="28"/>
        </w:rPr>
        <w:t>Забайкальского края</w:t>
      </w:r>
      <w:proofErr w:type="gramEnd"/>
      <w:r w:rsidRPr="00974607">
        <w:rPr>
          <w:rFonts w:ascii="Times New Roman" w:hAnsi="Times New Roman"/>
          <w:sz w:val="28"/>
          <w:szCs w:val="28"/>
        </w:rPr>
        <w:t xml:space="preserve">, </w:t>
      </w:r>
      <w:r w:rsidR="005233B7">
        <w:rPr>
          <w:rFonts w:ascii="Times New Roman" w:hAnsi="Times New Roman"/>
          <w:sz w:val="28"/>
          <w:szCs w:val="28"/>
        </w:rPr>
        <w:t>а</w:t>
      </w:r>
      <w:r w:rsidRPr="00974607">
        <w:rPr>
          <w:rFonts w:ascii="Times New Roman" w:hAnsi="Times New Roman"/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7D77A1" w:rsidRPr="00974607" w:rsidRDefault="007D77A1" w:rsidP="005233B7">
      <w:pPr>
        <w:suppressAutoHyphens/>
        <w:ind w:firstLine="0"/>
        <w:rPr>
          <w:rFonts w:ascii="Times New Roman" w:hAnsi="Times New Roman"/>
          <w:sz w:val="28"/>
          <w:szCs w:val="28"/>
        </w:rPr>
      </w:pPr>
      <w:r w:rsidRPr="00974607">
        <w:rPr>
          <w:rFonts w:ascii="Times New Roman" w:hAnsi="Times New Roman"/>
          <w:sz w:val="28"/>
          <w:szCs w:val="28"/>
        </w:rPr>
        <w:t>ПОСТАНОВЛЯЕТ:</w:t>
      </w:r>
    </w:p>
    <w:p w:rsidR="007D77A1" w:rsidRPr="00974607" w:rsidRDefault="007D77A1" w:rsidP="007D77A1">
      <w:pPr>
        <w:tabs>
          <w:tab w:val="left" w:pos="72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974607">
        <w:rPr>
          <w:rFonts w:ascii="Times New Roman" w:hAnsi="Times New Roman"/>
          <w:sz w:val="28"/>
          <w:szCs w:val="28"/>
        </w:rPr>
        <w:t>1.</w:t>
      </w:r>
      <w:r w:rsidR="005233B7">
        <w:rPr>
          <w:rFonts w:ascii="Times New Roman" w:hAnsi="Times New Roman"/>
          <w:sz w:val="28"/>
          <w:szCs w:val="28"/>
        </w:rPr>
        <w:t xml:space="preserve"> </w:t>
      </w:r>
      <w:r w:rsidRPr="00974607">
        <w:rPr>
          <w:rFonts w:ascii="Times New Roman" w:hAnsi="Times New Roman"/>
          <w:sz w:val="28"/>
          <w:szCs w:val="28"/>
        </w:rPr>
        <w:t>Образовать избирательные участки, участки референдума на территории муниципального района «Город Краснокаменск и Краснокаменский район» Забайкальского края на 20</w:t>
      </w:r>
      <w:r>
        <w:rPr>
          <w:rFonts w:ascii="Times New Roman" w:hAnsi="Times New Roman"/>
          <w:sz w:val="28"/>
          <w:szCs w:val="28"/>
        </w:rPr>
        <w:t>23</w:t>
      </w:r>
      <w:r w:rsidRPr="00974607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8</w:t>
      </w:r>
      <w:r w:rsidRPr="00974607">
        <w:rPr>
          <w:rFonts w:ascii="Times New Roman" w:hAnsi="Times New Roman"/>
          <w:sz w:val="28"/>
          <w:szCs w:val="28"/>
        </w:rPr>
        <w:t xml:space="preserve"> годы согласно прилагаемому списку.</w:t>
      </w:r>
    </w:p>
    <w:p w:rsidR="005233B7" w:rsidRDefault="007D77A1" w:rsidP="007D77A1">
      <w:pPr>
        <w:tabs>
          <w:tab w:val="left" w:pos="72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97460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Признать утратившими </w:t>
      </w:r>
      <w:r w:rsidRPr="005233B7">
        <w:rPr>
          <w:rFonts w:ascii="Times New Roman" w:hAnsi="Times New Roman"/>
          <w:sz w:val="28"/>
          <w:szCs w:val="28"/>
        </w:rPr>
        <w:t xml:space="preserve">силу следующие постановления </w:t>
      </w:r>
      <w:r w:rsidR="005233B7" w:rsidRPr="005233B7">
        <w:rPr>
          <w:rFonts w:ascii="Times New Roman" w:hAnsi="Times New Roman"/>
          <w:sz w:val="28"/>
          <w:szCs w:val="28"/>
        </w:rPr>
        <w:t>а</w:t>
      </w:r>
      <w:r w:rsidRPr="005233B7">
        <w:rPr>
          <w:rFonts w:ascii="Times New Roman" w:hAnsi="Times New Roman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края: </w:t>
      </w:r>
    </w:p>
    <w:p w:rsidR="005233B7" w:rsidRPr="005233B7" w:rsidRDefault="005233B7" w:rsidP="005233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D77A1" w:rsidRPr="005233B7">
        <w:rPr>
          <w:rFonts w:ascii="Times New Roman" w:hAnsi="Times New Roman"/>
          <w:sz w:val="28"/>
          <w:szCs w:val="28"/>
        </w:rPr>
        <w:t>от 11</w:t>
      </w:r>
      <w:r>
        <w:rPr>
          <w:rFonts w:ascii="Times New Roman" w:hAnsi="Times New Roman"/>
          <w:sz w:val="28"/>
          <w:szCs w:val="28"/>
        </w:rPr>
        <w:t>.01.</w:t>
      </w:r>
      <w:r w:rsidR="007D77A1" w:rsidRPr="005233B7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</w:t>
      </w:r>
      <w:r w:rsidR="007D77A1" w:rsidRPr="005233B7">
        <w:rPr>
          <w:rFonts w:ascii="Times New Roman" w:hAnsi="Times New Roman"/>
          <w:sz w:val="28"/>
          <w:szCs w:val="28"/>
        </w:rPr>
        <w:t xml:space="preserve">№ </w:t>
      </w:r>
      <w:r w:rsidR="00FA56CF" w:rsidRPr="005233B7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233B7">
        <w:rPr>
          <w:rFonts w:ascii="Times New Roman" w:hAnsi="Times New Roman"/>
          <w:bCs/>
          <w:color w:val="000000"/>
          <w:sz w:val="28"/>
          <w:szCs w:val="28"/>
        </w:rPr>
        <w:t>Об образовании избирательных участков, участков референдума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233B7">
        <w:rPr>
          <w:rFonts w:ascii="Times New Roman" w:hAnsi="Times New Roman"/>
          <w:bCs/>
          <w:color w:val="000000"/>
          <w:sz w:val="28"/>
          <w:szCs w:val="28"/>
        </w:rPr>
        <w:t>на территории муниципального района «Город Краснокаменск и Краснокаменский район» Забайкальского края на 2018-2022 годы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  <w:r w:rsidR="00FA56CF" w:rsidRPr="005233B7">
        <w:rPr>
          <w:rFonts w:ascii="Times New Roman" w:hAnsi="Times New Roman"/>
          <w:sz w:val="28"/>
          <w:szCs w:val="28"/>
        </w:rPr>
        <w:t xml:space="preserve"> </w:t>
      </w:r>
    </w:p>
    <w:p w:rsidR="005233B7" w:rsidRDefault="005233B7" w:rsidP="005233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A56CF" w:rsidRPr="005233B7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FA56CF" w:rsidRPr="005233B7">
        <w:rPr>
          <w:rFonts w:ascii="Times New Roman" w:hAnsi="Times New Roman"/>
          <w:sz w:val="28"/>
          <w:szCs w:val="28"/>
        </w:rPr>
        <w:t>16.03.2018 № 30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233B7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дополнений в постановление Администрации муниципального района «Город Краснокаменск и Краснокаменский район» Забайкальского края от 11.01.2018 года № 1 «Об образовании избирательных участков, участков референдума на территории </w:t>
      </w:r>
      <w:r w:rsidRPr="005233B7">
        <w:rPr>
          <w:rFonts w:ascii="Times New Roman" w:hAnsi="Times New Roman"/>
          <w:bCs/>
          <w:color w:val="000000"/>
          <w:sz w:val="28"/>
          <w:szCs w:val="28"/>
        </w:rPr>
        <w:lastRenderedPageBreak/>
        <w:t>муниципального района «Город Краснокаменск и Краснокаменский район» Забайкальского края на 2018-2022 годы»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  <w:r w:rsidR="00FA56CF" w:rsidRPr="005233B7">
        <w:rPr>
          <w:rFonts w:ascii="Times New Roman" w:hAnsi="Times New Roman"/>
          <w:sz w:val="28"/>
          <w:szCs w:val="28"/>
        </w:rPr>
        <w:t xml:space="preserve"> </w:t>
      </w:r>
    </w:p>
    <w:p w:rsidR="005233B7" w:rsidRDefault="005233B7" w:rsidP="005233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24.12.2018 </w:t>
      </w:r>
      <w:r w:rsidR="00FA56CF" w:rsidRPr="005233B7">
        <w:rPr>
          <w:rFonts w:ascii="Times New Roman" w:hAnsi="Times New Roman"/>
          <w:sz w:val="28"/>
          <w:szCs w:val="28"/>
        </w:rPr>
        <w:t>№ 87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233B7">
        <w:rPr>
          <w:rFonts w:ascii="Times New Roman" w:hAnsi="Times New Roman"/>
          <w:bCs/>
          <w:color w:val="000000"/>
          <w:sz w:val="28"/>
          <w:szCs w:val="28"/>
        </w:rPr>
        <w:t>О внесении дополнений в постановление Администрации муниципального района «Город Краснокаменск и Краснокаменский район» Забайкальского края от 11.01.2018года № 1 «Об образовании избирательных участков, участков референдума на территории муниципального района «Город Краснокаменск и Краснокаменский район» Забайкальского края на 2018-2022 годы»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00DC3" w:rsidRDefault="005233B7" w:rsidP="00500DC3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A56CF" w:rsidRPr="005233B7">
        <w:rPr>
          <w:rFonts w:ascii="Times New Roman" w:hAnsi="Times New Roman"/>
          <w:sz w:val="28"/>
          <w:szCs w:val="28"/>
        </w:rPr>
        <w:t>от 06.10.2020 № 68</w:t>
      </w:r>
      <w:r>
        <w:rPr>
          <w:rFonts w:ascii="Times New Roman" w:hAnsi="Times New Roman"/>
          <w:sz w:val="28"/>
          <w:szCs w:val="28"/>
        </w:rPr>
        <w:t xml:space="preserve"> «</w:t>
      </w:r>
      <w:r w:rsidR="00500DC3" w:rsidRPr="00500DC3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постановление администрации муниципального района «Город Краснокаменск и Краснокаменский район» Забайкальского края от 11.01.2018 № 1 «Об образовании избирательных участков, участков референдума на территории муниципального района «Город Краснокаменск и Краснокаменский район» Забайкальского края на 2018-2022 годы»</w:t>
      </w:r>
      <w:r w:rsidR="00500DC3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233B7" w:rsidRDefault="005233B7" w:rsidP="00500D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A56CF" w:rsidRPr="005233B7">
        <w:rPr>
          <w:rFonts w:ascii="Times New Roman" w:hAnsi="Times New Roman"/>
          <w:sz w:val="28"/>
          <w:szCs w:val="28"/>
        </w:rPr>
        <w:t>от 13.04.2021 № 25</w:t>
      </w:r>
      <w:r w:rsidR="00500DC3" w:rsidRPr="00500DC3">
        <w:rPr>
          <w:rFonts w:ascii="Times New Roman" w:hAnsi="Times New Roman"/>
          <w:b/>
          <w:sz w:val="28"/>
          <w:szCs w:val="28"/>
        </w:rPr>
        <w:t xml:space="preserve"> </w:t>
      </w:r>
      <w:r w:rsidR="00500DC3" w:rsidRPr="00500DC3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района «Город Краснокаменск и Краснокаменский район» Забайкальского края от 11.01.2018 № 1 «Об образовании избирательных участков, участков референдума на территории муниципального района «Город Краснокаменск и Краснокаменский район» Забайкальского края на 2018-2022 годы»</w:t>
      </w:r>
      <w:r w:rsidR="00500DC3">
        <w:rPr>
          <w:rFonts w:ascii="Times New Roman" w:hAnsi="Times New Roman"/>
          <w:sz w:val="28"/>
          <w:szCs w:val="28"/>
        </w:rPr>
        <w:t>;</w:t>
      </w:r>
      <w:r w:rsidR="00FA56CF" w:rsidRPr="005233B7">
        <w:rPr>
          <w:rFonts w:ascii="Times New Roman" w:hAnsi="Times New Roman"/>
          <w:sz w:val="28"/>
          <w:szCs w:val="28"/>
        </w:rPr>
        <w:t xml:space="preserve"> </w:t>
      </w:r>
    </w:p>
    <w:p w:rsidR="005233B7" w:rsidRPr="00500DC3" w:rsidRDefault="005233B7" w:rsidP="00500DC3">
      <w:pPr>
        <w:pStyle w:val="Title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A56CF" w:rsidRPr="00500DC3">
        <w:rPr>
          <w:rFonts w:ascii="Times New Roman" w:hAnsi="Times New Roman" w:cs="Times New Roman"/>
          <w:b w:val="0"/>
          <w:sz w:val="28"/>
          <w:szCs w:val="28"/>
        </w:rPr>
        <w:t>от 19.07.2021 № 51</w:t>
      </w:r>
      <w:r w:rsidR="00500DC3">
        <w:rPr>
          <w:rFonts w:ascii="Times New Roman" w:hAnsi="Times New Roman"/>
          <w:sz w:val="28"/>
          <w:szCs w:val="28"/>
        </w:rPr>
        <w:t xml:space="preserve"> «</w:t>
      </w:r>
      <w:r w:rsidR="00500DC3" w:rsidRPr="00500DC3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муниципального района «Город Краснокаменск и Краснокаменский район» Забайкальского края от 11.01.2018 № 1 «Об образовании избирательных участков, участков референдума на территории муниципального района «Город Краснокаменск и Краснокаменский район» Забайкальского края на 2018-2022 годы»;</w:t>
      </w:r>
      <w:r w:rsidR="00FA56CF" w:rsidRPr="00500D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233B7" w:rsidRPr="00500DC3" w:rsidRDefault="005233B7" w:rsidP="00500DC3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0DC3">
        <w:rPr>
          <w:rFonts w:ascii="Times New Roman" w:hAnsi="Times New Roman"/>
          <w:b w:val="0"/>
          <w:sz w:val="28"/>
          <w:szCs w:val="28"/>
        </w:rPr>
        <w:t xml:space="preserve">- </w:t>
      </w:r>
      <w:r w:rsidR="00FA56CF" w:rsidRPr="00500DC3">
        <w:rPr>
          <w:rFonts w:ascii="Times New Roman" w:hAnsi="Times New Roman" w:cs="Times New Roman"/>
          <w:b w:val="0"/>
          <w:sz w:val="28"/>
          <w:szCs w:val="28"/>
        </w:rPr>
        <w:t>от 20.05.2022 № 34</w:t>
      </w:r>
      <w:r w:rsidR="00500DC3" w:rsidRPr="00500DC3">
        <w:rPr>
          <w:rFonts w:ascii="Times New Roman" w:hAnsi="Times New Roman"/>
          <w:b w:val="0"/>
          <w:sz w:val="28"/>
          <w:szCs w:val="28"/>
        </w:rPr>
        <w:t xml:space="preserve"> </w:t>
      </w:r>
      <w:r w:rsidR="00500DC3">
        <w:rPr>
          <w:rFonts w:ascii="Times New Roman" w:hAnsi="Times New Roman"/>
          <w:b w:val="0"/>
          <w:sz w:val="28"/>
          <w:szCs w:val="28"/>
        </w:rPr>
        <w:t>«</w:t>
      </w:r>
      <w:r w:rsidR="00500DC3" w:rsidRPr="00500DC3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муниципального района «Город Краснокаменск и Краснокаменский район» Забайкальского края от 11.01.2018 № 1 «Об образовании избирательных участков, участков референдума на территории муниципального района «Город Краснокаменск и Краснокаменский район» Забайкальского края на 2018-2022 годы»</w:t>
      </w:r>
      <w:r w:rsidR="00500DC3">
        <w:rPr>
          <w:rFonts w:ascii="Times New Roman" w:hAnsi="Times New Roman" w:cs="Times New Roman"/>
          <w:b w:val="0"/>
          <w:sz w:val="28"/>
          <w:szCs w:val="28"/>
        </w:rPr>
        <w:t>;</w:t>
      </w:r>
      <w:r w:rsidR="00FA56CF" w:rsidRPr="00500D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D77A1" w:rsidRPr="00500DC3" w:rsidRDefault="005233B7" w:rsidP="00500DC3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0DC3">
        <w:rPr>
          <w:rFonts w:ascii="Times New Roman" w:hAnsi="Times New Roman"/>
          <w:b w:val="0"/>
          <w:sz w:val="28"/>
          <w:szCs w:val="28"/>
        </w:rPr>
        <w:t xml:space="preserve">- </w:t>
      </w:r>
      <w:r w:rsidR="00FA56CF" w:rsidRPr="00500DC3">
        <w:rPr>
          <w:rFonts w:ascii="Times New Roman" w:hAnsi="Times New Roman" w:cs="Times New Roman"/>
          <w:b w:val="0"/>
          <w:sz w:val="28"/>
          <w:szCs w:val="28"/>
        </w:rPr>
        <w:t>от 07.06.2022 № 44</w:t>
      </w:r>
      <w:r w:rsidR="00500DC3" w:rsidRPr="00500DC3">
        <w:rPr>
          <w:rFonts w:ascii="Times New Roman" w:hAnsi="Times New Roman"/>
          <w:b w:val="0"/>
          <w:sz w:val="28"/>
          <w:szCs w:val="28"/>
        </w:rPr>
        <w:t xml:space="preserve"> </w:t>
      </w:r>
      <w:r w:rsidR="00500DC3">
        <w:rPr>
          <w:rFonts w:ascii="Times New Roman" w:hAnsi="Times New Roman"/>
          <w:b w:val="0"/>
          <w:sz w:val="28"/>
          <w:szCs w:val="28"/>
        </w:rPr>
        <w:t>«</w:t>
      </w:r>
      <w:r w:rsidR="00500DC3" w:rsidRPr="00500DC3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муниципального района «Город Краснокаменск и Краснокаменский район» Забайкальского края от 11.01.2018 № 1 «Об образовании избирательных участков, участков референдума на территории муниципального района «Город Краснокаменск и Краснокаменский район» Забайкальского края на 2018-2022 годы»</w:t>
      </w:r>
      <w:r w:rsidR="007D77A1" w:rsidRPr="00500DC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0DC3" w:rsidRDefault="007D77A1" w:rsidP="00500DC3">
      <w:pPr>
        <w:tabs>
          <w:tab w:val="left" w:pos="72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5233B7">
        <w:rPr>
          <w:rFonts w:ascii="Times New Roman" w:hAnsi="Times New Roman"/>
          <w:sz w:val="28"/>
          <w:szCs w:val="28"/>
        </w:rPr>
        <w:t>3.</w:t>
      </w:r>
      <w:r w:rsidR="005233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00DC3" w:rsidRPr="00925653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="00500DC3" w:rsidRPr="00925653">
        <w:rPr>
          <w:rFonts w:ascii="Times New Roman" w:hAnsi="Times New Roman"/>
          <w:sz w:val="28"/>
          <w:szCs w:val="28"/>
        </w:rPr>
        <w:t>веб-сайте</w:t>
      </w:r>
      <w:proofErr w:type="spellEnd"/>
      <w:r w:rsidR="00500DC3" w:rsidRPr="00925653">
        <w:rPr>
          <w:rFonts w:ascii="Times New Roman" w:hAnsi="Times New Roman"/>
          <w:sz w:val="28"/>
          <w:szCs w:val="28"/>
        </w:rPr>
        <w:t xml:space="preserve"> администрации муниципального района «Город Краснокаменск и Краснокаменский район» Забайкальского края: http://</w:t>
      </w:r>
      <w:hyperlink r:id="rId5" w:history="1">
        <w:r w:rsidR="00500DC3" w:rsidRPr="00925653">
          <w:rPr>
            <w:rFonts w:ascii="Times New Roman" w:hAnsi="Times New Roman"/>
            <w:sz w:val="28"/>
            <w:szCs w:val="28"/>
          </w:rPr>
          <w:t>adminkr.ru</w:t>
        </w:r>
      </w:hyperlink>
      <w:r w:rsidR="00500DC3" w:rsidRPr="00925653">
        <w:rPr>
          <w:rFonts w:ascii="Times New Roman" w:hAnsi="Times New Roman"/>
          <w:sz w:val="28"/>
          <w:szCs w:val="28"/>
        </w:rPr>
        <w:t>.</w:t>
      </w:r>
      <w:proofErr w:type="gramEnd"/>
    </w:p>
    <w:p w:rsidR="007D77A1" w:rsidRPr="005233B7" w:rsidRDefault="007D77A1" w:rsidP="007D77A1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7D77A1" w:rsidRPr="00974607" w:rsidRDefault="005233B7" w:rsidP="005233B7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D77A1" w:rsidRPr="00974607">
        <w:rPr>
          <w:rFonts w:ascii="Times New Roman" w:hAnsi="Times New Roman"/>
          <w:sz w:val="28"/>
          <w:szCs w:val="28"/>
        </w:rPr>
        <w:t>Глава муниципального района</w:t>
      </w:r>
      <w:r w:rsidR="007D77A1">
        <w:rPr>
          <w:rFonts w:ascii="Times New Roman" w:hAnsi="Times New Roman"/>
          <w:sz w:val="28"/>
          <w:szCs w:val="28"/>
        </w:rPr>
        <w:tab/>
      </w:r>
      <w:r w:rsidR="007D77A1" w:rsidRPr="00974607">
        <w:rPr>
          <w:rFonts w:ascii="Times New Roman" w:hAnsi="Times New Roman"/>
          <w:sz w:val="28"/>
          <w:szCs w:val="28"/>
        </w:rPr>
        <w:tab/>
      </w:r>
      <w:r w:rsidR="007D77A1" w:rsidRPr="00974607">
        <w:rPr>
          <w:rFonts w:ascii="Times New Roman" w:hAnsi="Times New Roman"/>
          <w:sz w:val="28"/>
          <w:szCs w:val="28"/>
        </w:rPr>
        <w:tab/>
      </w:r>
      <w:r w:rsidR="007D77A1" w:rsidRPr="00974607">
        <w:rPr>
          <w:rFonts w:ascii="Times New Roman" w:hAnsi="Times New Roman"/>
          <w:sz w:val="28"/>
          <w:szCs w:val="28"/>
        </w:rPr>
        <w:tab/>
      </w:r>
      <w:r w:rsidR="007D77A1" w:rsidRPr="00974607">
        <w:rPr>
          <w:rFonts w:ascii="Times New Roman" w:hAnsi="Times New Roman"/>
          <w:sz w:val="28"/>
          <w:szCs w:val="28"/>
        </w:rPr>
        <w:tab/>
      </w:r>
      <w:r w:rsidR="007D77A1">
        <w:rPr>
          <w:rFonts w:ascii="Times New Roman" w:hAnsi="Times New Roman"/>
          <w:sz w:val="28"/>
          <w:szCs w:val="28"/>
        </w:rPr>
        <w:t>С.Н.</w:t>
      </w:r>
      <w:r>
        <w:rPr>
          <w:rFonts w:ascii="Times New Roman" w:hAnsi="Times New Roman"/>
          <w:sz w:val="28"/>
          <w:szCs w:val="28"/>
        </w:rPr>
        <w:t xml:space="preserve"> </w:t>
      </w:r>
      <w:r w:rsidR="007D77A1">
        <w:rPr>
          <w:rFonts w:ascii="Times New Roman" w:hAnsi="Times New Roman"/>
          <w:sz w:val="28"/>
          <w:szCs w:val="28"/>
        </w:rPr>
        <w:t>Колпаков</w:t>
      </w:r>
    </w:p>
    <w:p w:rsidR="007D77A1" w:rsidRPr="00974607" w:rsidRDefault="007D77A1" w:rsidP="007D77A1">
      <w:pPr>
        <w:suppressAutoHyphens/>
        <w:ind w:left="581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1E584C">
        <w:rPr>
          <w:rFonts w:ascii="Times New Roman" w:hAnsi="Times New Roman"/>
          <w:bCs/>
          <w:sz w:val="28"/>
          <w:szCs w:val="28"/>
        </w:rPr>
        <w:lastRenderedPageBreak/>
        <w:t xml:space="preserve">Приложение к постановлению </w:t>
      </w:r>
      <w:r w:rsidR="00500DC3">
        <w:rPr>
          <w:rFonts w:ascii="Times New Roman" w:hAnsi="Times New Roman"/>
          <w:bCs/>
          <w:sz w:val="28"/>
          <w:szCs w:val="28"/>
        </w:rPr>
        <w:t>а</w:t>
      </w:r>
      <w:r w:rsidRPr="001E584C">
        <w:rPr>
          <w:rFonts w:ascii="Times New Roman" w:hAnsi="Times New Roman"/>
          <w:bCs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 от «</w:t>
      </w:r>
      <w:r>
        <w:rPr>
          <w:rFonts w:ascii="Times New Roman" w:hAnsi="Times New Roman"/>
          <w:bCs/>
          <w:sz w:val="28"/>
          <w:szCs w:val="28"/>
        </w:rPr>
        <w:t>___</w:t>
      </w:r>
      <w:r w:rsidR="00500DC3">
        <w:rPr>
          <w:rFonts w:ascii="Times New Roman" w:hAnsi="Times New Roman"/>
          <w:bCs/>
          <w:sz w:val="28"/>
          <w:szCs w:val="28"/>
        </w:rPr>
        <w:t>___</w:t>
      </w:r>
      <w:r w:rsidRPr="001E584C">
        <w:rPr>
          <w:rFonts w:ascii="Times New Roman" w:hAnsi="Times New Roman"/>
          <w:bCs/>
          <w:sz w:val="28"/>
          <w:szCs w:val="28"/>
        </w:rPr>
        <w:t>» января 20</w:t>
      </w:r>
      <w:r>
        <w:rPr>
          <w:rFonts w:ascii="Times New Roman" w:hAnsi="Times New Roman"/>
          <w:bCs/>
          <w:sz w:val="28"/>
          <w:szCs w:val="28"/>
        </w:rPr>
        <w:t>23 года № _</w:t>
      </w:r>
      <w:r w:rsidR="00500DC3">
        <w:rPr>
          <w:rFonts w:ascii="Times New Roman" w:hAnsi="Times New Roman"/>
          <w:bCs/>
          <w:sz w:val="28"/>
          <w:szCs w:val="28"/>
        </w:rPr>
        <w:t>___</w:t>
      </w:r>
      <w:r>
        <w:rPr>
          <w:rFonts w:ascii="Times New Roman" w:hAnsi="Times New Roman"/>
          <w:bCs/>
          <w:sz w:val="28"/>
          <w:szCs w:val="28"/>
        </w:rPr>
        <w:t>__</w:t>
      </w:r>
    </w:p>
    <w:p w:rsidR="007D77A1" w:rsidRPr="00974607" w:rsidRDefault="007D77A1" w:rsidP="007D77A1">
      <w:pPr>
        <w:pStyle w:val="Title"/>
        <w:rPr>
          <w:rFonts w:ascii="Times New Roman" w:hAnsi="Times New Roman" w:cs="Times New Roman"/>
          <w:b w:val="0"/>
          <w:sz w:val="28"/>
          <w:szCs w:val="28"/>
        </w:rPr>
      </w:pPr>
      <w:r w:rsidRPr="00974607">
        <w:rPr>
          <w:rFonts w:ascii="Times New Roman" w:hAnsi="Times New Roman" w:cs="Times New Roman"/>
          <w:sz w:val="28"/>
          <w:szCs w:val="28"/>
        </w:rPr>
        <w:t>Список избирательных участков, участков референдума на территории муниципального района «Город Краснокаменск и Краснокаменский район» Забайкальского края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7460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74607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7D77A1" w:rsidRPr="00974607" w:rsidRDefault="007D77A1" w:rsidP="007D77A1">
      <w:pPr>
        <w:suppressAutoHyphens/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50"/>
        <w:gridCol w:w="1417"/>
        <w:gridCol w:w="1985"/>
        <w:gridCol w:w="1984"/>
      </w:tblGrid>
      <w:tr w:rsidR="007D77A1" w:rsidRPr="00500DC3" w:rsidTr="005233B7">
        <w:tc>
          <w:tcPr>
            <w:tcW w:w="4350" w:type="dxa"/>
            <w:shd w:val="clear" w:color="auto" w:fill="auto"/>
            <w:hideMark/>
          </w:tcPr>
          <w:p w:rsidR="007D77A1" w:rsidRPr="00500DC3" w:rsidRDefault="007D77A1" w:rsidP="00500DC3">
            <w:pPr>
              <w:suppressAutoHyphens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500DC3">
              <w:rPr>
                <w:rFonts w:ascii="Times New Roman" w:hAnsi="Times New Roman"/>
                <w:b/>
                <w:bCs/>
              </w:rPr>
              <w:t>Границы избирательного участка,</w:t>
            </w:r>
          </w:p>
          <w:p w:rsidR="007D77A1" w:rsidRPr="00500DC3" w:rsidRDefault="007D77A1" w:rsidP="00500DC3">
            <w:pPr>
              <w:suppressAutoHyphens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500DC3">
              <w:rPr>
                <w:rFonts w:ascii="Times New Roman" w:hAnsi="Times New Roman"/>
                <w:b/>
                <w:bCs/>
              </w:rPr>
              <w:t>участка референдума</w:t>
            </w:r>
          </w:p>
        </w:tc>
        <w:tc>
          <w:tcPr>
            <w:tcW w:w="1417" w:type="dxa"/>
            <w:shd w:val="clear" w:color="auto" w:fill="auto"/>
            <w:hideMark/>
          </w:tcPr>
          <w:p w:rsidR="007D77A1" w:rsidRPr="00500DC3" w:rsidRDefault="007D77A1" w:rsidP="00500DC3">
            <w:pPr>
              <w:suppressAutoHyphens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500DC3">
              <w:rPr>
                <w:rFonts w:ascii="Times New Roman" w:hAnsi="Times New Roman"/>
                <w:b/>
                <w:bCs/>
              </w:rPr>
              <w:t xml:space="preserve">Номер </w:t>
            </w:r>
            <w:proofErr w:type="spellStart"/>
            <w:proofErr w:type="gramStart"/>
            <w:r w:rsidRPr="00500DC3">
              <w:rPr>
                <w:rFonts w:ascii="Times New Roman" w:hAnsi="Times New Roman"/>
                <w:b/>
                <w:bCs/>
              </w:rPr>
              <w:t>избира</w:t>
            </w:r>
            <w:r w:rsidR="00500DC3">
              <w:rPr>
                <w:rFonts w:ascii="Times New Roman" w:hAnsi="Times New Roman"/>
                <w:b/>
                <w:bCs/>
              </w:rPr>
              <w:t>-</w:t>
            </w:r>
            <w:r w:rsidRPr="00500DC3">
              <w:rPr>
                <w:rFonts w:ascii="Times New Roman" w:hAnsi="Times New Roman"/>
                <w:b/>
                <w:bCs/>
              </w:rPr>
              <w:t>тельного</w:t>
            </w:r>
            <w:proofErr w:type="spellEnd"/>
            <w:proofErr w:type="gramEnd"/>
            <w:r w:rsidRPr="00500DC3">
              <w:rPr>
                <w:rFonts w:ascii="Times New Roman" w:hAnsi="Times New Roman"/>
                <w:b/>
                <w:bCs/>
              </w:rPr>
              <w:t xml:space="preserve"> участка</w:t>
            </w:r>
          </w:p>
        </w:tc>
        <w:tc>
          <w:tcPr>
            <w:tcW w:w="1985" w:type="dxa"/>
            <w:shd w:val="clear" w:color="auto" w:fill="auto"/>
            <w:hideMark/>
          </w:tcPr>
          <w:p w:rsidR="007D77A1" w:rsidRPr="00500DC3" w:rsidRDefault="007D77A1" w:rsidP="00500DC3">
            <w:pPr>
              <w:suppressAutoHyphens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500DC3">
              <w:rPr>
                <w:rFonts w:ascii="Times New Roman" w:hAnsi="Times New Roman"/>
                <w:b/>
                <w:bCs/>
              </w:rPr>
              <w:t>Место нахождения участковой избирательной комиссии</w:t>
            </w:r>
          </w:p>
        </w:tc>
        <w:tc>
          <w:tcPr>
            <w:tcW w:w="1984" w:type="dxa"/>
            <w:shd w:val="clear" w:color="auto" w:fill="auto"/>
            <w:hideMark/>
          </w:tcPr>
          <w:p w:rsidR="007D77A1" w:rsidRPr="00500DC3" w:rsidRDefault="007D77A1" w:rsidP="00500DC3">
            <w:pPr>
              <w:suppressAutoHyphens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500DC3">
              <w:rPr>
                <w:rFonts w:ascii="Times New Roman" w:hAnsi="Times New Roman"/>
                <w:b/>
                <w:bCs/>
              </w:rPr>
              <w:t>Помещение для голосования</w:t>
            </w:r>
          </w:p>
        </w:tc>
      </w:tr>
      <w:tr w:rsidR="007D77A1" w:rsidRPr="00500DC3" w:rsidTr="005233B7">
        <w:tc>
          <w:tcPr>
            <w:tcW w:w="4350" w:type="dxa"/>
            <w:shd w:val="clear" w:color="auto" w:fill="auto"/>
            <w:hideMark/>
          </w:tcPr>
          <w:p w:rsidR="007D77A1" w:rsidRPr="00500DC3" w:rsidRDefault="007D77A1" w:rsidP="001218C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В границах: дома № № 1 «в», 2 «в», 3 «в», 4 «в», </w:t>
            </w:r>
            <w:r w:rsidR="00500DC3">
              <w:rPr>
                <w:rFonts w:ascii="Times New Roman" w:hAnsi="Times New Roman"/>
                <w:bCs/>
              </w:rPr>
              <w:t xml:space="preserve"> </w:t>
            </w:r>
            <w:r w:rsidRPr="00500DC3">
              <w:rPr>
                <w:rFonts w:ascii="Times New Roman" w:hAnsi="Times New Roman"/>
                <w:bCs/>
              </w:rPr>
              <w:t>5 «в», 6 «в», 7 «в», общежитие ГАОУ СПО Краснокаменский промышленно-технологический техникум, № 607, 608, 609, 610, 611, 612, 613, 1 «ц», 2 «ц», 3 «ц», 4 «ц», 5 «ц», 6 «ц», 28 «ц», 31 «ц», дома микрорайона «Солнечный», жилые дома п</w:t>
            </w:r>
            <w:proofErr w:type="gramStart"/>
            <w:r w:rsidRPr="00500DC3">
              <w:rPr>
                <w:rFonts w:ascii="Times New Roman" w:hAnsi="Times New Roman"/>
                <w:bCs/>
              </w:rPr>
              <w:t>.О</w:t>
            </w:r>
            <w:proofErr w:type="gramEnd"/>
            <w:r w:rsidRPr="00500DC3">
              <w:rPr>
                <w:rFonts w:ascii="Times New Roman" w:hAnsi="Times New Roman"/>
                <w:bCs/>
              </w:rPr>
              <w:t>ктябрьский, улица Молодежная, д. 15</w:t>
            </w:r>
            <w:r w:rsidR="001218C1">
              <w:rPr>
                <w:rFonts w:ascii="Times New Roman" w:hAnsi="Times New Roman"/>
                <w:bCs/>
              </w:rPr>
              <w:t>,</w:t>
            </w:r>
            <w:r w:rsidRPr="00500DC3">
              <w:rPr>
                <w:rFonts w:ascii="Times New Roman" w:hAnsi="Times New Roman"/>
                <w:bCs/>
              </w:rPr>
              <w:t xml:space="preserve"> </w:t>
            </w:r>
            <w:r w:rsidR="001218C1">
              <w:rPr>
                <w:rFonts w:ascii="Times New Roman" w:hAnsi="Times New Roman"/>
                <w:bCs/>
              </w:rPr>
              <w:t>к</w:t>
            </w:r>
            <w:r w:rsidRPr="00500DC3">
              <w:rPr>
                <w:rFonts w:ascii="Times New Roman" w:hAnsi="Times New Roman"/>
                <w:bCs/>
              </w:rPr>
              <w:t>орпус 2</w:t>
            </w:r>
          </w:p>
        </w:tc>
        <w:tc>
          <w:tcPr>
            <w:tcW w:w="1417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 № 1901</w:t>
            </w:r>
          </w:p>
        </w:tc>
        <w:tc>
          <w:tcPr>
            <w:tcW w:w="1985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>Город</w:t>
            </w:r>
          </w:p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Краснокаменск, </w:t>
            </w:r>
          </w:p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>Центральная ул., 4</w:t>
            </w:r>
          </w:p>
        </w:tc>
        <w:tc>
          <w:tcPr>
            <w:tcW w:w="1984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>Районный дом культуры «Строитель»</w:t>
            </w:r>
          </w:p>
        </w:tc>
      </w:tr>
      <w:tr w:rsidR="007D77A1" w:rsidRPr="00500DC3" w:rsidTr="005233B7">
        <w:tc>
          <w:tcPr>
            <w:tcW w:w="4350" w:type="dxa"/>
            <w:shd w:val="clear" w:color="auto" w:fill="auto"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>В границах: дома № № 615, 616, 617, 625, 626, 627, 628, 629, 630, 632, 123, 124, 29 «ц», 30 «ц»</w:t>
            </w:r>
          </w:p>
        </w:tc>
        <w:tc>
          <w:tcPr>
            <w:tcW w:w="1417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 № 1902</w:t>
            </w:r>
          </w:p>
        </w:tc>
        <w:tc>
          <w:tcPr>
            <w:tcW w:w="1985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>Город</w:t>
            </w:r>
          </w:p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Краснокаменск, </w:t>
            </w:r>
          </w:p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>Центральная ул., 2</w:t>
            </w:r>
          </w:p>
        </w:tc>
        <w:tc>
          <w:tcPr>
            <w:tcW w:w="1984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>«Гимназия № 9»</w:t>
            </w:r>
          </w:p>
        </w:tc>
      </w:tr>
      <w:tr w:rsidR="007D77A1" w:rsidRPr="00500DC3" w:rsidTr="005233B7">
        <w:tc>
          <w:tcPr>
            <w:tcW w:w="4350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В границах: дома № № 601, 602, 603, 605, 606, 619, 620, 621, 637, 638, 640, № 13 корпус 1, № 15 корпус 1, № 17 корпус 1, № 19 корпус 1, № 23 проспект Строителей, Изолятор временного содержания отдела МВД России по </w:t>
            </w:r>
            <w:proofErr w:type="gramStart"/>
            <w:r w:rsidRPr="00500DC3">
              <w:rPr>
                <w:rFonts w:ascii="Times New Roman" w:hAnsi="Times New Roman"/>
                <w:bCs/>
              </w:rPr>
              <w:t>г</w:t>
            </w:r>
            <w:proofErr w:type="gramEnd"/>
            <w:r w:rsidRPr="00500DC3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500DC3">
              <w:rPr>
                <w:rFonts w:ascii="Times New Roman" w:hAnsi="Times New Roman"/>
                <w:bCs/>
              </w:rPr>
              <w:t>Краснокаменску</w:t>
            </w:r>
            <w:proofErr w:type="spellEnd"/>
            <w:r w:rsidRPr="00500DC3">
              <w:rPr>
                <w:rFonts w:ascii="Times New Roman" w:hAnsi="Times New Roman"/>
                <w:bCs/>
              </w:rPr>
              <w:t xml:space="preserve"> и </w:t>
            </w:r>
            <w:proofErr w:type="spellStart"/>
            <w:r w:rsidRPr="00500DC3">
              <w:rPr>
                <w:rFonts w:ascii="Times New Roman" w:hAnsi="Times New Roman"/>
                <w:bCs/>
              </w:rPr>
              <w:t>Краснокаменскому</w:t>
            </w:r>
            <w:proofErr w:type="spellEnd"/>
            <w:r w:rsidR="001218C1">
              <w:rPr>
                <w:rFonts w:ascii="Times New Roman" w:hAnsi="Times New Roman"/>
                <w:bCs/>
              </w:rPr>
              <w:t xml:space="preserve"> </w:t>
            </w:r>
            <w:r w:rsidRPr="00500DC3">
              <w:rPr>
                <w:rFonts w:ascii="Times New Roman" w:hAnsi="Times New Roman"/>
                <w:bCs/>
              </w:rPr>
              <w:t>району Забайкальского края, ГУСО КСРЦ «Доброта»</w:t>
            </w:r>
          </w:p>
        </w:tc>
        <w:tc>
          <w:tcPr>
            <w:tcW w:w="1417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 № 1903</w:t>
            </w:r>
          </w:p>
        </w:tc>
        <w:tc>
          <w:tcPr>
            <w:tcW w:w="1985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>Город</w:t>
            </w:r>
          </w:p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>Краснокаменск, 604</w:t>
            </w:r>
          </w:p>
        </w:tc>
        <w:tc>
          <w:tcPr>
            <w:tcW w:w="1984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«Средняя </w:t>
            </w:r>
            <w:proofErr w:type="spellStart"/>
            <w:proofErr w:type="gramStart"/>
            <w:r w:rsidRPr="00500DC3">
              <w:rPr>
                <w:rFonts w:ascii="Times New Roman" w:hAnsi="Times New Roman"/>
                <w:bCs/>
              </w:rPr>
              <w:t>обще</w:t>
            </w:r>
            <w:r w:rsidR="001218C1">
              <w:rPr>
                <w:rFonts w:ascii="Times New Roman" w:hAnsi="Times New Roman"/>
                <w:bCs/>
              </w:rPr>
              <w:t>-</w:t>
            </w:r>
            <w:r w:rsidRPr="00500DC3">
              <w:rPr>
                <w:rFonts w:ascii="Times New Roman" w:hAnsi="Times New Roman"/>
                <w:bCs/>
              </w:rPr>
              <w:t>образовательная</w:t>
            </w:r>
            <w:proofErr w:type="spellEnd"/>
            <w:proofErr w:type="gramEnd"/>
            <w:r w:rsidRPr="00500DC3">
              <w:rPr>
                <w:rFonts w:ascii="Times New Roman" w:hAnsi="Times New Roman"/>
                <w:bCs/>
              </w:rPr>
              <w:t xml:space="preserve"> школа № 2»</w:t>
            </w:r>
          </w:p>
          <w:p w:rsidR="007D77A1" w:rsidRPr="00500DC3" w:rsidRDefault="007D77A1" w:rsidP="001218C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>(</w:t>
            </w:r>
            <w:r w:rsidR="001218C1">
              <w:rPr>
                <w:rFonts w:ascii="Times New Roman" w:hAnsi="Times New Roman"/>
                <w:bCs/>
              </w:rPr>
              <w:t>СОШ</w:t>
            </w:r>
            <w:r w:rsidRPr="00500DC3">
              <w:rPr>
                <w:rFonts w:ascii="Times New Roman" w:hAnsi="Times New Roman"/>
                <w:bCs/>
              </w:rPr>
              <w:t xml:space="preserve"> № 2)</w:t>
            </w:r>
          </w:p>
        </w:tc>
      </w:tr>
      <w:tr w:rsidR="007D77A1" w:rsidRPr="00500DC3" w:rsidTr="005233B7">
        <w:tc>
          <w:tcPr>
            <w:tcW w:w="4350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>В границах: дома № № 7 «ц», 8 «ц», 9 «ц», 15 «ц», 16 «ц», 32 «ц», 33 «ц», 34 «ц», 35 «ц», 36 «ц»</w:t>
            </w:r>
          </w:p>
        </w:tc>
        <w:tc>
          <w:tcPr>
            <w:tcW w:w="1417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 № 1904</w:t>
            </w:r>
          </w:p>
        </w:tc>
        <w:tc>
          <w:tcPr>
            <w:tcW w:w="1985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>Город</w:t>
            </w:r>
          </w:p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Краснокаменск, Центральная </w:t>
            </w:r>
            <w:proofErr w:type="spellStart"/>
            <w:proofErr w:type="gramStart"/>
            <w:r w:rsidRPr="00500DC3">
              <w:rPr>
                <w:rFonts w:ascii="Times New Roman" w:hAnsi="Times New Roman"/>
                <w:bCs/>
              </w:rPr>
              <w:t>ул</w:t>
            </w:r>
            <w:proofErr w:type="spellEnd"/>
            <w:proofErr w:type="gramEnd"/>
            <w:r w:rsidRPr="00500DC3">
              <w:rPr>
                <w:rFonts w:ascii="Times New Roman" w:hAnsi="Times New Roman"/>
                <w:bCs/>
              </w:rPr>
              <w:t xml:space="preserve">, 8 </w:t>
            </w:r>
          </w:p>
        </w:tc>
        <w:tc>
          <w:tcPr>
            <w:tcW w:w="1984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«Специальная (коррекционная) </w:t>
            </w:r>
            <w:proofErr w:type="spellStart"/>
            <w:proofErr w:type="gramStart"/>
            <w:r w:rsidRPr="00500DC3">
              <w:rPr>
                <w:rFonts w:ascii="Times New Roman" w:hAnsi="Times New Roman"/>
                <w:bCs/>
              </w:rPr>
              <w:t>общеобразова</w:t>
            </w:r>
            <w:r w:rsidR="001218C1">
              <w:rPr>
                <w:rFonts w:ascii="Times New Roman" w:hAnsi="Times New Roman"/>
                <w:bCs/>
              </w:rPr>
              <w:t>-</w:t>
            </w:r>
            <w:r w:rsidRPr="00500DC3">
              <w:rPr>
                <w:rFonts w:ascii="Times New Roman" w:hAnsi="Times New Roman"/>
                <w:bCs/>
              </w:rPr>
              <w:t>тельная</w:t>
            </w:r>
            <w:proofErr w:type="spellEnd"/>
            <w:proofErr w:type="gramEnd"/>
            <w:r w:rsidRPr="00500DC3">
              <w:rPr>
                <w:rFonts w:ascii="Times New Roman" w:hAnsi="Times New Roman"/>
                <w:bCs/>
              </w:rPr>
              <w:t xml:space="preserve"> школа № 10»</w:t>
            </w:r>
          </w:p>
          <w:p w:rsidR="007D77A1" w:rsidRPr="00500DC3" w:rsidRDefault="007D77A1" w:rsidP="001218C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>(</w:t>
            </w:r>
            <w:r w:rsidR="001218C1">
              <w:rPr>
                <w:rFonts w:ascii="Times New Roman" w:hAnsi="Times New Roman"/>
                <w:bCs/>
              </w:rPr>
              <w:t>СКОШ</w:t>
            </w:r>
            <w:r w:rsidRPr="00500DC3">
              <w:rPr>
                <w:rFonts w:ascii="Times New Roman" w:hAnsi="Times New Roman"/>
                <w:bCs/>
              </w:rPr>
              <w:t xml:space="preserve"> № 10)</w:t>
            </w:r>
          </w:p>
        </w:tc>
      </w:tr>
      <w:tr w:rsidR="007D77A1" w:rsidRPr="00500DC3" w:rsidTr="005233B7">
        <w:tc>
          <w:tcPr>
            <w:tcW w:w="4350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В границах: дома № № 101, 102, 103, 104, 105, 106, 107, 108, 109, 110, 113, </w:t>
            </w:r>
            <w:r w:rsidRPr="00500DC3">
              <w:rPr>
                <w:rFonts w:ascii="Times New Roman" w:hAnsi="Times New Roman"/>
                <w:bCs/>
              </w:rPr>
              <w:lastRenderedPageBreak/>
              <w:t xml:space="preserve">125, 126, 127, 134, 135 </w:t>
            </w:r>
          </w:p>
        </w:tc>
        <w:tc>
          <w:tcPr>
            <w:tcW w:w="1417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lastRenderedPageBreak/>
              <w:t xml:space="preserve"> № 1905</w:t>
            </w:r>
          </w:p>
        </w:tc>
        <w:tc>
          <w:tcPr>
            <w:tcW w:w="1985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Город Краснокаменск, </w:t>
            </w:r>
            <w:r w:rsidRPr="00500DC3">
              <w:rPr>
                <w:rFonts w:ascii="Times New Roman" w:hAnsi="Times New Roman"/>
                <w:bCs/>
              </w:rPr>
              <w:lastRenderedPageBreak/>
              <w:t>112</w:t>
            </w:r>
          </w:p>
        </w:tc>
        <w:tc>
          <w:tcPr>
            <w:tcW w:w="1984" w:type="dxa"/>
            <w:shd w:val="clear" w:color="auto" w:fill="auto"/>
            <w:hideMark/>
          </w:tcPr>
          <w:p w:rsidR="007D77A1" w:rsidRPr="00500DC3" w:rsidRDefault="007D77A1" w:rsidP="001218C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lastRenderedPageBreak/>
              <w:t xml:space="preserve">«Средняя </w:t>
            </w:r>
            <w:proofErr w:type="spellStart"/>
            <w:proofErr w:type="gramStart"/>
            <w:r w:rsidRPr="00500DC3">
              <w:rPr>
                <w:rFonts w:ascii="Times New Roman" w:hAnsi="Times New Roman"/>
                <w:bCs/>
              </w:rPr>
              <w:t>обще</w:t>
            </w:r>
            <w:r w:rsidR="001218C1">
              <w:rPr>
                <w:rFonts w:ascii="Times New Roman" w:hAnsi="Times New Roman"/>
                <w:bCs/>
              </w:rPr>
              <w:t>-</w:t>
            </w:r>
            <w:r w:rsidRPr="00500DC3">
              <w:rPr>
                <w:rFonts w:ascii="Times New Roman" w:hAnsi="Times New Roman"/>
                <w:bCs/>
              </w:rPr>
              <w:t>образовательная</w:t>
            </w:r>
            <w:proofErr w:type="spellEnd"/>
            <w:proofErr w:type="gramEnd"/>
            <w:r w:rsidRPr="00500DC3">
              <w:rPr>
                <w:rFonts w:ascii="Times New Roman" w:hAnsi="Times New Roman"/>
                <w:bCs/>
              </w:rPr>
              <w:t xml:space="preserve"> </w:t>
            </w:r>
            <w:r w:rsidRPr="00500DC3">
              <w:rPr>
                <w:rFonts w:ascii="Times New Roman" w:hAnsi="Times New Roman"/>
                <w:bCs/>
              </w:rPr>
              <w:lastRenderedPageBreak/>
              <w:t>школа № 1»</w:t>
            </w:r>
            <w:r w:rsidR="001218C1">
              <w:rPr>
                <w:rFonts w:ascii="Times New Roman" w:hAnsi="Times New Roman"/>
                <w:bCs/>
              </w:rPr>
              <w:t xml:space="preserve"> </w:t>
            </w:r>
            <w:r w:rsidRPr="00500DC3">
              <w:rPr>
                <w:rFonts w:ascii="Times New Roman" w:hAnsi="Times New Roman"/>
                <w:bCs/>
              </w:rPr>
              <w:t>(</w:t>
            </w:r>
            <w:r w:rsidR="001218C1">
              <w:rPr>
                <w:rFonts w:ascii="Times New Roman" w:hAnsi="Times New Roman"/>
                <w:bCs/>
              </w:rPr>
              <w:t>СОШ</w:t>
            </w:r>
            <w:r w:rsidRPr="00500DC3">
              <w:rPr>
                <w:rFonts w:ascii="Times New Roman" w:hAnsi="Times New Roman"/>
                <w:bCs/>
              </w:rPr>
              <w:t xml:space="preserve"> № 1)</w:t>
            </w:r>
          </w:p>
        </w:tc>
      </w:tr>
      <w:tr w:rsidR="007D77A1" w:rsidRPr="00500DC3" w:rsidTr="005233B7">
        <w:tc>
          <w:tcPr>
            <w:tcW w:w="4350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lastRenderedPageBreak/>
              <w:t>В границах: дома № № 508, 509, 510, 511, дома № № 114, 116, 117, 118, 119, 120, 121, 122, 139, 140, ФКУ СИЗО № 2 Управления Федеральной службы исполнения наказаний по Забайкальскому краю</w:t>
            </w:r>
          </w:p>
        </w:tc>
        <w:tc>
          <w:tcPr>
            <w:tcW w:w="1417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 № 1906</w:t>
            </w:r>
          </w:p>
        </w:tc>
        <w:tc>
          <w:tcPr>
            <w:tcW w:w="1985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>Город</w:t>
            </w:r>
          </w:p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>Краснокаменск, проспект</w:t>
            </w:r>
          </w:p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>им. Покровского С.С., 7</w:t>
            </w:r>
          </w:p>
        </w:tc>
        <w:tc>
          <w:tcPr>
            <w:tcW w:w="1984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>Дворец культуры «Даурия»</w:t>
            </w:r>
          </w:p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>(ДК «Даурия»)</w:t>
            </w:r>
          </w:p>
        </w:tc>
      </w:tr>
      <w:tr w:rsidR="007D77A1" w:rsidRPr="00500DC3" w:rsidTr="005233B7">
        <w:tc>
          <w:tcPr>
            <w:tcW w:w="4350" w:type="dxa"/>
            <w:shd w:val="clear" w:color="auto" w:fill="auto"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В границах: дома № № 208, 209, 210, 215, 216, 239, 250, 251, 252, 253, 254, общежитие ГАОУ СПО Краснокаменский </w:t>
            </w:r>
            <w:proofErr w:type="gramStart"/>
            <w:r w:rsidRPr="00500DC3">
              <w:rPr>
                <w:rFonts w:ascii="Times New Roman" w:hAnsi="Times New Roman"/>
                <w:bCs/>
              </w:rPr>
              <w:t>горно-промышленный</w:t>
            </w:r>
            <w:proofErr w:type="gramEnd"/>
            <w:r w:rsidRPr="00500DC3">
              <w:rPr>
                <w:rFonts w:ascii="Times New Roman" w:hAnsi="Times New Roman"/>
                <w:bCs/>
              </w:rPr>
              <w:t xml:space="preserve"> техникум, дом № 5 корпус № № 1, 2 проспект Строителей</w:t>
            </w:r>
          </w:p>
        </w:tc>
        <w:tc>
          <w:tcPr>
            <w:tcW w:w="1417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 № 1907</w:t>
            </w:r>
          </w:p>
        </w:tc>
        <w:tc>
          <w:tcPr>
            <w:tcW w:w="1985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>Город</w:t>
            </w:r>
          </w:p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>Краснокаменск, проспе</w:t>
            </w:r>
            <w:proofErr w:type="gramStart"/>
            <w:r w:rsidRPr="00500DC3">
              <w:rPr>
                <w:rFonts w:ascii="Times New Roman" w:hAnsi="Times New Roman"/>
                <w:bCs/>
              </w:rPr>
              <w:t>кт Стр</w:t>
            </w:r>
            <w:proofErr w:type="gramEnd"/>
            <w:r w:rsidRPr="00500DC3">
              <w:rPr>
                <w:rFonts w:ascii="Times New Roman" w:hAnsi="Times New Roman"/>
                <w:bCs/>
              </w:rPr>
              <w:t>оителей, 1</w:t>
            </w:r>
          </w:p>
        </w:tc>
        <w:tc>
          <w:tcPr>
            <w:tcW w:w="1984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ГАОУ СПО </w:t>
            </w:r>
            <w:proofErr w:type="spellStart"/>
            <w:r w:rsidRPr="00500DC3">
              <w:rPr>
                <w:rFonts w:ascii="Times New Roman" w:hAnsi="Times New Roman"/>
                <w:bCs/>
              </w:rPr>
              <w:t>Краснокаменс</w:t>
            </w:r>
            <w:r w:rsidR="001218C1">
              <w:rPr>
                <w:rFonts w:ascii="Times New Roman" w:hAnsi="Times New Roman"/>
                <w:bCs/>
              </w:rPr>
              <w:t>-</w:t>
            </w:r>
            <w:r w:rsidRPr="00500DC3">
              <w:rPr>
                <w:rFonts w:ascii="Times New Roman" w:hAnsi="Times New Roman"/>
                <w:bCs/>
              </w:rPr>
              <w:t>кий</w:t>
            </w:r>
            <w:proofErr w:type="spellEnd"/>
            <w:r w:rsidRPr="00500DC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proofErr w:type="gramStart"/>
            <w:r w:rsidRPr="00500DC3">
              <w:rPr>
                <w:rFonts w:ascii="Times New Roman" w:hAnsi="Times New Roman"/>
                <w:bCs/>
              </w:rPr>
              <w:t>горно-промышленный</w:t>
            </w:r>
            <w:proofErr w:type="spellEnd"/>
            <w:proofErr w:type="gramEnd"/>
            <w:r w:rsidRPr="00500DC3">
              <w:rPr>
                <w:rFonts w:ascii="Times New Roman" w:hAnsi="Times New Roman"/>
                <w:bCs/>
              </w:rPr>
              <w:t xml:space="preserve"> техникум</w:t>
            </w:r>
          </w:p>
        </w:tc>
      </w:tr>
      <w:tr w:rsidR="007D77A1" w:rsidRPr="00500DC3" w:rsidTr="005233B7">
        <w:tc>
          <w:tcPr>
            <w:tcW w:w="4350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>В границах: дома № № 501, 502, 503, 512, 513, 514, 515, 516, 517, 523, 524, 525, территория садового общества «Энтузиаст», д 63, № 893А, территория садового общества «Шахтер», д. 327</w:t>
            </w:r>
          </w:p>
        </w:tc>
        <w:tc>
          <w:tcPr>
            <w:tcW w:w="1417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 № 1908</w:t>
            </w:r>
          </w:p>
        </w:tc>
        <w:tc>
          <w:tcPr>
            <w:tcW w:w="1985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>Город Краснокаменск, 222</w:t>
            </w:r>
          </w:p>
        </w:tc>
        <w:tc>
          <w:tcPr>
            <w:tcW w:w="1984" w:type="dxa"/>
            <w:shd w:val="clear" w:color="auto" w:fill="auto"/>
            <w:hideMark/>
          </w:tcPr>
          <w:p w:rsidR="007D77A1" w:rsidRPr="00500DC3" w:rsidRDefault="007D77A1" w:rsidP="001218C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«Средняя </w:t>
            </w:r>
            <w:proofErr w:type="spellStart"/>
            <w:proofErr w:type="gramStart"/>
            <w:r w:rsidRPr="00500DC3">
              <w:rPr>
                <w:rFonts w:ascii="Times New Roman" w:hAnsi="Times New Roman"/>
                <w:bCs/>
              </w:rPr>
              <w:t>обще</w:t>
            </w:r>
            <w:r w:rsidR="001218C1">
              <w:rPr>
                <w:rFonts w:ascii="Times New Roman" w:hAnsi="Times New Roman"/>
                <w:bCs/>
              </w:rPr>
              <w:t>-</w:t>
            </w:r>
            <w:r w:rsidRPr="00500DC3">
              <w:rPr>
                <w:rFonts w:ascii="Times New Roman" w:hAnsi="Times New Roman"/>
                <w:bCs/>
              </w:rPr>
              <w:t>образовательная</w:t>
            </w:r>
            <w:proofErr w:type="spellEnd"/>
            <w:proofErr w:type="gramEnd"/>
            <w:r w:rsidRPr="00500DC3">
              <w:rPr>
                <w:rFonts w:ascii="Times New Roman" w:hAnsi="Times New Roman"/>
                <w:bCs/>
              </w:rPr>
              <w:t xml:space="preserve"> школа № 4» (</w:t>
            </w:r>
            <w:r w:rsidR="001218C1">
              <w:rPr>
                <w:rFonts w:ascii="Times New Roman" w:hAnsi="Times New Roman"/>
                <w:bCs/>
              </w:rPr>
              <w:t>СОШ</w:t>
            </w:r>
            <w:r w:rsidRPr="00500DC3">
              <w:rPr>
                <w:rFonts w:ascii="Times New Roman" w:hAnsi="Times New Roman"/>
                <w:bCs/>
              </w:rPr>
              <w:t xml:space="preserve"> № 4)</w:t>
            </w:r>
          </w:p>
        </w:tc>
      </w:tr>
      <w:tr w:rsidR="007D77A1" w:rsidRPr="00500DC3" w:rsidTr="005233B7">
        <w:tc>
          <w:tcPr>
            <w:tcW w:w="4350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В границах: дома № № 201, 202, 203, 204, 205, 206, 207, 211, 212, 213, 214, дом № 504 </w:t>
            </w:r>
          </w:p>
        </w:tc>
        <w:tc>
          <w:tcPr>
            <w:tcW w:w="1417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 № 1909</w:t>
            </w:r>
          </w:p>
        </w:tc>
        <w:tc>
          <w:tcPr>
            <w:tcW w:w="1985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Город Краснокаменск, 222 </w:t>
            </w:r>
          </w:p>
        </w:tc>
        <w:tc>
          <w:tcPr>
            <w:tcW w:w="1984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«Средняя </w:t>
            </w:r>
            <w:proofErr w:type="spellStart"/>
            <w:proofErr w:type="gramStart"/>
            <w:r w:rsidRPr="00500DC3">
              <w:rPr>
                <w:rFonts w:ascii="Times New Roman" w:hAnsi="Times New Roman"/>
                <w:bCs/>
              </w:rPr>
              <w:t>обще</w:t>
            </w:r>
            <w:r w:rsidR="001218C1">
              <w:rPr>
                <w:rFonts w:ascii="Times New Roman" w:hAnsi="Times New Roman"/>
                <w:bCs/>
              </w:rPr>
              <w:t>-образовательная</w:t>
            </w:r>
            <w:proofErr w:type="spellEnd"/>
            <w:proofErr w:type="gramEnd"/>
            <w:r w:rsidR="001218C1">
              <w:rPr>
                <w:rFonts w:ascii="Times New Roman" w:hAnsi="Times New Roman"/>
                <w:bCs/>
              </w:rPr>
              <w:t xml:space="preserve"> школа № 4» (СОШ</w:t>
            </w:r>
            <w:r w:rsidRPr="00500DC3">
              <w:rPr>
                <w:rFonts w:ascii="Times New Roman" w:hAnsi="Times New Roman"/>
                <w:bCs/>
              </w:rPr>
              <w:t xml:space="preserve"> № 4)</w:t>
            </w:r>
          </w:p>
        </w:tc>
      </w:tr>
      <w:tr w:rsidR="007D77A1" w:rsidRPr="00500DC3" w:rsidTr="005233B7">
        <w:tc>
          <w:tcPr>
            <w:tcW w:w="4350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>В границах: дома № № 401, 405, 431, корпус № № 1, 2 общежития 9-ти этажного (общежитие № 6, 7)</w:t>
            </w:r>
          </w:p>
        </w:tc>
        <w:tc>
          <w:tcPr>
            <w:tcW w:w="1417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 № 1910</w:t>
            </w:r>
          </w:p>
        </w:tc>
        <w:tc>
          <w:tcPr>
            <w:tcW w:w="1985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>Город</w:t>
            </w:r>
          </w:p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>Краснокаменск, проспект Ветеранов, 7, помещение 2</w:t>
            </w:r>
          </w:p>
        </w:tc>
        <w:tc>
          <w:tcPr>
            <w:tcW w:w="1984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Детская художественная школа, </w:t>
            </w:r>
          </w:p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>кабинет № 6</w:t>
            </w:r>
          </w:p>
        </w:tc>
      </w:tr>
      <w:tr w:rsidR="007D77A1" w:rsidRPr="00500DC3" w:rsidTr="005233B7">
        <w:tc>
          <w:tcPr>
            <w:tcW w:w="4350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В границах: дома № № 410, 471, 472, 473, 474, 475, 476, 477 </w:t>
            </w:r>
          </w:p>
        </w:tc>
        <w:tc>
          <w:tcPr>
            <w:tcW w:w="1417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 № 1911</w:t>
            </w:r>
          </w:p>
        </w:tc>
        <w:tc>
          <w:tcPr>
            <w:tcW w:w="1985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>Город</w:t>
            </w:r>
          </w:p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Краснокаменск, 413 </w:t>
            </w:r>
          </w:p>
        </w:tc>
        <w:tc>
          <w:tcPr>
            <w:tcW w:w="1984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>«Средняя обще</w:t>
            </w:r>
            <w:r w:rsidR="001218C1">
              <w:rPr>
                <w:rFonts w:ascii="Times New Roman" w:hAnsi="Times New Roman"/>
                <w:bCs/>
              </w:rPr>
              <w:t xml:space="preserve"> </w:t>
            </w:r>
            <w:r w:rsidRPr="00500DC3">
              <w:rPr>
                <w:rFonts w:ascii="Times New Roman" w:hAnsi="Times New Roman"/>
                <w:bCs/>
              </w:rPr>
              <w:t>образовательная школа № 5»</w:t>
            </w:r>
            <w:r w:rsidR="001218C1">
              <w:rPr>
                <w:rFonts w:ascii="Times New Roman" w:hAnsi="Times New Roman"/>
                <w:bCs/>
              </w:rPr>
              <w:t xml:space="preserve"> (СОШ</w:t>
            </w:r>
            <w:r w:rsidRPr="00500DC3">
              <w:rPr>
                <w:rFonts w:ascii="Times New Roman" w:hAnsi="Times New Roman"/>
                <w:bCs/>
              </w:rPr>
              <w:t xml:space="preserve"> № 5)</w:t>
            </w:r>
          </w:p>
        </w:tc>
      </w:tr>
      <w:tr w:rsidR="007D77A1" w:rsidRPr="00500DC3" w:rsidTr="005233B7">
        <w:tc>
          <w:tcPr>
            <w:tcW w:w="4350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В границах: дома № № 407, 408, 432, 433, дома № № 430, 434, 435, 470 </w:t>
            </w:r>
          </w:p>
        </w:tc>
        <w:tc>
          <w:tcPr>
            <w:tcW w:w="1417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 № 1912</w:t>
            </w:r>
          </w:p>
        </w:tc>
        <w:tc>
          <w:tcPr>
            <w:tcW w:w="1985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>Город</w:t>
            </w:r>
          </w:p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Краснокаменск, 413 </w:t>
            </w:r>
          </w:p>
        </w:tc>
        <w:tc>
          <w:tcPr>
            <w:tcW w:w="1984" w:type="dxa"/>
            <w:shd w:val="clear" w:color="auto" w:fill="auto"/>
            <w:hideMark/>
          </w:tcPr>
          <w:p w:rsidR="007D77A1" w:rsidRPr="00500DC3" w:rsidRDefault="007D77A1" w:rsidP="001218C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«Средняя </w:t>
            </w:r>
            <w:proofErr w:type="spellStart"/>
            <w:proofErr w:type="gramStart"/>
            <w:r w:rsidRPr="00500DC3">
              <w:rPr>
                <w:rFonts w:ascii="Times New Roman" w:hAnsi="Times New Roman"/>
                <w:bCs/>
              </w:rPr>
              <w:t>обще</w:t>
            </w:r>
            <w:r w:rsidR="001218C1">
              <w:rPr>
                <w:rFonts w:ascii="Times New Roman" w:hAnsi="Times New Roman"/>
                <w:bCs/>
              </w:rPr>
              <w:t>-</w:t>
            </w:r>
            <w:r w:rsidRPr="00500DC3">
              <w:rPr>
                <w:rFonts w:ascii="Times New Roman" w:hAnsi="Times New Roman"/>
                <w:bCs/>
              </w:rPr>
              <w:t>образовательная</w:t>
            </w:r>
            <w:proofErr w:type="spellEnd"/>
            <w:proofErr w:type="gramEnd"/>
            <w:r w:rsidRPr="00500DC3">
              <w:rPr>
                <w:rFonts w:ascii="Times New Roman" w:hAnsi="Times New Roman"/>
                <w:bCs/>
              </w:rPr>
              <w:t xml:space="preserve"> школа № 5»</w:t>
            </w:r>
            <w:r w:rsidR="001218C1">
              <w:rPr>
                <w:rFonts w:ascii="Times New Roman" w:hAnsi="Times New Roman"/>
                <w:bCs/>
              </w:rPr>
              <w:t xml:space="preserve"> </w:t>
            </w:r>
            <w:r w:rsidRPr="00500DC3">
              <w:rPr>
                <w:rFonts w:ascii="Times New Roman" w:hAnsi="Times New Roman"/>
                <w:bCs/>
              </w:rPr>
              <w:t>(</w:t>
            </w:r>
            <w:r w:rsidR="001218C1">
              <w:rPr>
                <w:rFonts w:ascii="Times New Roman" w:hAnsi="Times New Roman"/>
                <w:bCs/>
              </w:rPr>
              <w:t>СОШ</w:t>
            </w:r>
            <w:r w:rsidRPr="00500DC3">
              <w:rPr>
                <w:rFonts w:ascii="Times New Roman" w:hAnsi="Times New Roman"/>
                <w:bCs/>
              </w:rPr>
              <w:t xml:space="preserve"> № 5)</w:t>
            </w:r>
          </w:p>
        </w:tc>
      </w:tr>
      <w:tr w:rsidR="007D77A1" w:rsidRPr="00500DC3" w:rsidTr="005233B7">
        <w:tc>
          <w:tcPr>
            <w:tcW w:w="4350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>В границах: дома № № 436, 437, 438, 439, 440, 441, 442, 443, 449, 450</w:t>
            </w:r>
          </w:p>
        </w:tc>
        <w:tc>
          <w:tcPr>
            <w:tcW w:w="1417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 № 1913</w:t>
            </w:r>
          </w:p>
        </w:tc>
        <w:tc>
          <w:tcPr>
            <w:tcW w:w="1985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>Город</w:t>
            </w:r>
          </w:p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Краснокаменск, 453 </w:t>
            </w:r>
          </w:p>
        </w:tc>
        <w:tc>
          <w:tcPr>
            <w:tcW w:w="1984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«Средняя </w:t>
            </w:r>
            <w:proofErr w:type="spellStart"/>
            <w:proofErr w:type="gramStart"/>
            <w:r w:rsidRPr="00500DC3">
              <w:rPr>
                <w:rFonts w:ascii="Times New Roman" w:hAnsi="Times New Roman"/>
                <w:bCs/>
              </w:rPr>
              <w:t>обще</w:t>
            </w:r>
            <w:r w:rsidR="001218C1">
              <w:rPr>
                <w:rFonts w:ascii="Times New Roman" w:hAnsi="Times New Roman"/>
                <w:bCs/>
              </w:rPr>
              <w:t>-</w:t>
            </w:r>
            <w:r w:rsidRPr="00500DC3">
              <w:rPr>
                <w:rFonts w:ascii="Times New Roman" w:hAnsi="Times New Roman"/>
                <w:bCs/>
              </w:rPr>
              <w:t>образовательная</w:t>
            </w:r>
            <w:proofErr w:type="spellEnd"/>
            <w:proofErr w:type="gramEnd"/>
            <w:r w:rsidRPr="00500DC3">
              <w:rPr>
                <w:rFonts w:ascii="Times New Roman" w:hAnsi="Times New Roman"/>
                <w:bCs/>
              </w:rPr>
              <w:t xml:space="preserve"> школа № 6»</w:t>
            </w:r>
            <w:r w:rsidR="001218C1">
              <w:rPr>
                <w:rFonts w:ascii="Times New Roman" w:hAnsi="Times New Roman"/>
                <w:bCs/>
              </w:rPr>
              <w:t xml:space="preserve"> (СОШ</w:t>
            </w:r>
            <w:r w:rsidRPr="00500DC3">
              <w:rPr>
                <w:rFonts w:ascii="Times New Roman" w:hAnsi="Times New Roman"/>
                <w:bCs/>
              </w:rPr>
              <w:t xml:space="preserve"> № 6)</w:t>
            </w:r>
          </w:p>
        </w:tc>
      </w:tr>
      <w:tr w:rsidR="007D77A1" w:rsidRPr="00500DC3" w:rsidTr="005233B7">
        <w:tc>
          <w:tcPr>
            <w:tcW w:w="4350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В границах: дома № № 701, 704, 705, 706, дома № № 444, 445 </w:t>
            </w:r>
          </w:p>
        </w:tc>
        <w:tc>
          <w:tcPr>
            <w:tcW w:w="1417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 № 1914</w:t>
            </w:r>
          </w:p>
        </w:tc>
        <w:tc>
          <w:tcPr>
            <w:tcW w:w="1985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>Город</w:t>
            </w:r>
          </w:p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Краснокаменск, 714 </w:t>
            </w:r>
          </w:p>
        </w:tc>
        <w:tc>
          <w:tcPr>
            <w:tcW w:w="1984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«Средняя </w:t>
            </w:r>
            <w:proofErr w:type="spellStart"/>
            <w:proofErr w:type="gramStart"/>
            <w:r w:rsidRPr="00500DC3">
              <w:rPr>
                <w:rFonts w:ascii="Times New Roman" w:hAnsi="Times New Roman"/>
                <w:bCs/>
              </w:rPr>
              <w:t>обще</w:t>
            </w:r>
            <w:r w:rsidR="001218C1">
              <w:rPr>
                <w:rFonts w:ascii="Times New Roman" w:hAnsi="Times New Roman"/>
                <w:bCs/>
              </w:rPr>
              <w:t>-</w:t>
            </w:r>
            <w:r w:rsidRPr="00500DC3">
              <w:rPr>
                <w:rFonts w:ascii="Times New Roman" w:hAnsi="Times New Roman"/>
                <w:bCs/>
              </w:rPr>
              <w:t>образовательная</w:t>
            </w:r>
            <w:proofErr w:type="spellEnd"/>
            <w:proofErr w:type="gramEnd"/>
            <w:r w:rsidRPr="00500DC3">
              <w:rPr>
                <w:rFonts w:ascii="Times New Roman" w:hAnsi="Times New Roman"/>
                <w:bCs/>
              </w:rPr>
              <w:t xml:space="preserve"> школа № 7»</w:t>
            </w:r>
            <w:r w:rsidR="001218C1">
              <w:rPr>
                <w:rFonts w:ascii="Times New Roman" w:hAnsi="Times New Roman"/>
                <w:bCs/>
              </w:rPr>
              <w:t xml:space="preserve"> (СОШ</w:t>
            </w:r>
            <w:r w:rsidRPr="00500DC3">
              <w:rPr>
                <w:rFonts w:ascii="Times New Roman" w:hAnsi="Times New Roman"/>
                <w:bCs/>
              </w:rPr>
              <w:t xml:space="preserve"> № 7)</w:t>
            </w:r>
          </w:p>
        </w:tc>
      </w:tr>
      <w:tr w:rsidR="007D77A1" w:rsidRPr="00500DC3" w:rsidTr="005233B7">
        <w:trPr>
          <w:trHeight w:val="1056"/>
        </w:trPr>
        <w:tc>
          <w:tcPr>
            <w:tcW w:w="4350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В границах: дома № № 709, 711, дом № 808 </w:t>
            </w:r>
          </w:p>
        </w:tc>
        <w:tc>
          <w:tcPr>
            <w:tcW w:w="1417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 № 1915</w:t>
            </w:r>
          </w:p>
        </w:tc>
        <w:tc>
          <w:tcPr>
            <w:tcW w:w="1985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>Город</w:t>
            </w:r>
          </w:p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Краснокаменск, 714 </w:t>
            </w:r>
          </w:p>
        </w:tc>
        <w:tc>
          <w:tcPr>
            <w:tcW w:w="1984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«Средняя </w:t>
            </w:r>
            <w:proofErr w:type="spellStart"/>
            <w:proofErr w:type="gramStart"/>
            <w:r w:rsidRPr="00500DC3">
              <w:rPr>
                <w:rFonts w:ascii="Times New Roman" w:hAnsi="Times New Roman"/>
                <w:bCs/>
              </w:rPr>
              <w:t>обще</w:t>
            </w:r>
            <w:r w:rsidR="001218C1">
              <w:rPr>
                <w:rFonts w:ascii="Times New Roman" w:hAnsi="Times New Roman"/>
                <w:bCs/>
              </w:rPr>
              <w:t>-</w:t>
            </w:r>
            <w:r w:rsidRPr="00500DC3">
              <w:rPr>
                <w:rFonts w:ascii="Times New Roman" w:hAnsi="Times New Roman"/>
                <w:bCs/>
              </w:rPr>
              <w:t>образовательная</w:t>
            </w:r>
            <w:proofErr w:type="spellEnd"/>
            <w:proofErr w:type="gramEnd"/>
            <w:r w:rsidRPr="00500DC3">
              <w:rPr>
                <w:rFonts w:ascii="Times New Roman" w:hAnsi="Times New Roman"/>
                <w:bCs/>
              </w:rPr>
              <w:t xml:space="preserve"> школа № 7»</w:t>
            </w:r>
            <w:r w:rsidR="001218C1">
              <w:rPr>
                <w:rFonts w:ascii="Times New Roman" w:hAnsi="Times New Roman"/>
                <w:bCs/>
              </w:rPr>
              <w:t xml:space="preserve"> (СОШ</w:t>
            </w:r>
            <w:r w:rsidRPr="00500DC3">
              <w:rPr>
                <w:rFonts w:ascii="Times New Roman" w:hAnsi="Times New Roman"/>
                <w:bCs/>
              </w:rPr>
              <w:t xml:space="preserve"> № 7)</w:t>
            </w:r>
          </w:p>
        </w:tc>
      </w:tr>
      <w:tr w:rsidR="007D77A1" w:rsidRPr="00500DC3" w:rsidTr="005233B7">
        <w:tc>
          <w:tcPr>
            <w:tcW w:w="4350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В границах: дома № № 801, 807, 820, 821 </w:t>
            </w:r>
          </w:p>
        </w:tc>
        <w:tc>
          <w:tcPr>
            <w:tcW w:w="1417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 № 1916</w:t>
            </w:r>
          </w:p>
        </w:tc>
        <w:tc>
          <w:tcPr>
            <w:tcW w:w="1985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>Город</w:t>
            </w:r>
          </w:p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Краснокаменск, 817 </w:t>
            </w:r>
          </w:p>
        </w:tc>
        <w:tc>
          <w:tcPr>
            <w:tcW w:w="1984" w:type="dxa"/>
            <w:shd w:val="clear" w:color="auto" w:fill="auto"/>
            <w:hideMark/>
          </w:tcPr>
          <w:p w:rsidR="007D77A1" w:rsidRPr="00500DC3" w:rsidRDefault="007D77A1" w:rsidP="001218C1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«Средняя </w:t>
            </w:r>
            <w:proofErr w:type="spellStart"/>
            <w:proofErr w:type="gramStart"/>
            <w:r w:rsidRPr="00500DC3">
              <w:rPr>
                <w:rFonts w:ascii="Times New Roman" w:hAnsi="Times New Roman"/>
                <w:bCs/>
              </w:rPr>
              <w:t>обще</w:t>
            </w:r>
            <w:r w:rsidR="001218C1">
              <w:rPr>
                <w:rFonts w:ascii="Times New Roman" w:hAnsi="Times New Roman"/>
                <w:bCs/>
              </w:rPr>
              <w:t>-</w:t>
            </w:r>
            <w:r w:rsidRPr="00500DC3">
              <w:rPr>
                <w:rFonts w:ascii="Times New Roman" w:hAnsi="Times New Roman"/>
                <w:bCs/>
              </w:rPr>
              <w:t>образовательная</w:t>
            </w:r>
            <w:proofErr w:type="spellEnd"/>
            <w:proofErr w:type="gramEnd"/>
            <w:r w:rsidRPr="00500DC3">
              <w:rPr>
                <w:rFonts w:ascii="Times New Roman" w:hAnsi="Times New Roman"/>
                <w:bCs/>
              </w:rPr>
              <w:t xml:space="preserve"> школа № 8»</w:t>
            </w:r>
            <w:r w:rsidR="001218C1">
              <w:rPr>
                <w:rFonts w:ascii="Times New Roman" w:hAnsi="Times New Roman"/>
                <w:bCs/>
              </w:rPr>
              <w:t xml:space="preserve"> (СОШ</w:t>
            </w:r>
            <w:r w:rsidRPr="00500DC3">
              <w:rPr>
                <w:rFonts w:ascii="Times New Roman" w:hAnsi="Times New Roman"/>
                <w:bCs/>
              </w:rPr>
              <w:t xml:space="preserve"> № 8)</w:t>
            </w:r>
          </w:p>
        </w:tc>
      </w:tr>
      <w:tr w:rsidR="007D77A1" w:rsidRPr="00500DC3" w:rsidTr="005233B7">
        <w:tc>
          <w:tcPr>
            <w:tcW w:w="4350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lastRenderedPageBreak/>
              <w:t>В границах: дома № № 802, 803, 804, 805, 806, 822, 823, служебные жилые дома на насосных станциях «Предприятие электрических и тепловых сетей» (</w:t>
            </w:r>
            <w:proofErr w:type="spellStart"/>
            <w:r w:rsidRPr="00500DC3">
              <w:rPr>
                <w:rFonts w:ascii="Times New Roman" w:hAnsi="Times New Roman"/>
                <w:bCs/>
              </w:rPr>
              <w:t>ПЭиТС</w:t>
            </w:r>
            <w:proofErr w:type="spellEnd"/>
            <w:r w:rsidRPr="00500DC3">
              <w:rPr>
                <w:rFonts w:ascii="Times New Roman" w:hAnsi="Times New Roman"/>
                <w:bCs/>
              </w:rPr>
              <w:t xml:space="preserve"> филиала АО «ОТЭК»)</w:t>
            </w:r>
          </w:p>
        </w:tc>
        <w:tc>
          <w:tcPr>
            <w:tcW w:w="1417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 № 1917</w:t>
            </w:r>
          </w:p>
        </w:tc>
        <w:tc>
          <w:tcPr>
            <w:tcW w:w="1985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>Город</w:t>
            </w:r>
          </w:p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Краснокаменск, 817 </w:t>
            </w:r>
          </w:p>
        </w:tc>
        <w:tc>
          <w:tcPr>
            <w:tcW w:w="1984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«Средняя </w:t>
            </w:r>
            <w:proofErr w:type="spellStart"/>
            <w:proofErr w:type="gramStart"/>
            <w:r w:rsidRPr="00500DC3">
              <w:rPr>
                <w:rFonts w:ascii="Times New Roman" w:hAnsi="Times New Roman"/>
                <w:bCs/>
              </w:rPr>
              <w:t>обще</w:t>
            </w:r>
            <w:r w:rsidR="001218C1">
              <w:rPr>
                <w:rFonts w:ascii="Times New Roman" w:hAnsi="Times New Roman"/>
                <w:bCs/>
              </w:rPr>
              <w:t>-</w:t>
            </w:r>
            <w:r w:rsidRPr="00500DC3">
              <w:rPr>
                <w:rFonts w:ascii="Times New Roman" w:hAnsi="Times New Roman"/>
                <w:bCs/>
              </w:rPr>
              <w:t>образовательная</w:t>
            </w:r>
            <w:proofErr w:type="spellEnd"/>
            <w:proofErr w:type="gramEnd"/>
            <w:r w:rsidRPr="00500DC3">
              <w:rPr>
                <w:rFonts w:ascii="Times New Roman" w:hAnsi="Times New Roman"/>
                <w:bCs/>
              </w:rPr>
              <w:t xml:space="preserve"> школа № 8»</w:t>
            </w:r>
            <w:r w:rsidR="001218C1">
              <w:rPr>
                <w:rFonts w:ascii="Times New Roman" w:hAnsi="Times New Roman"/>
                <w:bCs/>
              </w:rPr>
              <w:t xml:space="preserve"> (СОШ</w:t>
            </w:r>
            <w:r w:rsidRPr="00500DC3">
              <w:rPr>
                <w:rFonts w:ascii="Times New Roman" w:hAnsi="Times New Roman"/>
                <w:bCs/>
              </w:rPr>
              <w:t xml:space="preserve"> № 8)</w:t>
            </w:r>
          </w:p>
        </w:tc>
      </w:tr>
      <w:tr w:rsidR="007D77A1" w:rsidRPr="00500DC3" w:rsidTr="005233B7">
        <w:tc>
          <w:tcPr>
            <w:tcW w:w="4350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В границах: дома № № 402, 403, 404, 406, 409, дома № № 308, 309, 310, 311, 312, 313, 314 </w:t>
            </w:r>
          </w:p>
        </w:tc>
        <w:tc>
          <w:tcPr>
            <w:tcW w:w="1417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 № 1918</w:t>
            </w:r>
          </w:p>
        </w:tc>
        <w:tc>
          <w:tcPr>
            <w:tcW w:w="1985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>Город</w:t>
            </w:r>
          </w:p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Краснокаменск, </w:t>
            </w:r>
          </w:p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>проспект</w:t>
            </w:r>
          </w:p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>Ветеранов, 9</w:t>
            </w:r>
          </w:p>
        </w:tc>
        <w:tc>
          <w:tcPr>
            <w:tcW w:w="1984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500DC3">
              <w:rPr>
                <w:rFonts w:ascii="Times New Roman" w:hAnsi="Times New Roman"/>
                <w:bCs/>
              </w:rPr>
              <w:t>Администра</w:t>
            </w:r>
            <w:r w:rsidR="001218C1">
              <w:rPr>
                <w:rFonts w:ascii="Times New Roman" w:hAnsi="Times New Roman"/>
                <w:bCs/>
              </w:rPr>
              <w:t>-</w:t>
            </w:r>
            <w:r w:rsidRPr="00500DC3">
              <w:rPr>
                <w:rFonts w:ascii="Times New Roman" w:hAnsi="Times New Roman"/>
                <w:bCs/>
              </w:rPr>
              <w:t>тивное</w:t>
            </w:r>
            <w:proofErr w:type="spellEnd"/>
            <w:proofErr w:type="gramEnd"/>
            <w:r w:rsidRPr="00500DC3">
              <w:rPr>
                <w:rFonts w:ascii="Times New Roman" w:hAnsi="Times New Roman"/>
                <w:bCs/>
              </w:rPr>
              <w:t xml:space="preserve"> здание Унитарного муниципального предприятия «Жилищно-коммунальное управление» (УМП ЖКУ)</w:t>
            </w:r>
          </w:p>
        </w:tc>
      </w:tr>
      <w:tr w:rsidR="007D77A1" w:rsidRPr="00500DC3" w:rsidTr="005233B7">
        <w:trPr>
          <w:trHeight w:val="1495"/>
        </w:trPr>
        <w:tc>
          <w:tcPr>
            <w:tcW w:w="4350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  <w:iCs/>
              </w:rPr>
            </w:pPr>
            <w:r w:rsidRPr="00500DC3">
              <w:rPr>
                <w:rFonts w:ascii="Times New Roman" w:hAnsi="Times New Roman"/>
              </w:rPr>
              <w:t>В границах: дома № № 301, 302, 303, 304, 305, 306, 307, 319, 320, 321, 322, 323, 324, 325, 326, дома микрорайона индивидуальной застройки, СПХ «Маяк» дома №№ 208, 379, 512</w:t>
            </w:r>
          </w:p>
        </w:tc>
        <w:tc>
          <w:tcPr>
            <w:tcW w:w="1417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00DC3">
              <w:rPr>
                <w:rFonts w:ascii="Times New Roman" w:hAnsi="Times New Roman"/>
              </w:rPr>
              <w:t xml:space="preserve"> № 1919</w:t>
            </w:r>
          </w:p>
        </w:tc>
        <w:tc>
          <w:tcPr>
            <w:tcW w:w="1985" w:type="dxa"/>
            <w:shd w:val="clear" w:color="auto" w:fill="auto"/>
          </w:tcPr>
          <w:p w:rsidR="007D77A1" w:rsidRPr="00500DC3" w:rsidRDefault="007D77A1" w:rsidP="000703C4">
            <w:pPr>
              <w:pStyle w:val="a3"/>
              <w:suppressAutoHyphens/>
              <w:ind w:left="0" w:firstLine="0"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>Город</w:t>
            </w:r>
          </w:p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>Краснокаменск, 317</w:t>
            </w:r>
          </w:p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D77A1" w:rsidRPr="00500DC3" w:rsidRDefault="007D77A1" w:rsidP="001218C1">
            <w:pPr>
              <w:suppressAutoHyphens/>
              <w:ind w:firstLine="0"/>
              <w:rPr>
                <w:rFonts w:ascii="Times New Roman" w:hAnsi="Times New Roman"/>
              </w:rPr>
            </w:pPr>
            <w:r w:rsidRPr="00500DC3">
              <w:rPr>
                <w:rFonts w:ascii="Times New Roman" w:hAnsi="Times New Roman"/>
              </w:rPr>
              <w:t xml:space="preserve">«Средняя </w:t>
            </w:r>
            <w:proofErr w:type="spellStart"/>
            <w:proofErr w:type="gramStart"/>
            <w:r w:rsidRPr="00500DC3">
              <w:rPr>
                <w:rFonts w:ascii="Times New Roman" w:hAnsi="Times New Roman"/>
              </w:rPr>
              <w:t>обще</w:t>
            </w:r>
            <w:r w:rsidR="001218C1">
              <w:rPr>
                <w:rFonts w:ascii="Times New Roman" w:hAnsi="Times New Roman"/>
              </w:rPr>
              <w:t>-</w:t>
            </w:r>
            <w:r w:rsidRPr="00500DC3">
              <w:rPr>
                <w:rFonts w:ascii="Times New Roman" w:hAnsi="Times New Roman"/>
              </w:rPr>
              <w:t>образовательная</w:t>
            </w:r>
            <w:proofErr w:type="spellEnd"/>
            <w:proofErr w:type="gramEnd"/>
            <w:r w:rsidRPr="00500DC3">
              <w:rPr>
                <w:rFonts w:ascii="Times New Roman" w:hAnsi="Times New Roman"/>
              </w:rPr>
              <w:t xml:space="preserve"> школа № 3»</w:t>
            </w:r>
            <w:r w:rsidR="001218C1">
              <w:rPr>
                <w:rFonts w:ascii="Times New Roman" w:hAnsi="Times New Roman"/>
              </w:rPr>
              <w:t xml:space="preserve"> </w:t>
            </w:r>
            <w:r w:rsidRPr="00500DC3">
              <w:rPr>
                <w:rFonts w:ascii="Times New Roman" w:hAnsi="Times New Roman"/>
              </w:rPr>
              <w:t>(</w:t>
            </w:r>
            <w:r w:rsidR="001218C1">
              <w:rPr>
                <w:rFonts w:ascii="Times New Roman" w:hAnsi="Times New Roman"/>
              </w:rPr>
              <w:t>СОШ</w:t>
            </w:r>
            <w:r w:rsidRPr="00500DC3">
              <w:rPr>
                <w:rFonts w:ascii="Times New Roman" w:hAnsi="Times New Roman"/>
              </w:rPr>
              <w:t xml:space="preserve"> № 3)</w:t>
            </w:r>
          </w:p>
        </w:tc>
      </w:tr>
      <w:tr w:rsidR="007D77A1" w:rsidRPr="00500DC3" w:rsidTr="005233B7">
        <w:tc>
          <w:tcPr>
            <w:tcW w:w="4350" w:type="dxa"/>
            <w:shd w:val="clear" w:color="auto" w:fill="auto"/>
            <w:hideMark/>
          </w:tcPr>
          <w:p w:rsidR="007D77A1" w:rsidRPr="00500DC3" w:rsidRDefault="007D77A1" w:rsidP="00F84501">
            <w:pPr>
              <w:suppressAutoHyphens/>
              <w:ind w:firstLine="0"/>
              <w:rPr>
                <w:rFonts w:ascii="Times New Roman" w:hAnsi="Times New Roman"/>
                <w:iCs/>
              </w:rPr>
            </w:pPr>
            <w:r w:rsidRPr="00500DC3">
              <w:rPr>
                <w:rFonts w:ascii="Times New Roman" w:hAnsi="Times New Roman"/>
              </w:rPr>
              <w:t xml:space="preserve">В границах: село </w:t>
            </w:r>
            <w:proofErr w:type="spellStart"/>
            <w:r w:rsidRPr="00500DC3">
              <w:rPr>
                <w:rFonts w:ascii="Times New Roman" w:hAnsi="Times New Roman"/>
              </w:rPr>
              <w:t>Соктуй-Милозан</w:t>
            </w:r>
            <w:proofErr w:type="spellEnd"/>
            <w:r w:rsidRPr="00500DC3">
              <w:rPr>
                <w:rFonts w:ascii="Times New Roman" w:hAnsi="Times New Roman"/>
              </w:rPr>
              <w:t>, животноводческие</w:t>
            </w:r>
            <w:r w:rsidR="00F84501">
              <w:rPr>
                <w:rFonts w:ascii="Times New Roman" w:hAnsi="Times New Roman"/>
              </w:rPr>
              <w:t xml:space="preserve"> </w:t>
            </w:r>
            <w:r w:rsidRPr="00500DC3">
              <w:rPr>
                <w:rFonts w:ascii="Times New Roman" w:hAnsi="Times New Roman"/>
              </w:rPr>
              <w:t>стоянки,</w:t>
            </w:r>
            <w:r w:rsidR="00F84501">
              <w:rPr>
                <w:rFonts w:ascii="Times New Roman" w:hAnsi="Times New Roman"/>
              </w:rPr>
              <w:t xml:space="preserve"> </w:t>
            </w:r>
            <w:r w:rsidRPr="00500DC3">
              <w:rPr>
                <w:rFonts w:ascii="Times New Roman" w:hAnsi="Times New Roman"/>
              </w:rPr>
              <w:t>фермерские</w:t>
            </w:r>
            <w:r w:rsidR="00F84501">
              <w:rPr>
                <w:rFonts w:ascii="Times New Roman" w:hAnsi="Times New Roman"/>
              </w:rPr>
              <w:t xml:space="preserve">                </w:t>
            </w:r>
            <w:r w:rsidRPr="00500DC3">
              <w:rPr>
                <w:rFonts w:ascii="Times New Roman" w:hAnsi="Times New Roman"/>
              </w:rPr>
              <w:t>хозяйства, расположенные в границах избирательного участка</w:t>
            </w:r>
          </w:p>
        </w:tc>
        <w:tc>
          <w:tcPr>
            <w:tcW w:w="1417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</w:rPr>
            </w:pPr>
            <w:r w:rsidRPr="00500DC3">
              <w:rPr>
                <w:rFonts w:ascii="Times New Roman" w:hAnsi="Times New Roman"/>
              </w:rPr>
              <w:t xml:space="preserve"> № 1921</w:t>
            </w:r>
          </w:p>
        </w:tc>
        <w:tc>
          <w:tcPr>
            <w:tcW w:w="1985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</w:rPr>
            </w:pPr>
            <w:r w:rsidRPr="00500DC3">
              <w:rPr>
                <w:rFonts w:ascii="Times New Roman" w:hAnsi="Times New Roman"/>
              </w:rPr>
              <w:t xml:space="preserve">Село </w:t>
            </w:r>
            <w:proofErr w:type="spellStart"/>
            <w:r w:rsidRPr="00500DC3">
              <w:rPr>
                <w:rFonts w:ascii="Times New Roman" w:hAnsi="Times New Roman"/>
              </w:rPr>
              <w:t>Соктуй-Милозан</w:t>
            </w:r>
            <w:proofErr w:type="spellEnd"/>
            <w:r w:rsidRPr="00500DC3">
              <w:rPr>
                <w:rFonts w:ascii="Times New Roman" w:hAnsi="Times New Roman"/>
              </w:rPr>
              <w:t xml:space="preserve">, </w:t>
            </w:r>
          </w:p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</w:rPr>
            </w:pPr>
            <w:r w:rsidRPr="00500DC3">
              <w:rPr>
                <w:rFonts w:ascii="Times New Roman" w:hAnsi="Times New Roman"/>
              </w:rPr>
              <w:t>микрорайон Юбилейный, д.4</w:t>
            </w:r>
          </w:p>
        </w:tc>
        <w:tc>
          <w:tcPr>
            <w:tcW w:w="1984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</w:rPr>
            </w:pPr>
            <w:proofErr w:type="spellStart"/>
            <w:r w:rsidRPr="00500DC3">
              <w:rPr>
                <w:rFonts w:ascii="Times New Roman" w:hAnsi="Times New Roman"/>
              </w:rPr>
              <w:t>Соктуй-Милозанская</w:t>
            </w:r>
            <w:proofErr w:type="spellEnd"/>
            <w:r w:rsidRPr="00500DC3">
              <w:rPr>
                <w:rFonts w:ascii="Times New Roman" w:hAnsi="Times New Roman"/>
              </w:rPr>
              <w:t xml:space="preserve"> основная </w:t>
            </w:r>
            <w:proofErr w:type="spellStart"/>
            <w:proofErr w:type="gramStart"/>
            <w:r w:rsidRPr="00500DC3">
              <w:rPr>
                <w:rFonts w:ascii="Times New Roman" w:hAnsi="Times New Roman"/>
              </w:rPr>
              <w:t>обще</w:t>
            </w:r>
            <w:r w:rsidR="001218C1">
              <w:rPr>
                <w:rFonts w:ascii="Times New Roman" w:hAnsi="Times New Roman"/>
              </w:rPr>
              <w:t>-</w:t>
            </w:r>
            <w:r w:rsidRPr="00500DC3">
              <w:rPr>
                <w:rFonts w:ascii="Times New Roman" w:hAnsi="Times New Roman"/>
              </w:rPr>
              <w:t>образовательная</w:t>
            </w:r>
            <w:proofErr w:type="spellEnd"/>
            <w:proofErr w:type="gramEnd"/>
            <w:r w:rsidRPr="00500DC3">
              <w:rPr>
                <w:rFonts w:ascii="Times New Roman" w:hAnsi="Times New Roman"/>
              </w:rPr>
              <w:t xml:space="preserve"> школа</w:t>
            </w:r>
          </w:p>
        </w:tc>
      </w:tr>
      <w:tr w:rsidR="007D77A1" w:rsidRPr="00500DC3" w:rsidTr="005233B7">
        <w:tc>
          <w:tcPr>
            <w:tcW w:w="4350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  <w:iCs/>
              </w:rPr>
            </w:pPr>
            <w:r w:rsidRPr="00500DC3">
              <w:rPr>
                <w:rFonts w:ascii="Times New Roman" w:hAnsi="Times New Roman"/>
              </w:rPr>
              <w:t>В границах: поселок Ковыли, животноводческие стоянки, фермерские хозяйства, расположенные в границах избирательного участка</w:t>
            </w:r>
          </w:p>
        </w:tc>
        <w:tc>
          <w:tcPr>
            <w:tcW w:w="1417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</w:rPr>
            </w:pPr>
            <w:r w:rsidRPr="00500DC3">
              <w:rPr>
                <w:rFonts w:ascii="Times New Roman" w:hAnsi="Times New Roman"/>
              </w:rPr>
              <w:t xml:space="preserve"> № 1922</w:t>
            </w:r>
          </w:p>
        </w:tc>
        <w:tc>
          <w:tcPr>
            <w:tcW w:w="1985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</w:rPr>
            </w:pPr>
            <w:r w:rsidRPr="00500DC3">
              <w:rPr>
                <w:rFonts w:ascii="Times New Roman" w:hAnsi="Times New Roman"/>
              </w:rPr>
              <w:t>Поселок Ковыли, Мира ул., 28</w:t>
            </w:r>
          </w:p>
        </w:tc>
        <w:tc>
          <w:tcPr>
            <w:tcW w:w="1984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</w:rPr>
            </w:pPr>
            <w:proofErr w:type="spellStart"/>
            <w:r w:rsidRPr="00500DC3">
              <w:rPr>
                <w:rFonts w:ascii="Times New Roman" w:hAnsi="Times New Roman"/>
              </w:rPr>
              <w:t>Ковылинская</w:t>
            </w:r>
            <w:proofErr w:type="spellEnd"/>
            <w:r w:rsidRPr="00500DC3">
              <w:rPr>
                <w:rFonts w:ascii="Times New Roman" w:hAnsi="Times New Roman"/>
              </w:rPr>
              <w:t xml:space="preserve"> средняя </w:t>
            </w:r>
            <w:proofErr w:type="spellStart"/>
            <w:proofErr w:type="gramStart"/>
            <w:r w:rsidRPr="00500DC3">
              <w:rPr>
                <w:rFonts w:ascii="Times New Roman" w:hAnsi="Times New Roman"/>
              </w:rPr>
              <w:t>обще</w:t>
            </w:r>
            <w:r w:rsidR="001218C1">
              <w:rPr>
                <w:rFonts w:ascii="Times New Roman" w:hAnsi="Times New Roman"/>
              </w:rPr>
              <w:t>-</w:t>
            </w:r>
            <w:r w:rsidRPr="00500DC3">
              <w:rPr>
                <w:rFonts w:ascii="Times New Roman" w:hAnsi="Times New Roman"/>
              </w:rPr>
              <w:t>образовательная</w:t>
            </w:r>
            <w:proofErr w:type="spellEnd"/>
            <w:proofErr w:type="gramEnd"/>
            <w:r w:rsidRPr="00500DC3">
              <w:rPr>
                <w:rFonts w:ascii="Times New Roman" w:hAnsi="Times New Roman"/>
              </w:rPr>
              <w:t xml:space="preserve"> школа</w:t>
            </w:r>
          </w:p>
        </w:tc>
      </w:tr>
      <w:tr w:rsidR="007D77A1" w:rsidRPr="00500DC3" w:rsidTr="005233B7">
        <w:tc>
          <w:tcPr>
            <w:tcW w:w="4350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  <w:iCs/>
              </w:rPr>
            </w:pPr>
            <w:r w:rsidRPr="00500DC3">
              <w:rPr>
                <w:rFonts w:ascii="Times New Roman" w:hAnsi="Times New Roman"/>
              </w:rPr>
              <w:t>В границах: поселок Целинный, животноводческие стоянки, фермерские хозяйства, расположенные в границах избирательного участка</w:t>
            </w:r>
          </w:p>
        </w:tc>
        <w:tc>
          <w:tcPr>
            <w:tcW w:w="1417" w:type="dxa"/>
            <w:shd w:val="clear" w:color="auto" w:fill="auto"/>
          </w:tcPr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</w:rPr>
            </w:pPr>
            <w:r w:rsidRPr="00500DC3">
              <w:rPr>
                <w:rFonts w:ascii="Times New Roman" w:hAnsi="Times New Roman"/>
              </w:rPr>
              <w:t xml:space="preserve"> № 1923</w:t>
            </w:r>
          </w:p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</w:rPr>
            </w:pPr>
            <w:r w:rsidRPr="00500DC3">
              <w:rPr>
                <w:rFonts w:ascii="Times New Roman" w:hAnsi="Times New Roman"/>
              </w:rPr>
              <w:t xml:space="preserve">Поселок Целинный, </w:t>
            </w:r>
            <w:proofErr w:type="gramStart"/>
            <w:r w:rsidRPr="00500DC3">
              <w:rPr>
                <w:rFonts w:ascii="Times New Roman" w:hAnsi="Times New Roman"/>
              </w:rPr>
              <w:t>Центральная</w:t>
            </w:r>
            <w:proofErr w:type="gramEnd"/>
            <w:r w:rsidRPr="00500DC3">
              <w:rPr>
                <w:rFonts w:ascii="Times New Roman" w:hAnsi="Times New Roman"/>
              </w:rPr>
              <w:t xml:space="preserve"> ул., 13</w:t>
            </w:r>
          </w:p>
        </w:tc>
        <w:tc>
          <w:tcPr>
            <w:tcW w:w="1984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</w:rPr>
            </w:pPr>
            <w:r w:rsidRPr="00500DC3">
              <w:rPr>
                <w:rFonts w:ascii="Times New Roman" w:hAnsi="Times New Roman"/>
              </w:rPr>
              <w:t>«Дом культуры»</w:t>
            </w:r>
          </w:p>
        </w:tc>
      </w:tr>
      <w:tr w:rsidR="007D77A1" w:rsidRPr="00500DC3" w:rsidTr="005233B7">
        <w:tc>
          <w:tcPr>
            <w:tcW w:w="4350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  <w:iCs/>
              </w:rPr>
            </w:pPr>
            <w:r w:rsidRPr="00500DC3">
              <w:rPr>
                <w:rFonts w:ascii="Times New Roman" w:hAnsi="Times New Roman"/>
              </w:rPr>
              <w:t xml:space="preserve">В границах: село </w:t>
            </w:r>
            <w:proofErr w:type="spellStart"/>
            <w:r w:rsidRPr="00500DC3">
              <w:rPr>
                <w:rFonts w:ascii="Times New Roman" w:hAnsi="Times New Roman"/>
              </w:rPr>
              <w:t>Маргуцек</w:t>
            </w:r>
            <w:proofErr w:type="spellEnd"/>
            <w:r w:rsidRPr="00500DC3">
              <w:rPr>
                <w:rFonts w:ascii="Times New Roman" w:hAnsi="Times New Roman"/>
              </w:rPr>
              <w:t>, животноводческие стоянки, фермерские хозяйства, расположенные в границах избирательного участка</w:t>
            </w:r>
          </w:p>
        </w:tc>
        <w:tc>
          <w:tcPr>
            <w:tcW w:w="1417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</w:rPr>
            </w:pPr>
            <w:r w:rsidRPr="00500DC3">
              <w:rPr>
                <w:rFonts w:ascii="Times New Roman" w:hAnsi="Times New Roman"/>
              </w:rPr>
              <w:t xml:space="preserve"> № 1924</w:t>
            </w:r>
          </w:p>
        </w:tc>
        <w:tc>
          <w:tcPr>
            <w:tcW w:w="1985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</w:rPr>
            </w:pPr>
            <w:r w:rsidRPr="00500DC3">
              <w:rPr>
                <w:rFonts w:ascii="Times New Roman" w:hAnsi="Times New Roman"/>
              </w:rPr>
              <w:t xml:space="preserve">Село </w:t>
            </w:r>
            <w:proofErr w:type="spellStart"/>
            <w:r w:rsidRPr="00500DC3">
              <w:rPr>
                <w:rFonts w:ascii="Times New Roman" w:hAnsi="Times New Roman"/>
              </w:rPr>
              <w:t>Маргуцек</w:t>
            </w:r>
            <w:proofErr w:type="spellEnd"/>
            <w:r w:rsidRPr="00500DC3">
              <w:rPr>
                <w:rFonts w:ascii="Times New Roman" w:hAnsi="Times New Roman"/>
              </w:rPr>
              <w:t xml:space="preserve">, </w:t>
            </w:r>
          </w:p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</w:rPr>
            </w:pPr>
            <w:r w:rsidRPr="00500DC3">
              <w:rPr>
                <w:rFonts w:ascii="Times New Roman" w:hAnsi="Times New Roman"/>
              </w:rPr>
              <w:t>Губина ул., 26</w:t>
            </w:r>
          </w:p>
        </w:tc>
        <w:tc>
          <w:tcPr>
            <w:tcW w:w="1984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</w:rPr>
            </w:pPr>
            <w:proofErr w:type="spellStart"/>
            <w:r w:rsidRPr="00500DC3">
              <w:rPr>
                <w:rFonts w:ascii="Times New Roman" w:hAnsi="Times New Roman"/>
              </w:rPr>
              <w:t>Маргуцекская</w:t>
            </w:r>
            <w:proofErr w:type="spellEnd"/>
            <w:r w:rsidRPr="00500DC3">
              <w:rPr>
                <w:rFonts w:ascii="Times New Roman" w:hAnsi="Times New Roman"/>
              </w:rPr>
              <w:t xml:space="preserve"> средняя </w:t>
            </w:r>
            <w:proofErr w:type="spellStart"/>
            <w:proofErr w:type="gramStart"/>
            <w:r w:rsidRPr="00500DC3">
              <w:rPr>
                <w:rFonts w:ascii="Times New Roman" w:hAnsi="Times New Roman"/>
              </w:rPr>
              <w:t>обще</w:t>
            </w:r>
            <w:r w:rsidR="001218C1">
              <w:rPr>
                <w:rFonts w:ascii="Times New Roman" w:hAnsi="Times New Roman"/>
              </w:rPr>
              <w:t>-</w:t>
            </w:r>
            <w:r w:rsidRPr="00500DC3">
              <w:rPr>
                <w:rFonts w:ascii="Times New Roman" w:hAnsi="Times New Roman"/>
              </w:rPr>
              <w:t>образовательная</w:t>
            </w:r>
            <w:proofErr w:type="spellEnd"/>
            <w:proofErr w:type="gramEnd"/>
            <w:r w:rsidRPr="00500DC3">
              <w:rPr>
                <w:rFonts w:ascii="Times New Roman" w:hAnsi="Times New Roman"/>
              </w:rPr>
              <w:t xml:space="preserve"> школа</w:t>
            </w:r>
          </w:p>
        </w:tc>
      </w:tr>
      <w:tr w:rsidR="007D77A1" w:rsidRPr="00500DC3" w:rsidTr="005233B7">
        <w:tc>
          <w:tcPr>
            <w:tcW w:w="4350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</w:rPr>
            </w:pPr>
            <w:r w:rsidRPr="00500DC3">
              <w:rPr>
                <w:rFonts w:ascii="Times New Roman" w:hAnsi="Times New Roman"/>
              </w:rPr>
              <w:t>В границах: поселок Юбилейный, животноводческие стоянки, расположенные в границах избирательного участка</w:t>
            </w:r>
          </w:p>
        </w:tc>
        <w:tc>
          <w:tcPr>
            <w:tcW w:w="1417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</w:rPr>
            </w:pPr>
            <w:r w:rsidRPr="00500DC3">
              <w:rPr>
                <w:rFonts w:ascii="Times New Roman" w:hAnsi="Times New Roman"/>
              </w:rPr>
              <w:t xml:space="preserve"> № 1925</w:t>
            </w:r>
          </w:p>
        </w:tc>
        <w:tc>
          <w:tcPr>
            <w:tcW w:w="1985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</w:rPr>
            </w:pPr>
            <w:r w:rsidRPr="00500DC3">
              <w:rPr>
                <w:rFonts w:ascii="Times New Roman" w:hAnsi="Times New Roman"/>
              </w:rPr>
              <w:t xml:space="preserve">Поселок Юбилейный, </w:t>
            </w:r>
          </w:p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</w:rPr>
            </w:pPr>
            <w:r w:rsidRPr="00500DC3">
              <w:rPr>
                <w:rFonts w:ascii="Times New Roman" w:hAnsi="Times New Roman"/>
              </w:rPr>
              <w:t>Советская ул., 1</w:t>
            </w:r>
          </w:p>
        </w:tc>
        <w:tc>
          <w:tcPr>
            <w:tcW w:w="1984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</w:rPr>
            </w:pPr>
            <w:proofErr w:type="spellStart"/>
            <w:r w:rsidRPr="00500DC3">
              <w:rPr>
                <w:rFonts w:ascii="Times New Roman" w:hAnsi="Times New Roman"/>
              </w:rPr>
              <w:t>Юбилейнинская</w:t>
            </w:r>
            <w:proofErr w:type="spellEnd"/>
            <w:r w:rsidRPr="00500DC3">
              <w:rPr>
                <w:rFonts w:ascii="Times New Roman" w:hAnsi="Times New Roman"/>
              </w:rPr>
              <w:t xml:space="preserve"> средняя </w:t>
            </w:r>
            <w:proofErr w:type="spellStart"/>
            <w:proofErr w:type="gramStart"/>
            <w:r w:rsidRPr="00500DC3">
              <w:rPr>
                <w:rFonts w:ascii="Times New Roman" w:hAnsi="Times New Roman"/>
              </w:rPr>
              <w:t>обще</w:t>
            </w:r>
            <w:r w:rsidR="001218C1">
              <w:rPr>
                <w:rFonts w:ascii="Times New Roman" w:hAnsi="Times New Roman"/>
              </w:rPr>
              <w:t>-</w:t>
            </w:r>
            <w:r w:rsidRPr="00500DC3">
              <w:rPr>
                <w:rFonts w:ascii="Times New Roman" w:hAnsi="Times New Roman"/>
              </w:rPr>
              <w:t>образовательная</w:t>
            </w:r>
            <w:proofErr w:type="spellEnd"/>
            <w:proofErr w:type="gramEnd"/>
            <w:r w:rsidRPr="00500DC3">
              <w:rPr>
                <w:rFonts w:ascii="Times New Roman" w:hAnsi="Times New Roman"/>
              </w:rPr>
              <w:t xml:space="preserve"> школа</w:t>
            </w:r>
          </w:p>
        </w:tc>
      </w:tr>
      <w:tr w:rsidR="007D77A1" w:rsidRPr="00500DC3" w:rsidTr="005233B7">
        <w:tc>
          <w:tcPr>
            <w:tcW w:w="4350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  <w:iCs/>
              </w:rPr>
            </w:pPr>
            <w:r w:rsidRPr="00500DC3">
              <w:rPr>
                <w:rFonts w:ascii="Times New Roman" w:hAnsi="Times New Roman"/>
              </w:rPr>
              <w:t>В границах: поселок Куйтун, животноводческие стоянки, расположенные в границах избирательного участка</w:t>
            </w:r>
          </w:p>
        </w:tc>
        <w:tc>
          <w:tcPr>
            <w:tcW w:w="1417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</w:rPr>
            </w:pPr>
            <w:r w:rsidRPr="00500DC3">
              <w:rPr>
                <w:rFonts w:ascii="Times New Roman" w:hAnsi="Times New Roman"/>
              </w:rPr>
              <w:t xml:space="preserve"> № 1926</w:t>
            </w:r>
          </w:p>
        </w:tc>
        <w:tc>
          <w:tcPr>
            <w:tcW w:w="1985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</w:rPr>
            </w:pPr>
            <w:r w:rsidRPr="00500DC3">
              <w:rPr>
                <w:rFonts w:ascii="Times New Roman" w:hAnsi="Times New Roman"/>
              </w:rPr>
              <w:t xml:space="preserve">поселок Куйтун, </w:t>
            </w:r>
          </w:p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  <w:bCs/>
                <w:iCs/>
              </w:rPr>
            </w:pPr>
            <w:r w:rsidRPr="00500DC3">
              <w:rPr>
                <w:rFonts w:ascii="Times New Roman" w:hAnsi="Times New Roman"/>
                <w:bCs/>
                <w:iCs/>
              </w:rPr>
              <w:t>Советская ул., 10</w:t>
            </w:r>
          </w:p>
        </w:tc>
        <w:tc>
          <w:tcPr>
            <w:tcW w:w="1984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  <w:bCs/>
                <w:iCs/>
              </w:rPr>
            </w:pPr>
            <w:proofErr w:type="spellStart"/>
            <w:r w:rsidRPr="00500DC3">
              <w:rPr>
                <w:rFonts w:ascii="Times New Roman" w:hAnsi="Times New Roman"/>
                <w:bCs/>
                <w:iCs/>
              </w:rPr>
              <w:t>Куйтунская</w:t>
            </w:r>
            <w:proofErr w:type="spellEnd"/>
            <w:r w:rsidRPr="00500DC3">
              <w:rPr>
                <w:rFonts w:ascii="Times New Roman" w:hAnsi="Times New Roman"/>
                <w:bCs/>
                <w:iCs/>
              </w:rPr>
              <w:t xml:space="preserve"> основная </w:t>
            </w:r>
            <w:proofErr w:type="spellStart"/>
            <w:proofErr w:type="gramStart"/>
            <w:r w:rsidRPr="00500DC3">
              <w:rPr>
                <w:rFonts w:ascii="Times New Roman" w:hAnsi="Times New Roman"/>
                <w:bCs/>
                <w:iCs/>
              </w:rPr>
              <w:t>обще</w:t>
            </w:r>
            <w:r w:rsidR="001218C1">
              <w:rPr>
                <w:rFonts w:ascii="Times New Roman" w:hAnsi="Times New Roman"/>
                <w:bCs/>
                <w:iCs/>
              </w:rPr>
              <w:t>-</w:t>
            </w:r>
            <w:r w:rsidRPr="00500DC3">
              <w:rPr>
                <w:rFonts w:ascii="Times New Roman" w:hAnsi="Times New Roman"/>
                <w:bCs/>
                <w:iCs/>
              </w:rPr>
              <w:t>образовательная</w:t>
            </w:r>
            <w:proofErr w:type="spellEnd"/>
            <w:proofErr w:type="gramEnd"/>
            <w:r w:rsidRPr="00500DC3">
              <w:rPr>
                <w:rFonts w:ascii="Times New Roman" w:hAnsi="Times New Roman"/>
                <w:bCs/>
                <w:iCs/>
              </w:rPr>
              <w:t xml:space="preserve"> школа</w:t>
            </w:r>
          </w:p>
        </w:tc>
      </w:tr>
      <w:tr w:rsidR="007D77A1" w:rsidRPr="00500DC3" w:rsidTr="005233B7">
        <w:tc>
          <w:tcPr>
            <w:tcW w:w="4350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  <w:iCs/>
              </w:rPr>
            </w:pPr>
            <w:r w:rsidRPr="00500DC3">
              <w:rPr>
                <w:rFonts w:ascii="Times New Roman" w:hAnsi="Times New Roman"/>
              </w:rPr>
              <w:t>В границах: село Богдановка, животноводческие стоянки, фермерские хозяйства, расположенные в границах избирательного участка</w:t>
            </w:r>
          </w:p>
        </w:tc>
        <w:tc>
          <w:tcPr>
            <w:tcW w:w="1417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</w:rPr>
            </w:pPr>
            <w:r w:rsidRPr="00500DC3">
              <w:rPr>
                <w:rFonts w:ascii="Times New Roman" w:hAnsi="Times New Roman"/>
              </w:rPr>
              <w:t xml:space="preserve"> № 1927</w:t>
            </w:r>
          </w:p>
        </w:tc>
        <w:tc>
          <w:tcPr>
            <w:tcW w:w="1985" w:type="dxa"/>
            <w:shd w:val="clear" w:color="auto" w:fill="auto"/>
          </w:tcPr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</w:rPr>
            </w:pPr>
            <w:r w:rsidRPr="00500DC3">
              <w:rPr>
                <w:rFonts w:ascii="Times New Roman" w:hAnsi="Times New Roman"/>
              </w:rPr>
              <w:t xml:space="preserve">Село Богдановка, </w:t>
            </w:r>
          </w:p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</w:rPr>
            </w:pPr>
            <w:r w:rsidRPr="00500DC3">
              <w:rPr>
                <w:rFonts w:ascii="Times New Roman" w:hAnsi="Times New Roman"/>
              </w:rPr>
              <w:t>ул. Школьная, 2</w:t>
            </w:r>
          </w:p>
        </w:tc>
        <w:tc>
          <w:tcPr>
            <w:tcW w:w="1984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  <w:bCs/>
                <w:iCs/>
              </w:rPr>
            </w:pPr>
            <w:proofErr w:type="spellStart"/>
            <w:r w:rsidRPr="00500DC3">
              <w:rPr>
                <w:rFonts w:ascii="Times New Roman" w:hAnsi="Times New Roman"/>
                <w:bCs/>
                <w:iCs/>
              </w:rPr>
              <w:t>Богдановская</w:t>
            </w:r>
            <w:proofErr w:type="spellEnd"/>
            <w:r w:rsidRPr="00500DC3">
              <w:rPr>
                <w:rFonts w:ascii="Times New Roman" w:hAnsi="Times New Roman"/>
                <w:bCs/>
                <w:iCs/>
              </w:rPr>
              <w:t xml:space="preserve"> основная </w:t>
            </w:r>
            <w:proofErr w:type="spellStart"/>
            <w:proofErr w:type="gramStart"/>
            <w:r w:rsidRPr="00500DC3">
              <w:rPr>
                <w:rFonts w:ascii="Times New Roman" w:hAnsi="Times New Roman"/>
                <w:bCs/>
                <w:iCs/>
              </w:rPr>
              <w:t>обще</w:t>
            </w:r>
            <w:r w:rsidR="001218C1">
              <w:rPr>
                <w:rFonts w:ascii="Times New Roman" w:hAnsi="Times New Roman"/>
                <w:bCs/>
                <w:iCs/>
              </w:rPr>
              <w:t>-</w:t>
            </w:r>
            <w:r w:rsidRPr="00500DC3">
              <w:rPr>
                <w:rFonts w:ascii="Times New Roman" w:hAnsi="Times New Roman"/>
                <w:bCs/>
                <w:iCs/>
              </w:rPr>
              <w:t>образовательная</w:t>
            </w:r>
            <w:proofErr w:type="spellEnd"/>
            <w:proofErr w:type="gramEnd"/>
            <w:r w:rsidRPr="00500DC3">
              <w:rPr>
                <w:rFonts w:ascii="Times New Roman" w:hAnsi="Times New Roman"/>
                <w:bCs/>
                <w:iCs/>
              </w:rPr>
              <w:t xml:space="preserve"> школа</w:t>
            </w:r>
          </w:p>
        </w:tc>
      </w:tr>
      <w:tr w:rsidR="007D77A1" w:rsidRPr="00500DC3" w:rsidTr="005233B7">
        <w:tc>
          <w:tcPr>
            <w:tcW w:w="4350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  <w:iCs/>
              </w:rPr>
            </w:pPr>
            <w:r w:rsidRPr="00500DC3">
              <w:rPr>
                <w:rFonts w:ascii="Times New Roman" w:hAnsi="Times New Roman"/>
              </w:rPr>
              <w:t xml:space="preserve">В границах: село </w:t>
            </w:r>
            <w:proofErr w:type="spellStart"/>
            <w:r w:rsidRPr="00500DC3">
              <w:rPr>
                <w:rFonts w:ascii="Times New Roman" w:hAnsi="Times New Roman"/>
              </w:rPr>
              <w:t>Капцегайтуй</w:t>
            </w:r>
            <w:proofErr w:type="spellEnd"/>
            <w:r w:rsidRPr="00500DC3">
              <w:rPr>
                <w:rFonts w:ascii="Times New Roman" w:hAnsi="Times New Roman"/>
              </w:rPr>
              <w:t xml:space="preserve">, животноводческие стоянки, </w:t>
            </w:r>
            <w:r w:rsidRPr="00500DC3">
              <w:rPr>
                <w:rFonts w:ascii="Times New Roman" w:hAnsi="Times New Roman"/>
              </w:rPr>
              <w:lastRenderedPageBreak/>
              <w:t>фермерские хозяйства, расположенные в границах избирательного участка</w:t>
            </w:r>
          </w:p>
        </w:tc>
        <w:tc>
          <w:tcPr>
            <w:tcW w:w="1417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</w:rPr>
            </w:pPr>
            <w:r w:rsidRPr="00500DC3">
              <w:rPr>
                <w:rFonts w:ascii="Times New Roman" w:hAnsi="Times New Roman"/>
              </w:rPr>
              <w:lastRenderedPageBreak/>
              <w:t xml:space="preserve"> № 1928</w:t>
            </w:r>
          </w:p>
        </w:tc>
        <w:tc>
          <w:tcPr>
            <w:tcW w:w="1985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</w:rPr>
            </w:pPr>
            <w:r w:rsidRPr="00500DC3">
              <w:rPr>
                <w:rFonts w:ascii="Times New Roman" w:hAnsi="Times New Roman"/>
              </w:rPr>
              <w:t xml:space="preserve">Село </w:t>
            </w:r>
            <w:proofErr w:type="spellStart"/>
            <w:r w:rsidRPr="00500DC3">
              <w:rPr>
                <w:rFonts w:ascii="Times New Roman" w:hAnsi="Times New Roman"/>
              </w:rPr>
              <w:t>Капцегайтуй</w:t>
            </w:r>
            <w:proofErr w:type="spellEnd"/>
            <w:r w:rsidRPr="00500DC3">
              <w:rPr>
                <w:rFonts w:ascii="Times New Roman" w:hAnsi="Times New Roman"/>
              </w:rPr>
              <w:t xml:space="preserve">, </w:t>
            </w:r>
          </w:p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lastRenderedPageBreak/>
              <w:t>ул. Советская, 1</w:t>
            </w:r>
          </w:p>
        </w:tc>
        <w:tc>
          <w:tcPr>
            <w:tcW w:w="1984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</w:rPr>
            </w:pPr>
            <w:proofErr w:type="spellStart"/>
            <w:r w:rsidRPr="00500DC3">
              <w:rPr>
                <w:rFonts w:ascii="Times New Roman" w:hAnsi="Times New Roman"/>
              </w:rPr>
              <w:lastRenderedPageBreak/>
              <w:t>Капцегайтуйская</w:t>
            </w:r>
            <w:proofErr w:type="spellEnd"/>
            <w:r w:rsidRPr="00500DC3">
              <w:rPr>
                <w:rFonts w:ascii="Times New Roman" w:hAnsi="Times New Roman"/>
              </w:rPr>
              <w:t xml:space="preserve"> средняя </w:t>
            </w:r>
            <w:proofErr w:type="spellStart"/>
            <w:proofErr w:type="gramStart"/>
            <w:r w:rsidRPr="00500DC3">
              <w:rPr>
                <w:rFonts w:ascii="Times New Roman" w:hAnsi="Times New Roman"/>
              </w:rPr>
              <w:t>обще</w:t>
            </w:r>
            <w:r w:rsidR="001218C1">
              <w:rPr>
                <w:rFonts w:ascii="Times New Roman" w:hAnsi="Times New Roman"/>
              </w:rPr>
              <w:t>-</w:t>
            </w:r>
            <w:r w:rsidRPr="00500DC3">
              <w:rPr>
                <w:rFonts w:ascii="Times New Roman" w:hAnsi="Times New Roman"/>
              </w:rPr>
              <w:lastRenderedPageBreak/>
              <w:t>образовательная</w:t>
            </w:r>
            <w:proofErr w:type="spellEnd"/>
            <w:proofErr w:type="gramEnd"/>
            <w:r w:rsidRPr="00500DC3">
              <w:rPr>
                <w:rFonts w:ascii="Times New Roman" w:hAnsi="Times New Roman"/>
              </w:rPr>
              <w:t xml:space="preserve"> школа</w:t>
            </w:r>
          </w:p>
        </w:tc>
      </w:tr>
      <w:tr w:rsidR="007D77A1" w:rsidRPr="00500DC3" w:rsidTr="005233B7">
        <w:tc>
          <w:tcPr>
            <w:tcW w:w="4350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  <w:iCs/>
              </w:rPr>
            </w:pPr>
            <w:r w:rsidRPr="00500DC3">
              <w:rPr>
                <w:rFonts w:ascii="Times New Roman" w:hAnsi="Times New Roman"/>
              </w:rPr>
              <w:lastRenderedPageBreak/>
              <w:t>В границах: село Кайластуй, животноводческие стоянки, фермерские хозяйства, расположенные в границах избирательного участка</w:t>
            </w:r>
          </w:p>
        </w:tc>
        <w:tc>
          <w:tcPr>
            <w:tcW w:w="1417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</w:rPr>
            </w:pPr>
            <w:r w:rsidRPr="00500DC3">
              <w:rPr>
                <w:rFonts w:ascii="Times New Roman" w:hAnsi="Times New Roman"/>
              </w:rPr>
              <w:t xml:space="preserve"> № 1929</w:t>
            </w:r>
          </w:p>
        </w:tc>
        <w:tc>
          <w:tcPr>
            <w:tcW w:w="1985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</w:rPr>
            </w:pPr>
            <w:r w:rsidRPr="00500DC3">
              <w:rPr>
                <w:rFonts w:ascii="Times New Roman" w:hAnsi="Times New Roman"/>
              </w:rPr>
              <w:t xml:space="preserve">Село Кайластуй, </w:t>
            </w:r>
          </w:p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</w:rPr>
            </w:pPr>
            <w:r w:rsidRPr="00500DC3">
              <w:rPr>
                <w:rFonts w:ascii="Times New Roman" w:hAnsi="Times New Roman"/>
              </w:rPr>
              <w:t>Куйбышева ул., 10</w:t>
            </w:r>
          </w:p>
        </w:tc>
        <w:tc>
          <w:tcPr>
            <w:tcW w:w="1984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</w:rPr>
            </w:pPr>
            <w:proofErr w:type="spellStart"/>
            <w:r w:rsidRPr="00500DC3">
              <w:rPr>
                <w:rFonts w:ascii="Times New Roman" w:hAnsi="Times New Roman"/>
              </w:rPr>
              <w:t>Кайластуйская</w:t>
            </w:r>
            <w:proofErr w:type="spellEnd"/>
            <w:r w:rsidRPr="00500DC3">
              <w:rPr>
                <w:rFonts w:ascii="Times New Roman" w:hAnsi="Times New Roman"/>
              </w:rPr>
              <w:t xml:space="preserve"> средняя </w:t>
            </w:r>
            <w:proofErr w:type="spellStart"/>
            <w:proofErr w:type="gramStart"/>
            <w:r w:rsidRPr="00500DC3">
              <w:rPr>
                <w:rFonts w:ascii="Times New Roman" w:hAnsi="Times New Roman"/>
              </w:rPr>
              <w:t>обще</w:t>
            </w:r>
            <w:r w:rsidR="001218C1">
              <w:rPr>
                <w:rFonts w:ascii="Times New Roman" w:hAnsi="Times New Roman"/>
              </w:rPr>
              <w:t>-</w:t>
            </w:r>
            <w:r w:rsidRPr="00500DC3">
              <w:rPr>
                <w:rFonts w:ascii="Times New Roman" w:hAnsi="Times New Roman"/>
              </w:rPr>
              <w:t>образовательная</w:t>
            </w:r>
            <w:proofErr w:type="spellEnd"/>
            <w:proofErr w:type="gramEnd"/>
            <w:r w:rsidRPr="00500DC3">
              <w:rPr>
                <w:rFonts w:ascii="Times New Roman" w:hAnsi="Times New Roman"/>
              </w:rPr>
              <w:t xml:space="preserve"> школа</w:t>
            </w:r>
          </w:p>
        </w:tc>
      </w:tr>
      <w:tr w:rsidR="007D77A1" w:rsidRPr="00500DC3" w:rsidTr="005233B7">
        <w:tc>
          <w:tcPr>
            <w:tcW w:w="4350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</w:rPr>
            </w:pPr>
            <w:r w:rsidRPr="00500DC3">
              <w:rPr>
                <w:rFonts w:ascii="Times New Roman" w:hAnsi="Times New Roman"/>
              </w:rPr>
              <w:t xml:space="preserve">В границах: село </w:t>
            </w:r>
            <w:proofErr w:type="spellStart"/>
            <w:r w:rsidRPr="00500DC3">
              <w:rPr>
                <w:rFonts w:ascii="Times New Roman" w:hAnsi="Times New Roman"/>
              </w:rPr>
              <w:t>Среднеаргунск</w:t>
            </w:r>
            <w:proofErr w:type="spellEnd"/>
            <w:r w:rsidRPr="00500DC3">
              <w:rPr>
                <w:rFonts w:ascii="Times New Roman" w:hAnsi="Times New Roman"/>
              </w:rPr>
              <w:t>, село Брусиловка, животноводческие стоянки, фермерские хозяйства, расположенные в границах избирательного участка</w:t>
            </w:r>
          </w:p>
        </w:tc>
        <w:tc>
          <w:tcPr>
            <w:tcW w:w="1417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</w:rPr>
            </w:pPr>
            <w:r w:rsidRPr="00500DC3">
              <w:rPr>
                <w:rFonts w:ascii="Times New Roman" w:hAnsi="Times New Roman"/>
              </w:rPr>
              <w:t xml:space="preserve"> № 1930</w:t>
            </w:r>
          </w:p>
        </w:tc>
        <w:tc>
          <w:tcPr>
            <w:tcW w:w="1985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</w:rPr>
            </w:pPr>
            <w:r w:rsidRPr="00500DC3">
              <w:rPr>
                <w:rFonts w:ascii="Times New Roman" w:hAnsi="Times New Roman"/>
              </w:rPr>
              <w:t>Село</w:t>
            </w:r>
          </w:p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</w:rPr>
            </w:pPr>
            <w:proofErr w:type="spellStart"/>
            <w:r w:rsidRPr="00500DC3">
              <w:rPr>
                <w:rFonts w:ascii="Times New Roman" w:hAnsi="Times New Roman"/>
              </w:rPr>
              <w:t>Среднеаргунск</w:t>
            </w:r>
            <w:proofErr w:type="spellEnd"/>
            <w:r w:rsidRPr="00500DC3">
              <w:rPr>
                <w:rFonts w:ascii="Times New Roman" w:hAnsi="Times New Roman"/>
              </w:rPr>
              <w:t xml:space="preserve">, </w:t>
            </w:r>
          </w:p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</w:rPr>
            </w:pPr>
            <w:r w:rsidRPr="00500DC3">
              <w:rPr>
                <w:rFonts w:ascii="Times New Roman" w:hAnsi="Times New Roman"/>
              </w:rPr>
              <w:t>пер. Школьный, 10</w:t>
            </w:r>
          </w:p>
        </w:tc>
        <w:tc>
          <w:tcPr>
            <w:tcW w:w="1984" w:type="dxa"/>
            <w:shd w:val="clear" w:color="auto" w:fill="auto"/>
            <w:hideMark/>
          </w:tcPr>
          <w:p w:rsidR="007D77A1" w:rsidRPr="00500DC3" w:rsidRDefault="007D77A1" w:rsidP="000703C4">
            <w:pPr>
              <w:suppressAutoHyphens/>
              <w:ind w:firstLine="0"/>
              <w:rPr>
                <w:rFonts w:ascii="Times New Roman" w:hAnsi="Times New Roman"/>
              </w:rPr>
            </w:pPr>
            <w:proofErr w:type="spellStart"/>
            <w:r w:rsidRPr="00500DC3">
              <w:rPr>
                <w:rFonts w:ascii="Times New Roman" w:hAnsi="Times New Roman"/>
              </w:rPr>
              <w:t>Среднеаргунская</w:t>
            </w:r>
            <w:proofErr w:type="spellEnd"/>
            <w:r w:rsidRPr="00500DC3">
              <w:rPr>
                <w:rFonts w:ascii="Times New Roman" w:hAnsi="Times New Roman"/>
              </w:rPr>
              <w:t xml:space="preserve"> основная </w:t>
            </w:r>
            <w:proofErr w:type="spellStart"/>
            <w:proofErr w:type="gramStart"/>
            <w:r w:rsidRPr="00500DC3">
              <w:rPr>
                <w:rFonts w:ascii="Times New Roman" w:hAnsi="Times New Roman"/>
              </w:rPr>
              <w:t>обще</w:t>
            </w:r>
            <w:r w:rsidR="001218C1">
              <w:rPr>
                <w:rFonts w:ascii="Times New Roman" w:hAnsi="Times New Roman"/>
              </w:rPr>
              <w:t>-</w:t>
            </w:r>
            <w:r w:rsidRPr="00500DC3">
              <w:rPr>
                <w:rFonts w:ascii="Times New Roman" w:hAnsi="Times New Roman"/>
              </w:rPr>
              <w:t>образовательная</w:t>
            </w:r>
            <w:proofErr w:type="spellEnd"/>
            <w:proofErr w:type="gramEnd"/>
            <w:r w:rsidRPr="00500DC3">
              <w:rPr>
                <w:rFonts w:ascii="Times New Roman" w:hAnsi="Times New Roman"/>
              </w:rPr>
              <w:t xml:space="preserve"> школа</w:t>
            </w:r>
          </w:p>
        </w:tc>
      </w:tr>
    </w:tbl>
    <w:p w:rsidR="007D77A1" w:rsidRPr="00974607" w:rsidRDefault="007D77A1" w:rsidP="007D77A1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5B3213" w:rsidRDefault="005B3213"/>
    <w:sectPr w:rsidR="005B3213" w:rsidSect="005233B7"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C6E1F"/>
    <w:rsid w:val="001218C1"/>
    <w:rsid w:val="00500DC3"/>
    <w:rsid w:val="005233B7"/>
    <w:rsid w:val="005B3213"/>
    <w:rsid w:val="007D77A1"/>
    <w:rsid w:val="00A54C7E"/>
    <w:rsid w:val="00AC6E1F"/>
    <w:rsid w:val="00C33848"/>
    <w:rsid w:val="00E17796"/>
    <w:rsid w:val="00F84501"/>
    <w:rsid w:val="00FA5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77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7A1"/>
    <w:pPr>
      <w:ind w:left="720"/>
      <w:contextualSpacing/>
    </w:pPr>
  </w:style>
  <w:style w:type="character" w:styleId="a4">
    <w:name w:val="Hyperlink"/>
    <w:rsid w:val="007D77A1"/>
    <w:rPr>
      <w:color w:val="0000FF"/>
      <w:u w:val="none"/>
    </w:rPr>
  </w:style>
  <w:style w:type="paragraph" w:customStyle="1" w:styleId="Title">
    <w:name w:val="Title!Название НПА"/>
    <w:basedOn w:val="a"/>
    <w:rsid w:val="007D77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kr.ru/" TargetMode="External"/><Relationship Id="rId4" Type="http://schemas.openxmlformats.org/officeDocument/2006/relationships/hyperlink" Target="http://rnla-service.scli.ru:8080/rnla-links/ws/content/act/1276d9c9-4da6-4a59-a4dc-f6f9b40a767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Userr</cp:lastModifiedBy>
  <cp:revision>7</cp:revision>
  <cp:lastPrinted>2023-01-17T05:34:00Z</cp:lastPrinted>
  <dcterms:created xsi:type="dcterms:W3CDTF">2023-01-17T04:31:00Z</dcterms:created>
  <dcterms:modified xsi:type="dcterms:W3CDTF">2023-01-17T05:34:00Z</dcterms:modified>
</cp:coreProperties>
</file>