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F2" w:rsidRPr="00A75EF2" w:rsidRDefault="00A75EF2" w:rsidP="00A75E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EF2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КРАСНОКАМЕНСКАЯ РАЙОННАЯ ТЕРРИТОРИАЛЬНАЯ ИЗБИРАТЕЛЬНАЯ КОМИССИЯ</w:t>
      </w:r>
      <w:r w:rsidRPr="00A75EF2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75EF2" w:rsidRPr="00A75EF2" w:rsidRDefault="00A75EF2" w:rsidP="00A75E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E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A75EF2" w:rsidRPr="00A75EF2" w:rsidTr="000C4911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EF2" w:rsidRPr="00A75EF2" w:rsidRDefault="00D416D2" w:rsidP="00D416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A75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A75EF2" w:rsidRPr="00A75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A75EF2" w:rsidRPr="00A75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EF2" w:rsidRPr="00A75EF2" w:rsidRDefault="00A75EF2" w:rsidP="00A75E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EF2" w:rsidRPr="00A75EF2" w:rsidRDefault="00F3522F" w:rsidP="00791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</w:t>
            </w:r>
            <w:r w:rsidR="00A75EF2" w:rsidRPr="00A75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  <w:r w:rsidR="00791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75EF2" w:rsidRPr="00A75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</w:tbl>
    <w:p w:rsidR="00A75EF2" w:rsidRPr="00A75EF2" w:rsidRDefault="00A75EF2" w:rsidP="00A75E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EF2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A75EF2" w:rsidRPr="00A75EF2" w:rsidRDefault="00A75EF2" w:rsidP="00A75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EF2" w:rsidRPr="00A75EF2" w:rsidRDefault="00A75EF2" w:rsidP="00A75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работы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Краснокаменской районной территориальной и</w:t>
      </w:r>
      <w:r w:rsidRPr="00A7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збирательной комиссии на 202</w:t>
      </w:r>
      <w:r w:rsidR="00D4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7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75EF2" w:rsidRPr="00A75EF2" w:rsidRDefault="00A75EF2" w:rsidP="00E54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EF2" w:rsidRPr="00A75EF2" w:rsidRDefault="00A75EF2" w:rsidP="00F352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председателя </w:t>
      </w:r>
      <w:r w:rsidR="00E54839"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Краснокаменской районной территориальной избирательной комиссии </w:t>
      </w:r>
      <w:r w:rsid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 Н.Г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Регламентом</w:t>
      </w:r>
      <w:r w:rsidR="00E54839" w:rsidRPr="00E54839">
        <w:t xml:space="preserve"> </w:t>
      </w:r>
      <w:r w:rsidR="00E54839"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 территориальной избирательной комиссии</w:t>
      </w:r>
      <w:r w:rsid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</w:t>
      </w:r>
      <w:r w:rsidR="00E54839" w:rsidRPr="00E54839">
        <w:t xml:space="preserve"> </w:t>
      </w:r>
      <w:r w:rsidR="00E54839"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 территориальной избирательной комиссии</w:t>
      </w:r>
      <w:r w:rsid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21.01</w:t>
      </w:r>
      <w:bookmarkStart w:id="0" w:name="_GoBack"/>
      <w:bookmarkEnd w:id="0"/>
      <w:r w:rsid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 2/3-5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Краснокаменская районная территориальная избирательная комиссия</w:t>
      </w:r>
    </w:p>
    <w:p w:rsidR="00A75EF2" w:rsidRPr="00A75EF2" w:rsidRDefault="00A75EF2" w:rsidP="00F3522F">
      <w:pPr>
        <w:spacing w:after="0" w:line="276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5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A75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с т а н о в л я е т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EF2" w:rsidRDefault="000C4911" w:rsidP="00F3522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839" w:rsidRPr="000C4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Краснокаменской районной территориальной избирательной комиссии на 202</w:t>
      </w:r>
      <w:r w:rsidR="00D416D2" w:rsidRPr="000C49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4839" w:rsidRPr="000C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0C4911" w:rsidRPr="000C4911" w:rsidRDefault="000C4911" w:rsidP="00F3522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Pr="000C4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</w:t>
      </w:r>
      <w:r w:rsidRPr="000C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правовой культуры молодых и будущих избирателей в 2024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EF2" w:rsidRPr="00A75EF2" w:rsidRDefault="000C4911" w:rsidP="00F3522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5EF2"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5EF2" w:rsidRPr="00A7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EF2"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сайте администрации муниципального района «Город Краснокаменск и Краснокаменский район» Забайкальского края www.adminkr.ru в информационно-телекоммуникационной сети «Интернет».</w:t>
      </w:r>
    </w:p>
    <w:p w:rsidR="00A75EF2" w:rsidRPr="00A75EF2" w:rsidRDefault="00A75EF2" w:rsidP="00A75E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F2" w:rsidRPr="00A75EF2" w:rsidRDefault="00A75EF2" w:rsidP="00A75EF2">
      <w:pPr>
        <w:tabs>
          <w:tab w:val="left" w:pos="720"/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A75EF2" w:rsidRPr="00A75EF2" w:rsidRDefault="00A75EF2" w:rsidP="00A75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E54839" w:rsidRDefault="00E54839">
      <w:r>
        <w:br w:type="page"/>
      </w:r>
    </w:p>
    <w:p w:rsidR="00E54839" w:rsidRPr="00E54839" w:rsidRDefault="00E54839" w:rsidP="00D416D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Краснокаменской районной </w:t>
      </w:r>
      <w:r w:rsidR="00D41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</w:p>
    <w:p w:rsidR="00E54839" w:rsidRPr="00E54839" w:rsidRDefault="00D416D2" w:rsidP="00D416D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="00E54839"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839"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3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104/460-5</w:t>
      </w:r>
    </w:p>
    <w:p w:rsidR="00E54839" w:rsidRPr="00E54839" w:rsidRDefault="00E54839" w:rsidP="00D416D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39" w:rsidRPr="00E54839" w:rsidRDefault="00E54839" w:rsidP="00E54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39" w:rsidRPr="00E54839" w:rsidRDefault="00D416D2" w:rsidP="00D4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</w:t>
      </w:r>
      <w:r w:rsidR="00E54839" w:rsidRPr="00E54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:rsidR="00E54839" w:rsidRDefault="00D416D2" w:rsidP="00E54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E54839"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r w:rsidR="00E54839"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Pr="00D41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54839" w:rsidRPr="00D4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D416D2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</w:t>
      </w:r>
    </w:p>
    <w:p w:rsidR="00D416D2" w:rsidRDefault="00D416D2" w:rsidP="00E54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763"/>
        <w:gridCol w:w="8843"/>
      </w:tblGrid>
      <w:tr w:rsidR="000C4911" w:rsidTr="000C4911">
        <w:tc>
          <w:tcPr>
            <w:tcW w:w="763" w:type="dxa"/>
          </w:tcPr>
          <w:p w:rsidR="000C4911" w:rsidRPr="000C4911" w:rsidRDefault="000C4911" w:rsidP="000C4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84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избирательных прав и права на участие в референдуме граждан Российской Федерации</w:t>
            </w:r>
            <w:r>
              <w:t xml:space="preserve"> </w:t>
            </w:r>
            <w:r w:rsidRPr="0012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муниципального района «Город </w:t>
            </w:r>
            <w:proofErr w:type="spellStart"/>
            <w:r w:rsidRPr="0012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Pr="0012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2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Краснокаменский</w:t>
            </w:r>
            <w:proofErr w:type="spellEnd"/>
            <w:r w:rsidRPr="0012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Забайкальского края (далее </w:t>
            </w:r>
            <w:proofErr w:type="spellStart"/>
            <w:r w:rsidRPr="0012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Краснокаменский</w:t>
            </w:r>
            <w:proofErr w:type="spellEnd"/>
            <w:r w:rsidRPr="0012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район»)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жалоб (заявлений) на решения и действия (бездействие) избирательных комиссий в порядке, установленном федеральным законодательством, иных обращений граждан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нормативов технологического оборудования для участковых комиссий</w:t>
            </w:r>
            <w:r w:rsidRPr="0012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Краснокаменского района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мероприятий по подготовке и проведению выборов Президента Российской Федерации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мероприятий по подготовке и проведению выборов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 Забайкальского края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выборов в органы местного самоуправления </w:t>
            </w:r>
            <w:r w:rsidRPr="0012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Краснокаменского района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членов комиссий и других организаторов выборов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методической, организационно-технической помощи нижестоящим комиссиям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органами государственной власти Забайкальского края, органами местного самоуправления по вопросам оказания содействия избирательным комиссиям, в реализации их полномочий по подготовке и проведению выборов, обеспечения избирательных прав отдельных категорий граждан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правоохранительными органами по вопросам обеспечения законности и общественного порядка в период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дготовки и проведения выборов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43" w:type="dxa"/>
          </w:tcPr>
          <w:p w:rsidR="000C4911" w:rsidRPr="00D900E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политическими партиями, их региональными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местными </w:t>
            </w:r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отделениями по вопросам их участия в избирательных кампаниях, оказание методической и консультационной помощи региональным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местным</w:t>
            </w:r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отделениям политических партий, </w:t>
            </w:r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осуществляющим свою деятельность на территории Забайкальского края (далее – региональные отделения политических партий), по вопросам практического применения законодательства Российской Федерации о выборах и референдумах, постановлений и иных нормативных актов Центральной избирательной комиссии Российской Федерации</w:t>
            </w:r>
            <w:proofErr w:type="gramEnd"/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Избирательной комиссии Забайкальского края.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избирателей о деятельности комиссии в средствах массовой информации, р</w:t>
            </w: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азмещение материалов о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постановлений</w:t>
            </w: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Краснокаменской районной 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администрации Краснокаменского района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</w:t>
            </w:r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образовательными организациями, расположенными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Краснокаменского района</w:t>
            </w:r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молодежными организациями по вопросам повышения правовой культуры молодых избирателей и их участия в мероприятиях, проводимых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Краснокаменской ТИК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полномочий, связанных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формированием участковых избирательных комиссий, </w:t>
            </w:r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досрочным прекращением полномочий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участковых избирательных комиссий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43" w:type="dxa"/>
          </w:tcPr>
          <w:p w:rsidR="000C4911" w:rsidRPr="00D900E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9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резерва составов участковых избирательных комиссий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43" w:type="dxa"/>
          </w:tcPr>
          <w:p w:rsidR="000C4911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заседаний Краснокаменской </w:t>
            </w:r>
            <w:r w:rsidRPr="009D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43" w:type="dxa"/>
          </w:tcPr>
          <w:p w:rsidR="000C4911" w:rsidRPr="009D2240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внесению изменений в Уставы муниципальных образований в связи с изменениями действующего законодательства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43" w:type="dxa"/>
          </w:tcPr>
          <w:p w:rsidR="000C4911" w:rsidRPr="009D2240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территориальными избирательными комиссиями,</w:t>
            </w:r>
            <w:r w:rsidRPr="009D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входящими в </w:t>
            </w:r>
            <w:proofErr w:type="gramStart"/>
            <w:r w:rsidRPr="009D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базовую</w:t>
            </w:r>
            <w:proofErr w:type="gramEnd"/>
            <w:r w:rsidRPr="009D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 в рамках оказания правовой, методической и организационно-технической помощи связанной с подготовкой выборов в органы местного самоуправления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0C4911" w:rsidTr="000C4911">
        <w:tc>
          <w:tcPr>
            <w:tcW w:w="763" w:type="dxa"/>
          </w:tcPr>
          <w:p w:rsidR="000C4911" w:rsidRDefault="000C4911" w:rsidP="00E54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43" w:type="dxa"/>
          </w:tcPr>
          <w:p w:rsidR="000C4911" w:rsidRPr="009D2240" w:rsidRDefault="000C4911" w:rsidP="000C4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о численности избирателей, зарегистрированных на территории Краснокаменског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района</w:t>
            </w:r>
          </w:p>
        </w:tc>
      </w:tr>
    </w:tbl>
    <w:p w:rsidR="000C4911" w:rsidRDefault="000C4911" w:rsidP="00E54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11" w:rsidRDefault="000C49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C4911" w:rsidRPr="00E54839" w:rsidRDefault="000C4911" w:rsidP="000C491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Краснокаменской районной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</w:p>
    <w:p w:rsidR="000C4911" w:rsidRPr="00E54839" w:rsidRDefault="000C4911" w:rsidP="000C491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8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3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22F" w:rsidRPr="00F3522F">
        <w:rPr>
          <w:rFonts w:ascii="Times New Roman" w:eastAsia="Times New Roman" w:hAnsi="Times New Roman" w:cs="Times New Roman"/>
          <w:sz w:val="28"/>
          <w:szCs w:val="28"/>
          <w:lang w:eastAsia="ru-RU"/>
        </w:rPr>
        <w:t>104/460-5</w:t>
      </w:r>
    </w:p>
    <w:p w:rsidR="00E54839" w:rsidRPr="00E54839" w:rsidRDefault="00E54839" w:rsidP="00E54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11" w:rsidRPr="000C4911" w:rsidRDefault="000C4911" w:rsidP="000C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0C4911" w:rsidRPr="000C4911" w:rsidRDefault="000C4911" w:rsidP="000C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Краснокаменской территориальной избирательной по повышению правовой культуры молодых и будущих избирателей в 2024 году</w:t>
      </w:r>
    </w:p>
    <w:p w:rsidR="000C4911" w:rsidRPr="000C4911" w:rsidRDefault="000C4911" w:rsidP="000C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321"/>
        <w:gridCol w:w="1417"/>
        <w:gridCol w:w="2127"/>
      </w:tblGrid>
      <w:tr w:rsidR="000C4911" w:rsidRPr="000C4911" w:rsidTr="000C4911">
        <w:trPr>
          <w:trHeight w:val="316"/>
          <w:jc w:val="center"/>
        </w:trPr>
        <w:tc>
          <w:tcPr>
            <w:tcW w:w="618" w:type="dxa"/>
            <w:tcBorders>
              <w:bottom w:val="single" w:sz="4" w:space="0" w:color="auto"/>
            </w:tcBorders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C4911" w:rsidRPr="000C4911" w:rsidTr="000C4911">
        <w:trPr>
          <w:trHeight w:val="316"/>
          <w:jc w:val="center"/>
        </w:trPr>
        <w:tc>
          <w:tcPr>
            <w:tcW w:w="10483" w:type="dxa"/>
            <w:gridSpan w:val="4"/>
            <w:tcBorders>
              <w:bottom w:val="single" w:sz="4" w:space="0" w:color="auto"/>
            </w:tcBorders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Краснокаменская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районная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ТИК</w:t>
            </w:r>
          </w:p>
        </w:tc>
      </w:tr>
      <w:tr w:rsidR="000C4911" w:rsidRPr="000C4911" w:rsidTr="000C4911">
        <w:trPr>
          <w:trHeight w:val="73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спектакль «Символы России»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1905, МАДОУ Детский сад № 10</w:t>
            </w:r>
          </w:p>
        </w:tc>
      </w:tr>
      <w:tr w:rsidR="000C4911" w:rsidRPr="000C4911" w:rsidTr="000C4911">
        <w:trPr>
          <w:trHeight w:val="78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эскизов оформления избирательного участка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1910, Детская художественная школа</w:t>
            </w:r>
          </w:p>
        </w:tc>
      </w:tr>
      <w:tr w:rsidR="000C4911" w:rsidRPr="000C4911" w:rsidTr="000C4911">
        <w:trPr>
          <w:trHeight w:val="490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«Если бы я (был) стал президентом»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1923, МАОУ «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Целинниская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C4911" w:rsidRPr="000C4911" w:rsidTr="000C4911">
        <w:trPr>
          <w:trHeight w:val="20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«Выбираем президента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1927, ЦРБ</w:t>
            </w:r>
          </w:p>
        </w:tc>
      </w:tr>
      <w:tr w:rsidR="000C4911" w:rsidRPr="000C4911" w:rsidTr="000C4911">
        <w:trPr>
          <w:trHeight w:val="20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«Я б на выборы пошел пусть меня научат»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1928, ЦРБ</w:t>
            </w:r>
          </w:p>
        </w:tc>
      </w:tr>
      <w:tr w:rsidR="000C4911" w:rsidRPr="000C4911" w:rsidTr="000C4911">
        <w:trPr>
          <w:trHeight w:val="20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викторина «Я выбираю. </w:t>
            </w:r>
            <w:r w:rsidRPr="000C4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Сегодня школьни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завтра избиратель»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1929, МБОУ «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Кайластуйская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C4911" w:rsidRPr="000C4911" w:rsidTr="000C4911">
        <w:trPr>
          <w:trHeight w:val="20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 «Все на выборы!»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0C4911" w:rsidRPr="000C4911" w:rsidTr="000C4911">
        <w:trPr>
          <w:trHeight w:val="20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 «Сделай свой выбор»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0C4911" w:rsidRPr="000C4911" w:rsidTr="000C4911">
        <w:trPr>
          <w:trHeight w:val="20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Выставка: «История президентства в России»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0C4911" w:rsidRPr="000C4911" w:rsidTr="000C4911">
        <w:trPr>
          <w:trHeight w:val="20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«Выборы – 2024»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0C4911" w:rsidRPr="000C4911" w:rsidTr="000C4911">
        <w:trPr>
          <w:trHeight w:val="20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ко дню молодого избирателя «Думай. Действуй. Выбирай»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1929, ЦРБ</w:t>
            </w:r>
          </w:p>
        </w:tc>
      </w:tr>
      <w:tr w:rsidR="000C4911" w:rsidRPr="000C4911" w:rsidTr="000C4911">
        <w:trPr>
          <w:trHeight w:val="20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«Мы молодые избиратели»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1928, ЦРБ</w:t>
            </w:r>
          </w:p>
        </w:tc>
      </w:tr>
      <w:tr w:rsidR="000C4911" w:rsidRPr="000C4911" w:rsidTr="000C4911">
        <w:trPr>
          <w:trHeight w:val="20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правовых знаний «Сегодня ученик, завтра избиратель»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п. Ковыли</w:t>
            </w:r>
          </w:p>
        </w:tc>
      </w:tr>
      <w:tr w:rsidR="000C4911" w:rsidRPr="000C4911" w:rsidTr="000C4911">
        <w:trPr>
          <w:trHeight w:val="20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 «Молодежь и выборы»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СДК п. Куйтун</w:t>
            </w:r>
          </w:p>
        </w:tc>
      </w:tr>
      <w:tr w:rsidR="000C4911" w:rsidRPr="000C4911" w:rsidTr="000C4911">
        <w:trPr>
          <w:trHeight w:val="490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 познавательный час «История выборов в России»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1927, МБОУ «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C4911" w:rsidRPr="000C4911" w:rsidTr="000C4911">
        <w:trPr>
          <w:trHeight w:val="48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Тест-викторина «Сможешь ли ты стать президентом России»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1923, ЦРБ</w:t>
            </w:r>
          </w:p>
        </w:tc>
      </w:tr>
      <w:tr w:rsidR="000C4911" w:rsidRPr="000C4911" w:rsidTr="000C4911">
        <w:trPr>
          <w:trHeight w:val="50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«Выборы президента»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1923, МАОУ «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Целинниская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C4911" w:rsidRPr="000C4911" w:rsidTr="000C4911">
        <w:trPr>
          <w:trHeight w:val="79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по вопросам избирательного права (по командам)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1901,1906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 9»</w:t>
            </w:r>
          </w:p>
        </w:tc>
      </w:tr>
      <w:tr w:rsidR="000C4911" w:rsidRPr="000C4911" w:rsidTr="000C4911">
        <w:trPr>
          <w:trHeight w:val="503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«Избирательное право»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1905, МАОУ «СОШ № 1»</w:t>
            </w:r>
          </w:p>
        </w:tc>
      </w:tr>
      <w:tr w:rsidR="000C4911" w:rsidRPr="000C4911" w:rsidTr="000C4911">
        <w:trPr>
          <w:trHeight w:val="80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Лекция-викторина, посвящённая теме выборов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1910, Детская художественная школа</w:t>
            </w:r>
          </w:p>
        </w:tc>
      </w:tr>
      <w:tr w:rsidR="000C4911" w:rsidRPr="000C4911" w:rsidTr="000C4911">
        <w:trPr>
          <w:trHeight w:val="77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занятия по темам: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страна Россия»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«Государственные символы России - флаг, гимн»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народы живут в России»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малая Родина» Конкурс чтецов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родном крае»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быть гражданином. Права и обязанности гражданина РФ»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«Избирательное право гражданина РФ» «Я – избиратель»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1912, МАДОУ Детский сад № 14</w:t>
            </w:r>
          </w:p>
        </w:tc>
      </w:tr>
      <w:tr w:rsidR="000C4911" w:rsidRPr="000C4911" w:rsidTr="000C4911">
        <w:trPr>
          <w:trHeight w:val="453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- избиратель»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1912, МАДОУ Детский сад № 14</w:t>
            </w:r>
          </w:p>
        </w:tc>
      </w:tr>
      <w:tr w:rsidR="000C4911" w:rsidRPr="000C4911" w:rsidTr="000C4911">
        <w:trPr>
          <w:trHeight w:val="70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«Избирательное право»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1912, МАДОУ Детский сад № 14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 – игра, посвященная избирательному праву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1914, 1915, МАОУ «СОШ № 7»</w:t>
            </w:r>
          </w:p>
        </w:tc>
      </w:tr>
      <w:tr w:rsidR="000C4911" w:rsidRPr="000C4911" w:rsidTr="000C4911">
        <w:trPr>
          <w:trHeight w:val="1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 выборах хочу все знать»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1919, МАОУ «СОШ № 3»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видеоспектакля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«Символы России» </w:t>
            </w:r>
            <w:r w:rsidRPr="000C4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Патриотический спектакль, в котором ребята узнают про Герб, Флаг, Гимн страны и услышат рассказ о Конституции России в доступной и понятной для них форме.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1919, МАДОУ «Детский сад № 10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детско-родительского проекта «Я и мои права»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1919, МАДОУ «Детский сад № 8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 «Ты кандидатом можешь и не быть, но избирателем – обязан!»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1925, ЦРБ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«Судьба России в наших руках" - презентация и акция по распространению буклетов среди населения п.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</w:t>
            </w:r>
            <w:proofErr w:type="gramEnd"/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1925, МБОУ «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Юбилейнинская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викторина: «Создай своё будуще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голосуй»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«Избирательное право в России»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1902, 1904, 1917, МКОУ «СКОШ №10»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«Я — молодой избиратель»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вопросам избирательного права)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1902, 1904, 1917, МКОУ «СКОШ №10»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Тест-викторина «Сможешь ли ты стать президентом России»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п. Целинный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интеллектуальная игра «Мы выбираем будущее»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молодого избирателя: «Россия. Выборы. Президент»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Выставка: «Выборы: коротко о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Правовая игра «Что мы знаем о президенте»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ЦРБ, училища г.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Краснокаменска</w:t>
            </w:r>
            <w:proofErr w:type="spellEnd"/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информационной визуальной продукции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«Избирательное право»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1902, 1904, 1917, МКОУ «СКОШ №10»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молодого избирателя «Твой выбор – твоё будущее»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с. Кайластуй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теме «Развитие правовой культуры школьников в сфере избирательного права»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1902, 1904, 1917, МКОУ «СКОШ №10»</w:t>
            </w:r>
          </w:p>
        </w:tc>
      </w:tr>
      <w:tr w:rsidR="000C4911" w:rsidRPr="000C4911" w:rsidTr="000C4911">
        <w:trPr>
          <w:trHeight w:val="47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1914, 1915, МАОУ «СОШ № 7»</w:t>
            </w:r>
          </w:p>
        </w:tc>
      </w:tr>
      <w:tr w:rsidR="000C4911" w:rsidRPr="000C4911" w:rsidTr="000C4911">
        <w:trPr>
          <w:trHeight w:val="80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и коллективом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и избирательное                                                право в России», «Избирательное право гражданина РФ»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Март, август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1912, МАДОУ Детский сад № 14</w:t>
            </w:r>
          </w:p>
        </w:tc>
      </w:tr>
      <w:tr w:rsidR="000C4911" w:rsidRPr="000C4911" w:rsidTr="000C4911">
        <w:trPr>
          <w:trHeight w:val="780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«Выборы глазами детей»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1919, МАДОУ «Детский сад № 10</w:t>
            </w:r>
          </w:p>
        </w:tc>
      </w:tr>
      <w:tr w:rsidR="000C4911" w:rsidRPr="000C4911" w:rsidTr="000C4911">
        <w:trPr>
          <w:trHeight w:val="73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Незнайкины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о выборах»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1919, МАДОУ «Детский сад № 16</w:t>
            </w:r>
          </w:p>
        </w:tc>
      </w:tr>
      <w:tr w:rsidR="000C4911" w:rsidRPr="000C4911" w:rsidTr="000C4911">
        <w:trPr>
          <w:trHeight w:val="46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 «Учусь быть гражданином»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1919, МАОУ «СОШ № 3»</w:t>
            </w:r>
          </w:p>
        </w:tc>
      </w:tr>
      <w:tr w:rsidR="000C4911" w:rsidRPr="000C4911" w:rsidTr="000C4911">
        <w:trPr>
          <w:trHeight w:val="843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"Где логика"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1925, МБОУ «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Юбилейнинская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C4911" w:rsidRPr="000C4911" w:rsidTr="000C4911">
        <w:trPr>
          <w:trHeight w:val="405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1916, МАОУ «СОШ № 8»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 «Знает каждый гражданин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правильный за ним!»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1927, ДК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Богдановка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«Ты в теме»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1928, ДК с.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Капцегайтуй</w:t>
            </w:r>
            <w:proofErr w:type="spellEnd"/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«Ваш выбор – ваше будущее»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1929, ДК с. Кайластуй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игра «Выборы президента»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МБОУ «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для старшеклассников «Я – гражданин своей страны»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МБОУ «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Юбилейнинская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«Выборы Президента школы»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МБОУ «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Соктуй-Милозанская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«Выборы глазами детей»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УИК № 1921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«Я – молодой избиратель»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УИК № 1930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«Выборы»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с. Кайластуй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Правовой час «Молодежь и выборы»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ЦРБ, СДК п.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Маргуцек</w:t>
            </w:r>
            <w:proofErr w:type="spellEnd"/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</w:t>
            </w: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«Россия выбирает Президента»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«Большая страна голосует»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– призыв «Достойный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президент-достойная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Выставку-совет «Молодому избирателю в помощь». 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«Я гражданин России»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«Наш выбор»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1908, МАОУ «Гимназия № 9»</w:t>
            </w:r>
          </w:p>
        </w:tc>
      </w:tr>
      <w:tr w:rsidR="000C4911" w:rsidRPr="000C4911" w:rsidTr="000C4911">
        <w:trPr>
          <w:trHeight w:val="552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для школьников «Лучшая школа г. Краснокаменка»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1920</w:t>
            </w:r>
          </w:p>
        </w:tc>
      </w:tr>
      <w:tr w:rsidR="000C4911" w:rsidRPr="000C4911" w:rsidTr="000C4911">
        <w:trPr>
          <w:trHeight w:val="800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вручение паспортов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гражданин» (ко дню России)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ЦРБ,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ТИК</w:t>
            </w:r>
          </w:p>
        </w:tc>
      </w:tr>
      <w:tr w:rsidR="000C4911" w:rsidRPr="000C4911" w:rsidTr="000C4911">
        <w:trPr>
          <w:trHeight w:val="245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избирателя «Выбираем будущее нашего края»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Богдановка</w:t>
            </w:r>
          </w:p>
        </w:tc>
      </w:tr>
      <w:tr w:rsidR="000C4911" w:rsidRPr="000C4911" w:rsidTr="000C4911">
        <w:trPr>
          <w:trHeight w:val="245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 «Выборы: история и современность»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0C4911" w:rsidRPr="000C4911" w:rsidTr="000C4911">
        <w:trPr>
          <w:trHeight w:val="760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вручение паспортов «Я гражданин» (ко дню Конституции)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ЦРБ,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ТИК</w:t>
            </w:r>
          </w:p>
        </w:tc>
      </w:tr>
      <w:tr w:rsidR="000C4911" w:rsidRPr="000C4911" w:rsidTr="000C4911">
        <w:trPr>
          <w:trHeight w:val="255"/>
          <w:jc w:val="center"/>
        </w:trPr>
        <w:tc>
          <w:tcPr>
            <w:tcW w:w="10483" w:type="dxa"/>
            <w:gridSpan w:val="4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Александрово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-Заводская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районная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ТИК</w:t>
            </w:r>
          </w:p>
        </w:tc>
      </w:tr>
      <w:tr w:rsidR="000C4911" w:rsidRPr="000C4911" w:rsidTr="000C4911">
        <w:trPr>
          <w:trHeight w:val="48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Выставка-кроссворд: «Молодёжь и выборы: надежды и стремления»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Чучуленова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C4911" w:rsidRPr="000C4911" w:rsidTr="000C4911">
        <w:trPr>
          <w:trHeight w:val="233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1" w:type="dxa"/>
          </w:tcPr>
          <w:tbl>
            <w:tblPr>
              <w:tblW w:w="1336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071"/>
              <w:gridCol w:w="2294"/>
            </w:tblGrid>
            <w:tr w:rsidR="000C4911" w:rsidRPr="000C4911" w:rsidTr="000C4911">
              <w:tc>
                <w:tcPr>
                  <w:tcW w:w="37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911" w:rsidRPr="000C4911" w:rsidRDefault="000C4911" w:rsidP="000C4911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9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рисунков: «Выборы глазами детей»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4911" w:rsidRPr="000C4911" w:rsidRDefault="000C4911" w:rsidP="000C4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Рогалева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Ю.Г. Никифорова О.В.–член  ТИК,</w:t>
            </w:r>
          </w:p>
        </w:tc>
      </w:tr>
      <w:tr w:rsidR="000C4911" w:rsidRPr="000C4911" w:rsidTr="000C4911">
        <w:trPr>
          <w:trHeight w:val="533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before="100" w:beforeAutospacing="1" w:after="215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мероприятие по выборам: «Сделай! Покажи! Победи!»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Скажутина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Т.А, Никифорова О.В.–член  ТИК</w:t>
            </w:r>
          </w:p>
        </w:tc>
      </w:tr>
      <w:tr w:rsidR="000C4911" w:rsidRPr="000C4911" w:rsidTr="000C4911">
        <w:trPr>
          <w:trHeight w:val="1120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в библиотеках:</w:t>
            </w: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4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«Выборы – это выбор будущего!»</w:t>
            </w:r>
            <w:r w:rsidRPr="000C4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«Я - молодой избиратель»</w:t>
            </w:r>
            <w:r w:rsidRPr="000C4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«Что должен знать избиратель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– 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Л.М.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Таскина М.А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Пичуева С.Н.</w:t>
            </w:r>
          </w:p>
        </w:tc>
      </w:tr>
      <w:tr w:rsidR="000C4911" w:rsidRPr="000C4911" w:rsidTr="000C4911">
        <w:trPr>
          <w:trHeight w:val="41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Викторина: «Современное российское избирательное право»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Л.Д.</w:t>
            </w:r>
          </w:p>
        </w:tc>
      </w:tr>
      <w:tr w:rsidR="000C4911" w:rsidRPr="000C4911" w:rsidTr="000C4911">
        <w:trPr>
          <w:trHeight w:val="41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Издательская продукция библиотеки: буклеты, памятки, информационные листки: «Учись быть избирателем»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– 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Л.М. Никифорова О.В.–член  ТИК</w:t>
            </w:r>
          </w:p>
        </w:tc>
      </w:tr>
      <w:tr w:rsidR="000C4911" w:rsidRPr="000C4911" w:rsidTr="000C4911">
        <w:trPr>
          <w:trHeight w:val="41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WEB-КВЕСТ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дорога к выборам»  в рамках Дня молодого избирателя 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Л.Д.,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Лопушинская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 – член УИК</w:t>
            </w:r>
          </w:p>
        </w:tc>
      </w:tr>
      <w:tr w:rsidR="000C4911" w:rsidRPr="000C4911" w:rsidTr="000C4911">
        <w:trPr>
          <w:trHeight w:val="121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37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Деловая игра: "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Я-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молодой избиратель"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Паздникова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0C4911" w:rsidRPr="000C4911" w:rsidTr="000C4911">
        <w:trPr>
          <w:trHeight w:val="41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Беседа: «О </w:t>
            </w:r>
            <w:r w:rsidRPr="000C49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выборах</w:t>
            </w: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хочу знать всё»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Корнийко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</w:t>
            </w:r>
          </w:p>
        </w:tc>
      </w:tr>
      <w:tr w:rsidR="000C4911" w:rsidRPr="000C4911" w:rsidTr="000C4911">
        <w:trPr>
          <w:trHeight w:val="41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Беседа-диалог: «Почему я должен идти на выборы»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Федурина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Бартош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Л.В._ председатель УИК</w:t>
            </w:r>
          </w:p>
        </w:tc>
      </w:tr>
      <w:tr w:rsidR="000C4911" w:rsidRPr="000C4911" w:rsidTr="000C4911">
        <w:trPr>
          <w:trHeight w:val="41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молодого избирателя: «Мы — информируем, вы - выбираете»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Ёлгина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 – член УИК</w:t>
            </w:r>
          </w:p>
        </w:tc>
      </w:tr>
      <w:tr w:rsidR="000C4911" w:rsidRPr="000C4911" w:rsidTr="000C4911">
        <w:trPr>
          <w:trHeight w:val="41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Выставка-информация: «Сделать выбор – наш долг и наше право».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– 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Гагаркина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–председатель УИК</w:t>
            </w:r>
          </w:p>
        </w:tc>
      </w:tr>
      <w:tr w:rsidR="000C4911" w:rsidRPr="000C4911" w:rsidTr="000C4911">
        <w:trPr>
          <w:trHeight w:val="41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  <w:t xml:space="preserve">Просветительская </w:t>
            </w:r>
            <w:hyperlink r:id="rId6" w:history="1">
              <w:r w:rsidRPr="000C4911">
                <w:rPr>
                  <w:rFonts w:ascii="Times New Roman" w:eastAsia="Times New Roman" w:hAnsi="Times New Roman" w:cs="Times New Roman"/>
                  <w:bCs/>
                  <w:spacing w:val="-8"/>
                  <w:kern w:val="3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акция: «Время выбирать!»</w:t>
              </w:r>
            </w:hyperlink>
            <w:r w:rsidRPr="000C4911"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  <w:t xml:space="preserve"> с населением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  <w:t>с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  <w:t>Александровский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  <w:lang w:eastAsia="ru-RU"/>
              </w:rPr>
              <w:t xml:space="preserve"> Завод.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Скажутина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О.В. – член ТИК</w:t>
            </w:r>
          </w:p>
        </w:tc>
      </w:tr>
      <w:tr w:rsidR="000C4911" w:rsidRPr="000C4911" w:rsidTr="000C4911">
        <w:trPr>
          <w:trHeight w:val="41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Акция: «За нами будущее!» с населением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Старый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Н.А.</w:t>
            </w:r>
          </w:p>
        </w:tc>
      </w:tr>
      <w:tr w:rsidR="000C4911" w:rsidRPr="000C4911" w:rsidTr="000C4911">
        <w:trPr>
          <w:trHeight w:val="41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в газету «Заря» о проводимых мероприятиях, в рамках Дня молодого избирателя.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Сцециалисты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 округа. Никифорова О.В.–член  ТИК</w:t>
            </w:r>
          </w:p>
        </w:tc>
      </w:tr>
      <w:tr w:rsidR="000C4911" w:rsidRPr="000C4911" w:rsidTr="000C4911">
        <w:trPr>
          <w:trHeight w:val="270"/>
          <w:jc w:val="center"/>
        </w:trPr>
        <w:tc>
          <w:tcPr>
            <w:tcW w:w="10483" w:type="dxa"/>
            <w:gridSpan w:val="4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Балейская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районная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ТИК</w:t>
            </w:r>
          </w:p>
        </w:tc>
      </w:tr>
      <w:tr w:rsidR="000C4911" w:rsidRPr="000C4911" w:rsidTr="000C4911">
        <w:trPr>
          <w:trHeight w:val="44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избирательному праву</w:t>
            </w:r>
          </w:p>
          <w:p w:rsidR="000C4911" w:rsidRPr="000C4911" w:rsidRDefault="000C4911" w:rsidP="000C491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лабиринтам права» 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РТИК</w:t>
            </w:r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.ч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асы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0C4911" w:rsidRPr="000C4911" w:rsidRDefault="000C4911" w:rsidP="000C4911">
            <w:pPr>
              <w:numPr>
                <w:ilvl w:val="0"/>
                <w:numId w:val="5"/>
              </w:numPr>
              <w:spacing w:after="0" w:line="240" w:lineRule="auto"/>
              <w:ind w:left="149" w:firstLine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«Основы избирательного права РФ».</w:t>
            </w:r>
          </w:p>
          <w:p w:rsidR="000C4911" w:rsidRPr="000C4911" w:rsidRDefault="000C4911" w:rsidP="000C491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«Сегодня – школьник, завтра - избиратель». </w:t>
            </w:r>
          </w:p>
          <w:p w:rsidR="000C4911" w:rsidRPr="000C4911" w:rsidRDefault="000C4911" w:rsidP="000C491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значит быть гражданином?», «Гражданин отечества - это…»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РТИК</w:t>
            </w:r>
          </w:p>
        </w:tc>
      </w:tr>
      <w:tr w:rsidR="000C4911" w:rsidRPr="000C4911" w:rsidTr="000C4911">
        <w:trPr>
          <w:trHeight w:val="54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Библиотечные выставки: </w:t>
            </w:r>
          </w:p>
          <w:p w:rsidR="000C4911" w:rsidRPr="000C4911" w:rsidRDefault="000C4911" w:rsidP="000C491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- избиратель»</w:t>
            </w:r>
          </w:p>
          <w:p w:rsidR="000C4911" w:rsidRPr="000C4911" w:rsidRDefault="000C4911" w:rsidP="000C4911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54444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должен знать избиратель»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ЦРБ,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Балейская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РТИК</w:t>
            </w:r>
          </w:p>
        </w:tc>
      </w:tr>
      <w:tr w:rsidR="000C4911" w:rsidRPr="000C4911" w:rsidTr="000C4911">
        <w:trPr>
          <w:trHeight w:val="229"/>
          <w:jc w:val="center"/>
        </w:trPr>
        <w:tc>
          <w:tcPr>
            <w:tcW w:w="10483" w:type="dxa"/>
            <w:gridSpan w:val="4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Борзинская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районная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ТИК</w:t>
            </w:r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911" w:rsidRPr="000C4911" w:rsidTr="000C4911">
        <w:trPr>
          <w:trHeight w:val="298"/>
          <w:jc w:val="center"/>
        </w:trPr>
        <w:tc>
          <w:tcPr>
            <w:tcW w:w="10483" w:type="dxa"/>
            <w:gridSpan w:val="4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Газимуро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-Заводская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районная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ТИК</w:t>
            </w:r>
          </w:p>
        </w:tc>
      </w:tr>
      <w:tr w:rsidR="000C4911" w:rsidRPr="000C4911" w:rsidTr="000C4911">
        <w:trPr>
          <w:trHeight w:val="73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Организация уроков по избирательному праву «Будущий избиратель должен это знать…» в старших классах школ района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</w:tr>
      <w:tr w:rsidR="000C4911" w:rsidRPr="000C4911" w:rsidTr="000C4911">
        <w:trPr>
          <w:trHeight w:val="7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Организация и проведение викторины по избирательному праву среди будущих и молодых избирателей «Я - избиратель»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ТИК </w:t>
            </w:r>
          </w:p>
        </w:tc>
      </w:tr>
      <w:tr w:rsidR="000C4911" w:rsidRPr="000C4911" w:rsidTr="000C4911">
        <w:trPr>
          <w:trHeight w:val="74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0C491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Выставка книжных изданий, посвященных избирательному праву и избирательному процессу в районной библиотеке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0C4911" w:rsidRPr="000C4911" w:rsidTr="000C4911">
        <w:trPr>
          <w:trHeight w:val="382"/>
          <w:jc w:val="center"/>
        </w:trPr>
        <w:tc>
          <w:tcPr>
            <w:tcW w:w="10483" w:type="dxa"/>
            <w:gridSpan w:val="4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Забайкальская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районная ТИК</w:t>
            </w:r>
          </w:p>
        </w:tc>
      </w:tr>
      <w:tr w:rsidR="000C4911" w:rsidRPr="000C4911" w:rsidTr="000C4911">
        <w:trPr>
          <w:trHeight w:val="416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317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рисунка «Выборы глазами детей»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ТИК Комарова Т.Б Методист МУК</w:t>
            </w:r>
          </w:p>
          <w:p w:rsidR="000C4911" w:rsidRPr="000C4911" w:rsidRDefault="000C4911" w:rsidP="000C4911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культуры» Окладникова Н.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60" w:line="250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ас:</w:t>
            </w:r>
          </w:p>
          <w:p w:rsidR="000C4911" w:rsidRPr="000C4911" w:rsidRDefault="000C4911" w:rsidP="000C4911">
            <w:pPr>
              <w:spacing w:before="60" w:after="0" w:line="250" w:lineRule="exact"/>
              <w:ind w:right="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«Твой выбор - твоё будущее».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6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C4911" w:rsidRPr="000C4911" w:rsidRDefault="000C4911" w:rsidP="000C4911">
            <w:pPr>
              <w:spacing w:before="60"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Квиндт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326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выставка:</w:t>
            </w:r>
          </w:p>
          <w:p w:rsidR="000C4911" w:rsidRPr="000C4911" w:rsidRDefault="000C4911" w:rsidP="000C4911">
            <w:pPr>
              <w:spacing w:after="0" w:line="326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«Выборы - это выбор будущего!» Тематический час</w:t>
            </w:r>
          </w:p>
          <w:p w:rsidR="000C4911" w:rsidRPr="000C4911" w:rsidRDefault="000C4911" w:rsidP="000C4911">
            <w:pPr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должен знать избиратель»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Библиотекой МУК ЦБС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Стряпунина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322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выставка:</w:t>
            </w:r>
          </w:p>
          <w:p w:rsidR="000C4911" w:rsidRPr="000C4911" w:rsidRDefault="000C4911" w:rsidP="000C4911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«Твое избирательное право» Тематический час</w:t>
            </w:r>
          </w:p>
          <w:p w:rsidR="000C4911" w:rsidRPr="000C4911" w:rsidRDefault="000C4911" w:rsidP="000C4911">
            <w:pPr>
              <w:spacing w:after="0" w:line="322" w:lineRule="exact"/>
              <w:ind w:right="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выборах хочу все знать!»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Библиотекой МУК ЦБС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Стряпунина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360" w:line="250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ас:</w:t>
            </w: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«Будущее моей страны - мое будущее»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по воспитательной работе МОУ СОШ № 2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Забайкальск Брызгалова В.А</w:t>
            </w:r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331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по живописи «Будущее России в твоих руках»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живописи «Аквамарин» Путинцева Н.А</w:t>
            </w:r>
          </w:p>
        </w:tc>
      </w:tr>
      <w:tr w:rsidR="000C4911" w:rsidRPr="000C4911" w:rsidTr="000C4911">
        <w:trPr>
          <w:trHeight w:val="231"/>
          <w:jc w:val="center"/>
        </w:trPr>
        <w:tc>
          <w:tcPr>
            <w:tcW w:w="10483" w:type="dxa"/>
            <w:gridSpan w:val="4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Калганская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районная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ТИК</w:t>
            </w:r>
          </w:p>
        </w:tc>
      </w:tr>
      <w:tr w:rsidR="000C4911" w:rsidRPr="000C4911" w:rsidTr="000C4911">
        <w:trPr>
          <w:trHeight w:val="559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межрайонной олимпиады между школьными командами молодых избирателей «Знатоки избирательного законодательства»</w:t>
            </w:r>
          </w:p>
        </w:tc>
        <w:tc>
          <w:tcPr>
            <w:tcW w:w="1417" w:type="dxa"/>
            <w:vAlign w:val="center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vAlign w:val="center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МР «Калганский район»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УИК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Дусмеев</w:t>
            </w:r>
            <w:proofErr w:type="spellEnd"/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интеллектуальной игры среди школьников «Многодневное голосование в РФ» </w:t>
            </w:r>
          </w:p>
          <w:p w:rsidR="000C4911" w:rsidRPr="000C4911" w:rsidRDefault="000C4911" w:rsidP="000C491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vAlign w:val="center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МР «Калганский район»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Председатели УИК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Попова</w:t>
            </w:r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сочинений (рефератов), рисунков (плакатов), видеороликов, анимации, презентаций среди школьников по теме «Сегодня ученик – завтра избиратель»</w:t>
            </w:r>
            <w:proofErr w:type="gramEnd"/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27" w:type="dxa"/>
            <w:vAlign w:val="center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МР «Калганский район»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УИК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Грачёва</w:t>
            </w:r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на базе Калганской центральной районной детской библиотеки «Моя гражданская позиция: Почему я должен голосовать?!»</w:t>
            </w:r>
          </w:p>
        </w:tc>
        <w:tc>
          <w:tcPr>
            <w:tcW w:w="1417" w:type="dxa"/>
            <w:vAlign w:val="center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27" w:type="dxa"/>
            <w:vAlign w:val="center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Потопольская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Бояркин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МР «Калганский</w:t>
            </w:r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мероприятий с учебными заведениями Калганского района по повышению правовой культуры молодых избирателей </w:t>
            </w:r>
          </w:p>
        </w:tc>
        <w:tc>
          <w:tcPr>
            <w:tcW w:w="1417" w:type="dxa"/>
            <w:vAlign w:val="center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МР «Калганский район»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УИК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Грачёва</w:t>
            </w:r>
          </w:p>
        </w:tc>
      </w:tr>
      <w:tr w:rsidR="000C4911" w:rsidRPr="000C4911" w:rsidTr="000C4911">
        <w:trPr>
          <w:trHeight w:val="83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торжественного вручения паспортов несовершеннолетним, достигшим 14-летнего возраста</w:t>
            </w:r>
          </w:p>
        </w:tc>
        <w:tc>
          <w:tcPr>
            <w:tcW w:w="1417" w:type="dxa"/>
            <w:vAlign w:val="center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Потопольская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Забайкальскому краю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МР «Калганский</w:t>
            </w:r>
          </w:p>
        </w:tc>
      </w:tr>
      <w:tr w:rsidR="000C4911" w:rsidRPr="000C4911" w:rsidTr="000C4911">
        <w:trPr>
          <w:trHeight w:val="352"/>
          <w:jc w:val="center"/>
        </w:trPr>
        <w:tc>
          <w:tcPr>
            <w:tcW w:w="10483" w:type="dxa"/>
            <w:gridSpan w:val="4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Нерчинско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-Заводская ТИК</w:t>
            </w:r>
          </w:p>
        </w:tc>
      </w:tr>
      <w:tr w:rsidR="000C4911" w:rsidRPr="000C4911" w:rsidTr="000C4911">
        <w:trPr>
          <w:trHeight w:val="70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491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ыставка книжных изданий, посвященных избирательному праву и избирательному процессу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0C4911" w:rsidRPr="000C4911" w:rsidTr="000C4911">
        <w:trPr>
          <w:trHeight w:val="70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урока  по избирательному праву «Что такое выборы»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-Заводская СОШ</w:t>
            </w:r>
          </w:p>
        </w:tc>
      </w:tr>
      <w:tr w:rsidR="000C4911" w:rsidRPr="000C4911" w:rsidTr="000C4911">
        <w:trPr>
          <w:trHeight w:val="70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правовых знаний 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C491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выставка книжных изданий, посвященных избирательному праву и избирательному процессу)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-Заводская СОШ</w:t>
            </w:r>
          </w:p>
        </w:tc>
      </w:tr>
      <w:tr w:rsidR="000C4911" w:rsidRPr="000C4911" w:rsidTr="000C4911">
        <w:trPr>
          <w:trHeight w:val="70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 час «Будущий избиратель это должен знать</w:t>
            </w: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-Заводская СОШ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</w:tr>
      <w:tr w:rsidR="000C4911" w:rsidRPr="000C4911" w:rsidTr="000C4911">
        <w:trPr>
          <w:trHeight w:val="70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рисунков</w:t>
            </w:r>
          </w:p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глазами детей»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0C4911" w:rsidRPr="000C4911" w:rsidTr="000C4911">
        <w:trPr>
          <w:trHeight w:val="389"/>
          <w:jc w:val="center"/>
        </w:trPr>
        <w:tc>
          <w:tcPr>
            <w:tcW w:w="10483" w:type="dxa"/>
            <w:gridSpan w:val="4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Приаргунская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районная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ТИК</w:t>
            </w:r>
          </w:p>
        </w:tc>
      </w:tr>
      <w:tr w:rsidR="000C4911" w:rsidRPr="000C4911" w:rsidTr="000C4911">
        <w:trPr>
          <w:trHeight w:val="66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мероприятий в рамках Дня молодого избирателя по отдельному плану.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ЦРБ, ДДТ, ПГК</w:t>
            </w:r>
          </w:p>
        </w:tc>
      </w:tr>
      <w:tr w:rsidR="000C4911" w:rsidRPr="000C4911" w:rsidTr="000C4911">
        <w:trPr>
          <w:trHeight w:val="1009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клубов молодых избирателей, выставок специальной литературы по избирательной тематике на базе ЦРБ 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ТИК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ЦРБ</w:t>
            </w:r>
          </w:p>
          <w:p w:rsidR="000C4911" w:rsidRPr="000C4911" w:rsidRDefault="000C4911" w:rsidP="000C4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911" w:rsidRPr="000C4911" w:rsidTr="000C4911">
        <w:trPr>
          <w:trHeight w:val="66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конкурса  детского рисунка на базе ДШИ (Детская школа искусств) 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ДШИ</w:t>
            </w:r>
          </w:p>
        </w:tc>
      </w:tr>
      <w:tr w:rsidR="000C4911" w:rsidRPr="000C4911" w:rsidTr="000C4911">
        <w:trPr>
          <w:trHeight w:val="66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сочинений среди учащихся СОШ и учебных заведений на тему: «Мой наказ губернатору Забайкальского края», «Если б я стал президентом»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- апрель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СУЗ, СОШ</w:t>
            </w:r>
          </w:p>
        </w:tc>
      </w:tr>
      <w:tr w:rsidR="000C4911" w:rsidRPr="000C4911" w:rsidTr="000C4911">
        <w:trPr>
          <w:trHeight w:val="66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вручение паспортов гражданина РФ молодым людям, достигшим возраста 14 лет.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УФМС</w:t>
            </w:r>
          </w:p>
        </w:tc>
      </w:tr>
      <w:tr w:rsidR="000C4911" w:rsidRPr="000C4911" w:rsidTr="000C4911">
        <w:trPr>
          <w:trHeight w:val="667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специальных уроков, викторин, конкурсов в рамках Дня Конституции РФ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</w:t>
            </w:r>
          </w:p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ЦРБ (Центральной районной библиотеки), Комитет образования</w:t>
            </w:r>
          </w:p>
        </w:tc>
      </w:tr>
      <w:tr w:rsidR="000C4911" w:rsidRPr="000C4911" w:rsidTr="000C4911">
        <w:trPr>
          <w:trHeight w:val="205"/>
          <w:jc w:val="center"/>
        </w:trPr>
        <w:tc>
          <w:tcPr>
            <w:tcW w:w="10483" w:type="dxa"/>
            <w:gridSpan w:val="4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Шелопугинская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районная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ТИК</w:t>
            </w:r>
          </w:p>
        </w:tc>
      </w:tr>
      <w:tr w:rsidR="000C4911" w:rsidRPr="000C4911" w:rsidTr="000C4911">
        <w:trPr>
          <w:trHeight w:val="804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0C4911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ыставка книжных изданий «Избиратель, думай, читай, выбирай» 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0C4911" w:rsidRPr="000C4911" w:rsidTr="000C4911">
        <w:trPr>
          <w:trHeight w:val="69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выборы?» Встреча школьников с членами ТИК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Шелопугинская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0C4911" w:rsidRPr="000C4911" w:rsidTr="000C4911">
        <w:trPr>
          <w:trHeight w:val="69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«Выборы глазами детей»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Шелопугинская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0C4911" w:rsidRPr="000C4911" w:rsidTr="000C4911">
        <w:trPr>
          <w:trHeight w:val="698"/>
          <w:jc w:val="center"/>
        </w:trPr>
        <w:tc>
          <w:tcPr>
            <w:tcW w:w="618" w:type="dxa"/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1" w:type="dxa"/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«Гражданское общество и правовое государство». Тематический урок для старшеклассников</w:t>
            </w:r>
            <w:r w:rsidRPr="000C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Шелопугинская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0C4911" w:rsidRPr="000C4911" w:rsidTr="000C4911">
        <w:trPr>
          <w:trHeight w:val="698"/>
          <w:jc w:val="center"/>
        </w:trPr>
        <w:tc>
          <w:tcPr>
            <w:tcW w:w="618" w:type="dxa"/>
            <w:tcBorders>
              <w:bottom w:val="single" w:sz="4" w:space="0" w:color="auto"/>
            </w:tcBorders>
          </w:tcPr>
          <w:p w:rsidR="000C4911" w:rsidRPr="000C4911" w:rsidRDefault="000C4911" w:rsidP="000C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0C4911" w:rsidRPr="000C4911" w:rsidRDefault="000C4911" w:rsidP="000C4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 школьни</w:t>
            </w:r>
            <w:proofErr w:type="gram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 избиратель». Встреча школьников с депутатом Совета МР «</w:t>
            </w:r>
            <w:proofErr w:type="spellStart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Шелопугинский</w:t>
            </w:r>
            <w:proofErr w:type="spellEnd"/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C4911" w:rsidRPr="000C4911" w:rsidRDefault="000C4911" w:rsidP="000C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</w:tbl>
    <w:p w:rsidR="001D25BC" w:rsidRDefault="001D25BC"/>
    <w:sectPr w:rsidR="001D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7F3"/>
    <w:multiLevelType w:val="hybridMultilevel"/>
    <w:tmpl w:val="53A0B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165DB"/>
    <w:multiLevelType w:val="hybridMultilevel"/>
    <w:tmpl w:val="E122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15859"/>
    <w:multiLevelType w:val="hybridMultilevel"/>
    <w:tmpl w:val="8160C334"/>
    <w:lvl w:ilvl="0" w:tplc="9A28991E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D29146D"/>
    <w:multiLevelType w:val="hybridMultilevel"/>
    <w:tmpl w:val="AB3A5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DA5310"/>
    <w:multiLevelType w:val="hybridMultilevel"/>
    <w:tmpl w:val="82DCA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4D0167"/>
    <w:multiLevelType w:val="hybridMultilevel"/>
    <w:tmpl w:val="37984E46"/>
    <w:lvl w:ilvl="0" w:tplc="C400D0D6">
      <w:start w:val="1"/>
      <w:numFmt w:val="decimal"/>
      <w:lvlText w:val="%1."/>
      <w:lvlJc w:val="left"/>
      <w:pPr>
        <w:ind w:left="141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0B"/>
    <w:rsid w:val="000C4911"/>
    <w:rsid w:val="00124FCD"/>
    <w:rsid w:val="001D25BC"/>
    <w:rsid w:val="00297A31"/>
    <w:rsid w:val="002D1D0B"/>
    <w:rsid w:val="0036677C"/>
    <w:rsid w:val="006778AC"/>
    <w:rsid w:val="00791F39"/>
    <w:rsid w:val="009D2240"/>
    <w:rsid w:val="00A75EF2"/>
    <w:rsid w:val="00D416D2"/>
    <w:rsid w:val="00D900E1"/>
    <w:rsid w:val="00E54839"/>
    <w:rsid w:val="00F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83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4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83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d-biblioteka.ru/pcpi-akci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2023-11-27T00:55:00Z</cp:lastPrinted>
  <dcterms:created xsi:type="dcterms:W3CDTF">2022-12-27T05:20:00Z</dcterms:created>
  <dcterms:modified xsi:type="dcterms:W3CDTF">2023-11-27T00:55:00Z</dcterms:modified>
</cp:coreProperties>
</file>