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0A" w:rsidRDefault="008A070A" w:rsidP="008A07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641E14" w:rsidRPr="00641E14" w:rsidRDefault="00641E14" w:rsidP="00641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41E14" w:rsidRPr="00641E14" w:rsidRDefault="00641E14" w:rsidP="00641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E14" w:rsidRPr="00641E14" w:rsidRDefault="00641E14" w:rsidP="00641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641E14" w:rsidRPr="00641E14" w:rsidRDefault="00641E14" w:rsidP="00641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«ГОРОД КРАСНОКАМЕНСК И КРАСНОКАМЕНСКИЙ РАЙОН»</w:t>
      </w:r>
    </w:p>
    <w:p w:rsidR="00641E14" w:rsidRPr="00641E14" w:rsidRDefault="00641E14" w:rsidP="00641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ЗАБАЙКАЛЬСКОГО КРАЯ </w:t>
      </w:r>
    </w:p>
    <w:p w:rsidR="00641E14" w:rsidRPr="00641E14" w:rsidRDefault="00641E14" w:rsidP="00641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E14" w:rsidRPr="00641E14" w:rsidRDefault="00B67038" w:rsidP="00641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641E14"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641E14" w:rsidRPr="00641E14" w:rsidRDefault="00641E14" w:rsidP="0064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E14" w:rsidRPr="00641E14" w:rsidRDefault="00BE2815" w:rsidP="00641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«___» ______</w:t>
      </w:r>
      <w:r w:rsidR="00641E14"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F9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1E14"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641E14"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41E14"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41E14"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41E14"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41E14"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41E14"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41E14"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41E14" w:rsidRPr="0064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840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641E14" w:rsidRPr="00641E14" w:rsidRDefault="00641E14" w:rsidP="00641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41E1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г. Краснокаменск</w:t>
      </w:r>
    </w:p>
    <w:p w:rsidR="00A270A2" w:rsidRDefault="00A270A2" w:rsidP="00BE2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815" w:rsidRPr="00641E14" w:rsidRDefault="00BE2815" w:rsidP="00BE2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941" w:rsidRDefault="00BC7979" w:rsidP="00500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Pr="00BC7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должностных лиц муниципального района «Город Краснокаменск и Краснокаменский район» Забайкальского края,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 утвержденный решением Совета муниципального района «Город Краснокаменск и Краснокаменский район» Забайкальского края </w:t>
      </w:r>
    </w:p>
    <w:p w:rsidR="00BC7979" w:rsidRPr="00BC7979" w:rsidRDefault="00BC7979" w:rsidP="00500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28.10.2020 года № 62</w:t>
      </w:r>
    </w:p>
    <w:p w:rsidR="00A270A2" w:rsidRDefault="00A270A2" w:rsidP="00840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C86" w:rsidRPr="00641E14" w:rsidRDefault="00840C86" w:rsidP="00840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143" w:rsidRPr="004D7143" w:rsidRDefault="004D7143" w:rsidP="004D714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7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перечня должностных лиц муниципального района «Город Краснокаменск и Краснокаменский район» Забайкальского края,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 утвержденный решением Совета муниципального района «Город Краснокаменск и Краснокаменский район» Забайкальского края от 28.10.2020 года № 62 в соответствие с Законом Забайкальского края от 04 мая 2010 года № 366-ЗЗК «О наделении органов местного</w:t>
      </w:r>
      <w:proofErr w:type="gramEnd"/>
      <w:r w:rsidRPr="004D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городских и сельских поселений, муниципальных районов и городских округов государственным полномочием </w:t>
      </w:r>
      <w:r w:rsidRPr="004D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  <w:r w:rsidRPr="004D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Pr="004D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proofErr w:type="gramEnd"/>
    </w:p>
    <w:p w:rsidR="00A270A2" w:rsidRPr="008A070A" w:rsidRDefault="00A270A2" w:rsidP="00A27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C86" w:rsidRDefault="00A270A2" w:rsidP="00840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70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40C86" w:rsidRPr="00840C86">
        <w:rPr>
          <w:rFonts w:ascii="Times New Roman" w:hAnsi="Times New Roman" w:cs="Times New Roman"/>
          <w:sz w:val="26"/>
          <w:szCs w:val="26"/>
        </w:rPr>
        <w:t xml:space="preserve"> </w:t>
      </w:r>
      <w:r w:rsidR="00840C86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4" w:history="1">
        <w:r w:rsidR="00840C86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="00840C86">
        <w:rPr>
          <w:rFonts w:ascii="Times New Roman" w:hAnsi="Times New Roman" w:cs="Times New Roman"/>
          <w:sz w:val="26"/>
          <w:szCs w:val="26"/>
        </w:rPr>
        <w:t xml:space="preserve"> должностных лиц муниципального района «Город Краснокаменск и Краснокаменский район» Забайкальского края,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 утвержденный решение</w:t>
      </w:r>
      <w:r w:rsidR="00F052A0">
        <w:rPr>
          <w:rFonts w:ascii="Times New Roman" w:hAnsi="Times New Roman" w:cs="Times New Roman"/>
          <w:sz w:val="26"/>
          <w:szCs w:val="26"/>
        </w:rPr>
        <w:t>м Совета муниципального района «</w:t>
      </w:r>
      <w:r w:rsidR="00840C86">
        <w:rPr>
          <w:rFonts w:ascii="Times New Roman" w:hAnsi="Times New Roman" w:cs="Times New Roman"/>
          <w:sz w:val="26"/>
          <w:szCs w:val="26"/>
        </w:rPr>
        <w:t xml:space="preserve">Город Краснокаменск и </w:t>
      </w:r>
      <w:r w:rsidR="00F052A0">
        <w:rPr>
          <w:rFonts w:ascii="Times New Roman" w:hAnsi="Times New Roman" w:cs="Times New Roman"/>
          <w:sz w:val="26"/>
          <w:szCs w:val="26"/>
        </w:rPr>
        <w:lastRenderedPageBreak/>
        <w:t>Краснокаменский район»</w:t>
      </w:r>
      <w:bookmarkStart w:id="0" w:name="_GoBack"/>
      <w:bookmarkEnd w:id="0"/>
      <w:r w:rsidR="00840C86">
        <w:rPr>
          <w:rFonts w:ascii="Times New Roman" w:hAnsi="Times New Roman" w:cs="Times New Roman"/>
          <w:sz w:val="26"/>
          <w:szCs w:val="26"/>
        </w:rPr>
        <w:t xml:space="preserve"> Заб</w:t>
      </w:r>
      <w:r w:rsidR="00F052A0">
        <w:rPr>
          <w:rFonts w:ascii="Times New Roman" w:hAnsi="Times New Roman" w:cs="Times New Roman"/>
          <w:sz w:val="26"/>
          <w:szCs w:val="26"/>
        </w:rPr>
        <w:t>айкальского края от 28.10.2020 №</w:t>
      </w:r>
      <w:r w:rsidR="00840C86">
        <w:rPr>
          <w:rFonts w:ascii="Times New Roman" w:hAnsi="Times New Roman" w:cs="Times New Roman"/>
          <w:sz w:val="26"/>
          <w:szCs w:val="26"/>
        </w:rPr>
        <w:t xml:space="preserve"> 62 (далее - Перечень) следующие изменения:</w:t>
      </w:r>
    </w:p>
    <w:p w:rsidR="00A270A2" w:rsidRDefault="004D7143" w:rsidP="00A27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 </w:t>
      </w:r>
      <w:r w:rsidR="0050313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4</w:t>
      </w:r>
      <w:r w:rsidR="00840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</w:t>
      </w:r>
      <w:r w:rsidR="0050313F">
        <w:rPr>
          <w:rFonts w:ascii="Times New Roman" w:eastAsia="Times New Roman" w:hAnsi="Times New Roman" w:cs="Times New Roman"/>
          <w:sz w:val="26"/>
          <w:szCs w:val="26"/>
          <w:lang w:eastAsia="ru-RU"/>
        </w:rPr>
        <w:t>ня</w:t>
      </w:r>
      <w:r w:rsidR="00840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3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</w:t>
      </w:r>
      <w:r w:rsidR="00840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</w:t>
      </w:r>
      <w:r w:rsidR="0050313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40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31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</w:t>
      </w:r>
      <w:r w:rsidR="00BE281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7"/>
        <w:tblW w:w="9464" w:type="dxa"/>
        <w:tblLook w:val="04A0"/>
      </w:tblPr>
      <w:tblGrid>
        <w:gridCol w:w="534"/>
        <w:gridCol w:w="3827"/>
        <w:gridCol w:w="5103"/>
      </w:tblGrid>
      <w:tr w:rsidR="00BE2815" w:rsidTr="00BE2815">
        <w:tc>
          <w:tcPr>
            <w:tcW w:w="534" w:type="dxa"/>
          </w:tcPr>
          <w:p w:rsidR="00BE2815" w:rsidRDefault="0050313F" w:rsidP="00A270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BE28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7" w:type="dxa"/>
          </w:tcPr>
          <w:p w:rsidR="00BE2815" w:rsidRDefault="00BE2815" w:rsidP="0050094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сельского хозяйства комитета экономического и территориального развития администрации муниципального района</w:t>
            </w:r>
          </w:p>
        </w:tc>
        <w:tc>
          <w:tcPr>
            <w:tcW w:w="5103" w:type="dxa"/>
          </w:tcPr>
          <w:p w:rsidR="00BE2815" w:rsidRDefault="00BE2815" w:rsidP="00A270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18.13</w:t>
            </w:r>
          </w:p>
          <w:p w:rsidR="00BE2815" w:rsidRPr="00BE2815" w:rsidRDefault="00BE2815" w:rsidP="00BE28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2815">
              <w:rPr>
                <w:rFonts w:ascii="Times New Roman" w:hAnsi="Times New Roman" w:cs="Times New Roman"/>
                <w:bCs/>
                <w:sz w:val="26"/>
                <w:szCs w:val="26"/>
              </w:rPr>
              <w:t>Нарушение дополнительных требований к содержанию домашних животных, в том числе к их выгулу, на территории Забайкальского края</w:t>
            </w:r>
          </w:p>
          <w:p w:rsidR="00BE2815" w:rsidRDefault="00BE2815" w:rsidP="00A270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D7143" w:rsidRPr="004D7143" w:rsidRDefault="004D7143" w:rsidP="004D714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</w:t>
      </w:r>
      <w:r w:rsidRPr="004D71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D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 для подписания и обнародования.</w:t>
      </w:r>
    </w:p>
    <w:p w:rsidR="008A070A" w:rsidRPr="008A070A" w:rsidRDefault="004D7143" w:rsidP="004D71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270A2" w:rsidRPr="008A07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A070A" w:rsidRPr="008A07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hyperlink r:id="rId5" w:history="1">
        <w:r w:rsidR="00A32BEF" w:rsidRPr="00A32BEF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http://adminkr.ru</w:t>
        </w:r>
      </w:hyperlink>
      <w:r w:rsidR="008A070A" w:rsidRPr="008A07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и вступает в силу после его подписания и обнародования.</w:t>
      </w:r>
    </w:p>
    <w:p w:rsidR="00A270A2" w:rsidRDefault="00A270A2" w:rsidP="00BE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70A" w:rsidRDefault="008A070A" w:rsidP="008A0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70A" w:rsidRPr="00641E14" w:rsidRDefault="008A070A" w:rsidP="008A0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143" w:rsidRPr="004D7143" w:rsidRDefault="004D7143" w:rsidP="004D71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</w:t>
      </w:r>
      <w:r w:rsidRPr="004D714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D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4D7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7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7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7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Н.С. Щербакова</w:t>
      </w:r>
    </w:p>
    <w:p w:rsidR="004D7143" w:rsidRPr="004D7143" w:rsidRDefault="004D7143" w:rsidP="004D7143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143" w:rsidRPr="004D7143" w:rsidRDefault="004D7143" w:rsidP="004D7143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7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</w:t>
      </w:r>
    </w:p>
    <w:p w:rsidR="008A070A" w:rsidRPr="004D7143" w:rsidRDefault="004D7143" w:rsidP="004D71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  <w:r w:rsidRPr="004D7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7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7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7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7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7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9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А.У. Заммоев</w:t>
      </w:r>
    </w:p>
    <w:sectPr w:rsidR="008A070A" w:rsidRPr="004D7143" w:rsidSect="0050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70A2"/>
    <w:rsid w:val="00297BFD"/>
    <w:rsid w:val="00414B57"/>
    <w:rsid w:val="004A2167"/>
    <w:rsid w:val="004D7143"/>
    <w:rsid w:val="00500941"/>
    <w:rsid w:val="00500A11"/>
    <w:rsid w:val="0050313F"/>
    <w:rsid w:val="00641E14"/>
    <w:rsid w:val="006B1315"/>
    <w:rsid w:val="00840C86"/>
    <w:rsid w:val="008A070A"/>
    <w:rsid w:val="00A270A2"/>
    <w:rsid w:val="00A32BEF"/>
    <w:rsid w:val="00B67038"/>
    <w:rsid w:val="00BC7979"/>
    <w:rsid w:val="00BE2815"/>
    <w:rsid w:val="00F052A0"/>
    <w:rsid w:val="00F9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11"/>
  </w:style>
  <w:style w:type="paragraph" w:styleId="2">
    <w:name w:val="heading 2"/>
    <w:basedOn w:val="a"/>
    <w:link w:val="20"/>
    <w:uiPriority w:val="9"/>
    <w:qFormat/>
    <w:rsid w:val="00A270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270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0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70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270A2"/>
  </w:style>
  <w:style w:type="character" w:styleId="a4">
    <w:name w:val="Hyperlink"/>
    <w:basedOn w:val="a0"/>
    <w:uiPriority w:val="99"/>
    <w:semiHidden/>
    <w:unhideWhenUsed/>
    <w:rsid w:val="008A07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70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2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kr.ru/" TargetMode="External"/><Relationship Id="rId4" Type="http://schemas.openxmlformats.org/officeDocument/2006/relationships/hyperlink" Target="consultantplus://offline/ref=C1876900802123EA5D45B2A347FDC29CFB2DEA5A2DB24949F59500B1F402F40F3B3860C99D1FC42AE0B88CEC2C4C8283FFEC6647739A91E2C490BACCF9gBB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DavtynOP</dc:creator>
  <cp:lastModifiedBy>DavtynOP</cp:lastModifiedBy>
  <cp:revision>16</cp:revision>
  <cp:lastPrinted>2023-10-19T02:24:00Z</cp:lastPrinted>
  <dcterms:created xsi:type="dcterms:W3CDTF">2023-06-02T06:10:00Z</dcterms:created>
  <dcterms:modified xsi:type="dcterms:W3CDTF">2023-10-19T02:32:00Z</dcterms:modified>
</cp:coreProperties>
</file>