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2FF" w:rsidRPr="0055717D" w:rsidRDefault="007C02FF" w:rsidP="007C02FF">
      <w:pPr>
        <w:suppressAutoHyphens/>
        <w:spacing w:line="480" w:lineRule="auto"/>
        <w:jc w:val="center"/>
        <w:rPr>
          <w:rFonts w:eastAsia="Times New Roman" w:cs="Times New Roman"/>
          <w:b/>
          <w:sz w:val="32"/>
          <w:szCs w:val="32"/>
          <w:lang w:eastAsia="ar-SA"/>
        </w:rPr>
      </w:pPr>
      <w:r w:rsidRPr="0055717D">
        <w:rPr>
          <w:rFonts w:eastAsia="Times New Roman" w:cs="Times New Roman"/>
          <w:b/>
          <w:sz w:val="32"/>
          <w:szCs w:val="32"/>
          <w:lang w:eastAsia="ar-SA"/>
        </w:rPr>
        <w:t>Российская Федерация</w:t>
      </w:r>
    </w:p>
    <w:p w:rsidR="007C02FF" w:rsidRPr="0055717D" w:rsidRDefault="007C02FF" w:rsidP="007C02FF">
      <w:pPr>
        <w:suppressAutoHyphens/>
        <w:spacing w:line="240" w:lineRule="auto"/>
        <w:jc w:val="center"/>
        <w:rPr>
          <w:rFonts w:eastAsia="Times New Roman" w:cs="Times New Roman"/>
          <w:b/>
          <w:sz w:val="32"/>
          <w:szCs w:val="32"/>
          <w:lang w:eastAsia="ar-SA"/>
        </w:rPr>
      </w:pPr>
      <w:r w:rsidRPr="0055717D">
        <w:rPr>
          <w:rFonts w:eastAsia="Times New Roman" w:cs="Times New Roman"/>
          <w:b/>
          <w:sz w:val="32"/>
          <w:szCs w:val="32"/>
          <w:lang w:eastAsia="ar-SA"/>
        </w:rPr>
        <w:t>Администрация муниципального района</w:t>
      </w:r>
    </w:p>
    <w:p w:rsidR="007C02FF" w:rsidRPr="0055717D" w:rsidRDefault="007C02FF" w:rsidP="007C02FF">
      <w:pPr>
        <w:suppressAutoHyphens/>
        <w:spacing w:line="240" w:lineRule="auto"/>
        <w:jc w:val="center"/>
        <w:rPr>
          <w:rFonts w:eastAsia="Times New Roman" w:cs="Times New Roman"/>
          <w:b/>
          <w:sz w:val="32"/>
          <w:szCs w:val="32"/>
          <w:lang w:eastAsia="ar-SA"/>
        </w:rPr>
      </w:pPr>
      <w:r w:rsidRPr="0055717D">
        <w:rPr>
          <w:rFonts w:eastAsia="Times New Roman" w:cs="Times New Roman"/>
          <w:b/>
          <w:sz w:val="32"/>
          <w:szCs w:val="32"/>
          <w:lang w:eastAsia="ar-SA"/>
        </w:rPr>
        <w:t>«Город Краснокаменск и Краснокаменский район»</w:t>
      </w:r>
    </w:p>
    <w:p w:rsidR="007C02FF" w:rsidRPr="0055717D" w:rsidRDefault="007C02FF" w:rsidP="007C02FF">
      <w:pPr>
        <w:suppressAutoHyphens/>
        <w:spacing w:line="480" w:lineRule="auto"/>
        <w:jc w:val="center"/>
        <w:rPr>
          <w:rFonts w:eastAsia="Times New Roman" w:cs="Times New Roman"/>
          <w:b/>
          <w:sz w:val="32"/>
          <w:szCs w:val="32"/>
          <w:lang w:eastAsia="ar-SA"/>
        </w:rPr>
      </w:pPr>
      <w:r w:rsidRPr="0055717D">
        <w:rPr>
          <w:rFonts w:eastAsia="Times New Roman" w:cs="Times New Roman"/>
          <w:b/>
          <w:sz w:val="32"/>
          <w:szCs w:val="32"/>
          <w:lang w:eastAsia="ar-SA"/>
        </w:rPr>
        <w:t>Забайкальского края</w:t>
      </w:r>
    </w:p>
    <w:p w:rsidR="007C02FF" w:rsidRPr="0055717D" w:rsidRDefault="007C02FF" w:rsidP="007C02FF">
      <w:pPr>
        <w:suppressAutoHyphens/>
        <w:spacing w:line="480" w:lineRule="auto"/>
        <w:jc w:val="center"/>
        <w:rPr>
          <w:rFonts w:eastAsia="Times New Roman" w:cs="Times New Roman"/>
          <w:b/>
          <w:sz w:val="32"/>
          <w:szCs w:val="28"/>
          <w:lang w:eastAsia="ar-SA"/>
        </w:rPr>
      </w:pPr>
      <w:r w:rsidRPr="0055717D">
        <w:rPr>
          <w:rFonts w:eastAsia="Times New Roman" w:cs="Times New Roman"/>
          <w:b/>
          <w:sz w:val="32"/>
          <w:szCs w:val="28"/>
          <w:lang w:eastAsia="ar-SA"/>
        </w:rPr>
        <w:t>ПОСТАНОВЛЕНИЕ</w:t>
      </w:r>
    </w:p>
    <w:p w:rsidR="007C02FF" w:rsidRPr="0055717D" w:rsidRDefault="007C02FF" w:rsidP="007C02FF">
      <w:pPr>
        <w:tabs>
          <w:tab w:val="left" w:pos="8364"/>
        </w:tabs>
        <w:suppressAutoHyphens/>
        <w:spacing w:line="480" w:lineRule="auto"/>
        <w:rPr>
          <w:rFonts w:eastAsia="Times New Roman" w:cs="Times New Roman"/>
          <w:szCs w:val="28"/>
          <w:u w:val="single"/>
          <w:lang w:eastAsia="ar-SA"/>
        </w:rPr>
      </w:pPr>
      <w:r w:rsidRPr="0055717D">
        <w:rPr>
          <w:rFonts w:eastAsia="Times New Roman" w:cs="Times New Roman"/>
          <w:szCs w:val="28"/>
          <w:lang w:eastAsia="ar-SA"/>
        </w:rPr>
        <w:t>«</w:t>
      </w:r>
      <w:r w:rsidR="0046714E">
        <w:rPr>
          <w:rFonts w:cs="Times New Roman"/>
          <w:szCs w:val="28"/>
          <w:lang w:eastAsia="ar-SA"/>
        </w:rPr>
        <w:t xml:space="preserve"> </w:t>
      </w:r>
      <w:r w:rsidR="0046714E" w:rsidRPr="0046714E">
        <w:rPr>
          <w:rFonts w:cs="Times New Roman"/>
          <w:b/>
          <w:szCs w:val="28"/>
          <w:lang w:eastAsia="ar-SA"/>
        </w:rPr>
        <w:t>27</w:t>
      </w:r>
      <w:r w:rsidR="0046714E">
        <w:rPr>
          <w:rFonts w:cs="Times New Roman"/>
          <w:szCs w:val="28"/>
          <w:lang w:eastAsia="ar-SA"/>
        </w:rPr>
        <w:t xml:space="preserve"> </w:t>
      </w:r>
      <w:r w:rsidRPr="0055717D">
        <w:rPr>
          <w:rFonts w:cs="Times New Roman"/>
          <w:szCs w:val="28"/>
          <w:lang w:eastAsia="ar-SA"/>
        </w:rPr>
        <w:t xml:space="preserve">» </w:t>
      </w:r>
      <w:r w:rsidR="0046714E">
        <w:rPr>
          <w:rFonts w:eastAsia="Times New Roman" w:cs="Times New Roman"/>
          <w:szCs w:val="28"/>
          <w:lang w:eastAsia="ar-SA"/>
        </w:rPr>
        <w:t>октября</w:t>
      </w:r>
      <w:bookmarkStart w:id="0" w:name="_GoBack"/>
      <w:bookmarkEnd w:id="0"/>
      <w:r w:rsidRPr="0055717D">
        <w:rPr>
          <w:rFonts w:eastAsia="Times New Roman" w:cs="Times New Roman"/>
          <w:szCs w:val="28"/>
          <w:lang w:eastAsia="ar-SA"/>
        </w:rPr>
        <w:t xml:space="preserve"> 2023 года</w:t>
      </w:r>
      <w:r w:rsidRPr="0055717D">
        <w:rPr>
          <w:rFonts w:eastAsia="Times New Roman" w:cs="Times New Roman"/>
          <w:szCs w:val="28"/>
          <w:lang w:eastAsia="ar-SA"/>
        </w:rPr>
        <w:tab/>
        <w:t xml:space="preserve">№ </w:t>
      </w:r>
      <w:r w:rsidR="0046714E" w:rsidRPr="0046714E">
        <w:rPr>
          <w:rFonts w:eastAsia="Times New Roman" w:cs="Times New Roman"/>
          <w:b/>
          <w:szCs w:val="28"/>
          <w:lang w:eastAsia="ar-SA"/>
        </w:rPr>
        <w:t>73</w:t>
      </w:r>
    </w:p>
    <w:p w:rsidR="007C02FF" w:rsidRPr="0055717D" w:rsidRDefault="007C02FF" w:rsidP="007C02FF">
      <w:pPr>
        <w:suppressAutoHyphens/>
        <w:spacing w:line="480" w:lineRule="auto"/>
        <w:jc w:val="center"/>
        <w:rPr>
          <w:rFonts w:eastAsia="Times New Roman" w:cs="Times New Roman"/>
          <w:b/>
          <w:iCs/>
          <w:sz w:val="24"/>
          <w:szCs w:val="24"/>
          <w:lang w:eastAsia="ar-SA"/>
        </w:rPr>
      </w:pPr>
      <w:r w:rsidRPr="0055717D">
        <w:rPr>
          <w:rFonts w:eastAsia="Times New Roman" w:cs="Times New Roman"/>
          <w:b/>
          <w:iCs/>
          <w:sz w:val="24"/>
          <w:szCs w:val="24"/>
          <w:lang w:eastAsia="ar-SA"/>
        </w:rPr>
        <w:t>г. Краснокаменск</w:t>
      </w:r>
    </w:p>
    <w:p w:rsidR="007C02FF" w:rsidRPr="003F434A" w:rsidRDefault="007C02FF" w:rsidP="007C02FF">
      <w:pPr>
        <w:spacing w:line="240" w:lineRule="auto"/>
        <w:jc w:val="center"/>
        <w:rPr>
          <w:b/>
          <w:szCs w:val="28"/>
        </w:rPr>
      </w:pPr>
      <w:proofErr w:type="gramStart"/>
      <w:r>
        <w:rPr>
          <w:rFonts w:eastAsiaTheme="minorHAnsi" w:cs="Times New Roman"/>
          <w:b/>
          <w:szCs w:val="28"/>
          <w:lang w:eastAsia="en-US"/>
        </w:rPr>
        <w:t>О внесении изменений в постановление администрации муниципального района «Город Краснокаменск и Краснокаменский район» Забайкальского края от 02.10.2023 № 65 «</w:t>
      </w:r>
      <w:r w:rsidRPr="003F434A">
        <w:rPr>
          <w:rFonts w:eastAsiaTheme="minorHAnsi" w:cs="Times New Roman"/>
          <w:b/>
          <w:szCs w:val="28"/>
          <w:lang w:eastAsia="en-US"/>
        </w:rPr>
        <w:t>Об</w:t>
      </w:r>
      <w:r w:rsidRPr="003F434A">
        <w:rPr>
          <w:b/>
          <w:szCs w:val="28"/>
        </w:rPr>
        <w:t xml:space="preserve">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муниципального района «Город Краснокаменск и Краснокаменский район» Забайкальского края</w:t>
      </w:r>
      <w:r>
        <w:rPr>
          <w:b/>
          <w:szCs w:val="28"/>
        </w:rPr>
        <w:t>»</w:t>
      </w:r>
      <w:proofErr w:type="gramEnd"/>
    </w:p>
    <w:p w:rsidR="007C02FF" w:rsidRPr="003F434A" w:rsidRDefault="007C02FF" w:rsidP="007C02FF">
      <w:pPr>
        <w:spacing w:line="240" w:lineRule="auto"/>
        <w:jc w:val="center"/>
        <w:rPr>
          <w:rFonts w:cs="Times New Roman"/>
          <w:szCs w:val="28"/>
          <w:lang w:eastAsia="en-US"/>
        </w:rPr>
      </w:pPr>
    </w:p>
    <w:p w:rsidR="007C02FF" w:rsidRPr="003F434A" w:rsidRDefault="007C02FF" w:rsidP="007C02FF">
      <w:pPr>
        <w:spacing w:line="240" w:lineRule="auto"/>
        <w:ind w:firstLine="709"/>
        <w:rPr>
          <w:rFonts w:cs="Times New Roman"/>
          <w:szCs w:val="28"/>
        </w:rPr>
      </w:pPr>
      <w:proofErr w:type="gramStart"/>
      <w:r w:rsidRPr="003F434A">
        <w:rPr>
          <w:rFonts w:cs="Times New Roman"/>
          <w:szCs w:val="28"/>
          <w:lang w:eastAsia="en-US"/>
        </w:rPr>
        <w:t xml:space="preserve">В соответствии </w:t>
      </w:r>
      <w:r w:rsidRPr="003F434A">
        <w:rPr>
          <w:rFonts w:cs="Times New Roman"/>
          <w:szCs w:val="28"/>
        </w:rPr>
        <w:t>с</w:t>
      </w:r>
      <w:r w:rsidRPr="003F434A">
        <w:rPr>
          <w:rFonts w:cs="Times New Roman"/>
          <w:szCs w:val="28"/>
          <w:lang w:eastAsia="en-US"/>
        </w:rPr>
        <w:t xml:space="preserve"> ч. 3 ст. 28 Федерального закона от 13.07.2020             № 189-ФЗ «О государственном (муниципальном) социальном заказе на оказание </w:t>
      </w:r>
      <w:r w:rsidRPr="003F434A">
        <w:rPr>
          <w:rFonts w:cs="Times New Roman"/>
          <w:bCs/>
          <w:szCs w:val="28"/>
          <w:lang w:eastAsia="en-US"/>
        </w:rPr>
        <w:t xml:space="preserve">государственных </w:t>
      </w:r>
      <w:r w:rsidRPr="003F434A">
        <w:rPr>
          <w:rFonts w:cs="Times New Roman"/>
          <w:szCs w:val="28"/>
          <w:lang w:eastAsia="en-US"/>
        </w:rPr>
        <w:t xml:space="preserve">(муниципальных) услуг в социальной сфере» (далее – Федеральный закон), постановлением Правительства Российской Федерации от 13.10.2020 № 1678 «Об утверждении общих требований к принятию решений органами </w:t>
      </w:r>
      <w:r w:rsidRPr="003F434A">
        <w:rPr>
          <w:rFonts w:cs="Times New Roman"/>
          <w:bCs/>
          <w:szCs w:val="28"/>
          <w:lang w:eastAsia="en-US"/>
        </w:rPr>
        <w:t xml:space="preserve">государственной </w:t>
      </w:r>
      <w:r w:rsidRPr="003F434A">
        <w:rPr>
          <w:rFonts w:cs="Times New Roman"/>
          <w:szCs w:val="28"/>
          <w:lang w:eastAsia="en-US"/>
        </w:rPr>
        <w:t xml:space="preserve">власти субъектов Российской Федерации (органами местного самоуправления) об организации оказания </w:t>
      </w:r>
      <w:r w:rsidRPr="003F434A">
        <w:rPr>
          <w:rFonts w:cs="Times New Roman"/>
          <w:bCs/>
          <w:szCs w:val="28"/>
          <w:lang w:eastAsia="en-US"/>
        </w:rPr>
        <w:t xml:space="preserve">государственных </w:t>
      </w:r>
      <w:r w:rsidRPr="003F434A">
        <w:rPr>
          <w:rFonts w:cs="Times New Roman"/>
          <w:szCs w:val="28"/>
          <w:lang w:eastAsia="en-US"/>
        </w:rPr>
        <w:t>(муниципальных) услуг в социальной сфере</w:t>
      </w:r>
      <w:proofErr w:type="gramEnd"/>
      <w:r w:rsidRPr="003F434A">
        <w:rPr>
          <w:rFonts w:cs="Times New Roman"/>
          <w:szCs w:val="28"/>
          <w:lang w:eastAsia="en-US"/>
        </w:rPr>
        <w:t xml:space="preserve">», </w:t>
      </w:r>
      <w:r>
        <w:t xml:space="preserve">постановлением Правительства Забайкальского края от 25.07.2023 № 392 </w:t>
      </w:r>
      <w:proofErr w:type="gramStart"/>
      <w:r>
        <w:t xml:space="preserve">«Об организации оказания государственных услуг в социальной сфере при формировании государственного социального заказа на оказание государственных услуг в социальной сфере на территории Забайкальского края», </w:t>
      </w:r>
      <w:r w:rsidRPr="003F434A">
        <w:rPr>
          <w:rFonts w:cs="Times New Roman"/>
          <w:szCs w:val="28"/>
          <w:lang w:eastAsia="en-US"/>
        </w:rPr>
        <w:t>руководствуясь ст. 31 Устава муниципального района «Город Краснокаменск и Краснокаменский район» Забайкальского края, администрация муниципального района «Город Краснокаменск и Краснокаменский район» Забайкальского края</w:t>
      </w:r>
      <w:proofErr w:type="gramEnd"/>
    </w:p>
    <w:p w:rsidR="007C02FF" w:rsidRPr="003F434A" w:rsidRDefault="007C02FF" w:rsidP="007C02FF">
      <w:pPr>
        <w:spacing w:line="240" w:lineRule="auto"/>
        <w:rPr>
          <w:rFonts w:cs="Times New Roman"/>
          <w:szCs w:val="28"/>
          <w:lang w:eastAsia="en-US"/>
        </w:rPr>
      </w:pPr>
      <w:r w:rsidRPr="003F434A">
        <w:rPr>
          <w:rFonts w:cs="Times New Roman"/>
          <w:szCs w:val="28"/>
          <w:lang w:eastAsia="en-US"/>
        </w:rPr>
        <w:t>ПОСТАНОВЛЯЕТ:</w:t>
      </w:r>
    </w:p>
    <w:p w:rsidR="00AD1384" w:rsidRDefault="007C02FF" w:rsidP="007C02FF">
      <w:pPr>
        <w:spacing w:line="240" w:lineRule="auto"/>
        <w:ind w:firstLine="709"/>
        <w:rPr>
          <w:rFonts w:cs="Times New Roman"/>
          <w:szCs w:val="28"/>
          <w:lang w:eastAsia="en-US"/>
        </w:rPr>
      </w:pPr>
      <w:r w:rsidRPr="003F434A">
        <w:rPr>
          <w:rFonts w:cs="Times New Roman"/>
          <w:szCs w:val="28"/>
          <w:lang w:eastAsia="en-US"/>
        </w:rPr>
        <w:t xml:space="preserve">1. </w:t>
      </w:r>
      <w:proofErr w:type="gramStart"/>
      <w:r w:rsidR="00AD1384">
        <w:rPr>
          <w:rFonts w:cs="Times New Roman"/>
          <w:szCs w:val="28"/>
          <w:lang w:eastAsia="en-US"/>
        </w:rPr>
        <w:t xml:space="preserve">Внести в </w:t>
      </w:r>
      <w:r w:rsidR="00AD1384" w:rsidRPr="007C02FF">
        <w:rPr>
          <w:rFonts w:cs="Times New Roman"/>
          <w:szCs w:val="28"/>
          <w:lang w:eastAsia="en-US"/>
        </w:rPr>
        <w:t>постановлени</w:t>
      </w:r>
      <w:r w:rsidR="00AD1384">
        <w:rPr>
          <w:rFonts w:cs="Times New Roman"/>
          <w:szCs w:val="28"/>
          <w:lang w:eastAsia="en-US"/>
        </w:rPr>
        <w:t>е</w:t>
      </w:r>
      <w:r w:rsidR="00AD1384" w:rsidRPr="007C02FF">
        <w:rPr>
          <w:rFonts w:cs="Times New Roman"/>
          <w:szCs w:val="28"/>
          <w:lang w:eastAsia="en-US"/>
        </w:rPr>
        <w:t xml:space="preserve"> администрации муниципального района «Город Краснокаменск и Краснокаменский район» Забайкальского края от 02.10.2023 № 65 «Об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муниципального района «Город Краснокаменск и Краснокаменский район» Забайкальского края»</w:t>
      </w:r>
      <w:r w:rsidR="00AD1384">
        <w:rPr>
          <w:rFonts w:cs="Times New Roman"/>
          <w:szCs w:val="28"/>
          <w:lang w:eastAsia="en-US"/>
        </w:rPr>
        <w:t xml:space="preserve"> (далее – Постановление) следующие изменения:</w:t>
      </w:r>
      <w:proofErr w:type="gramEnd"/>
    </w:p>
    <w:p w:rsidR="007C02FF" w:rsidRDefault="00AD1384" w:rsidP="007C02FF">
      <w:pPr>
        <w:spacing w:line="240" w:lineRule="auto"/>
        <w:ind w:firstLine="709"/>
        <w:rPr>
          <w:rFonts w:cs="Times New Roman"/>
          <w:szCs w:val="28"/>
          <w:lang w:eastAsia="en-US"/>
        </w:rPr>
      </w:pPr>
      <w:r>
        <w:rPr>
          <w:rFonts w:cs="Times New Roman"/>
          <w:szCs w:val="28"/>
          <w:lang w:eastAsia="en-US"/>
        </w:rPr>
        <w:lastRenderedPageBreak/>
        <w:t>- п</w:t>
      </w:r>
      <w:r w:rsidR="007C02FF">
        <w:rPr>
          <w:rFonts w:cs="Times New Roman"/>
          <w:szCs w:val="28"/>
          <w:lang w:eastAsia="en-US"/>
        </w:rPr>
        <w:t xml:space="preserve">ункт 2 </w:t>
      </w:r>
      <w:r>
        <w:rPr>
          <w:rFonts w:cs="Times New Roman"/>
          <w:szCs w:val="28"/>
          <w:lang w:eastAsia="en-US"/>
        </w:rPr>
        <w:t xml:space="preserve">Постановления </w:t>
      </w:r>
      <w:r w:rsidR="007C02FF">
        <w:rPr>
          <w:rFonts w:cs="Times New Roman"/>
          <w:szCs w:val="28"/>
          <w:lang w:eastAsia="en-US"/>
        </w:rPr>
        <w:t>изложить в следующей редакции:</w:t>
      </w:r>
    </w:p>
    <w:p w:rsidR="007C02FF" w:rsidRPr="003F434A" w:rsidRDefault="007C02FF" w:rsidP="007C02FF">
      <w:pPr>
        <w:spacing w:line="240" w:lineRule="auto"/>
        <w:ind w:firstLine="709"/>
        <w:rPr>
          <w:rFonts w:cs="Times New Roman"/>
          <w:szCs w:val="28"/>
          <w:u w:val="single"/>
        </w:rPr>
      </w:pPr>
      <w:r>
        <w:rPr>
          <w:rFonts w:cs="Times New Roman"/>
          <w:szCs w:val="28"/>
          <w:lang w:eastAsia="en-US"/>
        </w:rPr>
        <w:t>«</w:t>
      </w:r>
      <w:r w:rsidRPr="003F434A">
        <w:rPr>
          <w:rFonts w:cs="Times New Roman"/>
          <w:szCs w:val="28"/>
          <w:lang w:eastAsia="en-US"/>
        </w:rPr>
        <w:t xml:space="preserve">2. Определить </w:t>
      </w:r>
      <w:r>
        <w:rPr>
          <w:rFonts w:cs="Times New Roman"/>
          <w:szCs w:val="28"/>
          <w:lang w:eastAsia="en-US"/>
        </w:rPr>
        <w:t xml:space="preserve">комитет по управлению образованием </w:t>
      </w:r>
      <w:r w:rsidRPr="003F434A">
        <w:rPr>
          <w:rFonts w:cs="Times New Roman"/>
          <w:szCs w:val="28"/>
        </w:rPr>
        <w:t>администраци</w:t>
      </w:r>
      <w:r>
        <w:rPr>
          <w:rFonts w:cs="Times New Roman"/>
          <w:szCs w:val="28"/>
        </w:rPr>
        <w:t>и</w:t>
      </w:r>
      <w:r w:rsidRPr="003F434A">
        <w:rPr>
          <w:rFonts w:cs="Times New Roman"/>
          <w:szCs w:val="28"/>
        </w:rPr>
        <w:t xml:space="preserve"> муниципального района «Город Краснокаменск и Краснокаменский район» Забайкальского края </w:t>
      </w:r>
      <w:r w:rsidRPr="003F434A">
        <w:rPr>
          <w:rFonts w:cs="Times New Roman"/>
          <w:szCs w:val="28"/>
          <w:lang w:eastAsia="en-US"/>
        </w:rPr>
        <w:t xml:space="preserve">уполномоченным органом, утверждающим муниципальный социальный заказ на оказание муниципальных услуг </w:t>
      </w:r>
      <w:proofErr w:type="gramStart"/>
      <w:r w:rsidRPr="003F434A">
        <w:rPr>
          <w:rFonts w:cs="Times New Roman"/>
          <w:szCs w:val="28"/>
          <w:lang w:eastAsia="en-US"/>
        </w:rPr>
        <w:t>в</w:t>
      </w:r>
      <w:proofErr w:type="gramEnd"/>
      <w:r w:rsidRPr="003F434A">
        <w:rPr>
          <w:rFonts w:cs="Times New Roman"/>
          <w:szCs w:val="28"/>
          <w:lang w:eastAsia="en-US"/>
        </w:rPr>
        <w:t xml:space="preserve"> социальной сфере.</w:t>
      </w:r>
      <w:r>
        <w:rPr>
          <w:rFonts w:cs="Times New Roman"/>
          <w:szCs w:val="28"/>
          <w:lang w:eastAsia="en-US"/>
        </w:rPr>
        <w:t>».</w:t>
      </w:r>
    </w:p>
    <w:p w:rsidR="007C02FF" w:rsidRPr="003F434A" w:rsidRDefault="00AD1384" w:rsidP="007C02FF">
      <w:pPr>
        <w:spacing w:line="240" w:lineRule="auto"/>
        <w:ind w:firstLine="709"/>
        <w:rPr>
          <w:rFonts w:cs="Times New Roman"/>
          <w:szCs w:val="28"/>
          <w:lang w:eastAsia="en-US"/>
        </w:rPr>
      </w:pPr>
      <w:r>
        <w:rPr>
          <w:rFonts w:cs="Times New Roman"/>
          <w:szCs w:val="28"/>
          <w:lang w:eastAsia="en-US"/>
        </w:rPr>
        <w:t>2</w:t>
      </w:r>
      <w:r w:rsidR="007C02FF" w:rsidRPr="003F434A">
        <w:rPr>
          <w:rFonts w:cs="Times New Roman"/>
          <w:szCs w:val="28"/>
          <w:lang w:eastAsia="en-US"/>
        </w:rPr>
        <w:t>. Настоящее постановление подлежит официальному обнародованию на стенде администрации муниципального района «Город Краснокаменск и Краснокаменский район» Забайкальского края, размещению на официальном веб-сайте муниципального района «Город Краснокаменск и Краснокаменский район» Забайкальского края в информационно-телекоммуникационной сети «Интернет</w:t>
      </w:r>
      <w:r w:rsidR="007C02FF" w:rsidRPr="004746B2">
        <w:rPr>
          <w:rFonts w:cs="Times New Roman"/>
          <w:szCs w:val="28"/>
          <w:lang w:eastAsia="en-US"/>
        </w:rPr>
        <w:t xml:space="preserve">»: </w:t>
      </w:r>
      <w:hyperlink r:id="rId7" w:history="1">
        <w:r w:rsidR="007C02FF" w:rsidRPr="004746B2">
          <w:rPr>
            <w:rStyle w:val="a7"/>
            <w:rFonts w:eastAsiaTheme="minorEastAsia"/>
            <w:color w:val="auto"/>
            <w:sz w:val="28"/>
            <w:szCs w:val="28"/>
            <w:u w:val="none"/>
            <w:lang w:val="en-US"/>
          </w:rPr>
          <w:t>http</w:t>
        </w:r>
        <w:r w:rsidR="007C02FF" w:rsidRPr="004746B2">
          <w:rPr>
            <w:rStyle w:val="a7"/>
            <w:rFonts w:eastAsiaTheme="minorEastAsia"/>
            <w:color w:val="auto"/>
            <w:sz w:val="28"/>
            <w:szCs w:val="28"/>
            <w:u w:val="none"/>
          </w:rPr>
          <w:t>://</w:t>
        </w:r>
        <w:proofErr w:type="spellStart"/>
        <w:r w:rsidR="007C02FF" w:rsidRPr="004746B2">
          <w:rPr>
            <w:rStyle w:val="a7"/>
            <w:rFonts w:eastAsiaTheme="minorEastAsia"/>
            <w:color w:val="auto"/>
            <w:sz w:val="28"/>
            <w:szCs w:val="28"/>
            <w:u w:val="none"/>
            <w:lang w:val="en-US"/>
          </w:rPr>
          <w:t>adminkr</w:t>
        </w:r>
        <w:proofErr w:type="spellEnd"/>
        <w:r w:rsidR="007C02FF" w:rsidRPr="004746B2">
          <w:rPr>
            <w:rStyle w:val="a7"/>
            <w:rFonts w:eastAsiaTheme="minorEastAsia"/>
            <w:color w:val="auto"/>
            <w:sz w:val="28"/>
            <w:szCs w:val="28"/>
            <w:u w:val="none"/>
          </w:rPr>
          <w:t>.</w:t>
        </w:r>
        <w:r w:rsidR="007C02FF" w:rsidRPr="004746B2">
          <w:rPr>
            <w:rStyle w:val="a7"/>
            <w:rFonts w:eastAsiaTheme="minorEastAsia"/>
            <w:color w:val="auto"/>
            <w:sz w:val="28"/>
            <w:szCs w:val="28"/>
            <w:u w:val="none"/>
            <w:lang w:val="en-US"/>
          </w:rPr>
          <w:t>ru</w:t>
        </w:r>
      </w:hyperlink>
      <w:r>
        <w:rPr>
          <w:rStyle w:val="a7"/>
          <w:rFonts w:eastAsiaTheme="minorEastAsia"/>
          <w:color w:val="auto"/>
          <w:sz w:val="28"/>
          <w:szCs w:val="28"/>
          <w:u w:val="none"/>
        </w:rPr>
        <w:t xml:space="preserve"> и </w:t>
      </w:r>
      <w:r w:rsidR="007C02FF" w:rsidRPr="004746B2">
        <w:rPr>
          <w:rFonts w:cs="Times New Roman"/>
          <w:szCs w:val="28"/>
          <w:lang w:eastAsia="en-US"/>
        </w:rPr>
        <w:t>вступает</w:t>
      </w:r>
      <w:r>
        <w:rPr>
          <w:rFonts w:cs="Times New Roman"/>
          <w:szCs w:val="28"/>
          <w:lang w:eastAsia="en-US"/>
        </w:rPr>
        <w:t xml:space="preserve"> </w:t>
      </w:r>
      <w:r w:rsidR="007C02FF" w:rsidRPr="003F434A">
        <w:rPr>
          <w:rFonts w:cs="Times New Roman"/>
          <w:szCs w:val="28"/>
          <w:lang w:eastAsia="en-US"/>
        </w:rPr>
        <w:t>в силу после его подписания и обнародования</w:t>
      </w:r>
      <w:r w:rsidR="004746B2">
        <w:rPr>
          <w:rFonts w:cs="Times New Roman"/>
          <w:szCs w:val="28"/>
          <w:lang w:eastAsia="en-US"/>
        </w:rPr>
        <w:t>.</w:t>
      </w:r>
    </w:p>
    <w:p w:rsidR="007C02FF" w:rsidRPr="003F434A" w:rsidRDefault="007C02FF" w:rsidP="007C02FF">
      <w:pPr>
        <w:spacing w:line="240" w:lineRule="auto"/>
        <w:rPr>
          <w:rFonts w:cs="Times New Roman"/>
          <w:szCs w:val="28"/>
          <w:lang w:eastAsia="en-US"/>
        </w:rPr>
      </w:pPr>
    </w:p>
    <w:p w:rsidR="007C02FF" w:rsidRPr="003F434A" w:rsidRDefault="007C02FF" w:rsidP="007C02FF">
      <w:pPr>
        <w:spacing w:line="240" w:lineRule="auto"/>
        <w:jc w:val="left"/>
        <w:rPr>
          <w:rFonts w:eastAsiaTheme="minorHAnsi" w:cs="Times New Roman"/>
          <w:szCs w:val="28"/>
          <w:lang w:eastAsia="en-US"/>
        </w:rPr>
      </w:pPr>
    </w:p>
    <w:p w:rsidR="00D11881" w:rsidRDefault="007C02FF" w:rsidP="007C02FF">
      <w:pPr>
        <w:tabs>
          <w:tab w:val="left" w:pos="7371"/>
        </w:tabs>
        <w:spacing w:line="240" w:lineRule="auto"/>
        <w:jc w:val="left"/>
      </w:pPr>
      <w:r>
        <w:rPr>
          <w:rFonts w:eastAsiaTheme="minorHAnsi" w:cs="Times New Roman"/>
          <w:szCs w:val="28"/>
          <w:lang w:eastAsia="en-US"/>
        </w:rPr>
        <w:t>Врио</w:t>
      </w:r>
      <w:r w:rsidRPr="003F434A">
        <w:rPr>
          <w:rFonts w:eastAsiaTheme="minorHAnsi" w:cs="Times New Roman"/>
          <w:szCs w:val="28"/>
          <w:lang w:eastAsia="en-US"/>
        </w:rPr>
        <w:t xml:space="preserve"> главы муниципального района</w:t>
      </w:r>
      <w:r w:rsidRPr="003F434A">
        <w:rPr>
          <w:rFonts w:eastAsiaTheme="minorHAnsi" w:cs="Times New Roman"/>
          <w:szCs w:val="28"/>
          <w:lang w:eastAsia="en-US"/>
        </w:rPr>
        <w:tab/>
      </w:r>
      <w:r>
        <w:rPr>
          <w:rFonts w:eastAsiaTheme="minorHAnsi" w:cs="Times New Roman"/>
          <w:szCs w:val="28"/>
          <w:lang w:eastAsia="en-US"/>
        </w:rPr>
        <w:t>Н.С. Щербакова</w:t>
      </w:r>
    </w:p>
    <w:sectPr w:rsidR="00D11881" w:rsidSect="007C02FF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2A6A" w:rsidRDefault="005D2A6A" w:rsidP="007C02FF">
      <w:pPr>
        <w:spacing w:line="240" w:lineRule="auto"/>
      </w:pPr>
      <w:r>
        <w:separator/>
      </w:r>
    </w:p>
  </w:endnote>
  <w:endnote w:type="continuationSeparator" w:id="0">
    <w:p w:rsidR="005D2A6A" w:rsidRDefault="005D2A6A" w:rsidP="007C02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2A6A" w:rsidRDefault="005D2A6A" w:rsidP="007C02FF">
      <w:pPr>
        <w:spacing w:line="240" w:lineRule="auto"/>
      </w:pPr>
      <w:r>
        <w:separator/>
      </w:r>
    </w:p>
  </w:footnote>
  <w:footnote w:type="continuationSeparator" w:id="0">
    <w:p w:rsidR="005D2A6A" w:rsidRDefault="005D2A6A" w:rsidP="007C02F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2FF"/>
    <w:rsid w:val="00011C43"/>
    <w:rsid w:val="0020301C"/>
    <w:rsid w:val="0046714E"/>
    <w:rsid w:val="004746B2"/>
    <w:rsid w:val="00520565"/>
    <w:rsid w:val="005D2A6A"/>
    <w:rsid w:val="007C02FF"/>
    <w:rsid w:val="009521A1"/>
    <w:rsid w:val="00AD1384"/>
    <w:rsid w:val="00AE20F3"/>
    <w:rsid w:val="00B40BE9"/>
    <w:rsid w:val="00BB2C01"/>
    <w:rsid w:val="00C81482"/>
    <w:rsid w:val="00D11881"/>
    <w:rsid w:val="00D53667"/>
    <w:rsid w:val="00DA0241"/>
    <w:rsid w:val="00EE3C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2FF"/>
    <w:pPr>
      <w:spacing w:after="0" w:line="360" w:lineRule="atLeast"/>
      <w:jc w:val="both"/>
    </w:pPr>
    <w:rPr>
      <w:rFonts w:ascii="Times New Roman" w:eastAsiaTheme="minorEastAsia" w:hAnsi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02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7C02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footnote reference"/>
    <w:basedOn w:val="a0"/>
    <w:uiPriority w:val="99"/>
    <w:semiHidden/>
    <w:unhideWhenUsed/>
    <w:rsid w:val="007C02FF"/>
    <w:rPr>
      <w:vertAlign w:val="superscript"/>
    </w:rPr>
  </w:style>
  <w:style w:type="paragraph" w:styleId="a5">
    <w:name w:val="footnote text"/>
    <w:basedOn w:val="a"/>
    <w:link w:val="10"/>
    <w:uiPriority w:val="99"/>
    <w:semiHidden/>
    <w:unhideWhenUsed/>
    <w:rsid w:val="007C02FF"/>
    <w:pPr>
      <w:spacing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uiPriority w:val="99"/>
    <w:semiHidden/>
    <w:rsid w:val="007C02FF"/>
    <w:rPr>
      <w:rFonts w:ascii="Times New Roman" w:eastAsiaTheme="minorEastAsia" w:hAnsi="Times New Roman"/>
      <w:sz w:val="20"/>
      <w:szCs w:val="20"/>
      <w:lang w:eastAsia="ru-RU"/>
    </w:rPr>
  </w:style>
  <w:style w:type="character" w:customStyle="1" w:styleId="10">
    <w:name w:val="Текст сноски Знак1"/>
    <w:basedOn w:val="a0"/>
    <w:link w:val="a5"/>
    <w:uiPriority w:val="99"/>
    <w:semiHidden/>
    <w:rsid w:val="007C02FF"/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11">
    <w:name w:val="Гиперссылка1"/>
    <w:link w:val="a7"/>
    <w:rsid w:val="007C02FF"/>
    <w:pPr>
      <w:spacing w:after="0" w:line="240" w:lineRule="auto"/>
    </w:pPr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character" w:styleId="a7">
    <w:name w:val="Hyperlink"/>
    <w:link w:val="11"/>
    <w:rsid w:val="007C02FF"/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2FF"/>
    <w:pPr>
      <w:spacing w:after="0" w:line="360" w:lineRule="atLeast"/>
      <w:jc w:val="both"/>
    </w:pPr>
    <w:rPr>
      <w:rFonts w:ascii="Times New Roman" w:eastAsiaTheme="minorEastAsia" w:hAnsi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02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7C02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footnote reference"/>
    <w:basedOn w:val="a0"/>
    <w:uiPriority w:val="99"/>
    <w:semiHidden/>
    <w:unhideWhenUsed/>
    <w:rsid w:val="007C02FF"/>
    <w:rPr>
      <w:vertAlign w:val="superscript"/>
    </w:rPr>
  </w:style>
  <w:style w:type="paragraph" w:styleId="a5">
    <w:name w:val="footnote text"/>
    <w:basedOn w:val="a"/>
    <w:link w:val="10"/>
    <w:uiPriority w:val="99"/>
    <w:semiHidden/>
    <w:unhideWhenUsed/>
    <w:rsid w:val="007C02FF"/>
    <w:pPr>
      <w:spacing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uiPriority w:val="99"/>
    <w:semiHidden/>
    <w:rsid w:val="007C02FF"/>
    <w:rPr>
      <w:rFonts w:ascii="Times New Roman" w:eastAsiaTheme="minorEastAsia" w:hAnsi="Times New Roman"/>
      <w:sz w:val="20"/>
      <w:szCs w:val="20"/>
      <w:lang w:eastAsia="ru-RU"/>
    </w:rPr>
  </w:style>
  <w:style w:type="character" w:customStyle="1" w:styleId="10">
    <w:name w:val="Текст сноски Знак1"/>
    <w:basedOn w:val="a0"/>
    <w:link w:val="a5"/>
    <w:uiPriority w:val="99"/>
    <w:semiHidden/>
    <w:rsid w:val="007C02FF"/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11">
    <w:name w:val="Гиперссылка1"/>
    <w:link w:val="a7"/>
    <w:rsid w:val="007C02FF"/>
    <w:pPr>
      <w:spacing w:after="0" w:line="240" w:lineRule="auto"/>
    </w:pPr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character" w:styleId="a7">
    <w:name w:val="Hyperlink"/>
    <w:link w:val="11"/>
    <w:rsid w:val="007C02FF"/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dminkr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Могилевская</dc:creator>
  <cp:lastModifiedBy>Могилевская</cp:lastModifiedBy>
  <cp:revision>3</cp:revision>
  <cp:lastPrinted>2023-10-27T00:58:00Z</cp:lastPrinted>
  <dcterms:created xsi:type="dcterms:W3CDTF">2023-10-18T02:39:00Z</dcterms:created>
  <dcterms:modified xsi:type="dcterms:W3CDTF">2023-10-27T00:59:00Z</dcterms:modified>
</cp:coreProperties>
</file>