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95" w:rsidRPr="00122995" w:rsidRDefault="00122995" w:rsidP="00122995">
      <w:pPr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122995">
        <w:rPr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122995">
        <w:rPr>
          <w:b/>
          <w:sz w:val="28"/>
          <w:szCs w:val="28"/>
          <w:lang w:eastAsia="en-US"/>
        </w:rPr>
        <w:br/>
      </w:r>
    </w:p>
    <w:p w:rsidR="00122995" w:rsidRPr="00122995" w:rsidRDefault="00122995" w:rsidP="00122995">
      <w:pPr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122995">
        <w:rPr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122995" w:rsidRPr="00122995" w:rsidTr="007342C7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995" w:rsidRPr="00122995" w:rsidRDefault="00BE68F3" w:rsidP="00BE68F3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08 </w:t>
            </w:r>
            <w:r w:rsidR="00122995" w:rsidRPr="00122995">
              <w:rPr>
                <w:b/>
                <w:sz w:val="28"/>
                <w:szCs w:val="28"/>
                <w:lang w:eastAsia="en-US"/>
              </w:rPr>
              <w:t>августа 202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122995" w:rsidRPr="00122995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995" w:rsidRPr="00122995" w:rsidRDefault="00122995" w:rsidP="00122995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22995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995" w:rsidRPr="00122995" w:rsidRDefault="00BE68F3" w:rsidP="00BE68F3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93</w:t>
            </w:r>
            <w:r w:rsidR="00122995" w:rsidRPr="00122995">
              <w:rPr>
                <w:b/>
                <w:sz w:val="28"/>
                <w:szCs w:val="28"/>
                <w:lang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408</w:t>
            </w:r>
            <w:r w:rsidR="00122995" w:rsidRPr="00122995">
              <w:rPr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BE68F3" w:rsidRDefault="00BE68F3" w:rsidP="00122995">
      <w:pPr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122995" w:rsidRPr="00122995" w:rsidRDefault="00122995" w:rsidP="00122995">
      <w:pPr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122995">
        <w:rPr>
          <w:b/>
          <w:sz w:val="28"/>
          <w:szCs w:val="28"/>
          <w:lang w:eastAsia="en-US"/>
        </w:rPr>
        <w:t>г. Краснокаменск</w:t>
      </w:r>
    </w:p>
    <w:p w:rsidR="00122995" w:rsidRDefault="00122995" w:rsidP="00BE68F3">
      <w:pPr>
        <w:pStyle w:val="31"/>
        <w:spacing w:after="0"/>
        <w:contextualSpacing/>
        <w:jc w:val="center"/>
        <w:rPr>
          <w:b/>
          <w:spacing w:val="-4"/>
          <w:sz w:val="28"/>
          <w:szCs w:val="28"/>
        </w:rPr>
      </w:pPr>
    </w:p>
    <w:p w:rsidR="00BE68F3" w:rsidRDefault="00244FB5" w:rsidP="00BE68F3">
      <w:pPr>
        <w:pStyle w:val="31"/>
        <w:spacing w:after="0"/>
        <w:contextualSpacing/>
        <w:jc w:val="center"/>
        <w:rPr>
          <w:b/>
          <w:spacing w:val="-4"/>
          <w:sz w:val="28"/>
          <w:szCs w:val="28"/>
        </w:rPr>
      </w:pPr>
      <w:r w:rsidRPr="00244FB5">
        <w:rPr>
          <w:b/>
          <w:spacing w:val="-4"/>
          <w:sz w:val="28"/>
          <w:szCs w:val="28"/>
        </w:rPr>
        <w:t>О месте и времени передачи избирательных бюллетеней</w:t>
      </w:r>
      <w:r>
        <w:rPr>
          <w:b/>
          <w:spacing w:val="-4"/>
          <w:sz w:val="28"/>
          <w:szCs w:val="28"/>
        </w:rPr>
        <w:t xml:space="preserve"> </w:t>
      </w:r>
      <w:r w:rsidRPr="00244FB5">
        <w:rPr>
          <w:b/>
          <w:spacing w:val="-4"/>
          <w:sz w:val="28"/>
          <w:szCs w:val="28"/>
        </w:rPr>
        <w:t xml:space="preserve">для голосования </w:t>
      </w:r>
      <w:r w:rsidR="00122995" w:rsidRPr="00122995">
        <w:rPr>
          <w:b/>
          <w:spacing w:val="-4"/>
          <w:sz w:val="28"/>
          <w:szCs w:val="28"/>
        </w:rPr>
        <w:t xml:space="preserve">на выборах депутатов </w:t>
      </w:r>
      <w:r w:rsidR="00BE68F3" w:rsidRPr="00BE68F3">
        <w:rPr>
          <w:b/>
          <w:spacing w:val="-4"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</w:t>
      </w:r>
    </w:p>
    <w:p w:rsidR="00244FB5" w:rsidRPr="00244FB5" w:rsidRDefault="00BE68F3" w:rsidP="00244FB5">
      <w:pPr>
        <w:pStyle w:val="31"/>
        <w:contextualSpacing/>
        <w:jc w:val="center"/>
        <w:rPr>
          <w:b/>
          <w:spacing w:val="-4"/>
          <w:sz w:val="28"/>
          <w:szCs w:val="28"/>
        </w:rPr>
      </w:pPr>
      <w:r w:rsidRPr="00BE68F3">
        <w:rPr>
          <w:b/>
          <w:spacing w:val="-4"/>
          <w:sz w:val="28"/>
          <w:szCs w:val="28"/>
        </w:rPr>
        <w:t>10 сентября 2023 года</w:t>
      </w:r>
    </w:p>
    <w:p w:rsidR="00244FB5" w:rsidRPr="00244FB5" w:rsidRDefault="00244FB5" w:rsidP="00244FB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22995" w:rsidRPr="002938C8" w:rsidRDefault="00122995" w:rsidP="00562C5C">
      <w:pPr>
        <w:pStyle w:val="s52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2938C8">
        <w:rPr>
          <w:kern w:val="2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ст. 76 </w:t>
      </w:r>
      <w:r w:rsidRPr="00A14B35">
        <w:rPr>
          <w:sz w:val="28"/>
          <w:szCs w:val="28"/>
        </w:rPr>
        <w:t xml:space="preserve">Закона Забайкальского края </w:t>
      </w:r>
      <w:r w:rsidR="00BE68F3">
        <w:rPr>
          <w:sz w:val="28"/>
          <w:szCs w:val="28"/>
        </w:rPr>
        <w:t xml:space="preserve">от 06.07.2010 года № 385-ЗЗК </w:t>
      </w:r>
      <w:r w:rsidRPr="00A14B35">
        <w:rPr>
          <w:sz w:val="28"/>
          <w:szCs w:val="28"/>
        </w:rPr>
        <w:t>«О муниципальных выборах в Забайкальском крае»</w:t>
      </w:r>
      <w:r>
        <w:rPr>
          <w:sz w:val="28"/>
          <w:szCs w:val="28"/>
        </w:rPr>
        <w:t>, постановлением</w:t>
      </w:r>
      <w:r w:rsidRPr="00A14B35">
        <w:rPr>
          <w:sz w:val="28"/>
          <w:szCs w:val="28"/>
        </w:rPr>
        <w:t xml:space="preserve"> </w:t>
      </w:r>
      <w:r w:rsidRPr="004D24B3">
        <w:rPr>
          <w:sz w:val="28"/>
          <w:szCs w:val="28"/>
        </w:rPr>
        <w:t>Краснокаменск</w:t>
      </w:r>
      <w:r>
        <w:rPr>
          <w:sz w:val="28"/>
          <w:szCs w:val="28"/>
        </w:rPr>
        <w:t>ой</w:t>
      </w:r>
      <w:r w:rsidRPr="004D24B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4D24B3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4D24B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комиссии от </w:t>
      </w:r>
      <w:r w:rsidR="00BE68F3">
        <w:rPr>
          <w:sz w:val="28"/>
          <w:szCs w:val="28"/>
        </w:rPr>
        <w:t>08</w:t>
      </w:r>
      <w:r>
        <w:rPr>
          <w:sz w:val="28"/>
          <w:szCs w:val="28"/>
        </w:rPr>
        <w:t>.08.202</w:t>
      </w:r>
      <w:r w:rsidR="00BE68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4D24B3">
        <w:rPr>
          <w:sz w:val="28"/>
          <w:szCs w:val="28"/>
        </w:rPr>
        <w:t xml:space="preserve">№ </w:t>
      </w:r>
      <w:r w:rsidR="00BE68F3">
        <w:rPr>
          <w:sz w:val="28"/>
          <w:szCs w:val="28"/>
        </w:rPr>
        <w:t>93</w:t>
      </w:r>
      <w:r w:rsidRPr="004D24B3">
        <w:rPr>
          <w:sz w:val="28"/>
          <w:szCs w:val="28"/>
        </w:rPr>
        <w:t>/</w:t>
      </w:r>
      <w:r w:rsidR="00BE68F3">
        <w:rPr>
          <w:sz w:val="28"/>
          <w:szCs w:val="28"/>
        </w:rPr>
        <w:t>405</w:t>
      </w:r>
      <w:r w:rsidRPr="004D24B3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="00562C5C" w:rsidRPr="00562C5C">
        <w:rPr>
          <w:bCs/>
          <w:sz w:val="28"/>
          <w:szCs w:val="28"/>
        </w:rPr>
        <w:t>О вопросах, связанных с изготовлением, передачей и доставкой избирательных бюллетеней для голосования</w:t>
      </w:r>
      <w:r w:rsidR="00562C5C" w:rsidRPr="00562C5C">
        <w:rPr>
          <w:sz w:val="28"/>
          <w:szCs w:val="28"/>
        </w:rPr>
        <w:t xml:space="preserve"> на выборах депутатов 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10 сентября 2023 года</w:t>
      </w:r>
      <w:r>
        <w:rPr>
          <w:sz w:val="28"/>
          <w:szCs w:val="28"/>
        </w:rPr>
        <w:t xml:space="preserve">», от </w:t>
      </w:r>
      <w:r w:rsidR="00BE68F3">
        <w:rPr>
          <w:sz w:val="28"/>
          <w:szCs w:val="28"/>
        </w:rPr>
        <w:t>08</w:t>
      </w:r>
      <w:r>
        <w:rPr>
          <w:sz w:val="28"/>
          <w:szCs w:val="28"/>
        </w:rPr>
        <w:t xml:space="preserve">.08.2022 года № </w:t>
      </w:r>
      <w:r w:rsidR="00BE68F3">
        <w:rPr>
          <w:sz w:val="28"/>
          <w:szCs w:val="28"/>
        </w:rPr>
        <w:t>93</w:t>
      </w:r>
      <w:r>
        <w:rPr>
          <w:sz w:val="28"/>
          <w:szCs w:val="28"/>
        </w:rPr>
        <w:t>/</w:t>
      </w:r>
      <w:r w:rsidR="00BE68F3">
        <w:rPr>
          <w:sz w:val="28"/>
          <w:szCs w:val="28"/>
        </w:rPr>
        <w:t>407</w:t>
      </w:r>
      <w:r>
        <w:rPr>
          <w:sz w:val="28"/>
          <w:szCs w:val="28"/>
        </w:rPr>
        <w:t>-5 «</w:t>
      </w:r>
      <w:r w:rsidR="00562C5C" w:rsidRPr="00562C5C">
        <w:rPr>
          <w:sz w:val="28"/>
          <w:szCs w:val="28"/>
        </w:rPr>
        <w:t xml:space="preserve">О формах и требованиях к изготовлению избирательных бюллетеней для голосования на выборах </w:t>
      </w:r>
      <w:r w:rsidR="00562C5C" w:rsidRPr="00562C5C">
        <w:rPr>
          <w:bCs/>
          <w:sz w:val="28"/>
          <w:szCs w:val="28"/>
        </w:rPr>
        <w:t>депутатов 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</w:t>
      </w:r>
      <w:r>
        <w:rPr>
          <w:sz w:val="28"/>
          <w:szCs w:val="28"/>
        </w:rPr>
        <w:t>»</w:t>
      </w:r>
      <w:r w:rsidR="00BE68F3">
        <w:rPr>
          <w:sz w:val="28"/>
          <w:szCs w:val="28"/>
        </w:rPr>
        <w:t xml:space="preserve">, на основании </w:t>
      </w:r>
      <w:r w:rsidR="00BE68F3" w:rsidRPr="003379A0">
        <w:rPr>
          <w:sz w:val="28"/>
          <w:szCs w:val="28"/>
        </w:rPr>
        <w:t xml:space="preserve"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</w:t>
      </w:r>
      <w:r w:rsidR="00BE68F3" w:rsidRPr="003379A0">
        <w:rPr>
          <w:sz w:val="28"/>
          <w:szCs w:val="28"/>
        </w:rPr>
        <w:lastRenderedPageBreak/>
        <w:t>муниципальных образований Забайкальского края»</w:t>
      </w:r>
      <w:r>
        <w:rPr>
          <w:sz w:val="28"/>
          <w:szCs w:val="28"/>
        </w:rPr>
        <w:t xml:space="preserve"> </w:t>
      </w:r>
      <w:r w:rsidRPr="00A14B35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4A1E98" w:rsidRPr="004A1E98" w:rsidRDefault="004A1E98" w:rsidP="004A1E98">
      <w:pPr>
        <w:spacing w:before="100" w:beforeAutospacing="1" w:after="100" w:afterAutospacing="1" w:line="360" w:lineRule="auto"/>
        <w:ind w:firstLine="720"/>
        <w:contextualSpacing/>
        <w:jc w:val="center"/>
        <w:rPr>
          <w:b/>
          <w:i/>
          <w:sz w:val="28"/>
          <w:szCs w:val="28"/>
        </w:rPr>
      </w:pPr>
      <w:r w:rsidRPr="004A1E98">
        <w:rPr>
          <w:b/>
          <w:i/>
          <w:sz w:val="28"/>
          <w:szCs w:val="28"/>
        </w:rPr>
        <w:t>п о с т а н о в л я е т:</w:t>
      </w:r>
    </w:p>
    <w:p w:rsidR="004A1E98" w:rsidRDefault="00244FB5" w:rsidP="00BE68F3">
      <w:pPr>
        <w:pStyle w:val="31"/>
        <w:spacing w:line="360" w:lineRule="auto"/>
        <w:ind w:left="0" w:firstLine="709"/>
        <w:contextualSpacing/>
        <w:jc w:val="both"/>
        <w:rPr>
          <w:spacing w:val="-2"/>
          <w:sz w:val="28"/>
          <w:szCs w:val="28"/>
        </w:rPr>
      </w:pPr>
      <w:r w:rsidRPr="00244FB5">
        <w:rPr>
          <w:spacing w:val="-2"/>
          <w:sz w:val="28"/>
          <w:szCs w:val="28"/>
        </w:rPr>
        <w:t xml:space="preserve">1. Определить, что полиграфическая организация </w:t>
      </w:r>
      <w:r w:rsidRPr="00244FB5">
        <w:rPr>
          <w:kern w:val="2"/>
          <w:sz w:val="28"/>
          <w:szCs w:val="28"/>
        </w:rPr>
        <w:t>общество с ограниченной ответственностью</w:t>
      </w:r>
      <w:r w:rsidRPr="00244FB5">
        <w:rPr>
          <w:spacing w:val="-2"/>
          <w:sz w:val="28"/>
          <w:szCs w:val="28"/>
        </w:rPr>
        <w:t xml:space="preserve"> «</w:t>
      </w:r>
      <w:r w:rsidR="004A1E98">
        <w:rPr>
          <w:kern w:val="2"/>
          <w:sz w:val="28"/>
          <w:szCs w:val="28"/>
        </w:rPr>
        <w:t>Читинская городская типография</w:t>
      </w:r>
      <w:r w:rsidR="004A1E98">
        <w:rPr>
          <w:spacing w:val="-2"/>
          <w:sz w:val="28"/>
          <w:szCs w:val="28"/>
        </w:rPr>
        <w:t>» (далее – ООО «Читинская городская типография</w:t>
      </w:r>
      <w:r w:rsidRPr="00244FB5">
        <w:rPr>
          <w:spacing w:val="-2"/>
          <w:sz w:val="28"/>
          <w:szCs w:val="28"/>
        </w:rPr>
        <w:t xml:space="preserve">») передает членам </w:t>
      </w:r>
      <w:r w:rsidR="00122995" w:rsidRPr="00122995">
        <w:rPr>
          <w:spacing w:val="-2"/>
          <w:sz w:val="28"/>
          <w:szCs w:val="28"/>
        </w:rPr>
        <w:t>Краснокаменск</w:t>
      </w:r>
      <w:r w:rsidR="00122995">
        <w:rPr>
          <w:spacing w:val="-2"/>
          <w:sz w:val="28"/>
          <w:szCs w:val="28"/>
        </w:rPr>
        <w:t>ой</w:t>
      </w:r>
      <w:r w:rsidR="00122995" w:rsidRPr="00122995">
        <w:rPr>
          <w:spacing w:val="-2"/>
          <w:sz w:val="28"/>
          <w:szCs w:val="28"/>
        </w:rPr>
        <w:t xml:space="preserve"> районн</w:t>
      </w:r>
      <w:r w:rsidR="00122995">
        <w:rPr>
          <w:spacing w:val="-2"/>
          <w:sz w:val="28"/>
          <w:szCs w:val="28"/>
        </w:rPr>
        <w:t>ой</w:t>
      </w:r>
      <w:r w:rsidR="00122995" w:rsidRPr="00122995">
        <w:rPr>
          <w:spacing w:val="-2"/>
          <w:sz w:val="28"/>
          <w:szCs w:val="28"/>
        </w:rPr>
        <w:t xml:space="preserve"> территориальн</w:t>
      </w:r>
      <w:r w:rsidR="00122995">
        <w:rPr>
          <w:spacing w:val="-2"/>
          <w:sz w:val="28"/>
          <w:szCs w:val="28"/>
        </w:rPr>
        <w:t>ой</w:t>
      </w:r>
      <w:r w:rsidR="00122995" w:rsidRPr="00122995">
        <w:rPr>
          <w:spacing w:val="-2"/>
          <w:sz w:val="28"/>
          <w:szCs w:val="28"/>
        </w:rPr>
        <w:t xml:space="preserve"> избирательн</w:t>
      </w:r>
      <w:r w:rsidR="00122995">
        <w:rPr>
          <w:spacing w:val="-2"/>
          <w:sz w:val="28"/>
          <w:szCs w:val="28"/>
        </w:rPr>
        <w:t>ой</w:t>
      </w:r>
      <w:r w:rsidR="00122995" w:rsidRPr="00122995">
        <w:rPr>
          <w:spacing w:val="-2"/>
          <w:sz w:val="28"/>
          <w:szCs w:val="28"/>
        </w:rPr>
        <w:t xml:space="preserve"> комисс</w:t>
      </w:r>
      <w:r w:rsidR="00122995">
        <w:rPr>
          <w:spacing w:val="-2"/>
          <w:sz w:val="28"/>
          <w:szCs w:val="28"/>
        </w:rPr>
        <w:t>ии</w:t>
      </w:r>
      <w:r w:rsidR="00122995" w:rsidRPr="00122995">
        <w:rPr>
          <w:spacing w:val="-2"/>
          <w:sz w:val="28"/>
          <w:szCs w:val="28"/>
        </w:rPr>
        <w:t xml:space="preserve"> </w:t>
      </w:r>
      <w:r w:rsidRPr="00244FB5">
        <w:rPr>
          <w:spacing w:val="-2"/>
          <w:sz w:val="28"/>
          <w:szCs w:val="28"/>
        </w:rPr>
        <w:t xml:space="preserve">с правом решающего голоса изготовленные избирательные </w:t>
      </w:r>
      <w:r w:rsidRPr="00244FB5">
        <w:rPr>
          <w:spacing w:val="-4"/>
          <w:sz w:val="28"/>
          <w:szCs w:val="28"/>
        </w:rPr>
        <w:t xml:space="preserve">бюллетени </w:t>
      </w:r>
      <w:r w:rsidRPr="00244FB5">
        <w:rPr>
          <w:bCs/>
          <w:sz w:val="28"/>
          <w:szCs w:val="28"/>
        </w:rPr>
        <w:t xml:space="preserve">для голосования </w:t>
      </w:r>
      <w:r w:rsidR="00122995" w:rsidRPr="00122995">
        <w:rPr>
          <w:bCs/>
          <w:sz w:val="28"/>
          <w:szCs w:val="28"/>
        </w:rPr>
        <w:t xml:space="preserve">на выборах депутатов </w:t>
      </w:r>
      <w:r w:rsidR="00BE68F3" w:rsidRPr="00BE68F3">
        <w:rPr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10 сентября 2023 года </w:t>
      </w:r>
      <w:r w:rsidRPr="00244FB5">
        <w:rPr>
          <w:spacing w:val="-2"/>
          <w:sz w:val="28"/>
          <w:szCs w:val="28"/>
        </w:rPr>
        <w:t>(далее – избирательные бюллетени), а также уничтожает лишние избирательные</w:t>
      </w:r>
      <w:r w:rsidR="004A1E98">
        <w:rPr>
          <w:spacing w:val="-2"/>
          <w:sz w:val="28"/>
          <w:szCs w:val="28"/>
        </w:rPr>
        <w:t xml:space="preserve"> бюллетени (при их выявлении) </w:t>
      </w:r>
      <w:r w:rsidR="00122995">
        <w:rPr>
          <w:spacing w:val="-2"/>
          <w:sz w:val="28"/>
          <w:szCs w:val="28"/>
        </w:rPr>
        <w:t>1</w:t>
      </w:r>
      <w:r w:rsidR="00BE68F3">
        <w:rPr>
          <w:spacing w:val="-2"/>
          <w:sz w:val="28"/>
          <w:szCs w:val="28"/>
        </w:rPr>
        <w:t>8</w:t>
      </w:r>
      <w:r w:rsidR="00122995">
        <w:rPr>
          <w:spacing w:val="-2"/>
          <w:sz w:val="28"/>
          <w:szCs w:val="28"/>
        </w:rPr>
        <w:t xml:space="preserve"> августа</w:t>
      </w:r>
      <w:r w:rsidR="004A1E98">
        <w:rPr>
          <w:spacing w:val="-2"/>
          <w:sz w:val="28"/>
          <w:szCs w:val="28"/>
        </w:rPr>
        <w:t xml:space="preserve"> 202</w:t>
      </w:r>
      <w:r w:rsidR="00BE68F3">
        <w:rPr>
          <w:spacing w:val="-2"/>
          <w:sz w:val="28"/>
          <w:szCs w:val="28"/>
        </w:rPr>
        <w:t>3</w:t>
      </w:r>
      <w:r w:rsidR="004A1E98">
        <w:rPr>
          <w:spacing w:val="-2"/>
          <w:sz w:val="28"/>
          <w:szCs w:val="28"/>
        </w:rPr>
        <w:t xml:space="preserve"> года в 1</w:t>
      </w:r>
      <w:r w:rsidR="00BE68F3">
        <w:rPr>
          <w:spacing w:val="-2"/>
          <w:sz w:val="28"/>
          <w:szCs w:val="28"/>
        </w:rPr>
        <w:t>0</w:t>
      </w:r>
      <w:r w:rsidRPr="00244FB5">
        <w:rPr>
          <w:spacing w:val="-2"/>
          <w:sz w:val="28"/>
          <w:szCs w:val="28"/>
        </w:rPr>
        <w:t>:00</w:t>
      </w:r>
      <w:r w:rsidR="004A1E98">
        <w:rPr>
          <w:spacing w:val="-2"/>
          <w:sz w:val="28"/>
          <w:szCs w:val="28"/>
        </w:rPr>
        <w:t xml:space="preserve"> ч.</w:t>
      </w:r>
      <w:r w:rsidRPr="00244FB5">
        <w:rPr>
          <w:spacing w:val="-2"/>
          <w:sz w:val="28"/>
          <w:szCs w:val="28"/>
        </w:rPr>
        <w:t xml:space="preserve"> в помещении ООО «</w:t>
      </w:r>
      <w:r w:rsidR="004A1E98">
        <w:rPr>
          <w:kern w:val="2"/>
          <w:sz w:val="28"/>
          <w:szCs w:val="28"/>
        </w:rPr>
        <w:t>Читинская городская типография</w:t>
      </w:r>
      <w:r w:rsidR="004A1E98">
        <w:rPr>
          <w:spacing w:val="-2"/>
          <w:sz w:val="28"/>
          <w:szCs w:val="28"/>
        </w:rPr>
        <w:t>»</w:t>
      </w:r>
      <w:r w:rsidR="00376F45">
        <w:rPr>
          <w:spacing w:val="-2"/>
          <w:sz w:val="28"/>
          <w:szCs w:val="28"/>
        </w:rPr>
        <w:t xml:space="preserve"> по адресу: г. Чита, ул. Кирова, 75А</w:t>
      </w:r>
      <w:r w:rsidRPr="00244FB5">
        <w:rPr>
          <w:spacing w:val="-2"/>
          <w:sz w:val="28"/>
          <w:szCs w:val="28"/>
        </w:rPr>
        <w:t>.</w:t>
      </w:r>
      <w:r w:rsidR="004A1E98">
        <w:rPr>
          <w:spacing w:val="-2"/>
          <w:sz w:val="28"/>
          <w:szCs w:val="28"/>
        </w:rPr>
        <w:t xml:space="preserve">, </w:t>
      </w:r>
      <w:r w:rsidR="00376F45">
        <w:rPr>
          <w:spacing w:val="-2"/>
          <w:sz w:val="28"/>
          <w:szCs w:val="28"/>
        </w:rPr>
        <w:t>строение 1</w:t>
      </w:r>
      <w:r w:rsidRPr="00244FB5">
        <w:rPr>
          <w:spacing w:val="-2"/>
          <w:sz w:val="28"/>
          <w:szCs w:val="28"/>
        </w:rPr>
        <w:t xml:space="preserve"> </w:t>
      </w:r>
    </w:p>
    <w:p w:rsidR="004A1E98" w:rsidRPr="004A1E98" w:rsidRDefault="004A1E98" w:rsidP="004A1E98">
      <w:pPr>
        <w:pStyle w:val="31"/>
        <w:spacing w:line="360" w:lineRule="auto"/>
        <w:ind w:left="0" w:firstLine="709"/>
        <w:contextualSpacing/>
        <w:jc w:val="both"/>
        <w:rPr>
          <w:kern w:val="2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244FB5" w:rsidRPr="00244FB5">
        <w:rPr>
          <w:spacing w:val="1"/>
          <w:sz w:val="28"/>
          <w:szCs w:val="28"/>
        </w:rPr>
        <w:t xml:space="preserve">. Уведомить о дате и времени передачи избирательных бюллетеней кандидатов, фамилии которых внесены в избирательный бюллетень, избирательные объединения (их представителей) путем размещения информации </w:t>
      </w:r>
      <w:r w:rsidR="00244FB5" w:rsidRPr="00244FB5">
        <w:rPr>
          <w:spacing w:val="1"/>
          <w:kern w:val="2"/>
          <w:sz w:val="28"/>
          <w:szCs w:val="28"/>
        </w:rPr>
        <w:t xml:space="preserve">на официальном сайте </w:t>
      </w:r>
      <w:r w:rsidR="00122995">
        <w:rPr>
          <w:spacing w:val="1"/>
          <w:kern w:val="2"/>
          <w:sz w:val="28"/>
          <w:szCs w:val="28"/>
        </w:rPr>
        <w:t>администрации</w:t>
      </w:r>
      <w:r w:rsidR="00122995" w:rsidRPr="00122995">
        <w:t xml:space="preserve"> </w:t>
      </w:r>
      <w:r w:rsidR="00122995" w:rsidRPr="00122995">
        <w:rPr>
          <w:spacing w:val="1"/>
          <w:kern w:val="2"/>
          <w:sz w:val="28"/>
          <w:szCs w:val="28"/>
        </w:rPr>
        <w:t>муниципального района «Город Краснокаменск и Краснокаменский район»» Забайкальского края</w:t>
      </w:r>
      <w:r w:rsidR="00122995">
        <w:rPr>
          <w:spacing w:val="1"/>
          <w:kern w:val="2"/>
          <w:sz w:val="28"/>
          <w:szCs w:val="28"/>
        </w:rPr>
        <w:t xml:space="preserve"> </w:t>
      </w:r>
      <w:hyperlink r:id="rId8" w:history="1">
        <w:r w:rsidR="00BE68F3" w:rsidRPr="00852DD2">
          <w:rPr>
            <w:rStyle w:val="af"/>
            <w:sz w:val="28"/>
            <w:szCs w:val="28"/>
            <w:lang w:val="en-US"/>
          </w:rPr>
          <w:t>http</w:t>
        </w:r>
        <w:r w:rsidR="00BE68F3" w:rsidRPr="00852DD2">
          <w:rPr>
            <w:rStyle w:val="af"/>
            <w:sz w:val="28"/>
            <w:szCs w:val="28"/>
          </w:rPr>
          <w:t>://</w:t>
        </w:r>
        <w:r w:rsidR="00BE68F3" w:rsidRPr="00852DD2">
          <w:rPr>
            <w:rStyle w:val="af"/>
            <w:sz w:val="28"/>
            <w:szCs w:val="28"/>
            <w:lang w:val="en-US"/>
          </w:rPr>
          <w:t>adminkr</w:t>
        </w:r>
        <w:r w:rsidR="00BE68F3" w:rsidRPr="00852DD2">
          <w:rPr>
            <w:rStyle w:val="af"/>
            <w:sz w:val="28"/>
            <w:szCs w:val="28"/>
          </w:rPr>
          <w:t>.</w:t>
        </w:r>
        <w:r w:rsidR="00BE68F3" w:rsidRPr="00852DD2">
          <w:rPr>
            <w:rStyle w:val="af"/>
            <w:sz w:val="28"/>
            <w:szCs w:val="28"/>
            <w:lang w:val="en-US"/>
          </w:rPr>
          <w:t>ru</w:t>
        </w:r>
      </w:hyperlink>
      <w:r w:rsidR="00122995" w:rsidRPr="00122995">
        <w:rPr>
          <w:spacing w:val="1"/>
          <w:kern w:val="2"/>
          <w:sz w:val="28"/>
          <w:szCs w:val="28"/>
        </w:rPr>
        <w:t xml:space="preserve"> </w:t>
      </w:r>
      <w:r w:rsidR="00244FB5" w:rsidRPr="004A1E98">
        <w:rPr>
          <w:spacing w:val="1"/>
          <w:kern w:val="2"/>
          <w:sz w:val="28"/>
          <w:szCs w:val="28"/>
        </w:rPr>
        <w:t>в информационно-телекоммуникационной сети «Интернет»</w:t>
      </w:r>
      <w:r w:rsidR="00244FB5" w:rsidRPr="004A1E98">
        <w:rPr>
          <w:kern w:val="2"/>
          <w:sz w:val="28"/>
          <w:szCs w:val="28"/>
        </w:rPr>
        <w:t>.</w:t>
      </w:r>
    </w:p>
    <w:p w:rsidR="004A1E98" w:rsidRPr="004A1E98" w:rsidRDefault="004A1E98" w:rsidP="004A1E98">
      <w:pPr>
        <w:pStyle w:val="31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A1E98">
        <w:rPr>
          <w:sz w:val="28"/>
          <w:szCs w:val="28"/>
        </w:rPr>
        <w:t xml:space="preserve">3. Возложить контроль за выполнением настоящего постановления на члена </w:t>
      </w:r>
      <w:r w:rsidR="00122995" w:rsidRPr="00122995">
        <w:rPr>
          <w:sz w:val="28"/>
          <w:szCs w:val="28"/>
        </w:rPr>
        <w:t xml:space="preserve">Краснокаменской районной территориальной избирательной комиссии </w:t>
      </w:r>
      <w:r w:rsidR="00122995">
        <w:rPr>
          <w:sz w:val="28"/>
          <w:szCs w:val="28"/>
        </w:rPr>
        <w:t>с правом решающего голоса</w:t>
      </w:r>
      <w:r w:rsidRPr="004A1E98">
        <w:rPr>
          <w:sz w:val="28"/>
          <w:szCs w:val="28"/>
        </w:rPr>
        <w:t xml:space="preserve"> </w:t>
      </w:r>
      <w:r w:rsidR="00015294">
        <w:rPr>
          <w:sz w:val="28"/>
          <w:szCs w:val="28"/>
        </w:rPr>
        <w:t>Качуровского В.А</w:t>
      </w:r>
      <w:r w:rsidRPr="004A1E98">
        <w:rPr>
          <w:sz w:val="28"/>
          <w:szCs w:val="28"/>
        </w:rPr>
        <w:t>.</w:t>
      </w:r>
    </w:p>
    <w:p w:rsidR="004A1E98" w:rsidRPr="004A1E98" w:rsidRDefault="004A1E98" w:rsidP="004A1E98">
      <w:pPr>
        <w:pStyle w:val="31"/>
        <w:spacing w:line="360" w:lineRule="auto"/>
        <w:ind w:left="0" w:firstLine="709"/>
        <w:contextualSpacing/>
        <w:jc w:val="both"/>
        <w:rPr>
          <w:kern w:val="2"/>
          <w:sz w:val="28"/>
          <w:szCs w:val="28"/>
        </w:rPr>
      </w:pP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122995">
        <w:rPr>
          <w:b/>
          <w:bCs/>
          <w:sz w:val="28"/>
          <w:szCs w:val="28"/>
        </w:rPr>
        <w:t xml:space="preserve"> </w:t>
      </w:r>
      <w:r w:rsidRPr="00122995">
        <w:rPr>
          <w:sz w:val="28"/>
          <w:szCs w:val="28"/>
        </w:rPr>
        <w:t xml:space="preserve">         Председатель</w:t>
      </w: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122995">
        <w:rPr>
          <w:sz w:val="28"/>
          <w:szCs w:val="28"/>
        </w:rPr>
        <w:t xml:space="preserve">   Краснокаменской районной</w:t>
      </w: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122995">
        <w:rPr>
          <w:sz w:val="28"/>
          <w:szCs w:val="28"/>
        </w:rPr>
        <w:t>территориальной избирательной комиссии</w:t>
      </w:r>
      <w:r w:rsidRPr="00122995">
        <w:rPr>
          <w:sz w:val="28"/>
          <w:szCs w:val="28"/>
        </w:rPr>
        <w:tab/>
      </w:r>
      <w:r w:rsidRPr="00122995">
        <w:rPr>
          <w:sz w:val="28"/>
          <w:szCs w:val="28"/>
        </w:rPr>
        <w:tab/>
      </w:r>
      <w:r w:rsidRPr="00122995">
        <w:rPr>
          <w:sz w:val="28"/>
          <w:szCs w:val="28"/>
        </w:rPr>
        <w:tab/>
        <w:t>Н.Г. Приступ</w:t>
      </w: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i/>
          <w:iCs/>
          <w:sz w:val="28"/>
          <w:szCs w:val="28"/>
        </w:rPr>
      </w:pP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122995">
        <w:rPr>
          <w:sz w:val="28"/>
          <w:szCs w:val="28"/>
        </w:rPr>
        <w:tab/>
        <w:t>Секретарь</w:t>
      </w: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122995">
        <w:rPr>
          <w:sz w:val="28"/>
          <w:szCs w:val="28"/>
        </w:rPr>
        <w:lastRenderedPageBreak/>
        <w:t>Краснокаменской районной</w:t>
      </w:r>
    </w:p>
    <w:p w:rsidR="00122995" w:rsidRPr="00122995" w:rsidRDefault="00122995" w:rsidP="00122995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122995">
        <w:rPr>
          <w:sz w:val="28"/>
          <w:szCs w:val="28"/>
        </w:rPr>
        <w:t>территориальной избирательной комиссии</w:t>
      </w:r>
      <w:r w:rsidRPr="00122995">
        <w:rPr>
          <w:sz w:val="28"/>
          <w:szCs w:val="28"/>
        </w:rPr>
        <w:tab/>
      </w:r>
      <w:r w:rsidRPr="00122995">
        <w:rPr>
          <w:sz w:val="28"/>
          <w:szCs w:val="28"/>
        </w:rPr>
        <w:tab/>
      </w:r>
      <w:r w:rsidRPr="00122995">
        <w:rPr>
          <w:sz w:val="28"/>
          <w:szCs w:val="28"/>
        </w:rPr>
        <w:tab/>
        <w:t>Е.А. Орлова</w:t>
      </w:r>
    </w:p>
    <w:p w:rsidR="003311A7" w:rsidRPr="003311A7" w:rsidRDefault="003311A7" w:rsidP="004F29F2">
      <w:pPr>
        <w:jc w:val="center"/>
        <w:rPr>
          <w:bCs/>
          <w:sz w:val="28"/>
          <w:szCs w:val="28"/>
        </w:rPr>
      </w:pPr>
    </w:p>
    <w:sectPr w:rsidR="003311A7" w:rsidRPr="003311A7" w:rsidSect="004A1E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7F" w:rsidRDefault="0029317F" w:rsidP="00A567EB">
      <w:r>
        <w:separator/>
      </w:r>
    </w:p>
  </w:endnote>
  <w:endnote w:type="continuationSeparator" w:id="0">
    <w:p w:rsidR="0029317F" w:rsidRDefault="0029317F" w:rsidP="00A5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EB" w:rsidRDefault="00A567EB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E5" w:rsidRDefault="003D25E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E5" w:rsidRDefault="003D25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7F" w:rsidRDefault="0029317F" w:rsidP="00A567EB">
      <w:r>
        <w:separator/>
      </w:r>
    </w:p>
  </w:footnote>
  <w:footnote w:type="continuationSeparator" w:id="0">
    <w:p w:rsidR="0029317F" w:rsidRDefault="0029317F" w:rsidP="00A5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E5" w:rsidRDefault="003D25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E5" w:rsidRDefault="003D25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E5" w:rsidRDefault="003D25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6BF"/>
    <w:multiLevelType w:val="hybridMultilevel"/>
    <w:tmpl w:val="37F8B776"/>
    <w:lvl w:ilvl="0" w:tplc="DB909E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367FB0"/>
    <w:multiLevelType w:val="hybridMultilevel"/>
    <w:tmpl w:val="0116E184"/>
    <w:lvl w:ilvl="0" w:tplc="29809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2D56C1"/>
    <w:multiLevelType w:val="hybridMultilevel"/>
    <w:tmpl w:val="DBDAD9F6"/>
    <w:lvl w:ilvl="0" w:tplc="730AE8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 w15:restartNumberingAfterBreak="0">
    <w:nsid w:val="498C3FC3"/>
    <w:multiLevelType w:val="hybridMultilevel"/>
    <w:tmpl w:val="20B65B8A"/>
    <w:lvl w:ilvl="0" w:tplc="44B2F3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B"/>
    <w:rsid w:val="000078E9"/>
    <w:rsid w:val="00015294"/>
    <w:rsid w:val="00057262"/>
    <w:rsid w:val="00091798"/>
    <w:rsid w:val="000C0117"/>
    <w:rsid w:val="000D0E9F"/>
    <w:rsid w:val="000D343F"/>
    <w:rsid w:val="000D4CF9"/>
    <w:rsid w:val="000F00F2"/>
    <w:rsid w:val="00100E8F"/>
    <w:rsid w:val="00101FD4"/>
    <w:rsid w:val="00104F1E"/>
    <w:rsid w:val="00111B4E"/>
    <w:rsid w:val="0011572E"/>
    <w:rsid w:val="001215BE"/>
    <w:rsid w:val="0012224C"/>
    <w:rsid w:val="00122995"/>
    <w:rsid w:val="001247B3"/>
    <w:rsid w:val="00132DAB"/>
    <w:rsid w:val="00135CD8"/>
    <w:rsid w:val="0016207C"/>
    <w:rsid w:val="001842D6"/>
    <w:rsid w:val="001C3B59"/>
    <w:rsid w:val="001E7FBF"/>
    <w:rsid w:val="001F43B0"/>
    <w:rsid w:val="0020437D"/>
    <w:rsid w:val="00244FB5"/>
    <w:rsid w:val="00264BEE"/>
    <w:rsid w:val="00284505"/>
    <w:rsid w:val="00291645"/>
    <w:rsid w:val="0029317F"/>
    <w:rsid w:val="002938C8"/>
    <w:rsid w:val="00296F01"/>
    <w:rsid w:val="002D36BE"/>
    <w:rsid w:val="003072BA"/>
    <w:rsid w:val="003311A7"/>
    <w:rsid w:val="003379A0"/>
    <w:rsid w:val="003466BB"/>
    <w:rsid w:val="00356773"/>
    <w:rsid w:val="00363FCC"/>
    <w:rsid w:val="00376F45"/>
    <w:rsid w:val="00387922"/>
    <w:rsid w:val="00392466"/>
    <w:rsid w:val="003A6556"/>
    <w:rsid w:val="003B01DB"/>
    <w:rsid w:val="003C48A4"/>
    <w:rsid w:val="003D0C61"/>
    <w:rsid w:val="003D25E5"/>
    <w:rsid w:val="003E4F05"/>
    <w:rsid w:val="003E77C4"/>
    <w:rsid w:val="003F27EB"/>
    <w:rsid w:val="00411BE9"/>
    <w:rsid w:val="00415479"/>
    <w:rsid w:val="00416347"/>
    <w:rsid w:val="0042620F"/>
    <w:rsid w:val="004322EB"/>
    <w:rsid w:val="004746C9"/>
    <w:rsid w:val="00476BD5"/>
    <w:rsid w:val="00481EDA"/>
    <w:rsid w:val="0049740B"/>
    <w:rsid w:val="004A1E98"/>
    <w:rsid w:val="004C2C67"/>
    <w:rsid w:val="004D24B3"/>
    <w:rsid w:val="004E0078"/>
    <w:rsid w:val="004F171D"/>
    <w:rsid w:val="004F29F2"/>
    <w:rsid w:val="005375A5"/>
    <w:rsid w:val="00547015"/>
    <w:rsid w:val="00561099"/>
    <w:rsid w:val="00562C5C"/>
    <w:rsid w:val="00567B37"/>
    <w:rsid w:val="005948DA"/>
    <w:rsid w:val="005E1A1B"/>
    <w:rsid w:val="005E503F"/>
    <w:rsid w:val="005F7731"/>
    <w:rsid w:val="006038EB"/>
    <w:rsid w:val="0060407C"/>
    <w:rsid w:val="006346D7"/>
    <w:rsid w:val="0064581B"/>
    <w:rsid w:val="006703BD"/>
    <w:rsid w:val="006A1282"/>
    <w:rsid w:val="006C0950"/>
    <w:rsid w:val="006D1A3F"/>
    <w:rsid w:val="006F02CE"/>
    <w:rsid w:val="006F7D4D"/>
    <w:rsid w:val="007204CC"/>
    <w:rsid w:val="00724F10"/>
    <w:rsid w:val="00731BB5"/>
    <w:rsid w:val="007342C7"/>
    <w:rsid w:val="00752154"/>
    <w:rsid w:val="00762BD0"/>
    <w:rsid w:val="00784202"/>
    <w:rsid w:val="00793132"/>
    <w:rsid w:val="007C5A52"/>
    <w:rsid w:val="007D2A8A"/>
    <w:rsid w:val="007E732F"/>
    <w:rsid w:val="00802E5B"/>
    <w:rsid w:val="00805848"/>
    <w:rsid w:val="00806F5E"/>
    <w:rsid w:val="00814B5F"/>
    <w:rsid w:val="00835822"/>
    <w:rsid w:val="008448AE"/>
    <w:rsid w:val="00852DD2"/>
    <w:rsid w:val="008A17DE"/>
    <w:rsid w:val="008B594F"/>
    <w:rsid w:val="008E3BDB"/>
    <w:rsid w:val="008E5377"/>
    <w:rsid w:val="009237AA"/>
    <w:rsid w:val="00966F89"/>
    <w:rsid w:val="009930E1"/>
    <w:rsid w:val="009A08B0"/>
    <w:rsid w:val="009F2F77"/>
    <w:rsid w:val="009F5AF7"/>
    <w:rsid w:val="00A07B55"/>
    <w:rsid w:val="00A14B35"/>
    <w:rsid w:val="00A24799"/>
    <w:rsid w:val="00A567EB"/>
    <w:rsid w:val="00A6082E"/>
    <w:rsid w:val="00A65415"/>
    <w:rsid w:val="00A97B81"/>
    <w:rsid w:val="00AC7054"/>
    <w:rsid w:val="00AE54F0"/>
    <w:rsid w:val="00AF6FB6"/>
    <w:rsid w:val="00B12C48"/>
    <w:rsid w:val="00B42017"/>
    <w:rsid w:val="00B46C8C"/>
    <w:rsid w:val="00B64472"/>
    <w:rsid w:val="00BA21CF"/>
    <w:rsid w:val="00BE37B4"/>
    <w:rsid w:val="00BE68F3"/>
    <w:rsid w:val="00C04081"/>
    <w:rsid w:val="00C4234F"/>
    <w:rsid w:val="00C45393"/>
    <w:rsid w:val="00C560D9"/>
    <w:rsid w:val="00C634BA"/>
    <w:rsid w:val="00C870CB"/>
    <w:rsid w:val="00C94B7C"/>
    <w:rsid w:val="00CA762B"/>
    <w:rsid w:val="00CD2397"/>
    <w:rsid w:val="00CF1BCF"/>
    <w:rsid w:val="00D02E76"/>
    <w:rsid w:val="00D17E9D"/>
    <w:rsid w:val="00D27D86"/>
    <w:rsid w:val="00D42C18"/>
    <w:rsid w:val="00D5782B"/>
    <w:rsid w:val="00D73F54"/>
    <w:rsid w:val="00D819C4"/>
    <w:rsid w:val="00D90B3A"/>
    <w:rsid w:val="00D90B67"/>
    <w:rsid w:val="00DA50C0"/>
    <w:rsid w:val="00DB4DCD"/>
    <w:rsid w:val="00DB613F"/>
    <w:rsid w:val="00DC1EE7"/>
    <w:rsid w:val="00DD1154"/>
    <w:rsid w:val="00DE2018"/>
    <w:rsid w:val="00DF4B8D"/>
    <w:rsid w:val="00E11911"/>
    <w:rsid w:val="00E3737D"/>
    <w:rsid w:val="00E37C2C"/>
    <w:rsid w:val="00E519C2"/>
    <w:rsid w:val="00E54CE6"/>
    <w:rsid w:val="00E602E1"/>
    <w:rsid w:val="00E76413"/>
    <w:rsid w:val="00E772F2"/>
    <w:rsid w:val="00E851F8"/>
    <w:rsid w:val="00EA032E"/>
    <w:rsid w:val="00ED418D"/>
    <w:rsid w:val="00EF68D9"/>
    <w:rsid w:val="00F127AF"/>
    <w:rsid w:val="00F1538D"/>
    <w:rsid w:val="00F27241"/>
    <w:rsid w:val="00F336C7"/>
    <w:rsid w:val="00F337DD"/>
    <w:rsid w:val="00F37A4D"/>
    <w:rsid w:val="00F62153"/>
    <w:rsid w:val="00FD0571"/>
    <w:rsid w:val="00FD0F88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539B08-B8CC-4F32-BB28-08C8B76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Calibri" w:hAnsi="Calibri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08"/>
      <w:jc w:val="both"/>
      <w:outlineLvl w:val="2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Calibri" w:hAnsi="Calibri"/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Calibri" w:hAnsi="Calibri"/>
      <w:b/>
      <w:bCs/>
      <w:sz w:val="28"/>
      <w:szCs w:val="28"/>
      <w:u w:val="single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z w:val="28"/>
      <w:lang w:val="ru-RU" w:eastAsia="x-none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2"/>
      <w:u w:val="single"/>
      <w:lang w:val="ru-RU" w:eastAsia="x-none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sz w:val="28"/>
      <w:lang w:val="ru-RU" w:eastAsia="x-none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  <w:u w:val="single"/>
      <w:lang w:val="ru-RU" w:eastAsia="x-none"/>
    </w:rPr>
  </w:style>
  <w:style w:type="character" w:customStyle="1" w:styleId="50">
    <w:name w:val="Заголовок 5 Знак"/>
    <w:basedOn w:val="a0"/>
    <w:link w:val="5"/>
    <w:uiPriority w:val="99"/>
    <w:locked/>
    <w:rPr>
      <w:rFonts w:cs="Times New Roman"/>
      <w:b/>
      <w:sz w:val="28"/>
      <w:u w:val="single"/>
      <w:lang w:val="ru-RU" w:eastAsia="x-none"/>
    </w:rPr>
  </w:style>
  <w:style w:type="paragraph" w:styleId="a3">
    <w:name w:val="caption"/>
    <w:basedOn w:val="a"/>
    <w:next w:val="a"/>
    <w:uiPriority w:val="99"/>
    <w:qFormat/>
  </w:style>
  <w:style w:type="paragraph" w:styleId="a4">
    <w:name w:val="Body Text"/>
    <w:basedOn w:val="a"/>
    <w:link w:val="a5"/>
    <w:uiPriority w:val="99"/>
    <w:pPr>
      <w:spacing w:line="360" w:lineRule="auto"/>
      <w:jc w:val="both"/>
    </w:pPr>
    <w:rPr>
      <w:rFonts w:ascii="Calibri" w:hAnsi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8"/>
      <w:lang w:val="ru-RU" w:eastAsia="x-none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08"/>
      <w:jc w:val="both"/>
    </w:pPr>
    <w:rPr>
      <w:rFonts w:ascii="Calibri" w:hAnsi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Pr>
      <w:rFonts w:cs="Times New Roman"/>
      <w:sz w:val="28"/>
      <w:lang w:val="ru-RU" w:eastAsia="x-none"/>
    </w:rPr>
  </w:style>
  <w:style w:type="paragraph" w:styleId="a8">
    <w:name w:val="Balloon Text"/>
    <w:basedOn w:val="a"/>
    <w:link w:val="a9"/>
    <w:uiPriority w:val="99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Pr>
      <w:rFonts w:ascii="Segoe UI" w:hAnsi="Segoe UI" w:cs="Times New Roman"/>
      <w:sz w:val="18"/>
      <w:lang w:val="ru-RU" w:eastAsia="x-none"/>
    </w:rPr>
  </w:style>
  <w:style w:type="paragraph" w:customStyle="1" w:styleId="Iiaeoiue">
    <w:name w:val="I?iaeoiue"/>
    <w:basedOn w:val="a"/>
    <w:uiPriority w:val="99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lang w:val="ru-RU" w:eastAsia="x-none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4"/>
      <w:lang w:val="ru-RU" w:eastAsia="x-none"/>
    </w:rPr>
  </w:style>
  <w:style w:type="paragraph" w:styleId="ae">
    <w:name w:val="List Paragraph"/>
    <w:basedOn w:val="a"/>
    <w:uiPriority w:val="34"/>
    <w:qFormat/>
    <w:rsid w:val="0016207C"/>
    <w:pPr>
      <w:autoSpaceDE/>
      <w:autoSpaceDN/>
      <w:adjustRightInd/>
      <w:ind w:left="720"/>
      <w:contextualSpacing/>
    </w:pPr>
  </w:style>
  <w:style w:type="character" w:styleId="af">
    <w:name w:val="Hyperlink"/>
    <w:basedOn w:val="a0"/>
    <w:uiPriority w:val="99"/>
    <w:unhideWhenUsed/>
    <w:rsid w:val="0016207C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unhideWhenUsed/>
    <w:rsid w:val="00D42C18"/>
    <w:pPr>
      <w:autoSpaceDE/>
      <w:autoSpaceDN/>
      <w:adjustRightInd/>
      <w:spacing w:before="100" w:beforeAutospacing="1" w:after="100" w:afterAutospacing="1"/>
    </w:pPr>
    <w:rPr>
      <w:color w:val="0C5387"/>
      <w:sz w:val="18"/>
      <w:szCs w:val="18"/>
    </w:rPr>
  </w:style>
  <w:style w:type="character" w:styleId="af1">
    <w:name w:val="Strong"/>
    <w:basedOn w:val="a0"/>
    <w:uiPriority w:val="22"/>
    <w:qFormat/>
    <w:rsid w:val="00D42C18"/>
    <w:rPr>
      <w:rFonts w:cs="Times New Roman"/>
      <w:b/>
    </w:rPr>
  </w:style>
  <w:style w:type="paragraph" w:styleId="31">
    <w:name w:val="Body Text Indent 3"/>
    <w:basedOn w:val="a"/>
    <w:link w:val="32"/>
    <w:uiPriority w:val="99"/>
    <w:rsid w:val="00244F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4FB5"/>
    <w:rPr>
      <w:rFonts w:ascii="Times New Roman" w:hAnsi="Times New Roman" w:cs="Times New Roman"/>
      <w:sz w:val="16"/>
      <w:szCs w:val="16"/>
    </w:rPr>
  </w:style>
  <w:style w:type="paragraph" w:customStyle="1" w:styleId="s52">
    <w:name w:val="s_52"/>
    <w:basedOn w:val="a"/>
    <w:rsid w:val="00122995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E9FF-3426-4DE4-8041-6EEB697B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Userr</cp:lastModifiedBy>
  <cp:revision>2</cp:revision>
  <cp:lastPrinted>2022-03-30T08:27:00Z</cp:lastPrinted>
  <dcterms:created xsi:type="dcterms:W3CDTF">2023-08-15T00:01:00Z</dcterms:created>
  <dcterms:modified xsi:type="dcterms:W3CDTF">2023-08-15T00:01:00Z</dcterms:modified>
</cp:coreProperties>
</file>