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9279E4" w:rsidRDefault="009279E4" w:rsidP="009279E4">
      <w:pPr>
        <w:jc w:val="center"/>
        <w:rPr>
          <w:b/>
        </w:rPr>
      </w:pPr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ЗАБАЙКАЛЬСКОГО КРАЯ 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043034" w:rsidP="009279E4">
      <w:pPr>
        <w:jc w:val="both"/>
        <w:rPr>
          <w:b/>
        </w:rPr>
      </w:pPr>
      <w:r>
        <w:rPr>
          <w:b/>
        </w:rPr>
        <w:t>«</w:t>
      </w:r>
      <w:r w:rsidR="00B75538">
        <w:rPr>
          <w:b/>
        </w:rPr>
        <w:t>10</w:t>
      </w:r>
      <w:r>
        <w:rPr>
          <w:b/>
        </w:rPr>
        <w:t xml:space="preserve">» </w:t>
      </w:r>
      <w:r w:rsidR="008B166F">
        <w:rPr>
          <w:b/>
        </w:rPr>
        <w:t>ию</w:t>
      </w:r>
      <w:r w:rsidR="00B75538">
        <w:rPr>
          <w:b/>
        </w:rPr>
        <w:t>л</w:t>
      </w:r>
      <w:r w:rsidR="008B166F">
        <w:rPr>
          <w:b/>
        </w:rPr>
        <w:t>я</w:t>
      </w:r>
      <w:r w:rsidR="000A1F7E">
        <w:rPr>
          <w:b/>
        </w:rPr>
        <w:t xml:space="preserve"> </w:t>
      </w:r>
      <w:r w:rsidR="009279E4" w:rsidRPr="005C1D41">
        <w:rPr>
          <w:b/>
        </w:rPr>
        <w:t>20</w:t>
      </w:r>
      <w:r w:rsidR="00427A9C">
        <w:rPr>
          <w:b/>
        </w:rPr>
        <w:t>2</w:t>
      </w:r>
      <w:r w:rsidR="00B75538">
        <w:rPr>
          <w:b/>
        </w:rPr>
        <w:t>3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220DB7">
        <w:rPr>
          <w:b/>
        </w:rPr>
        <w:tab/>
      </w:r>
      <w:r w:rsidR="00220DB7">
        <w:rPr>
          <w:b/>
        </w:rPr>
        <w:tab/>
      </w:r>
      <w:r w:rsidR="00CC273F" w:rsidRPr="005C1D41">
        <w:rPr>
          <w:b/>
        </w:rPr>
        <w:t>№</w:t>
      </w:r>
      <w:r w:rsidR="008F46DF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r w:rsidRPr="00CC273F">
        <w:rPr>
          <w:b/>
        </w:rPr>
        <w:t>г.</w:t>
      </w:r>
      <w:r w:rsidR="00B42B4C">
        <w:rPr>
          <w:b/>
        </w:rPr>
        <w:t xml:space="preserve"> </w:t>
      </w:r>
      <w:proofErr w:type="spellStart"/>
      <w:r w:rsidRPr="00CC273F">
        <w:rPr>
          <w:b/>
        </w:rPr>
        <w:t>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AF76EA" w:rsidRPr="005C1D41" w:rsidRDefault="00AF76EA" w:rsidP="00AF76EA">
      <w:pPr>
        <w:jc w:val="both"/>
        <w:rPr>
          <w:b/>
        </w:rPr>
      </w:pPr>
      <w:r w:rsidRPr="005C1D41">
        <w:rPr>
          <w:b/>
        </w:rPr>
        <w:t>О награждении</w:t>
      </w:r>
      <w:r w:rsidR="003D46FA">
        <w:rPr>
          <w:b/>
        </w:rPr>
        <w:t xml:space="preserve"> Почетной грамотой и</w:t>
      </w:r>
      <w:r w:rsidRPr="005C1D41">
        <w:rPr>
          <w:b/>
        </w:rPr>
        <w:t xml:space="preserve"> </w:t>
      </w:r>
      <w:r>
        <w:rPr>
          <w:b/>
        </w:rPr>
        <w:t xml:space="preserve">Благодарственным письмом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 Забайкальского края </w:t>
      </w:r>
      <w:r>
        <w:rPr>
          <w:b/>
        </w:rPr>
        <w:t xml:space="preserve">работников </w:t>
      </w:r>
      <w:r w:rsidR="003D46FA">
        <w:rPr>
          <w:b/>
        </w:rPr>
        <w:t>ПАО «ППГХО»</w:t>
      </w:r>
    </w:p>
    <w:p w:rsidR="00AF76EA" w:rsidRDefault="00AF76EA" w:rsidP="00AF76EA"/>
    <w:p w:rsidR="00AF76EA" w:rsidRDefault="00AF76EA" w:rsidP="00AF76EA">
      <w:pPr>
        <w:jc w:val="both"/>
        <w:rPr>
          <w:b/>
        </w:rPr>
      </w:pPr>
      <w:r>
        <w:tab/>
        <w:t>Рассмотрев ходатайство руководства</w:t>
      </w:r>
      <w:r w:rsidRPr="008E2A54">
        <w:rPr>
          <w:b/>
        </w:rPr>
        <w:t xml:space="preserve"> </w:t>
      </w:r>
      <w:r w:rsidR="00C971D1" w:rsidRPr="00C971D1">
        <w:t>ПАО «ППГХО»</w:t>
      </w:r>
      <w:r w:rsidRPr="008E2A54">
        <w:t>,</w:t>
      </w:r>
      <w:r>
        <w:t xml:space="preserve"> заслушав информацию о награждении</w:t>
      </w:r>
      <w:r w:rsidR="00C971D1">
        <w:t xml:space="preserve"> Почетной грамотой и </w:t>
      </w: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 w:rsidRPr="007A041E">
        <w:rPr>
          <w:rFonts w:eastAsia="Calibri"/>
        </w:rPr>
        <w:t>работник</w:t>
      </w:r>
      <w:r>
        <w:rPr>
          <w:rFonts w:eastAsia="Calibri"/>
        </w:rPr>
        <w:t xml:space="preserve">ов </w:t>
      </w:r>
      <w:r w:rsidR="00C971D1">
        <w:t>ПАО «ППГХО»</w:t>
      </w:r>
      <w:r w:rsidRPr="00B42B4C">
        <w:t>,</w:t>
      </w:r>
      <w:r>
        <w:t xml:space="preserve">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район», утвержденным решением Совета от 25.11.2009 года № 196, Совет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</w:t>
      </w:r>
      <w:r>
        <w:rPr>
          <w:b/>
        </w:rPr>
        <w:t>решил:</w:t>
      </w:r>
    </w:p>
    <w:p w:rsidR="00AF76EA" w:rsidRDefault="008B707D" w:rsidP="00AF76EA">
      <w:pPr>
        <w:ind w:firstLine="709"/>
        <w:jc w:val="both"/>
        <w:rPr>
          <w:b/>
          <w:i/>
        </w:rPr>
      </w:pPr>
      <w:r>
        <w:t xml:space="preserve">За </w:t>
      </w:r>
      <w:r w:rsidR="00427A9C">
        <w:t>добросовестный труд, высокий профессионализм</w:t>
      </w:r>
      <w:r w:rsidR="00080E97">
        <w:t xml:space="preserve"> и в связи с празднованием</w:t>
      </w:r>
      <w:r w:rsidR="00427A9C">
        <w:t xml:space="preserve"> профессионального праздника</w:t>
      </w:r>
      <w:r w:rsidR="00080E97">
        <w:t xml:space="preserve"> </w:t>
      </w:r>
      <w:r w:rsidR="00427A9C">
        <w:t>«</w:t>
      </w:r>
      <w:r w:rsidR="00080E97">
        <w:t>Д</w:t>
      </w:r>
      <w:r w:rsidR="00220DB7">
        <w:t>ень</w:t>
      </w:r>
      <w:r w:rsidR="00080E97">
        <w:t xml:space="preserve"> </w:t>
      </w:r>
      <w:r w:rsidR="00CD02CA">
        <w:t>работника атомной промышленности</w:t>
      </w:r>
      <w:r w:rsidR="00220DB7">
        <w:t>»</w:t>
      </w:r>
      <w:r w:rsidR="00080E97">
        <w:t xml:space="preserve"> </w:t>
      </w:r>
      <w:r w:rsidR="00AF76EA">
        <w:rPr>
          <w:b/>
        </w:rPr>
        <w:t>наградить</w:t>
      </w:r>
    </w:p>
    <w:p w:rsidR="00080E97" w:rsidRDefault="00080E97" w:rsidP="00AF76EA">
      <w:pPr>
        <w:ind w:firstLine="708"/>
        <w:jc w:val="both"/>
      </w:pPr>
      <w:r>
        <w:t xml:space="preserve">Почетной грамотой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080E97" w:rsidRDefault="00B75538" w:rsidP="00080E97">
      <w:pPr>
        <w:ind w:firstLine="708"/>
        <w:jc w:val="both"/>
      </w:pPr>
      <w:r>
        <w:rPr>
          <w:b/>
        </w:rPr>
        <w:t>Васенкова Николая Владимировича</w:t>
      </w:r>
      <w:r w:rsidR="00080E97">
        <w:rPr>
          <w:b/>
        </w:rPr>
        <w:t xml:space="preserve"> </w:t>
      </w:r>
      <w:r w:rsidR="00080E97">
        <w:t xml:space="preserve">– </w:t>
      </w:r>
      <w:r>
        <w:t>подземного крепильщика подземного участка ремонтно-восстановительных работ № 2 Подземного рудника № 1</w:t>
      </w:r>
      <w:r w:rsidR="007233F7">
        <w:t xml:space="preserve"> ПАО «ППГХО»;</w:t>
      </w:r>
    </w:p>
    <w:p w:rsidR="00080E97" w:rsidRDefault="00B75538" w:rsidP="00080E97">
      <w:pPr>
        <w:ind w:firstLine="708"/>
        <w:jc w:val="both"/>
      </w:pPr>
      <w:r>
        <w:rPr>
          <w:b/>
        </w:rPr>
        <w:t>Васильева Сергея Александровича</w:t>
      </w:r>
      <w:r w:rsidR="00080E97">
        <w:t xml:space="preserve"> – </w:t>
      </w:r>
      <w:r>
        <w:t>подземного горного мастера подземного участка взрывных работ Подземного рудника № 8</w:t>
      </w:r>
      <w:r w:rsidR="00F113C2">
        <w:t xml:space="preserve"> ПАО «ППГХО»;</w:t>
      </w:r>
    </w:p>
    <w:p w:rsidR="00080E97" w:rsidRDefault="00B75538" w:rsidP="00080E97">
      <w:pPr>
        <w:ind w:firstLine="708"/>
        <w:jc w:val="both"/>
      </w:pPr>
      <w:proofErr w:type="spellStart"/>
      <w:r>
        <w:rPr>
          <w:b/>
        </w:rPr>
        <w:t>Помалина</w:t>
      </w:r>
      <w:proofErr w:type="spellEnd"/>
      <w:r>
        <w:rPr>
          <w:b/>
        </w:rPr>
        <w:t xml:space="preserve"> Владимира Николаевича</w:t>
      </w:r>
      <w:r w:rsidR="00080E97">
        <w:t xml:space="preserve"> – </w:t>
      </w:r>
      <w:r>
        <w:t>подземного электромеханика подземного участка по ремонту и обслуживанию внутришахтного транспорта Дирекции по поддержке производства</w:t>
      </w:r>
      <w:r w:rsidR="00CD02CA">
        <w:t xml:space="preserve"> </w:t>
      </w:r>
      <w:r w:rsidR="00FD7502">
        <w:t>ПАО «ППГХО»;</w:t>
      </w:r>
    </w:p>
    <w:p w:rsidR="00B75538" w:rsidRPr="00B75538" w:rsidRDefault="00B75538" w:rsidP="00B75538">
      <w:pPr>
        <w:ind w:firstLine="708"/>
        <w:jc w:val="both"/>
      </w:pPr>
      <w:r>
        <w:rPr>
          <w:b/>
        </w:rPr>
        <w:t>Колобову Наталью Анатольевну</w:t>
      </w:r>
      <w:r w:rsidRPr="00B75538">
        <w:rPr>
          <w:b/>
        </w:rPr>
        <w:t xml:space="preserve"> </w:t>
      </w:r>
      <w:r w:rsidRPr="00B75538">
        <w:t xml:space="preserve">– </w:t>
      </w:r>
      <w:r>
        <w:t>оператора дистанционного пульта управления цеха эксплуатации очистных сооружений шахтных вод Гидрометаллургического завода</w:t>
      </w:r>
      <w:r w:rsidRPr="00B75538">
        <w:t xml:space="preserve"> ПАО «ППГХО»;</w:t>
      </w:r>
    </w:p>
    <w:p w:rsidR="00B75538" w:rsidRPr="00B75538" w:rsidRDefault="00B75538" w:rsidP="00B75538">
      <w:pPr>
        <w:ind w:firstLine="708"/>
        <w:jc w:val="both"/>
      </w:pPr>
      <w:proofErr w:type="spellStart"/>
      <w:r>
        <w:rPr>
          <w:b/>
        </w:rPr>
        <w:t>Стафееву</w:t>
      </w:r>
      <w:proofErr w:type="spellEnd"/>
      <w:r>
        <w:rPr>
          <w:b/>
        </w:rPr>
        <w:t xml:space="preserve"> Елену Михайловну</w:t>
      </w:r>
      <w:r w:rsidRPr="00B75538">
        <w:t xml:space="preserve"> – </w:t>
      </w:r>
      <w:r>
        <w:t>дозиметриста Лаборатории радиационной безопасности</w:t>
      </w:r>
      <w:r w:rsidRPr="00B75538">
        <w:t xml:space="preserve"> ПАО «ППГХО»;</w:t>
      </w:r>
    </w:p>
    <w:p w:rsidR="00B75538" w:rsidRPr="00B75538" w:rsidRDefault="00B75538" w:rsidP="00B75538">
      <w:pPr>
        <w:ind w:firstLine="708"/>
        <w:jc w:val="both"/>
      </w:pPr>
      <w:r>
        <w:rPr>
          <w:b/>
        </w:rPr>
        <w:t>Кочневу Татьяну Николаевну</w:t>
      </w:r>
      <w:r w:rsidRPr="00B75538">
        <w:t xml:space="preserve"> – </w:t>
      </w:r>
      <w:r>
        <w:t>диспетчера службы эксплуатации Железнодорожного цеха</w:t>
      </w:r>
      <w:r w:rsidRPr="00B75538">
        <w:t xml:space="preserve"> ПАО «ППГХО»;</w:t>
      </w:r>
    </w:p>
    <w:p w:rsidR="002547F7" w:rsidRDefault="002547F7" w:rsidP="002547F7">
      <w:pPr>
        <w:ind w:firstLine="708"/>
        <w:jc w:val="both"/>
      </w:pPr>
      <w:proofErr w:type="spellStart"/>
      <w:r>
        <w:rPr>
          <w:b/>
        </w:rPr>
        <w:t>Полоротова</w:t>
      </w:r>
      <w:proofErr w:type="spellEnd"/>
      <w:r>
        <w:rPr>
          <w:b/>
        </w:rPr>
        <w:t xml:space="preserve"> Вячеслава Викторовича </w:t>
      </w:r>
      <w:r>
        <w:t>– мастера по ремонту и техническому обслуживанию участка ремо</w:t>
      </w:r>
      <w:r w:rsidR="00B745FB">
        <w:t>н</w:t>
      </w:r>
      <w:r>
        <w:t>та и технического обслуживания автомобилей №1 объединенного автохозяйства ПАО «ППГХО»;</w:t>
      </w:r>
    </w:p>
    <w:p w:rsidR="002547F7" w:rsidRDefault="002547F7" w:rsidP="002547F7">
      <w:pPr>
        <w:ind w:firstLine="708"/>
        <w:jc w:val="both"/>
      </w:pPr>
      <w:proofErr w:type="spellStart"/>
      <w:r>
        <w:rPr>
          <w:b/>
        </w:rPr>
        <w:t>Синицину</w:t>
      </w:r>
      <w:proofErr w:type="spellEnd"/>
      <w:r>
        <w:rPr>
          <w:b/>
        </w:rPr>
        <w:t xml:space="preserve"> Нину Валерьевну</w:t>
      </w:r>
      <w:r>
        <w:t xml:space="preserve"> – моториста </w:t>
      </w:r>
      <w:proofErr w:type="spellStart"/>
      <w:r>
        <w:t>багерной</w:t>
      </w:r>
      <w:proofErr w:type="spellEnd"/>
      <w:r>
        <w:t xml:space="preserve"> (шламовой) насосной, котельного цеха Теплоэлектроцентрали ПАО «ППГХО»;</w:t>
      </w:r>
    </w:p>
    <w:p w:rsidR="002547F7" w:rsidRDefault="009A78EE" w:rsidP="002547F7">
      <w:pPr>
        <w:ind w:firstLine="708"/>
        <w:jc w:val="both"/>
      </w:pPr>
      <w:r>
        <w:rPr>
          <w:b/>
        </w:rPr>
        <w:lastRenderedPageBreak/>
        <w:t>Ли-</w:t>
      </w:r>
      <w:proofErr w:type="spellStart"/>
      <w:r>
        <w:rPr>
          <w:b/>
        </w:rPr>
        <w:t>чен</w:t>
      </w:r>
      <w:proofErr w:type="spellEnd"/>
      <w:r>
        <w:rPr>
          <w:b/>
        </w:rPr>
        <w:t>-</w:t>
      </w:r>
      <w:proofErr w:type="spellStart"/>
      <w:r>
        <w:rPr>
          <w:b/>
        </w:rPr>
        <w:t>жу</w:t>
      </w:r>
      <w:proofErr w:type="spellEnd"/>
      <w:r>
        <w:rPr>
          <w:b/>
        </w:rPr>
        <w:t xml:space="preserve"> Павла Владимировича</w:t>
      </w:r>
      <w:r w:rsidR="002547F7">
        <w:t xml:space="preserve"> – </w:t>
      </w:r>
      <w:r>
        <w:t>слесаря-ремонтника ремонтно-механического отделения ООО «Ремонтно-механический завод»</w:t>
      </w:r>
      <w:r w:rsidR="002547F7">
        <w:t>;</w:t>
      </w:r>
    </w:p>
    <w:p w:rsidR="002547F7" w:rsidRPr="00B75538" w:rsidRDefault="009A78EE" w:rsidP="002547F7">
      <w:pPr>
        <w:ind w:firstLine="708"/>
        <w:jc w:val="both"/>
      </w:pPr>
      <w:r>
        <w:rPr>
          <w:b/>
        </w:rPr>
        <w:t>Воронину Анну Анатольевну</w:t>
      </w:r>
      <w:r w:rsidR="002547F7" w:rsidRPr="00B75538">
        <w:rPr>
          <w:b/>
        </w:rPr>
        <w:t xml:space="preserve"> </w:t>
      </w:r>
      <w:r w:rsidR="002547F7" w:rsidRPr="00B75538">
        <w:t xml:space="preserve">– </w:t>
      </w:r>
      <w:r>
        <w:t>руководителя коммерческой групп</w:t>
      </w:r>
      <w:proofErr w:type="gramStart"/>
      <w:r>
        <w:t>ы ООО</w:t>
      </w:r>
      <w:proofErr w:type="gramEnd"/>
      <w:r>
        <w:t xml:space="preserve"> «</w:t>
      </w:r>
      <w:r w:rsidR="002547F7" w:rsidRPr="00B75538">
        <w:t>ППГХО</w:t>
      </w:r>
      <w:r>
        <w:t xml:space="preserve"> - Услуги</w:t>
      </w:r>
      <w:r w:rsidR="002547F7" w:rsidRPr="00B75538">
        <w:t>»;</w:t>
      </w:r>
    </w:p>
    <w:p w:rsidR="001E03D5" w:rsidRDefault="00AF76EA" w:rsidP="00AF76EA">
      <w:pPr>
        <w:ind w:firstLine="708"/>
        <w:jc w:val="both"/>
      </w:pPr>
      <w:r>
        <w:t xml:space="preserve">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</w:t>
      </w:r>
    </w:p>
    <w:p w:rsidR="00AF76EA" w:rsidRDefault="009A78EE" w:rsidP="00AF76EA">
      <w:pPr>
        <w:ind w:firstLine="708"/>
        <w:jc w:val="both"/>
      </w:pPr>
      <w:proofErr w:type="spellStart"/>
      <w:r>
        <w:rPr>
          <w:b/>
        </w:rPr>
        <w:t>Моторина</w:t>
      </w:r>
      <w:proofErr w:type="spellEnd"/>
      <w:r>
        <w:rPr>
          <w:b/>
        </w:rPr>
        <w:t xml:space="preserve"> Александра Андреевича</w:t>
      </w:r>
      <w:r w:rsidR="001E03D5">
        <w:rPr>
          <w:b/>
        </w:rPr>
        <w:t xml:space="preserve"> </w:t>
      </w:r>
      <w:r w:rsidR="001E03D5">
        <w:t>–</w:t>
      </w:r>
      <w:r>
        <w:t xml:space="preserve"> подземного горнорабочего по ремонту горных выработок подземного участка внутришахтного транспорта №1 Подземного рудника №1 </w:t>
      </w:r>
      <w:r w:rsidR="000B684F">
        <w:t>ПАО «ППГХО»</w:t>
      </w:r>
      <w:r w:rsidR="00D57E01">
        <w:t>;</w:t>
      </w:r>
    </w:p>
    <w:p w:rsidR="00AF76EA" w:rsidRDefault="009A78EE" w:rsidP="00AF76EA">
      <w:pPr>
        <w:ind w:firstLine="708"/>
        <w:jc w:val="both"/>
      </w:pPr>
      <w:proofErr w:type="spellStart"/>
      <w:r>
        <w:rPr>
          <w:b/>
        </w:rPr>
        <w:t>Арьяева</w:t>
      </w:r>
      <w:proofErr w:type="spellEnd"/>
      <w:r>
        <w:rPr>
          <w:b/>
        </w:rPr>
        <w:t xml:space="preserve"> Николая Владимировича</w:t>
      </w:r>
      <w:r w:rsidR="00AF76EA">
        <w:t xml:space="preserve"> – </w:t>
      </w:r>
      <w:r>
        <w:t>подземного стволового Подземного участка внутришахтного транспорта Подземного рудника № 8</w:t>
      </w:r>
      <w:r w:rsidR="00D57E01">
        <w:t xml:space="preserve"> ПАО «ППГХО»</w:t>
      </w:r>
      <w:r w:rsidR="003B5168">
        <w:t>;</w:t>
      </w:r>
    </w:p>
    <w:p w:rsidR="009A78EE" w:rsidRDefault="009A78EE" w:rsidP="000B684F">
      <w:pPr>
        <w:ind w:firstLine="708"/>
        <w:jc w:val="both"/>
      </w:pPr>
      <w:r>
        <w:rPr>
          <w:b/>
        </w:rPr>
        <w:t>Федорова Андрея Валерьевича</w:t>
      </w:r>
      <w:r w:rsidR="00AF76EA">
        <w:t xml:space="preserve"> – </w:t>
      </w:r>
      <w:proofErr w:type="spellStart"/>
      <w:r>
        <w:t>электрогазосварщика</w:t>
      </w:r>
      <w:proofErr w:type="spellEnd"/>
      <w:r>
        <w:t xml:space="preserve"> ручной сварки подземного участка по ремонту и обслуживанию</w:t>
      </w:r>
      <w:r w:rsidR="00EA3768">
        <w:t xml:space="preserve"> горно-шахтного оборудования Дирекции по поддержке производства</w:t>
      </w:r>
      <w:r w:rsidR="000B684F">
        <w:t xml:space="preserve"> ПАО «ППГХО»</w:t>
      </w:r>
      <w:r>
        <w:t>;</w:t>
      </w:r>
    </w:p>
    <w:p w:rsidR="009A78EE" w:rsidRPr="009A78EE" w:rsidRDefault="00EA3768" w:rsidP="009A78EE">
      <w:pPr>
        <w:ind w:firstLine="708"/>
        <w:jc w:val="both"/>
      </w:pPr>
      <w:r>
        <w:rPr>
          <w:b/>
        </w:rPr>
        <w:t>Васильеву Викторию Викторовну</w:t>
      </w:r>
      <w:r w:rsidR="009A78EE" w:rsidRPr="009A78EE">
        <w:rPr>
          <w:b/>
        </w:rPr>
        <w:t xml:space="preserve"> </w:t>
      </w:r>
      <w:r w:rsidR="009A78EE" w:rsidRPr="009A78EE">
        <w:t xml:space="preserve">– </w:t>
      </w:r>
      <w:r>
        <w:t>машиниста насосных установок Сернокислотного цеха Гидрометаллургического завода</w:t>
      </w:r>
      <w:r w:rsidR="009A78EE" w:rsidRPr="009A78EE">
        <w:t xml:space="preserve"> ПАО «ППГХО»;</w:t>
      </w:r>
    </w:p>
    <w:p w:rsidR="009A78EE" w:rsidRPr="009A78EE" w:rsidRDefault="00EA3768" w:rsidP="009A78EE">
      <w:pPr>
        <w:ind w:firstLine="708"/>
        <w:jc w:val="both"/>
      </w:pPr>
      <w:r>
        <w:rPr>
          <w:b/>
        </w:rPr>
        <w:t>Булыгину Ирину Александровну</w:t>
      </w:r>
      <w:r w:rsidR="009A78EE" w:rsidRPr="009A78EE">
        <w:t xml:space="preserve"> – </w:t>
      </w:r>
      <w:r>
        <w:t>радиометриста участка погрузо-разгрузочных работ, приёмки, шихтовки и контроля качества руды Отдела технического контроля</w:t>
      </w:r>
      <w:r w:rsidR="009A78EE" w:rsidRPr="009A78EE">
        <w:t xml:space="preserve"> ПАО «ППГХО»;</w:t>
      </w:r>
      <w:bookmarkStart w:id="0" w:name="_GoBack"/>
      <w:bookmarkEnd w:id="0"/>
    </w:p>
    <w:p w:rsidR="009A78EE" w:rsidRPr="009A78EE" w:rsidRDefault="00EA3768" w:rsidP="009A78EE">
      <w:pPr>
        <w:ind w:firstLine="708"/>
        <w:jc w:val="both"/>
      </w:pPr>
      <w:r>
        <w:rPr>
          <w:b/>
        </w:rPr>
        <w:t>Кузнецова Андрея Ивановича</w:t>
      </w:r>
      <w:r w:rsidR="009A78EE" w:rsidRPr="009A78EE">
        <w:t xml:space="preserve"> – </w:t>
      </w:r>
      <w:r>
        <w:t>машиниста тепловоза службы подвижного состава и энергетического хозяйства Железнодорожного цеха</w:t>
      </w:r>
      <w:r w:rsidR="009A78EE" w:rsidRPr="009A78EE">
        <w:t xml:space="preserve"> ПАО «ППГХО».</w:t>
      </w:r>
    </w:p>
    <w:p w:rsidR="009A78EE" w:rsidRDefault="00EA3768" w:rsidP="009A78EE">
      <w:pPr>
        <w:ind w:firstLine="708"/>
        <w:jc w:val="both"/>
      </w:pPr>
      <w:r>
        <w:rPr>
          <w:b/>
        </w:rPr>
        <w:t>Приезжих Андрея Степановича</w:t>
      </w:r>
      <w:r w:rsidR="009A78EE">
        <w:rPr>
          <w:b/>
        </w:rPr>
        <w:t xml:space="preserve"> </w:t>
      </w:r>
      <w:r w:rsidR="009A78EE">
        <w:t xml:space="preserve">– </w:t>
      </w:r>
      <w:r>
        <w:t>слесаря-сантехника участка технической подготовки производства №1 Объединенного автохозяйства</w:t>
      </w:r>
      <w:r w:rsidR="009A78EE">
        <w:t xml:space="preserve"> ПАО «ППГХО»;</w:t>
      </w:r>
    </w:p>
    <w:p w:rsidR="009A78EE" w:rsidRDefault="00EA3768" w:rsidP="009A78EE">
      <w:pPr>
        <w:ind w:firstLine="708"/>
        <w:jc w:val="both"/>
      </w:pPr>
      <w:r>
        <w:rPr>
          <w:b/>
        </w:rPr>
        <w:t>Полюдова Алексея Николаевич</w:t>
      </w:r>
      <w:proofErr w:type="gramStart"/>
      <w:r>
        <w:rPr>
          <w:b/>
        </w:rPr>
        <w:t>а</w:t>
      </w:r>
      <w:r w:rsidR="009A78EE">
        <w:t>–</w:t>
      </w:r>
      <w:proofErr w:type="gramEnd"/>
      <w:r w:rsidR="009A78EE">
        <w:t xml:space="preserve"> </w:t>
      </w:r>
      <w:proofErr w:type="spellStart"/>
      <w:r>
        <w:t>генераторщика</w:t>
      </w:r>
      <w:proofErr w:type="spellEnd"/>
      <w:r>
        <w:t xml:space="preserve"> ацетиленовой установки участка по производству ацетилена ООО «Ремонтно-механический завод»</w:t>
      </w:r>
      <w:r w:rsidR="009A78EE">
        <w:t>;</w:t>
      </w:r>
    </w:p>
    <w:p w:rsidR="009A78EE" w:rsidRDefault="00EA3768" w:rsidP="009A78EE">
      <w:pPr>
        <w:ind w:firstLine="708"/>
        <w:jc w:val="both"/>
      </w:pPr>
      <w:proofErr w:type="spellStart"/>
      <w:r>
        <w:rPr>
          <w:b/>
        </w:rPr>
        <w:t>Бутько</w:t>
      </w:r>
      <w:proofErr w:type="spellEnd"/>
      <w:r>
        <w:rPr>
          <w:b/>
        </w:rPr>
        <w:t xml:space="preserve"> Анатолия Викторовича</w:t>
      </w:r>
      <w:r w:rsidR="009A78EE">
        <w:t xml:space="preserve"> – </w:t>
      </w:r>
      <w:r>
        <w:t>старшего контрол</w:t>
      </w:r>
      <w:r w:rsidR="00857F1B">
        <w:t>ер</w:t>
      </w:r>
      <w:proofErr w:type="gramStart"/>
      <w:r w:rsidR="00857F1B">
        <w:t>а ООО</w:t>
      </w:r>
      <w:proofErr w:type="gramEnd"/>
      <w:r w:rsidR="00857F1B">
        <w:t xml:space="preserve"> </w:t>
      </w:r>
      <w:r w:rsidR="009A78EE">
        <w:t>«ППГХО</w:t>
      </w:r>
      <w:r w:rsidR="00857F1B">
        <w:t>-Услуги</w:t>
      </w:r>
      <w:r w:rsidR="009A78EE">
        <w:t>».</w:t>
      </w:r>
    </w:p>
    <w:p w:rsidR="00857F1B" w:rsidRPr="00857F1B" w:rsidRDefault="00857F1B" w:rsidP="00857F1B">
      <w:pPr>
        <w:ind w:firstLine="708"/>
        <w:jc w:val="both"/>
      </w:pPr>
      <w:proofErr w:type="spellStart"/>
      <w:r>
        <w:rPr>
          <w:b/>
        </w:rPr>
        <w:t>Павлючкова</w:t>
      </w:r>
      <w:proofErr w:type="spellEnd"/>
      <w:r>
        <w:rPr>
          <w:b/>
        </w:rPr>
        <w:t xml:space="preserve"> Андрея Евгеньевича</w:t>
      </w:r>
      <w:r>
        <w:t xml:space="preserve"> – инженера участка </w:t>
      </w:r>
      <w:r>
        <w:rPr>
          <w:lang w:val="en-US"/>
        </w:rPr>
        <w:t>ATC</w:t>
      </w:r>
      <w:r w:rsidRPr="00857F1B">
        <w:t xml:space="preserve"> </w:t>
      </w:r>
      <w:r>
        <w:t>«</w:t>
      </w:r>
      <w:r>
        <w:rPr>
          <w:lang w:val="en-US"/>
        </w:rPr>
        <w:t>DEFINITY</w:t>
      </w:r>
      <w:r>
        <w:t>» ООО «Предприятие Электросвязи».</w:t>
      </w:r>
    </w:p>
    <w:p w:rsidR="00857F1B" w:rsidRDefault="00857F1B" w:rsidP="009A78EE">
      <w:pPr>
        <w:ind w:firstLine="708"/>
        <w:jc w:val="both"/>
      </w:pPr>
    </w:p>
    <w:p w:rsidR="009400FD" w:rsidRDefault="009400FD" w:rsidP="003B5168">
      <w:pPr>
        <w:jc w:val="both"/>
      </w:pPr>
    </w:p>
    <w:p w:rsidR="00AF76EA" w:rsidRDefault="00AF76EA" w:rsidP="003B5168">
      <w:pPr>
        <w:jc w:val="both"/>
      </w:pPr>
      <w:r>
        <w:t xml:space="preserve">Председатель Совета </w:t>
      </w:r>
    </w:p>
    <w:p w:rsidR="00335E6B" w:rsidRDefault="00AF76EA" w:rsidP="007741F0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 w:rsidR="00220DB7">
        <w:tab/>
      </w:r>
      <w:r w:rsidR="00220DB7">
        <w:tab/>
      </w:r>
      <w:r w:rsidR="00857F1B">
        <w:t xml:space="preserve">А.У. </w:t>
      </w:r>
      <w:proofErr w:type="spellStart"/>
      <w:r w:rsidR="00857F1B">
        <w:t>Заммоев</w:t>
      </w:r>
      <w:proofErr w:type="spellEnd"/>
    </w:p>
    <w:sectPr w:rsidR="00335E6B" w:rsidSect="007741F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2235F"/>
    <w:rsid w:val="00043034"/>
    <w:rsid w:val="00080E97"/>
    <w:rsid w:val="00083258"/>
    <w:rsid w:val="000A1F7E"/>
    <w:rsid w:val="000A4C7D"/>
    <w:rsid w:val="000B2DE8"/>
    <w:rsid w:val="000B684F"/>
    <w:rsid w:val="000C4FBA"/>
    <w:rsid w:val="00110BC5"/>
    <w:rsid w:val="00151F2C"/>
    <w:rsid w:val="0016695C"/>
    <w:rsid w:val="001E03D5"/>
    <w:rsid w:val="001F2F02"/>
    <w:rsid w:val="001F387C"/>
    <w:rsid w:val="0020464D"/>
    <w:rsid w:val="00220DB7"/>
    <w:rsid w:val="002357F2"/>
    <w:rsid w:val="00245F91"/>
    <w:rsid w:val="002547F7"/>
    <w:rsid w:val="00263573"/>
    <w:rsid w:val="002A5C1A"/>
    <w:rsid w:val="00317817"/>
    <w:rsid w:val="00335E6B"/>
    <w:rsid w:val="003B5168"/>
    <w:rsid w:val="003D46FA"/>
    <w:rsid w:val="003F06F0"/>
    <w:rsid w:val="00427A9C"/>
    <w:rsid w:val="00444E04"/>
    <w:rsid w:val="00465AD7"/>
    <w:rsid w:val="004705F1"/>
    <w:rsid w:val="004C5920"/>
    <w:rsid w:val="005365BF"/>
    <w:rsid w:val="00541F98"/>
    <w:rsid w:val="005A16B8"/>
    <w:rsid w:val="005C1D41"/>
    <w:rsid w:val="005D61CF"/>
    <w:rsid w:val="0063300C"/>
    <w:rsid w:val="00642E9D"/>
    <w:rsid w:val="006673A5"/>
    <w:rsid w:val="00687760"/>
    <w:rsid w:val="006913F6"/>
    <w:rsid w:val="006A51A5"/>
    <w:rsid w:val="006E0AF0"/>
    <w:rsid w:val="006F7183"/>
    <w:rsid w:val="00714FE7"/>
    <w:rsid w:val="00720F4B"/>
    <w:rsid w:val="007233F7"/>
    <w:rsid w:val="00735560"/>
    <w:rsid w:val="007741F0"/>
    <w:rsid w:val="008264EC"/>
    <w:rsid w:val="00845A26"/>
    <w:rsid w:val="00857F1B"/>
    <w:rsid w:val="00880097"/>
    <w:rsid w:val="008B06AB"/>
    <w:rsid w:val="008B166F"/>
    <w:rsid w:val="008B707D"/>
    <w:rsid w:val="008E2A54"/>
    <w:rsid w:val="008E2DDC"/>
    <w:rsid w:val="008E322C"/>
    <w:rsid w:val="008F46DF"/>
    <w:rsid w:val="008F7813"/>
    <w:rsid w:val="009279E4"/>
    <w:rsid w:val="0093379D"/>
    <w:rsid w:val="009400FD"/>
    <w:rsid w:val="00950582"/>
    <w:rsid w:val="00965ABF"/>
    <w:rsid w:val="009801B6"/>
    <w:rsid w:val="009A78EE"/>
    <w:rsid w:val="009B49E3"/>
    <w:rsid w:val="009E248E"/>
    <w:rsid w:val="009E345F"/>
    <w:rsid w:val="009F7EE6"/>
    <w:rsid w:val="00A54B89"/>
    <w:rsid w:val="00A90AA0"/>
    <w:rsid w:val="00AA255C"/>
    <w:rsid w:val="00AB1DD4"/>
    <w:rsid w:val="00AD1ACF"/>
    <w:rsid w:val="00AE56F7"/>
    <w:rsid w:val="00AF635C"/>
    <w:rsid w:val="00AF76EA"/>
    <w:rsid w:val="00B1700C"/>
    <w:rsid w:val="00B33BC1"/>
    <w:rsid w:val="00B42B4C"/>
    <w:rsid w:val="00B440DD"/>
    <w:rsid w:val="00B47B49"/>
    <w:rsid w:val="00B7176C"/>
    <w:rsid w:val="00B745FB"/>
    <w:rsid w:val="00B75538"/>
    <w:rsid w:val="00BC3B02"/>
    <w:rsid w:val="00BD03C6"/>
    <w:rsid w:val="00BD2352"/>
    <w:rsid w:val="00BD54D6"/>
    <w:rsid w:val="00C01C7E"/>
    <w:rsid w:val="00C0435F"/>
    <w:rsid w:val="00C276A6"/>
    <w:rsid w:val="00C44C86"/>
    <w:rsid w:val="00C64DF6"/>
    <w:rsid w:val="00C971D1"/>
    <w:rsid w:val="00CA787C"/>
    <w:rsid w:val="00CC273F"/>
    <w:rsid w:val="00CD02CA"/>
    <w:rsid w:val="00CD397A"/>
    <w:rsid w:val="00CF49E9"/>
    <w:rsid w:val="00D125C7"/>
    <w:rsid w:val="00D12AE6"/>
    <w:rsid w:val="00D16EA1"/>
    <w:rsid w:val="00D245C8"/>
    <w:rsid w:val="00D4065E"/>
    <w:rsid w:val="00D56144"/>
    <w:rsid w:val="00D57E01"/>
    <w:rsid w:val="00D71E78"/>
    <w:rsid w:val="00DB3F4F"/>
    <w:rsid w:val="00E05AC3"/>
    <w:rsid w:val="00E145A8"/>
    <w:rsid w:val="00E26BF9"/>
    <w:rsid w:val="00E501B3"/>
    <w:rsid w:val="00E9079A"/>
    <w:rsid w:val="00EA3768"/>
    <w:rsid w:val="00EB1194"/>
    <w:rsid w:val="00F113C2"/>
    <w:rsid w:val="00F13BE6"/>
    <w:rsid w:val="00F14876"/>
    <w:rsid w:val="00F20600"/>
    <w:rsid w:val="00F354FE"/>
    <w:rsid w:val="00F76A07"/>
    <w:rsid w:val="00F97668"/>
    <w:rsid w:val="00FA0FDF"/>
    <w:rsid w:val="00FD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1F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41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E7ABB7-A48B-4772-97AE-C33B100EF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2022-06-14T01:24:00Z</cp:lastPrinted>
  <dcterms:created xsi:type="dcterms:W3CDTF">2020-06-18T00:17:00Z</dcterms:created>
  <dcterms:modified xsi:type="dcterms:W3CDTF">2023-06-27T06:19:00Z</dcterms:modified>
</cp:coreProperties>
</file>