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45" w:rsidRPr="00366DE3" w:rsidRDefault="003933A7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D6E45" w:rsidRPr="00366DE3">
        <w:rPr>
          <w:rFonts w:ascii="Times New Roman" w:hAnsi="Times New Roman" w:cs="Times New Roman"/>
          <w:b/>
          <w:sz w:val="28"/>
          <w:szCs w:val="28"/>
        </w:rPr>
        <w:t>ОССИЙСКАЯ ФЕДЕРАЦИЯ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303A3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303A3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8521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303A3">
        <w:rPr>
          <w:rFonts w:ascii="Times New Roman" w:hAnsi="Times New Roman" w:cs="Times New Roman"/>
          <w:b/>
          <w:sz w:val="28"/>
          <w:szCs w:val="28"/>
        </w:rPr>
        <w:t>2</w:t>
      </w:r>
      <w:r w:rsidR="00D85217">
        <w:rPr>
          <w:rFonts w:ascii="Times New Roman" w:hAnsi="Times New Roman" w:cs="Times New Roman"/>
          <w:b/>
          <w:sz w:val="28"/>
          <w:szCs w:val="28"/>
        </w:rPr>
        <w:t>6</w:t>
      </w:r>
    </w:p>
    <w:p w:rsidR="002D6E45" w:rsidRDefault="002D6E45" w:rsidP="002D6E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2D6E45" w:rsidRDefault="002D6E45" w:rsidP="002D6E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E45" w:rsidRPr="00F303A3" w:rsidRDefault="002D6E45" w:rsidP="00F303A3">
      <w:pPr>
        <w:ind w:right="-1"/>
        <w:jc w:val="both"/>
        <w:rPr>
          <w:b/>
          <w:sz w:val="28"/>
          <w:szCs w:val="28"/>
        </w:rPr>
      </w:pPr>
      <w:r w:rsidRPr="00F303A3">
        <w:rPr>
          <w:b/>
          <w:sz w:val="28"/>
          <w:szCs w:val="28"/>
        </w:rPr>
        <w:t xml:space="preserve">О проекте решения Совета муниципального района «Об исполнении бюджета муниципального района «Город </w:t>
      </w:r>
      <w:proofErr w:type="spellStart"/>
      <w:r w:rsidRPr="00F303A3">
        <w:rPr>
          <w:b/>
          <w:sz w:val="28"/>
          <w:szCs w:val="28"/>
        </w:rPr>
        <w:t>Краснокаменск</w:t>
      </w:r>
      <w:proofErr w:type="spellEnd"/>
      <w:r w:rsidRPr="00F303A3">
        <w:rPr>
          <w:b/>
          <w:sz w:val="28"/>
          <w:szCs w:val="28"/>
        </w:rPr>
        <w:t xml:space="preserve"> и </w:t>
      </w:r>
      <w:proofErr w:type="spellStart"/>
      <w:r w:rsidRPr="00F303A3">
        <w:rPr>
          <w:b/>
          <w:sz w:val="28"/>
          <w:szCs w:val="28"/>
        </w:rPr>
        <w:t>Краснокаменский</w:t>
      </w:r>
      <w:proofErr w:type="spellEnd"/>
      <w:r w:rsidRPr="00F303A3">
        <w:rPr>
          <w:b/>
          <w:sz w:val="28"/>
          <w:szCs w:val="28"/>
        </w:rPr>
        <w:t xml:space="preserve"> район» Забайкальского края за 2022 год»</w:t>
      </w:r>
    </w:p>
    <w:p w:rsidR="002D6E45" w:rsidRPr="00F303A3" w:rsidRDefault="002D6E45" w:rsidP="002D6E45">
      <w:pPr>
        <w:rPr>
          <w:b/>
        </w:rPr>
      </w:pPr>
    </w:p>
    <w:p w:rsidR="002D6E45" w:rsidRDefault="002D6E45" w:rsidP="002D6E45"/>
    <w:p w:rsidR="002D6E45" w:rsidRDefault="002D6E45" w:rsidP="002D6E45">
      <w:pPr>
        <w:shd w:val="clear" w:color="auto" w:fill="FFFFFF"/>
        <w:spacing w:before="5"/>
        <w:ind w:right="5" w:firstLine="708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Рассмотрев представленный администрацией проект решения  «Об исполнении бюджета муниципального района «Город </w:t>
      </w:r>
      <w:proofErr w:type="spellStart"/>
      <w:r>
        <w:rPr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район» за 2022 год», руководствуясь ст. 264.2  Бюджетного Кодекса Российской Федерации, ст. 27 Устава муниципального района  «Город  </w:t>
      </w:r>
      <w:proofErr w:type="spellStart"/>
      <w:r>
        <w:rPr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район» Забайкальского края,</w:t>
      </w:r>
      <w:r>
        <w:rPr>
          <w:sz w:val="28"/>
        </w:rPr>
        <w:t xml:space="preserve"> Положением о порядке проведения публичных слушаний на территории муниципального района «Город </w:t>
      </w:r>
      <w:proofErr w:type="spellStart"/>
      <w:r>
        <w:rPr>
          <w:sz w:val="28"/>
        </w:rPr>
        <w:t>Краснокаменск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район» Забайкальского края, Совет муниципального района «Город </w:t>
      </w:r>
      <w:proofErr w:type="spellStart"/>
      <w:r>
        <w:rPr>
          <w:sz w:val="28"/>
        </w:rPr>
        <w:t>Краснокаменск</w:t>
      </w:r>
      <w:proofErr w:type="spellEnd"/>
      <w:r>
        <w:rPr>
          <w:sz w:val="28"/>
        </w:rPr>
        <w:t xml:space="preserve"> 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район»  </w:t>
      </w:r>
      <w:r>
        <w:rPr>
          <w:b/>
          <w:bCs/>
          <w:sz w:val="28"/>
        </w:rPr>
        <w:t>решил:</w:t>
      </w:r>
    </w:p>
    <w:p w:rsidR="002D6E45" w:rsidRDefault="002D6E45" w:rsidP="002D6E45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проект решения Совета «О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муниципального района «Город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район» за 2022 год»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6E45" w:rsidRDefault="002D6E45" w:rsidP="002D6E45">
      <w:pPr>
        <w:pStyle w:val="ConsPlusNormal"/>
        <w:widowControl/>
        <w:numPr>
          <w:ilvl w:val="0"/>
          <w:numId w:val="1"/>
        </w:numPr>
        <w:tabs>
          <w:tab w:val="num" w:pos="1080"/>
        </w:tabs>
        <w:ind w:left="0" w:firstLine="9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Вынести проект решения Совета «Об исполнении бюджета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 2022 год» на публичные слушания.</w:t>
      </w:r>
    </w:p>
    <w:p w:rsidR="002D6E45" w:rsidRDefault="002D6E45" w:rsidP="002D6E45">
      <w:pPr>
        <w:numPr>
          <w:ilvl w:val="0"/>
          <w:numId w:val="1"/>
        </w:numPr>
        <w:tabs>
          <w:tab w:val="num" w:pos="1418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обнародованию на стенде администрации </w:t>
      </w:r>
      <w:r w:rsidRPr="006B2325">
        <w:rPr>
          <w:sz w:val="28"/>
          <w:szCs w:val="28"/>
        </w:rPr>
        <w:t xml:space="preserve">муниципального района «Город </w:t>
      </w:r>
      <w:proofErr w:type="spellStart"/>
      <w:r w:rsidRPr="006B2325">
        <w:rPr>
          <w:sz w:val="28"/>
          <w:szCs w:val="28"/>
        </w:rPr>
        <w:t>Краснокаменск</w:t>
      </w:r>
      <w:proofErr w:type="spellEnd"/>
      <w:r w:rsidRPr="006B2325">
        <w:rPr>
          <w:sz w:val="28"/>
          <w:szCs w:val="28"/>
        </w:rPr>
        <w:t xml:space="preserve"> и </w:t>
      </w:r>
      <w:proofErr w:type="spellStart"/>
      <w:r w:rsidRPr="006B2325">
        <w:rPr>
          <w:sz w:val="28"/>
          <w:szCs w:val="28"/>
        </w:rPr>
        <w:t>Краснокаменский</w:t>
      </w:r>
      <w:proofErr w:type="spellEnd"/>
      <w:r w:rsidRPr="006B232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размещению </w:t>
      </w:r>
      <w:r w:rsidRPr="006B2325">
        <w:rPr>
          <w:sz w:val="28"/>
          <w:szCs w:val="28"/>
        </w:rPr>
        <w:t xml:space="preserve">на официальном веб-сайте муниципального района «Город </w:t>
      </w:r>
      <w:proofErr w:type="spellStart"/>
      <w:r w:rsidRPr="006B2325">
        <w:rPr>
          <w:sz w:val="28"/>
          <w:szCs w:val="28"/>
        </w:rPr>
        <w:t>Краснокаменск</w:t>
      </w:r>
      <w:proofErr w:type="spellEnd"/>
      <w:r w:rsidRPr="006B2325">
        <w:rPr>
          <w:sz w:val="28"/>
          <w:szCs w:val="28"/>
        </w:rPr>
        <w:t xml:space="preserve"> и </w:t>
      </w:r>
      <w:proofErr w:type="spellStart"/>
      <w:r w:rsidRPr="006B2325">
        <w:rPr>
          <w:sz w:val="28"/>
          <w:szCs w:val="28"/>
        </w:rPr>
        <w:t>Краснокаменский</w:t>
      </w:r>
      <w:proofErr w:type="spellEnd"/>
      <w:r w:rsidRPr="006B232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6B2325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6B2325">
        <w:rPr>
          <w:sz w:val="28"/>
          <w:szCs w:val="28"/>
        </w:rPr>
        <w:t xml:space="preserve"> </w:t>
      </w:r>
      <w:hyperlink r:id="rId6" w:history="1">
        <w:r w:rsidRPr="001A7CE2">
          <w:rPr>
            <w:rStyle w:val="a3"/>
            <w:sz w:val="28"/>
            <w:szCs w:val="28"/>
          </w:rPr>
          <w:t>www.adminkr.ru</w:t>
        </w:r>
      </w:hyperlink>
      <w:r w:rsidRPr="006B2325">
        <w:rPr>
          <w:sz w:val="28"/>
          <w:szCs w:val="28"/>
        </w:rPr>
        <w:t>.</w:t>
      </w:r>
      <w:r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2D6E45" w:rsidRDefault="002D6E45" w:rsidP="002D6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E45" w:rsidRDefault="00D95B9A" w:rsidP="002D6E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</w:t>
      </w:r>
      <w:r w:rsidR="00F303A3">
        <w:rPr>
          <w:sz w:val="28"/>
          <w:szCs w:val="28"/>
        </w:rPr>
        <w:t>ио</w:t>
      </w:r>
      <w:proofErr w:type="spellEnd"/>
      <w:r w:rsidR="00F303A3">
        <w:rPr>
          <w:sz w:val="28"/>
          <w:szCs w:val="28"/>
        </w:rPr>
        <w:t xml:space="preserve"> г</w:t>
      </w:r>
      <w:r w:rsidR="002D6E45">
        <w:rPr>
          <w:sz w:val="28"/>
          <w:szCs w:val="28"/>
        </w:rPr>
        <w:t>лав</w:t>
      </w:r>
      <w:r w:rsidR="00F303A3">
        <w:rPr>
          <w:sz w:val="28"/>
          <w:szCs w:val="28"/>
        </w:rPr>
        <w:t>ы муниципального района</w:t>
      </w:r>
      <w:r w:rsidR="00F303A3">
        <w:rPr>
          <w:sz w:val="28"/>
          <w:szCs w:val="28"/>
        </w:rPr>
        <w:tab/>
      </w:r>
      <w:r w:rsidR="00F303A3">
        <w:rPr>
          <w:sz w:val="28"/>
          <w:szCs w:val="28"/>
        </w:rPr>
        <w:tab/>
      </w:r>
      <w:r w:rsidR="00F303A3">
        <w:rPr>
          <w:sz w:val="28"/>
          <w:szCs w:val="28"/>
        </w:rPr>
        <w:tab/>
      </w:r>
      <w:r w:rsidR="00F303A3">
        <w:rPr>
          <w:sz w:val="28"/>
          <w:szCs w:val="28"/>
        </w:rPr>
        <w:tab/>
      </w:r>
      <w:r w:rsidR="00F303A3">
        <w:rPr>
          <w:sz w:val="28"/>
          <w:szCs w:val="28"/>
        </w:rPr>
        <w:tab/>
        <w:t>Н.С. Щербакова</w:t>
      </w:r>
    </w:p>
    <w:p w:rsidR="002D6E45" w:rsidRDefault="002D6E45" w:rsidP="002D6E45">
      <w:pPr>
        <w:pStyle w:val="ConsPlusTitle"/>
        <w:widowControl/>
        <w:outlineLvl w:val="0"/>
      </w:pPr>
    </w:p>
    <w:p w:rsidR="002D6E45" w:rsidRDefault="002D6E45" w:rsidP="002D6E45">
      <w:pPr>
        <w:pStyle w:val="ConsPlusTitle"/>
        <w:widowControl/>
        <w:outlineLvl w:val="0"/>
      </w:pPr>
    </w:p>
    <w:p w:rsidR="00F303A3" w:rsidRDefault="002D6E45" w:rsidP="003933A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Председатель Совета</w:t>
      </w:r>
    </w:p>
    <w:p w:rsidR="002D6E45" w:rsidRPr="00F303A3" w:rsidRDefault="00F303A3" w:rsidP="003933A7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 w:rsidRPr="00F303A3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2D6E45" w:rsidRPr="00F303A3">
        <w:rPr>
          <w:rFonts w:ascii="Times New Roman" w:hAnsi="Times New Roman" w:cs="Times New Roman"/>
          <w:b w:val="0"/>
          <w:sz w:val="28"/>
        </w:rPr>
        <w:t xml:space="preserve"> </w:t>
      </w:r>
      <w:r w:rsidR="002D6E45" w:rsidRPr="00F303A3">
        <w:rPr>
          <w:rFonts w:ascii="Times New Roman" w:hAnsi="Times New Roman" w:cs="Times New Roman"/>
          <w:b w:val="0"/>
          <w:sz w:val="28"/>
        </w:rPr>
        <w:tab/>
      </w:r>
      <w:r w:rsidR="002D6E45" w:rsidRPr="00F303A3">
        <w:rPr>
          <w:rFonts w:ascii="Times New Roman" w:hAnsi="Times New Roman" w:cs="Times New Roman"/>
          <w:b w:val="0"/>
          <w:sz w:val="28"/>
        </w:rPr>
        <w:tab/>
      </w:r>
      <w:r w:rsidR="002D6E45" w:rsidRPr="00F303A3">
        <w:rPr>
          <w:rFonts w:ascii="Times New Roman" w:hAnsi="Times New Roman" w:cs="Times New Roman"/>
          <w:b w:val="0"/>
          <w:sz w:val="28"/>
        </w:rPr>
        <w:tab/>
      </w:r>
      <w:r w:rsidR="002D6E45" w:rsidRPr="00F303A3">
        <w:rPr>
          <w:rFonts w:ascii="Times New Roman" w:hAnsi="Times New Roman" w:cs="Times New Roman"/>
          <w:b w:val="0"/>
          <w:sz w:val="28"/>
        </w:rPr>
        <w:tab/>
      </w:r>
      <w:r w:rsidR="002D6E45" w:rsidRPr="00F303A3">
        <w:rPr>
          <w:rFonts w:ascii="Times New Roman" w:hAnsi="Times New Roman" w:cs="Times New Roman"/>
          <w:b w:val="0"/>
          <w:sz w:val="28"/>
        </w:rPr>
        <w:tab/>
      </w:r>
      <w:r w:rsidR="002D6E45" w:rsidRPr="00F303A3">
        <w:rPr>
          <w:rFonts w:ascii="Times New Roman" w:hAnsi="Times New Roman" w:cs="Times New Roman"/>
          <w:b w:val="0"/>
          <w:sz w:val="28"/>
        </w:rPr>
        <w:tab/>
      </w:r>
      <w:r w:rsidR="002D6E45" w:rsidRPr="00F303A3">
        <w:rPr>
          <w:rFonts w:ascii="Times New Roman" w:hAnsi="Times New Roman" w:cs="Times New Roman"/>
          <w:b w:val="0"/>
          <w:sz w:val="28"/>
        </w:rPr>
        <w:tab/>
        <w:t>А.У.</w:t>
      </w:r>
      <w:r w:rsidRPr="00F303A3">
        <w:rPr>
          <w:rFonts w:ascii="Times New Roman" w:hAnsi="Times New Roman" w:cs="Times New Roman"/>
          <w:b w:val="0"/>
          <w:sz w:val="28"/>
        </w:rPr>
        <w:t xml:space="preserve"> </w:t>
      </w:r>
      <w:proofErr w:type="spellStart"/>
      <w:r w:rsidR="002D6E45" w:rsidRPr="00F303A3">
        <w:rPr>
          <w:rFonts w:ascii="Times New Roman" w:hAnsi="Times New Roman" w:cs="Times New Roman"/>
          <w:b w:val="0"/>
          <w:sz w:val="28"/>
        </w:rPr>
        <w:t>Заммоев</w:t>
      </w:r>
      <w:proofErr w:type="spellEnd"/>
      <w:r w:rsidR="002D6E45" w:rsidRPr="00F303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3A3" w:rsidRPr="00F303A3" w:rsidRDefault="00F303A3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303A3" w:rsidRDefault="00F303A3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303A3" w:rsidRDefault="00F303A3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РОССИЙСКАЯ ФЕДЕРАЦИЯ 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6E45" w:rsidRDefault="002D6E45" w:rsidP="002D6E45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6E45" w:rsidRDefault="002D6E45" w:rsidP="002D6E4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 2023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______</w:t>
      </w:r>
    </w:p>
    <w:p w:rsidR="002D6E45" w:rsidRDefault="002D6E45" w:rsidP="002D6E4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2D6E45" w:rsidRDefault="002D6E45" w:rsidP="002D6E45"/>
    <w:p w:rsidR="002D6E45" w:rsidRDefault="002D6E45" w:rsidP="002D6E45">
      <w:pPr>
        <w:rPr>
          <w:sz w:val="28"/>
          <w:szCs w:val="28"/>
        </w:rPr>
      </w:pPr>
      <w:r w:rsidRPr="00E32434">
        <w:rPr>
          <w:sz w:val="28"/>
          <w:szCs w:val="28"/>
        </w:rPr>
        <w:t>Об исполнении бюджета</w:t>
      </w:r>
    </w:p>
    <w:p w:rsidR="002D6E45" w:rsidRDefault="002D6E45" w:rsidP="002D6E45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2D6E45" w:rsidRDefault="002D6E45" w:rsidP="002D6E45">
      <w:pPr>
        <w:rPr>
          <w:sz w:val="28"/>
          <w:szCs w:val="28"/>
        </w:rPr>
      </w:pPr>
      <w:r>
        <w:rPr>
          <w:sz w:val="28"/>
          <w:szCs w:val="28"/>
        </w:rPr>
        <w:t xml:space="preserve">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</w:t>
      </w:r>
    </w:p>
    <w:p w:rsidR="002D6E45" w:rsidRDefault="002D6E45" w:rsidP="002D6E45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</w:t>
      </w:r>
    </w:p>
    <w:p w:rsidR="002D6E45" w:rsidRDefault="002D6E45" w:rsidP="002D6E45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 за 2022 год</w:t>
      </w:r>
    </w:p>
    <w:p w:rsidR="002D6E45" w:rsidRDefault="002D6E45" w:rsidP="002D6E45">
      <w:pPr>
        <w:rPr>
          <w:sz w:val="28"/>
          <w:szCs w:val="28"/>
        </w:rPr>
      </w:pPr>
    </w:p>
    <w:p w:rsidR="002D6E45" w:rsidRPr="008B1702" w:rsidRDefault="002D6E45" w:rsidP="002D6E4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решение Совета муниципального района «Об исполнении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 за 2022 год»,  руководствуясь статьей  27 Устава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статьями  39 - 41 Положения о бюджетном процессе в муниципальном районе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Совет муниципального района </w:t>
      </w:r>
      <w:proofErr w:type="gramStart"/>
      <w:r w:rsidRPr="008B1702">
        <w:rPr>
          <w:b/>
          <w:sz w:val="28"/>
          <w:szCs w:val="28"/>
        </w:rPr>
        <w:t>р</w:t>
      </w:r>
      <w:proofErr w:type="gramEnd"/>
      <w:r w:rsidRPr="008B1702">
        <w:rPr>
          <w:b/>
          <w:sz w:val="28"/>
          <w:szCs w:val="28"/>
        </w:rPr>
        <w:t xml:space="preserve"> е ш и л:</w:t>
      </w:r>
    </w:p>
    <w:p w:rsidR="002D6E45" w:rsidRDefault="002D6E45" w:rsidP="002D6E45">
      <w:pPr>
        <w:rPr>
          <w:sz w:val="28"/>
          <w:szCs w:val="28"/>
        </w:rPr>
      </w:pPr>
      <w:r w:rsidRPr="00E32434">
        <w:rPr>
          <w:b/>
          <w:sz w:val="28"/>
          <w:szCs w:val="28"/>
        </w:rPr>
        <w:t xml:space="preserve">     </w:t>
      </w:r>
    </w:p>
    <w:p w:rsidR="002D6E45" w:rsidRDefault="002D6E45" w:rsidP="002D6E45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 за 2022 год по доходам в сумме 1 842 432,9  тыс. рублей, по расходам  в  сумме 1 809 519,5 </w:t>
      </w:r>
      <w:proofErr w:type="spellStart"/>
      <w:r w:rsidRPr="004C7C95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4C7C95">
        <w:rPr>
          <w:sz w:val="28"/>
          <w:szCs w:val="28"/>
        </w:rPr>
        <w:t>р</w:t>
      </w:r>
      <w:proofErr w:type="gramEnd"/>
      <w:r w:rsidRPr="004C7C95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</w:t>
      </w:r>
      <w:r w:rsidRPr="006B2325">
        <w:rPr>
          <w:sz w:val="28"/>
          <w:szCs w:val="28"/>
        </w:rPr>
        <w:t xml:space="preserve">с </w:t>
      </w:r>
      <w:r>
        <w:rPr>
          <w:sz w:val="28"/>
          <w:szCs w:val="28"/>
        </w:rPr>
        <w:t>профицитом</w:t>
      </w:r>
      <w:r w:rsidRPr="006B232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сумме 32 913,4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(приложения №№ 1 - 4).</w:t>
      </w:r>
    </w:p>
    <w:p w:rsidR="002D6E45" w:rsidRPr="006841BF" w:rsidRDefault="002D6E45" w:rsidP="002D6E45">
      <w:pPr>
        <w:numPr>
          <w:ilvl w:val="0"/>
          <w:numId w:val="2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 w:rsidRPr="00791E6B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>
        <w:rPr>
          <w:sz w:val="28"/>
          <w:szCs w:val="28"/>
        </w:rPr>
        <w:t>а</w:t>
      </w:r>
      <w:r w:rsidRPr="00791E6B">
        <w:rPr>
          <w:sz w:val="28"/>
          <w:szCs w:val="28"/>
        </w:rPr>
        <w:t xml:space="preserve">дминистрации муниципального района «Город </w:t>
      </w:r>
      <w:proofErr w:type="spellStart"/>
      <w:r w:rsidRPr="00791E6B">
        <w:rPr>
          <w:sz w:val="28"/>
          <w:szCs w:val="28"/>
        </w:rPr>
        <w:t>Краснокаменск</w:t>
      </w:r>
      <w:proofErr w:type="spellEnd"/>
      <w:r w:rsidRPr="00791E6B">
        <w:rPr>
          <w:sz w:val="28"/>
          <w:szCs w:val="28"/>
        </w:rPr>
        <w:t xml:space="preserve"> и </w:t>
      </w:r>
      <w:proofErr w:type="spellStart"/>
      <w:r w:rsidRPr="00791E6B">
        <w:rPr>
          <w:sz w:val="28"/>
          <w:szCs w:val="28"/>
        </w:rPr>
        <w:t>Краснокаменский</w:t>
      </w:r>
      <w:proofErr w:type="spellEnd"/>
      <w:r w:rsidRPr="00791E6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опубликованию в газете «Слава труду»</w:t>
      </w:r>
      <w:r w:rsidRPr="00791E6B">
        <w:rPr>
          <w:sz w:val="28"/>
          <w:szCs w:val="28"/>
        </w:rPr>
        <w:t xml:space="preserve">, </w:t>
      </w:r>
      <w:r w:rsidRPr="006841BF">
        <w:rPr>
          <w:sz w:val="28"/>
          <w:szCs w:val="28"/>
        </w:rPr>
        <w:t xml:space="preserve">размещению на официальном веб-сайте муниципального района «Город </w:t>
      </w:r>
      <w:proofErr w:type="spellStart"/>
      <w:r w:rsidRPr="006841BF">
        <w:rPr>
          <w:sz w:val="28"/>
          <w:szCs w:val="28"/>
        </w:rPr>
        <w:t>Краснокаменск</w:t>
      </w:r>
      <w:proofErr w:type="spellEnd"/>
      <w:r w:rsidRPr="006841BF">
        <w:rPr>
          <w:sz w:val="28"/>
          <w:szCs w:val="28"/>
        </w:rPr>
        <w:t xml:space="preserve"> и </w:t>
      </w:r>
      <w:proofErr w:type="spellStart"/>
      <w:r w:rsidRPr="006841BF">
        <w:rPr>
          <w:sz w:val="28"/>
          <w:szCs w:val="28"/>
        </w:rPr>
        <w:t>Краснокаменский</w:t>
      </w:r>
      <w:proofErr w:type="spellEnd"/>
      <w:r w:rsidRPr="006841BF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</w:t>
      </w:r>
      <w:hyperlink r:id="rId7" w:history="1">
        <w:r w:rsidRPr="006841BF">
          <w:rPr>
            <w:rStyle w:val="a3"/>
            <w:color w:val="auto"/>
            <w:sz w:val="28"/>
            <w:szCs w:val="28"/>
          </w:rPr>
          <w:t>www.adminkr.ru</w:t>
        </w:r>
      </w:hyperlink>
      <w:r w:rsidRPr="006841BF">
        <w:rPr>
          <w:sz w:val="28"/>
          <w:szCs w:val="28"/>
        </w:rPr>
        <w:t>. и вступает в силу после его подписания и обнародования.</w:t>
      </w:r>
    </w:p>
    <w:p w:rsidR="002D6E45" w:rsidRDefault="002D6E45" w:rsidP="002D6E45">
      <w:pPr>
        <w:rPr>
          <w:sz w:val="28"/>
          <w:szCs w:val="28"/>
        </w:rPr>
      </w:pPr>
    </w:p>
    <w:p w:rsidR="002D6E45" w:rsidRDefault="002D6E45" w:rsidP="002D6E45">
      <w:pPr>
        <w:rPr>
          <w:sz w:val="28"/>
          <w:szCs w:val="28"/>
        </w:rPr>
      </w:pPr>
    </w:p>
    <w:p w:rsidR="002D6E45" w:rsidRDefault="002D6E45" w:rsidP="002D6E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С.Н.Колпаков</w:t>
      </w:r>
      <w:proofErr w:type="spellEnd"/>
    </w:p>
    <w:p w:rsidR="002D6E45" w:rsidRDefault="002D6E45" w:rsidP="002D6E45">
      <w:pPr>
        <w:pStyle w:val="ConsPlusTitle"/>
        <w:widowControl/>
        <w:outlineLvl w:val="0"/>
      </w:pPr>
    </w:p>
    <w:p w:rsidR="002D6E45" w:rsidRDefault="002D6E45" w:rsidP="002D6E45">
      <w:pPr>
        <w:pStyle w:val="ConsPlusTitle"/>
        <w:widowControl/>
        <w:jc w:val="both"/>
        <w:outlineLvl w:val="0"/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</w:rPr>
        <w:t>А.У.Заммоев</w:t>
      </w:r>
      <w:proofErr w:type="spellEnd"/>
    </w:p>
    <w:p w:rsidR="002D6E45" w:rsidRDefault="002D6E45"/>
    <w:p w:rsidR="002D6E45" w:rsidRDefault="002D6E45"/>
    <w:p w:rsidR="002D6E45" w:rsidRDefault="002D6E45"/>
    <w:p w:rsidR="002D6E45" w:rsidRDefault="002D6E45"/>
    <w:p w:rsidR="002D6E45" w:rsidRDefault="002D6E45"/>
    <w:tbl>
      <w:tblPr>
        <w:tblW w:w="103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3260"/>
        <w:gridCol w:w="1249"/>
        <w:gridCol w:w="1276"/>
        <w:gridCol w:w="1134"/>
        <w:gridCol w:w="1275"/>
      </w:tblGrid>
      <w:tr w:rsidR="002D6E45" w:rsidRPr="002D6E45" w:rsidTr="002D6E45">
        <w:trPr>
          <w:trHeight w:val="9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6E45" w:rsidRPr="002D6E45" w:rsidRDefault="002D6E45" w:rsidP="002D6E45">
            <w:pPr>
              <w:rPr>
                <w:sz w:val="12"/>
                <w:szCs w:val="12"/>
              </w:rPr>
            </w:pPr>
            <w:r w:rsidRPr="002D6E45">
              <w:rPr>
                <w:sz w:val="12"/>
                <w:szCs w:val="12"/>
              </w:rPr>
              <w:t xml:space="preserve">Приложение № 1 к проекту  решения Совета "Об исполнении бюджета  муниципального района "Город </w:t>
            </w:r>
            <w:proofErr w:type="spellStart"/>
            <w:r w:rsidRPr="002D6E45">
              <w:rPr>
                <w:sz w:val="12"/>
                <w:szCs w:val="12"/>
              </w:rPr>
              <w:t>Краснокаменск</w:t>
            </w:r>
            <w:proofErr w:type="spellEnd"/>
            <w:r w:rsidRPr="002D6E45">
              <w:rPr>
                <w:sz w:val="12"/>
                <w:szCs w:val="12"/>
              </w:rPr>
              <w:t xml:space="preserve"> и </w:t>
            </w:r>
            <w:proofErr w:type="spellStart"/>
            <w:r w:rsidRPr="002D6E45">
              <w:rPr>
                <w:sz w:val="12"/>
                <w:szCs w:val="12"/>
              </w:rPr>
              <w:t>Краснокаменский</w:t>
            </w:r>
            <w:proofErr w:type="spellEnd"/>
            <w:r w:rsidRPr="002D6E45">
              <w:rPr>
                <w:sz w:val="12"/>
                <w:szCs w:val="12"/>
              </w:rPr>
              <w:t xml:space="preserve"> район" Забайкальского края за  2022 год" №                            </w:t>
            </w:r>
            <w:proofErr w:type="gramStart"/>
            <w:r w:rsidRPr="002D6E45">
              <w:rPr>
                <w:sz w:val="12"/>
                <w:szCs w:val="12"/>
              </w:rPr>
              <w:t>от</w:t>
            </w:r>
            <w:proofErr w:type="gramEnd"/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D6E45" w:rsidRPr="002D6E45" w:rsidRDefault="002D6E45" w:rsidP="002D6E45">
            <w:pPr>
              <w:rPr>
                <w:sz w:val="16"/>
                <w:szCs w:val="16"/>
              </w:rPr>
            </w:pPr>
          </w:p>
        </w:tc>
      </w:tr>
      <w:tr w:rsidR="002D6E45" w:rsidRPr="002D6E45" w:rsidTr="002D6E45">
        <w:trPr>
          <w:trHeight w:val="95"/>
        </w:trPr>
        <w:tc>
          <w:tcPr>
            <w:tcW w:w="10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0"/>
                <w:szCs w:val="20"/>
              </w:rPr>
            </w:pPr>
            <w:r w:rsidRPr="002D6E45">
              <w:rPr>
                <w:b/>
                <w:bCs/>
                <w:sz w:val="20"/>
                <w:szCs w:val="20"/>
              </w:rPr>
              <w:t>Отчёт по исполнению доходов бюджета муниципального района по кодам классификации доходов бюджета муниципального района за 2022 год</w:t>
            </w:r>
          </w:p>
        </w:tc>
      </w:tr>
      <w:tr w:rsidR="002D6E45" w:rsidRPr="002D6E45" w:rsidTr="002D6E45">
        <w:trPr>
          <w:trHeight w:val="34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b/>
                <w:bCs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jc w:val="right"/>
              <w:rPr>
                <w:sz w:val="20"/>
                <w:szCs w:val="20"/>
              </w:rPr>
            </w:pPr>
            <w:proofErr w:type="spellStart"/>
            <w:r w:rsidRPr="002D6E45">
              <w:rPr>
                <w:sz w:val="20"/>
                <w:szCs w:val="20"/>
              </w:rPr>
              <w:t>тыс</w:t>
            </w:r>
            <w:proofErr w:type="gramStart"/>
            <w:r w:rsidRPr="002D6E45">
              <w:rPr>
                <w:sz w:val="20"/>
                <w:szCs w:val="20"/>
              </w:rPr>
              <w:t>.р</w:t>
            </w:r>
            <w:proofErr w:type="gramEnd"/>
            <w:r w:rsidRPr="002D6E45">
              <w:rPr>
                <w:sz w:val="20"/>
                <w:szCs w:val="20"/>
              </w:rPr>
              <w:t>уб</w:t>
            </w:r>
            <w:proofErr w:type="spellEnd"/>
            <w:r w:rsidRPr="002D6E45">
              <w:rPr>
                <w:sz w:val="20"/>
                <w:szCs w:val="20"/>
              </w:rPr>
              <w:t>.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Наименование доходов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Утверждено в бюджете на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Утверждено сводной бюджетной росписью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Исполнено за 2022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Процент исполнения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6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400 121,2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400 121,2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427 691,1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107%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180 617,0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180 617,0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191 745,5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106%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180 617,0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180 617,0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191 745,5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106%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6 498,4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6 498,4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6 715,2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103%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6 498,4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6 498,4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6 715,2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103%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33 388,9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33 388,9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36 838,8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110%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1 05 01000 01 0000 110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25 622,8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25 622,8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26 694,8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104%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1 05 02000 01 0000 110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526,0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526,0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612,7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116%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1 05 03000 01 0000 110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101%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1 05 04000 01 0000 110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7 127,1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7 127,1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9 416,9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132%</w:t>
            </w:r>
          </w:p>
        </w:tc>
      </w:tr>
      <w:tr w:rsidR="002D6E45" w:rsidRPr="002D6E45" w:rsidTr="002D6E45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91 700,0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101 598,7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111%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1 07 01020 01 0000 110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 на добычу общераспространенных полезных ископаемых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417,6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417,6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500,5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120%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1 07 01030 01 0000 110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 на добычу прочих полезных ископаемых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71 382,4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71 382,4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74 805,0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105%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1 07 01060 01 0000 110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Налог на добычу полезных ископаемых в виде угля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19 900,0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19 900,0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26 293,2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132%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1 08 00000 00 1000 000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10 608,7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115%</w:t>
            </w:r>
          </w:p>
        </w:tc>
      </w:tr>
      <w:tr w:rsidR="002D6E45" w:rsidRPr="002D6E45" w:rsidTr="002D6E45">
        <w:trPr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1 09 00000 00 0000 000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</w:tr>
      <w:tr w:rsidR="002D6E45" w:rsidRPr="002D6E45" w:rsidTr="002D6E45">
        <w:trPr>
          <w:trHeight w:val="8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33 190,9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33 190,9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35 991,9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108%</w:t>
            </w:r>
          </w:p>
        </w:tc>
      </w:tr>
      <w:tr w:rsidR="002D6E45" w:rsidRPr="002D6E45" w:rsidTr="002D6E45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1 11 01000 00 0000 120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20"/>
                <w:szCs w:val="20"/>
              </w:rPr>
            </w:pPr>
            <w:r w:rsidRPr="002D6E45">
              <w:rPr>
                <w:i/>
                <w:iCs/>
                <w:sz w:val="18"/>
                <w:szCs w:val="20"/>
              </w:rPr>
              <w:t>63%</w:t>
            </w:r>
            <w:r w:rsidRPr="002D6E45">
              <w:rPr>
                <w:i/>
                <w:iCs/>
                <w:sz w:val="16"/>
                <w:szCs w:val="18"/>
              </w:rPr>
              <w:t> 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1 11 05000 00 0000 120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32 957,9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32 957,9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35 760,9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109%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1 11 07000 00 0000 120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224,7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100%</w:t>
            </w:r>
          </w:p>
        </w:tc>
      </w:tr>
      <w:tr w:rsidR="002D6E45" w:rsidRPr="002D6E45" w:rsidTr="002D6E45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lastRenderedPageBreak/>
              <w:t>1 11 09000 00 0000 120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2D6E45" w:rsidRPr="002D6E45" w:rsidTr="002D6E45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26 900,0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26 900,0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23 900,6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89%</w:t>
            </w:r>
          </w:p>
        </w:tc>
      </w:tr>
      <w:tr w:rsidR="002D6E45" w:rsidRPr="002D6E45" w:rsidTr="002D6E45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1 12 01000 01 0000 120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26 900,0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26 900,0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23 900,6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89%</w:t>
            </w:r>
          </w:p>
        </w:tc>
      </w:tr>
      <w:tr w:rsidR="002D6E45" w:rsidRPr="002D6E45" w:rsidTr="002D6E45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2 406,2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110%</w:t>
            </w:r>
          </w:p>
        </w:tc>
      </w:tr>
      <w:tr w:rsidR="002D6E45" w:rsidRPr="002D6E45" w:rsidTr="002D6E45">
        <w:trPr>
          <w:trHeight w:val="5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5 281,1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132%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12 466,1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101%</w:t>
            </w:r>
          </w:p>
        </w:tc>
      </w:tr>
      <w:tr w:rsidR="002D6E45" w:rsidRPr="002D6E45" w:rsidTr="002D6E45">
        <w:trPr>
          <w:trHeight w:val="2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103%</w:t>
            </w:r>
          </w:p>
        </w:tc>
      </w:tr>
      <w:tr w:rsidR="002D6E45" w:rsidRPr="002D6E45" w:rsidTr="002D6E45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1 17 01050 05 0000 180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2D6E45" w:rsidRPr="002D6E45" w:rsidTr="00A23E53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1 17 05050 05 0000 180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i/>
                <w:iCs/>
                <w:sz w:val="18"/>
                <w:szCs w:val="18"/>
              </w:rPr>
            </w:pPr>
            <w:r w:rsidRPr="002D6E45">
              <w:rPr>
                <w:i/>
                <w:iCs/>
                <w:sz w:val="18"/>
                <w:szCs w:val="18"/>
              </w:rPr>
              <w:t>100%</w:t>
            </w:r>
          </w:p>
        </w:tc>
      </w:tr>
      <w:tr w:rsidR="002D6E45" w:rsidRPr="002D6E45" w:rsidTr="00A23E53">
        <w:trPr>
          <w:trHeight w:val="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1 422 542,1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1 415 872,0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1 414 741,8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100%</w:t>
            </w:r>
          </w:p>
        </w:tc>
      </w:tr>
      <w:tr w:rsidR="002D6E45" w:rsidRPr="002D6E45" w:rsidTr="00A23E53">
        <w:trPr>
          <w:trHeight w:val="8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1 822 663,3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1 815 993,2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1 842 432,9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101%</w:t>
            </w:r>
          </w:p>
        </w:tc>
      </w:tr>
    </w:tbl>
    <w:p w:rsidR="002D6E45" w:rsidRPr="002D6E45" w:rsidRDefault="002D6E45"/>
    <w:tbl>
      <w:tblPr>
        <w:tblW w:w="104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20"/>
        <w:gridCol w:w="480"/>
        <w:gridCol w:w="931"/>
        <w:gridCol w:w="479"/>
        <w:gridCol w:w="1161"/>
        <w:gridCol w:w="1277"/>
        <w:gridCol w:w="1192"/>
        <w:gridCol w:w="835"/>
      </w:tblGrid>
      <w:tr w:rsidR="002D6E45" w:rsidRPr="002D6E45" w:rsidTr="00A23E53">
        <w:trPr>
          <w:trHeight w:val="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  <w:bookmarkStart w:id="0" w:name="RANGE!A1:J664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20"/>
                <w:szCs w:val="20"/>
              </w:rPr>
            </w:pPr>
          </w:p>
        </w:tc>
        <w:tc>
          <w:tcPr>
            <w:tcW w:w="49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2"/>
                <w:szCs w:val="12"/>
              </w:rPr>
            </w:pPr>
            <w:r w:rsidRPr="002D6E45">
              <w:rPr>
                <w:sz w:val="12"/>
                <w:szCs w:val="12"/>
              </w:rPr>
              <w:t xml:space="preserve">Приложение № 2 к проекту Решения  Совета  "Об исполнении бюджета  муниципального района "Город </w:t>
            </w:r>
            <w:proofErr w:type="spellStart"/>
            <w:r w:rsidRPr="002D6E45">
              <w:rPr>
                <w:sz w:val="12"/>
                <w:szCs w:val="12"/>
              </w:rPr>
              <w:t>Краснокаменск</w:t>
            </w:r>
            <w:proofErr w:type="spellEnd"/>
            <w:r w:rsidRPr="002D6E45">
              <w:rPr>
                <w:sz w:val="12"/>
                <w:szCs w:val="12"/>
              </w:rPr>
              <w:t xml:space="preserve"> и </w:t>
            </w:r>
            <w:proofErr w:type="spellStart"/>
            <w:r w:rsidRPr="002D6E45">
              <w:rPr>
                <w:sz w:val="12"/>
                <w:szCs w:val="12"/>
              </w:rPr>
              <w:t>Краснокаменский</w:t>
            </w:r>
            <w:proofErr w:type="spellEnd"/>
            <w:r w:rsidRPr="002D6E45">
              <w:rPr>
                <w:sz w:val="12"/>
                <w:szCs w:val="12"/>
              </w:rPr>
              <w:t xml:space="preserve"> район" Забайкальского края за  2022 год" от ___ ________ 2023 года  № </w:t>
            </w:r>
          </w:p>
        </w:tc>
      </w:tr>
      <w:tr w:rsidR="002D6E45" w:rsidRPr="002D6E45" w:rsidTr="00A23E53">
        <w:trPr>
          <w:trHeight w:val="95"/>
        </w:trPr>
        <w:tc>
          <w:tcPr>
            <w:tcW w:w="10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  <w:r w:rsidRPr="002D6E45">
              <w:rPr>
                <w:b/>
                <w:bCs/>
                <w:sz w:val="20"/>
                <w:szCs w:val="28"/>
              </w:rPr>
              <w:t>Исполнение расходов бюджета  муниципального района по ведомственной структуре расходов бюджета муниципального района за  2022 год</w:t>
            </w:r>
          </w:p>
        </w:tc>
      </w:tr>
      <w:tr w:rsidR="002D6E45" w:rsidRPr="002D6E45" w:rsidTr="00A23E53">
        <w:trPr>
          <w:trHeight w:val="9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E45" w:rsidRPr="003E10E6" w:rsidRDefault="002D6E45" w:rsidP="002D6E45">
            <w:pPr>
              <w:jc w:val="center"/>
              <w:rPr>
                <w:sz w:val="16"/>
                <w:szCs w:val="20"/>
              </w:rPr>
            </w:pPr>
            <w:proofErr w:type="spellStart"/>
            <w:r w:rsidRPr="003E10E6">
              <w:rPr>
                <w:sz w:val="16"/>
                <w:szCs w:val="20"/>
              </w:rPr>
              <w:t>тыс</w:t>
            </w:r>
            <w:proofErr w:type="gramStart"/>
            <w:r w:rsidRPr="003E10E6">
              <w:rPr>
                <w:sz w:val="16"/>
                <w:szCs w:val="20"/>
              </w:rPr>
              <w:t>.р</w:t>
            </w:r>
            <w:proofErr w:type="gramEnd"/>
            <w:r w:rsidRPr="003E10E6">
              <w:rPr>
                <w:sz w:val="16"/>
                <w:szCs w:val="20"/>
              </w:rPr>
              <w:t>уб</w:t>
            </w:r>
            <w:proofErr w:type="spellEnd"/>
            <w:r w:rsidRPr="003E10E6">
              <w:rPr>
                <w:sz w:val="16"/>
                <w:szCs w:val="20"/>
              </w:rPr>
              <w:t>.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proofErr w:type="gramStart"/>
            <w:r w:rsidRPr="002D6E45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A23E53">
            <w:pPr>
              <w:ind w:hanging="29"/>
              <w:jc w:val="center"/>
              <w:rPr>
                <w:sz w:val="18"/>
                <w:szCs w:val="18"/>
              </w:rPr>
            </w:pPr>
            <w:proofErr w:type="spellStart"/>
            <w:r w:rsidRPr="002D6E45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2D6E45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ЦСР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ВР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Утверждено в бюджете на 2022 год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Утверждено сводной бюджетной росписью на 2022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Исполнено за 2022 год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6"/>
                <w:szCs w:val="18"/>
              </w:rPr>
              <w:t>Процент исполнения</w:t>
            </w:r>
            <w:proofErr w:type="gramStart"/>
            <w:r w:rsidRPr="002D6E45">
              <w:rPr>
                <w:sz w:val="16"/>
                <w:szCs w:val="18"/>
              </w:rPr>
              <w:t>, (%)</w:t>
            </w:r>
            <w:proofErr w:type="gramEnd"/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 xml:space="preserve">Администрация муниципального района "Город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район"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51 454,1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51 564,8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50 001,2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97,0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44 201,6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44 312,3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42 883,2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Глава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1 890,2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высшему должностному лицу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местного </w:t>
            </w:r>
            <w:r w:rsidRPr="002D6E45">
              <w:rPr>
                <w:sz w:val="18"/>
                <w:szCs w:val="18"/>
              </w:rPr>
              <w:lastRenderedPageBreak/>
              <w:t>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10 587,6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10 706,4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10 587,6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10 706,4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10 304,3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10 314,3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10 226,2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9 008,6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9 018,6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9 009,8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9 008,6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9 018,6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9 009,8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1 165,7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1 165,7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1 165,7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1 165,7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217,0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полномочий по составлению 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55 0 00 51200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55 0 00 51200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55 0 00 51200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55 0 00 02001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55 0 00 02001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55 0 00 02001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3 995,4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27 107,2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27 107,2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25 849,5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27 107,2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27 107,2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25 849,5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8 046,9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8 046,9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7 988,9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2 205,7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5 316,3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5 316,3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55 0 00 </w:t>
            </w:r>
            <w:r w:rsidRPr="002D6E45">
              <w:rPr>
                <w:sz w:val="18"/>
                <w:szCs w:val="18"/>
              </w:rPr>
              <w:lastRenderedPageBreak/>
              <w:t>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83</w:t>
            </w:r>
            <w:r w:rsidRPr="002D6E45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10,5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55 0 00 09300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96,7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Служба материально-технического обеспечения администрации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14 016,2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14 016,3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12 816,6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91,4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9 781,1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9 781,1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9 738,2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9 781,1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9 781,1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9 738,2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3 921,5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3 921,6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2 837,0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3 921,5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3 921,6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2 837,0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5 044,0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7 252,5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7 252,5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7 118,0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55 0 00 49110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55 0 00 49110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55 0 00 49110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6 988,7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55 0 00 05033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55 0 00 05033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55 0 00 05033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 xml:space="preserve">Комитет по финансам Администрации муниципального района "Город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275 344,7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274 802,1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274 105,8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13 111,7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12 569,0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12 461,6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1 057,2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1 057,2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1 023,8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2D6E45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2D6E45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968,7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11 186,0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2D6E45">
              <w:rPr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10 524,0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7 944,2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7 944,3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7 931,1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7 158,2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786,0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786,0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2 149,2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2 149,2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2 149,2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2 102,6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04 5 01 25108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0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 Исполнение органами местного самоуправления государственных полномочий по  расчету и предоставлению дотаций бюджетам поселений за счет бюджета края, а также по  установлению нормативов формирования расходов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04 5 01 79205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119,2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55 0 00 07500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55 0 00 07500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55 0 00 07500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Иные межбюджетные  трансферты  </w:t>
            </w:r>
            <w:proofErr w:type="gramStart"/>
            <w:r w:rsidRPr="002D6E45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2D6E45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04 3 01 25020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1 709,9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1 709,9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1 709,9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1 709,9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rFonts w:ascii="Arial" w:hAnsi="Arial" w:cs="Arial"/>
                <w:sz w:val="18"/>
                <w:szCs w:val="18"/>
              </w:rPr>
            </w:pPr>
            <w:r w:rsidRPr="002D6E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rFonts w:ascii="Arial" w:hAnsi="Arial" w:cs="Arial"/>
                <w:sz w:val="18"/>
                <w:szCs w:val="18"/>
              </w:rPr>
            </w:pPr>
            <w:r w:rsidRPr="002D6E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rFonts w:ascii="Arial" w:hAnsi="Arial" w:cs="Arial"/>
                <w:sz w:val="18"/>
                <w:szCs w:val="18"/>
              </w:rPr>
            </w:pPr>
            <w:r w:rsidRPr="002D6E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1 211,7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за счёт резерва финансовых ресурсов Забайкальского края для предупреждения и ликвидации чрезвычайных ситуаций межмуниципального и регионального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04 3 02 09218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04 3 02 09218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04 3 02 09218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55 0 00 21801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171 463,5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171 463,5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171 463,5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Подпрограмма "Совершенствование межбюджетных отношений в </w:t>
            </w:r>
            <w:r w:rsidRPr="002D6E45">
              <w:rPr>
                <w:sz w:val="18"/>
                <w:szCs w:val="18"/>
              </w:rPr>
              <w:lastRenderedPageBreak/>
              <w:t>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5 484,7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S4905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S4905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S4905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165 978,8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04 3 02 55050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04 3 02 55050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04 3 02 55050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62 861,5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"Региональный проект «Формирование комфортной городской среды»"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F2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103 117,3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103 117,3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103 117,3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F2 5424F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F2 5424F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F2 5424F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81 067,3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22 050,0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"Региональный проект «Обеспечение качественно нового уровня развития инфраструктуры культуры («Культурная среда»)"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Развитие сети учреждений культурно-досугового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 04 2 01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04 2 01 06065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04 2 01 06065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04 2 01 06065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81 655,7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81 655,8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81 565,1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20 347,0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Дотации на выравнивание бюджетной обеспеченности  за счет средств бюджета муниципального района 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 из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04 3 02 15613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04 3 02 15613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04 3 02 15613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11 802,0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04 3 02 78060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04 3 02 78060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04 3 02 78060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8 545,0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61 218,1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муниципальными финансами и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61 218,1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61 218,1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61 308,8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61 218,1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Дотация на финансовое обеспечение реализации мероприятий по проведению капитального ремонта жилых помещений </w:t>
            </w:r>
            <w:r w:rsidRPr="002D6E45">
              <w:rPr>
                <w:sz w:val="18"/>
                <w:szCs w:val="18"/>
              </w:rPr>
              <w:br/>
              <w:t>отдельных категорий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04 3 02 14927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04 2 02 14927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04 2 02 14927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53 311,2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7 351,9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7 306,9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04 3 02 25013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молодежной политики,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98 926,6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98 816,1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98 618,6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1 178,5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332,4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332,4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42 698,9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42 698,9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42 698,9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"Реализация дополнительных общеобразовательных программ в области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42 750,0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42 698,9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38 678,1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38 678,0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38 626,9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28 326,3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28 275,2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10 351,7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Региональный проект «Обеспечение качественно нового уровня развития инфраструктуры культуры («Культурная среда») (Забайкальский край)»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3 А</w:t>
            </w:r>
            <w:proofErr w:type="gramStart"/>
            <w:r w:rsidRPr="002D6E45">
              <w:rPr>
                <w:sz w:val="18"/>
                <w:szCs w:val="18"/>
              </w:rPr>
              <w:t>1</w:t>
            </w:r>
            <w:proofErr w:type="gramEnd"/>
            <w:r w:rsidRPr="002D6E45">
              <w:rPr>
                <w:sz w:val="18"/>
                <w:szCs w:val="18"/>
              </w:rPr>
              <w:t xml:space="preserve"> 55190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54 268,8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54 158,3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54 023,0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42 656,8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42 504,5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42 419,4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42 536,8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42 384,5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42 299,4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18 685,3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18 685,2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18 666,2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18 685,3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18 685,2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18 666,2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02 1 01 44299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13 695,9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02 1 01 44299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13 695,9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02 1 01 44299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13 714,9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13 695,9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Поддержка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L5190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L5190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L5190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4 867,1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23 851,5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23 699,3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23 633,2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20 182,7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20 030,5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19 964,4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5 037,6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4 978,3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5 037,6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4 978,3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02 2 01 25106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5 037,6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4 978,3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02 2 01 44099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02 2 01 44099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02 2 01 44099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11 491,5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3 144,6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«Расходы на заработную плату работников сельских домов культуры МАУК «Строитель» – переданные полномочия сельских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04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04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2 04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3 668,8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Мероприятия в сфере культуры, кинематографии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55 0 00 44011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55 0 00 44011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55 0 00 44011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11 603,6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1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11 603,6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11 603,6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1 391,7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1 274,7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1 270,4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1 235,0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Основное мероприятие "Обеспечение деятельности </w:t>
            </w:r>
            <w:r w:rsidRPr="002D6E45">
              <w:rPr>
                <w:sz w:val="18"/>
                <w:szCs w:val="18"/>
              </w:rPr>
              <w:lastRenderedPageBreak/>
              <w:t>централизованной бухгалтерии""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10 262,0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10 262,1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10 216,1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Централизованные бухгалтерии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6 719,8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6 719,9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6 673,9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6 719,8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6 719,9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6 673,9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6 471,0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6 471,1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6 467,0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6 471,0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6 471,1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6 467,0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83,2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03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3 542,2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Физическая культура 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728,5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"Спортивно-массовые мероприятия"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02 5 04 15970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02 5 04 15970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02 5 04 15970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 w:rsidRPr="002D6E45">
              <w:rPr>
                <w:sz w:val="18"/>
                <w:szCs w:val="18"/>
              </w:rPr>
              <w:lastRenderedPageBreak/>
              <w:t>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2 5 02 20400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5 503,1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5 579,9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5 558,3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5 403,1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5 479,9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5 458,3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5 403,1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5 479,9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5 458,3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4 694,0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4 754,2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03 2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4 694,0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4 754,2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4 694,0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4 754,2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4 528,9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4 528,9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4 512,3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4 335,5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4 335,5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4 318,9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4 335,5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4 335,5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4 318,9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03 2 01 79491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Подпрограмма "Повышение эффективности системы управления муниципальной собственностью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03 1 01 09020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03 1 01 09020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03 1 01 09020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509,1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Подпрограмма "Повышение эффективности системы управления муниципальной собственностью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 Забайкальского края"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S7267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S7267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 1 01 S7267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экономического и территориального развития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41 869,5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42 060,8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30 361,6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72,2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7 622,3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7 693,6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7 676,9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55 0 00 79206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6 974,7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7 046,0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7 029,3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6 974,7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7 046,0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7 029,3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6 880,2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6 880,2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6 863,5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6 431,8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2 483,6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2 472,3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2 400,3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55 0 00 24799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20 818,0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20 938,0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9 464,9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5 206,0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5 191,9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5 086,0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5 206,0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5 191,9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1 158,6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1 158,6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1 150,3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1 136,3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1 136,3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55 0 00 77265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3 831,5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3 951,5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3 945,7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55 0 00 77265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3 831,5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3 951,5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3 945,7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55 0 00 77265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3 831,5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3 951,5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3 945,7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Администрирование государственного полномочия </w:t>
            </w:r>
            <w:proofErr w:type="gramStart"/>
            <w:r w:rsidRPr="002D6E45">
              <w:rPr>
                <w:sz w:val="18"/>
                <w:szCs w:val="18"/>
              </w:rPr>
              <w:t>по организации мероприятий при осуществлении деятельности  по обращению с животными без владельцев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55 0 00 79265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38,3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мероприятия по другим видам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55 0 00 13710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55 0 00 13710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55 0 00 13710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14 005,5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14 005,5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2 546,5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18,2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14 005,5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14 005,5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2 546,5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13 811,2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13 811,2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2 352,2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13 811,2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13 811,2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2 352,2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55 0 00 13531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194,3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55 0 00 79502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55 0 00 79502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55 0 00 79502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55 0  00 74505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55 0  00 74505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55 0  00 74505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10 945,6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10 747,5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Комитет по управлению образованием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1 357 709,0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1 351 313,3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1 346 093,5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1 304 473,4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1 298 610,4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1 293 816,2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481 473,5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473 802,5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473 674,8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481 473,5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473 802,5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473 674,8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481 473,5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473 802,5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473 674,8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481 473,5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473 802,5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473 674,8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01 1 01 42099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01 1 01 42099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110 024,4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01 1 01 42099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22 227,9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22 227,8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22 227,7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01 1 01 42099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87 796,6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87 796,7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87 796,7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5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330 208,2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322 208,2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322 208,2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330 208,2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322 208,2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322 208,2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13 097,8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13 097,8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13 097,8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317 110,4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309 110,4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309 110,4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Дополнительная мера социальной поддержки отдельной категории граждан Российской Федерации в виде </w:t>
            </w:r>
            <w:proofErr w:type="spellStart"/>
            <w:r w:rsidRPr="002D6E45">
              <w:rPr>
                <w:sz w:val="18"/>
                <w:szCs w:val="18"/>
              </w:rPr>
              <w:t>невзимания</w:t>
            </w:r>
            <w:proofErr w:type="spellEnd"/>
            <w:r w:rsidRPr="002D6E45">
              <w:rPr>
                <w:sz w:val="18"/>
                <w:szCs w:val="18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201,4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01 1 01 71231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23 932,9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4 717,0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4 717,0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4 717,0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19 215,9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19 215,9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19 215,9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Дотации на обеспечение расходных обязательств бюджетов</w:t>
            </w:r>
            <w:r w:rsidRPr="002D6E45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17 307,9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2 494,6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2 494,6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1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14 813,3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14 813,3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14 813,3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642 925,4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644 629,8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642 446,4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642 324,3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644 028,7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641 845,3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642 324,3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643 143,3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640 959,9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67 781,4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66 633,0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65 193,5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97,8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11 483,4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11 483,3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10 696,2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93,1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3 136,3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3 416,9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3 416,9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3 136,3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2D6E45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7 465,6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7 465,5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6 959,0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1 725,4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1 725,3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1 594,1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01 2 01 42191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5 740,2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5 740,2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5 364,9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93,5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3 783,8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3 261,9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5 187,4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3 783,8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3 261,9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796,4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3 987,4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2 987,4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2 491,6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83,4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Дополнительная мера социальной поддержки отдельной категории</w:t>
            </w:r>
            <w:r w:rsidRPr="002D6E45">
              <w:rPr>
                <w:sz w:val="18"/>
                <w:szCs w:val="18"/>
              </w:rPr>
              <w:br/>
              <w:t>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255,2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255,2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48,9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37,6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01 2 01 71219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51,6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proofErr w:type="gramStart"/>
            <w:r w:rsidRPr="002D6E45">
              <w:rPr>
                <w:sz w:val="18"/>
                <w:szCs w:val="18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51 110,6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51 110,7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51 110,7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1 557,4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49 553,2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49 553,3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49 553,3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3 119,3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3 119,3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3 119,3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01 L3040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46 433,9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46 434,0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46 434,0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574 542,9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576 510,3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575 766,4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100 970,2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100 970,1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100 226,2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1 316,1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3 245,8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3 245,8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2 661,0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3 245,8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3 245,8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2 661,0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82,0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96 347,9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96 347,7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96 188,6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99,8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43 584,4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43 584,3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43 575,1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52 763,5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52 763,4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52 613,5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99,7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45 817,4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43 988,0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43 988,0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3 163,9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2 773,5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2 773,5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3 163,9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2 773,5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2 773,5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42 653,5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41 214,5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41 214,5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9 022,5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8 558,1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8 558,1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01 2 02 53030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33 631,0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32 656,4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32 656,4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7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местностях, а также 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6 077,7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5 874,6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5 874,6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421,8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5 655,9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5 470,4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5 470,4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1 145,5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01 2 02 71030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4 452,9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4 324,9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4 324,9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3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</w:t>
            </w:r>
            <w:r w:rsidRPr="002D6E45">
              <w:rPr>
                <w:sz w:val="18"/>
                <w:szCs w:val="18"/>
              </w:rPr>
              <w:lastRenderedPageBreak/>
              <w:t>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397 051,3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401 051,3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401 051,3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33 556,6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34 107,5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34 107,5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33 556,6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34 107,5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34 107,5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363 145,1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366 594,2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366 594,2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71 854,6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72 294,6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72 294,6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01 2 02 71201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291 290,5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294 299,6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294 299,6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01 2 02 71444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01 2 02 71444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5 568,9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01 2 02 71444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3 094,0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3 094,0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3 094,0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01 2 02 71444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2 474,9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12 457,4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4 278,0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4 278,0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4 278,0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02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8 179,4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8 179,4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8 179,4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2D6E45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Д8040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Д8040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5 000,0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бюджетным </w:t>
            </w:r>
            <w:r w:rsidRPr="002D6E45">
              <w:rPr>
                <w:sz w:val="18"/>
                <w:szCs w:val="18"/>
              </w:rPr>
              <w:lastRenderedPageBreak/>
              <w:t>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</w:t>
            </w:r>
            <w:r w:rsidRPr="002D6E45">
              <w:rPr>
                <w:sz w:val="18"/>
                <w:szCs w:val="18"/>
              </w:rPr>
              <w:lastRenderedPageBreak/>
              <w:t xml:space="preserve">Д8040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61</w:t>
            </w:r>
            <w:r w:rsidRPr="002D6E45"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1 788,0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1 788,0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1 788,0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Д8040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3 212,0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3 212,0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3 212,0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2 02 Д8050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1 600,0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"Региональный проект «Патриотическое воспитание граждан Российской Федерации (Забайкальский край)»"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ЕВ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 том числе за счет средств резервного фонда Правительства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ЕВ 5179F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ЕВ 5179F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ЕВ 5179F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885,4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«О профилактике преступлений и правонарушений в муниципальном районе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Подпрограмма «Снижение уровня преступности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«Организация летней занятости обучающихся, состоящих на всех видах учёта»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601,1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572,9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126,8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126,8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05 1 02 42199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446,1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106 925,1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106 925,2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105 107,7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106 925,1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106 925,2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105 107,7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98,3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«Повышение качества и доступности  общего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"Реализация регионального проекта «Цифровая образовательная среда»"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</w:t>
            </w:r>
            <w:proofErr w:type="gramStart"/>
            <w:r w:rsidRPr="002D6E45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</w:t>
            </w:r>
            <w:proofErr w:type="gramStart"/>
            <w:r w:rsidRPr="002D6E45">
              <w:rPr>
                <w:sz w:val="18"/>
                <w:szCs w:val="18"/>
              </w:rPr>
              <w:t>4</w:t>
            </w:r>
            <w:proofErr w:type="gramEnd"/>
            <w:r w:rsidRPr="002D6E45">
              <w:rPr>
                <w:sz w:val="18"/>
                <w:szCs w:val="18"/>
              </w:rPr>
              <w:t xml:space="preserve"> S1442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</w:t>
            </w:r>
            <w:proofErr w:type="gramStart"/>
            <w:r w:rsidRPr="002D6E45">
              <w:rPr>
                <w:sz w:val="18"/>
                <w:szCs w:val="18"/>
              </w:rPr>
              <w:t>4</w:t>
            </w:r>
            <w:proofErr w:type="gramEnd"/>
            <w:r w:rsidRPr="002D6E45">
              <w:rPr>
                <w:sz w:val="18"/>
                <w:szCs w:val="18"/>
              </w:rPr>
              <w:t xml:space="preserve"> S1442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2 Е</w:t>
            </w:r>
            <w:proofErr w:type="gramStart"/>
            <w:r w:rsidRPr="002D6E45">
              <w:rPr>
                <w:sz w:val="18"/>
                <w:szCs w:val="18"/>
              </w:rPr>
              <w:t>4</w:t>
            </w:r>
            <w:proofErr w:type="gramEnd"/>
            <w:r w:rsidRPr="002D6E45">
              <w:rPr>
                <w:sz w:val="18"/>
                <w:szCs w:val="18"/>
              </w:rPr>
              <w:t xml:space="preserve"> S1442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10 656,7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96 268,4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96 268,5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94 451,0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96 268,4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96 268,5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94 451,0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98,1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(оказание услуг)</w:t>
            </w:r>
            <w:r w:rsidRPr="002D6E45">
              <w:rPr>
                <w:sz w:val="18"/>
                <w:szCs w:val="18"/>
              </w:rPr>
              <w:br/>
              <w:t>подведомственных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45 270,8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10 476,1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10 476,1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10 476,1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01 3 01 42399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34 794,6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34 794,7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34 794,7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2D6E45">
              <w:rPr>
                <w:sz w:val="18"/>
                <w:szCs w:val="1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17 513,6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17 513,6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15 696,1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89,6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17 421,7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17 421,7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15 696,1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90,1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13 536,3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13 536,3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12 173,0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3 793,5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3 793,5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3 523,1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92,9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01 3 01 42400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91,9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22 167,2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7 418,8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7 418,8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7 418,8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14 748,4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14 748,4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14 748,4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2D6E45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10 923,9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2 649,8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2 649,8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2 649,8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8 274,1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8 274,1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8 274,1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3 01 Д8050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393,0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"Организация отдыха детей в каникулярное время"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2 631,5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2 608,0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Организации отдыха и оздоровления детей в каникулярное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01 4 01 41432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01 4 01 41432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1 380,3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01 4 01 41432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330,9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01 4 01 41432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1 049,3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1 049,4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1 049,4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01 4 01 71432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1 251,3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1 227,7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1 227,7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01 4 01 71432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1 251,3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1 227,7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1 227,7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01 4 01 71432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363,6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01 4 01 71432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887,7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864,2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864,2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70 517,9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70 644,9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69 979,3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70 517,9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70 644,9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69 979,3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70 517,9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70 644,9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69 979,3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99,1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8 036,4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8 036,5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8 036,5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7 845,5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163,5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выплаты стимулирующего характера аппарату исполнительной власти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01 6 01 29400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244,1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28 426,2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28 417,2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27 785,9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97,8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24 102,9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24 102,8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24 092,2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24 102,9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24 102,8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24 092,2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4 035,4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84,6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4 044,3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4 035,4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3 415,1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84,6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01 6 01 45299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279,0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278,6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99,9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6 288,8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6 288,8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6 288,8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4 874,4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1 384,4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1 6 01 79211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64,1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64,1</w:t>
            </w:r>
          </w:p>
        </w:tc>
      </w:tr>
      <w:tr w:rsidR="002D6E45" w:rsidRPr="002D6E45" w:rsidTr="00A23E5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61,2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64,1</w:t>
            </w:r>
          </w:p>
        </w:tc>
      </w:tr>
      <w:tr w:rsidR="002D6E45" w:rsidRPr="002D6E45" w:rsidTr="00A23E53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Иные выплаты за достижение </w:t>
            </w:r>
            <w:proofErr w:type="gramStart"/>
            <w:r w:rsidRPr="002D6E45">
              <w:rPr>
                <w:sz w:val="18"/>
                <w:szCs w:val="18"/>
              </w:rPr>
              <w:t>показателей деятельности органов</w:t>
            </w:r>
            <w:r w:rsidRPr="002D6E45">
              <w:rPr>
                <w:sz w:val="18"/>
                <w:szCs w:val="18"/>
              </w:rPr>
              <w:br/>
              <w:t>исполнительной власти субъектов Российской Федерации</w:t>
            </w:r>
            <w:proofErr w:type="gramEnd"/>
            <w:r w:rsidRPr="002D6E45">
              <w:rPr>
                <w:sz w:val="18"/>
                <w:szCs w:val="18"/>
              </w:rPr>
              <w:t xml:space="preserve"> за счет средств дотации (грантов) бюджетам субъектов Российской Федерации, для бюджетов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01 6 01 79491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135,8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Субсидии бюджетам </w:t>
            </w:r>
            <w:r w:rsidRPr="002D6E45">
              <w:rPr>
                <w:sz w:val="18"/>
                <w:szCs w:val="18"/>
              </w:rPr>
              <w:lastRenderedPageBreak/>
              <w:t xml:space="preserve">муниципальных районов в целях </w:t>
            </w:r>
            <w:proofErr w:type="spellStart"/>
            <w:r w:rsidRPr="002D6E45">
              <w:rPr>
                <w:sz w:val="18"/>
                <w:szCs w:val="18"/>
              </w:rPr>
              <w:t>софинансирования</w:t>
            </w:r>
            <w:proofErr w:type="spellEnd"/>
            <w:r w:rsidRPr="002D6E45">
              <w:rPr>
                <w:sz w:val="18"/>
                <w:szCs w:val="18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01 6 01 </w:t>
            </w:r>
            <w:r w:rsidRPr="002D6E45">
              <w:rPr>
                <w:sz w:val="18"/>
                <w:szCs w:val="18"/>
              </w:rPr>
              <w:lastRenderedPageBreak/>
              <w:t>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S8180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18 373,2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Дотации на обеспечение расходных обязательств бюджетов</w:t>
            </w:r>
            <w:r w:rsidRPr="002D6E45">
              <w:rPr>
                <w:sz w:val="18"/>
                <w:szCs w:val="18"/>
              </w:rPr>
              <w:br/>
              <w:t>муниципальных районов (муниципальных округов, городских округов)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01 Д8040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9 053,8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D6E45">
              <w:rPr>
                <w:sz w:val="18"/>
                <w:szCs w:val="18"/>
              </w:rPr>
              <w:t>Краснокаменского</w:t>
            </w:r>
            <w:proofErr w:type="spellEnd"/>
            <w:r w:rsidRPr="002D6E45">
              <w:rPr>
                <w:sz w:val="18"/>
                <w:szCs w:val="18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2D6E45">
              <w:rPr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sz w:val="18"/>
                <w:szCs w:val="18"/>
              </w:rPr>
              <w:t xml:space="preserve"> район» Забайкальского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01 6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53 235,6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52 702,9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52 277,3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99,2</w:t>
            </w:r>
          </w:p>
        </w:tc>
      </w:tr>
      <w:tr w:rsidR="002D6E45" w:rsidRPr="002D6E45" w:rsidTr="00A23E53">
        <w:trPr>
          <w:trHeight w:val="12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01 6 02 25050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1 069,1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01 6 02 25050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1 069,1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01 6 02 25050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1 080,0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1 069,1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01 6 02 71228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01 6 02 71228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01 6 02 71228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939,4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99,6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Компенсация части  платы, взимаемой с родителей или законных представителей за содержание ребенка  в образовательных организациях, </w:t>
            </w:r>
            <w:r w:rsidRPr="002D6E45">
              <w:rPr>
                <w:sz w:val="18"/>
                <w:szCs w:val="18"/>
              </w:rPr>
              <w:lastRenderedPageBreak/>
              <w:t>реализующих основную общеобразовательную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88,2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88,2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2D6E45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01 6 02 71230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1 350,0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1 400,0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1 234,2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88,2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49 866,2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49 296,5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49 051,3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49 866,2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49 296,5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49 051,3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99,5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35 924,6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35 742,7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35 742,7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2D6E45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926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01 6 02 72400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320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13 941,6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13 553,8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13 308,6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98,2</w:t>
            </w:r>
          </w:p>
        </w:tc>
      </w:tr>
      <w:tr w:rsidR="002D6E45" w:rsidRPr="002D6E45" w:rsidTr="00A23E53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 xml:space="preserve">Контрольно-счётная палата муниципального района "Город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район" 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2 733,7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2 733,6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2 717,4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2 733,6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2 717,4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1 304,6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1 320,8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1 320,8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1 304,6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98,8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795,9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795,9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779,7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98,0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524,9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55 0 00 22500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55 0 00 22500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55 0 00 22500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1 206,1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206,7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местного самоуправления, казенными </w:t>
            </w:r>
            <w:r w:rsidRPr="002D6E45">
              <w:rPr>
                <w:sz w:val="18"/>
                <w:szCs w:val="18"/>
              </w:rPr>
              <w:lastRenderedPageBreak/>
              <w:t>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200,7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934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55 0 00 25107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6,0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 xml:space="preserve">Совет муниципального района "Город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2D6E45">
              <w:rPr>
                <w:bCs/>
                <w:sz w:val="18"/>
                <w:szCs w:val="18"/>
              </w:rPr>
              <w:t>Краснокаменский</w:t>
            </w:r>
            <w:proofErr w:type="spellEnd"/>
            <w:r w:rsidRPr="002D6E45">
              <w:rPr>
                <w:bCs/>
                <w:sz w:val="18"/>
                <w:szCs w:val="18"/>
              </w:rPr>
              <w:t xml:space="preserve"> район" Забайкальского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2 064,0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2 063,1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1 905,2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100,0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5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963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55 0 00 20400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240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158,8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157,9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99,4</w:t>
            </w:r>
          </w:p>
        </w:tc>
      </w:tr>
      <w:tr w:rsidR="002D6E45" w:rsidRPr="002D6E45" w:rsidTr="00A23E53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E45" w:rsidRPr="002D6E45" w:rsidRDefault="002D6E45" w:rsidP="002D6E45">
            <w:pPr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rPr>
                <w:sz w:val="18"/>
                <w:szCs w:val="18"/>
              </w:rPr>
            </w:pPr>
            <w:r w:rsidRPr="002D6E45">
              <w:rPr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1 835 604,7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1 828 934,6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1 809 519,5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E45" w:rsidRPr="002D6E45" w:rsidRDefault="002D6E45" w:rsidP="002D6E45">
            <w:pPr>
              <w:jc w:val="center"/>
              <w:rPr>
                <w:bCs/>
                <w:sz w:val="18"/>
                <w:szCs w:val="18"/>
              </w:rPr>
            </w:pPr>
            <w:r w:rsidRPr="002D6E45">
              <w:rPr>
                <w:bCs/>
                <w:sz w:val="18"/>
                <w:szCs w:val="18"/>
              </w:rPr>
              <w:t>98,9</w:t>
            </w:r>
          </w:p>
        </w:tc>
      </w:tr>
    </w:tbl>
    <w:p w:rsidR="002D6E45" w:rsidRDefault="002D6E45"/>
    <w:p w:rsidR="002D6E45" w:rsidRDefault="002D6E45"/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860"/>
        <w:gridCol w:w="780"/>
        <w:gridCol w:w="1195"/>
        <w:gridCol w:w="1160"/>
        <w:gridCol w:w="1159"/>
        <w:gridCol w:w="941"/>
      </w:tblGrid>
      <w:tr w:rsidR="003E10E6" w:rsidRPr="003E10E6" w:rsidTr="003E10E6">
        <w:trPr>
          <w:trHeight w:val="9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color w:val="000000"/>
                <w:sz w:val="22"/>
                <w:szCs w:val="22"/>
              </w:rPr>
            </w:pPr>
            <w:r w:rsidRPr="003E10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color w:val="000000"/>
                <w:sz w:val="22"/>
                <w:szCs w:val="22"/>
              </w:rPr>
            </w:pPr>
            <w:r w:rsidRPr="003E10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6"/>
                <w:szCs w:val="16"/>
              </w:rPr>
            </w:pPr>
            <w:r w:rsidRPr="003E10E6">
              <w:rPr>
                <w:sz w:val="12"/>
                <w:szCs w:val="16"/>
              </w:rPr>
              <w:t xml:space="preserve">Приложение № 3 к проекту  решения Совета "Об исполнении бюджета  муниципального района "Город </w:t>
            </w:r>
            <w:proofErr w:type="spellStart"/>
            <w:r w:rsidRPr="003E10E6">
              <w:rPr>
                <w:sz w:val="12"/>
                <w:szCs w:val="16"/>
              </w:rPr>
              <w:t>Краснокаменск</w:t>
            </w:r>
            <w:proofErr w:type="spellEnd"/>
            <w:r w:rsidRPr="003E10E6">
              <w:rPr>
                <w:sz w:val="12"/>
                <w:szCs w:val="16"/>
              </w:rPr>
              <w:t xml:space="preserve"> и </w:t>
            </w:r>
            <w:proofErr w:type="spellStart"/>
            <w:r w:rsidRPr="003E10E6">
              <w:rPr>
                <w:sz w:val="12"/>
                <w:szCs w:val="16"/>
              </w:rPr>
              <w:t>Краснокаменский</w:t>
            </w:r>
            <w:proofErr w:type="spellEnd"/>
            <w:r w:rsidRPr="003E10E6">
              <w:rPr>
                <w:sz w:val="12"/>
                <w:szCs w:val="16"/>
              </w:rPr>
              <w:t xml:space="preserve"> район" Забайкальского края за  2022 год" №                            </w:t>
            </w:r>
            <w:proofErr w:type="gramStart"/>
            <w:r w:rsidRPr="003E10E6">
              <w:rPr>
                <w:sz w:val="12"/>
                <w:szCs w:val="16"/>
              </w:rPr>
              <w:t>от</w:t>
            </w:r>
            <w:proofErr w:type="gramEnd"/>
          </w:p>
        </w:tc>
      </w:tr>
      <w:tr w:rsidR="003E10E6" w:rsidRPr="003E10E6" w:rsidTr="003E10E6">
        <w:trPr>
          <w:trHeight w:val="9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0E6">
              <w:rPr>
                <w:b/>
                <w:bCs/>
                <w:color w:val="000000"/>
                <w:sz w:val="20"/>
                <w:szCs w:val="20"/>
              </w:rPr>
              <w:t>Исполнение расходов бюджета муниципального района по разделам, подразделам классификации расходов бюджетов за 2022 год</w:t>
            </w:r>
          </w:p>
        </w:tc>
      </w:tr>
      <w:tr w:rsidR="003E10E6" w:rsidRPr="003E10E6" w:rsidTr="003E10E6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rPr>
                <w:sz w:val="20"/>
                <w:szCs w:val="20"/>
              </w:rPr>
            </w:pPr>
            <w:r w:rsidRPr="003E10E6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right"/>
              <w:rPr>
                <w:sz w:val="20"/>
                <w:szCs w:val="20"/>
              </w:rPr>
            </w:pPr>
            <w:proofErr w:type="spellStart"/>
            <w:r w:rsidRPr="003E10E6">
              <w:rPr>
                <w:sz w:val="16"/>
                <w:szCs w:val="20"/>
              </w:rPr>
              <w:t>тыс</w:t>
            </w:r>
            <w:proofErr w:type="gramStart"/>
            <w:r w:rsidRPr="003E10E6">
              <w:rPr>
                <w:sz w:val="16"/>
                <w:szCs w:val="20"/>
              </w:rPr>
              <w:t>.р</w:t>
            </w:r>
            <w:proofErr w:type="gramEnd"/>
            <w:r w:rsidRPr="003E10E6">
              <w:rPr>
                <w:sz w:val="16"/>
                <w:szCs w:val="20"/>
              </w:rPr>
              <w:t>уб</w:t>
            </w:r>
            <w:proofErr w:type="spellEnd"/>
            <w:r w:rsidRPr="003E10E6">
              <w:rPr>
                <w:sz w:val="20"/>
                <w:szCs w:val="20"/>
              </w:rPr>
              <w:t>.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proofErr w:type="spellStart"/>
            <w:r w:rsidRPr="003E10E6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E10E6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Утверждено в бюджете на 2022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Утверждено сводной бюджетной росписью на 2022 год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Исполнено за 2022 год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 Процент </w:t>
            </w:r>
            <w:proofErr w:type="spellStart"/>
            <w:proofErr w:type="gramStart"/>
            <w:r w:rsidRPr="003E10E6">
              <w:rPr>
                <w:sz w:val="18"/>
                <w:szCs w:val="18"/>
              </w:rPr>
              <w:t>испол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3E10E6">
              <w:rPr>
                <w:sz w:val="18"/>
                <w:szCs w:val="18"/>
              </w:rPr>
              <w:t>нения</w:t>
            </w:r>
            <w:proofErr w:type="gramEnd"/>
            <w:r w:rsidRPr="003E10E6">
              <w:rPr>
                <w:sz w:val="18"/>
                <w:szCs w:val="18"/>
              </w:rPr>
              <w:t>, %</w:t>
            </w:r>
          </w:p>
        </w:tc>
      </w:tr>
      <w:tr w:rsidR="003E10E6" w:rsidRPr="003E10E6" w:rsidTr="003E10E6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76 315,6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76 031,7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74 439,0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97,9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2 165,3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2 165,3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2 163,5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2 064,0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2 064,0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2 063,1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1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18 165,6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18 449,5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18 310,5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99,2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346,1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249,8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168,4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 финансового </w:t>
            </w:r>
            <w:r w:rsidRPr="003E10E6">
              <w:rPr>
                <w:sz w:val="18"/>
                <w:szCs w:val="18"/>
              </w:rPr>
              <w:lastRenderedPageBreak/>
              <w:t>(финансово-бюджетного</w:t>
            </w:r>
            <w:proofErr w:type="gramStart"/>
            <w:r w:rsidRPr="003E10E6">
              <w:rPr>
                <w:sz w:val="18"/>
                <w:szCs w:val="18"/>
              </w:rPr>
              <w:t>)н</w:t>
            </w:r>
            <w:proofErr w:type="gramEnd"/>
            <w:r w:rsidRPr="003E10E6">
              <w:rPr>
                <w:sz w:val="18"/>
                <w:szCs w:val="18"/>
              </w:rPr>
              <w:t>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lastRenderedPageBreak/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13 919,7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13 376,9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13 336,7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99,7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3 995,4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3 995,4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3 995,4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35 609,5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35 680,8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34 401,4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96,4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4 193,5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4 193,5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3 684,0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87,9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4 193,5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4 193,5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3 684,0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87,9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20 918,0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21 038,0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9 565,0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45,5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5 186,0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5 306,0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5 291,9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99,7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1 719,3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1 719,3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1 719,3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14 005,5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14 005,5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2 546,6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18,2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171 463,5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171 463,5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171 463,5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5 484,7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5 484,7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5 484,7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165 978,8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165 978,8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165 978,8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1 347 223,5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1 341 360,4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1 336 515,1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99,6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481 473,5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473 802,5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473 674,8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642 925,4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644 629,8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642 446,5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99,7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149 675,2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149 675,2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147 806,5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98,8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2 631,5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2 608,0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2 608,0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11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70 517,9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70 644,9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69 979,3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99,1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61 668,8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61 558,3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61 423,0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99,8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50 056,8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49 904,5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49 819,4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99,8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11 612,0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11 653,8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11 603,6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99,6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71 433,7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70 901,0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70 142,7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98,9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7 120,8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7 120,8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6 988,6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98,1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11 077,3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11 077,3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10 876,8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98,2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53 235,6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52 702,9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52 277,3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99,2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728,5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728,5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718,2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98,6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107,8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107,8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620,7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620,7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610,4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98,3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81 655,7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81 655,8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81 565,1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99,9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20 347,0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20 347,0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20 347,0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100,0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61 308,7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61 308,8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61 218,1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99,9</w:t>
            </w:r>
          </w:p>
        </w:tc>
      </w:tr>
      <w:tr w:rsidR="003E10E6" w:rsidRPr="003E10E6" w:rsidTr="003E10E6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0E6" w:rsidRPr="003E10E6" w:rsidRDefault="003E10E6" w:rsidP="003E10E6">
            <w:pPr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 xml:space="preserve"> ВСЕГО  РАСХОДОВ: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1 835 604,7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1 828 934,6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1 809 519,5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10E6" w:rsidRPr="003E10E6" w:rsidRDefault="003E10E6" w:rsidP="003E10E6">
            <w:pPr>
              <w:jc w:val="center"/>
              <w:rPr>
                <w:bCs/>
                <w:sz w:val="18"/>
                <w:szCs w:val="18"/>
              </w:rPr>
            </w:pPr>
            <w:r w:rsidRPr="003E10E6">
              <w:rPr>
                <w:bCs/>
                <w:sz w:val="18"/>
                <w:szCs w:val="18"/>
              </w:rPr>
              <w:t>98,9</w:t>
            </w:r>
          </w:p>
        </w:tc>
      </w:tr>
    </w:tbl>
    <w:p w:rsidR="002D6E45" w:rsidRDefault="002D6E45"/>
    <w:p w:rsidR="002D6E45" w:rsidRDefault="003E10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FDFEB" wp14:editId="771DFB55">
                <wp:simplePos x="0" y="0"/>
                <wp:positionH relativeFrom="column">
                  <wp:posOffset>3982085</wp:posOffset>
                </wp:positionH>
                <wp:positionV relativeFrom="paragraph">
                  <wp:posOffset>17145</wp:posOffset>
                </wp:positionV>
                <wp:extent cx="2727325" cy="40322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3A3" w:rsidRPr="003E10E6" w:rsidRDefault="00F303A3" w:rsidP="003E10E6">
                            <w:pPr>
                              <w:rPr>
                                <w:sz w:val="12"/>
                                <w:szCs w:val="16"/>
                              </w:rPr>
                            </w:pPr>
                            <w:r w:rsidRPr="003E10E6">
                              <w:rPr>
                                <w:sz w:val="12"/>
                                <w:szCs w:val="16"/>
                              </w:rPr>
                              <w:t xml:space="preserve">Приложение № 4 к проекту  Решения Совета «Об исполнении бюджета  муниципального района "Город </w:t>
                            </w:r>
                            <w:proofErr w:type="spellStart"/>
                            <w:r w:rsidRPr="003E10E6">
                              <w:rPr>
                                <w:sz w:val="12"/>
                                <w:szCs w:val="16"/>
                              </w:rPr>
                              <w:t>Краснокаменск</w:t>
                            </w:r>
                            <w:proofErr w:type="spellEnd"/>
                            <w:r w:rsidRPr="003E10E6">
                              <w:rPr>
                                <w:sz w:val="12"/>
                                <w:szCs w:val="16"/>
                              </w:rPr>
                              <w:t xml:space="preserve"> и </w:t>
                            </w:r>
                            <w:proofErr w:type="spellStart"/>
                            <w:r w:rsidRPr="003E10E6">
                              <w:rPr>
                                <w:sz w:val="12"/>
                                <w:szCs w:val="16"/>
                              </w:rPr>
                              <w:t>Краснокаменский</w:t>
                            </w:r>
                            <w:proofErr w:type="spellEnd"/>
                            <w:r w:rsidRPr="003E10E6">
                              <w:rPr>
                                <w:sz w:val="12"/>
                                <w:szCs w:val="16"/>
                              </w:rPr>
                              <w:t xml:space="preserve"> район"  за 2022 год от  _____ ___________________ 2023 года № ____</w:t>
                            </w:r>
                          </w:p>
                          <w:p w:rsidR="00F303A3" w:rsidRPr="00395B62" w:rsidRDefault="00F303A3" w:rsidP="003E10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303A3" w:rsidRDefault="00F303A3" w:rsidP="003E10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13.55pt;margin-top:1.35pt;width:214.75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" stroked="f">
                <v:textbox>
                  <w:txbxContent>
                    <w:p w:rsidR="00A23E53" w:rsidRPr="003E10E6" w:rsidRDefault="00A23E53" w:rsidP="003E10E6">
                      <w:pPr>
                        <w:rPr>
                          <w:sz w:val="12"/>
                          <w:szCs w:val="16"/>
                        </w:rPr>
                      </w:pPr>
                      <w:r w:rsidRPr="003E10E6">
                        <w:rPr>
                          <w:sz w:val="12"/>
                          <w:szCs w:val="16"/>
                        </w:rPr>
                        <w:t>Приложение № 4 к проекту  Решения Совета «Об исполнении бюджета  муниципального района "Город Краснокаменск и Краснокаменский район"  за 2022 год от  _____ ___________________ 2023 года № ____</w:t>
                      </w:r>
                    </w:p>
                    <w:p w:rsidR="00A23E53" w:rsidRPr="00395B62" w:rsidRDefault="00A23E53" w:rsidP="003E10E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23E53" w:rsidRDefault="00A23E53" w:rsidP="003E10E6"/>
                  </w:txbxContent>
                </v:textbox>
              </v:shape>
            </w:pict>
          </mc:Fallback>
        </mc:AlternateContent>
      </w:r>
    </w:p>
    <w:p w:rsidR="002D6E45" w:rsidRDefault="002D6E45"/>
    <w:p w:rsidR="003E10E6" w:rsidRPr="003E10E6" w:rsidRDefault="003E10E6" w:rsidP="003E10E6">
      <w:pPr>
        <w:jc w:val="center"/>
        <w:rPr>
          <w:b/>
          <w:sz w:val="20"/>
        </w:rPr>
      </w:pPr>
      <w:r w:rsidRPr="003E10E6">
        <w:rPr>
          <w:b/>
          <w:sz w:val="20"/>
        </w:rPr>
        <w:t xml:space="preserve">Источники </w:t>
      </w:r>
    </w:p>
    <w:p w:rsidR="003E10E6" w:rsidRPr="003E10E6" w:rsidRDefault="003E10E6" w:rsidP="003E10E6">
      <w:pPr>
        <w:jc w:val="center"/>
        <w:rPr>
          <w:b/>
          <w:sz w:val="20"/>
        </w:rPr>
      </w:pPr>
      <w:r w:rsidRPr="003E10E6">
        <w:rPr>
          <w:b/>
          <w:sz w:val="20"/>
        </w:rPr>
        <w:t xml:space="preserve">финансирования дефицита бюджета муниципального района по кодам </w:t>
      </w:r>
      <w:proofErr w:type="gramStart"/>
      <w:r w:rsidRPr="003E10E6">
        <w:rPr>
          <w:b/>
          <w:sz w:val="20"/>
        </w:rPr>
        <w:t>классификации источников финансирования дефицитов бюджетов</w:t>
      </w:r>
      <w:proofErr w:type="gramEnd"/>
      <w:r>
        <w:rPr>
          <w:b/>
          <w:sz w:val="20"/>
        </w:rPr>
        <w:t xml:space="preserve"> з</w:t>
      </w:r>
      <w:r w:rsidRPr="003E10E6">
        <w:rPr>
          <w:b/>
          <w:sz w:val="20"/>
        </w:rPr>
        <w:t xml:space="preserve">а 2022 год </w:t>
      </w:r>
    </w:p>
    <w:p w:rsidR="003E10E6" w:rsidRPr="002F4288" w:rsidRDefault="003E10E6" w:rsidP="003E10E6">
      <w:pPr>
        <w:jc w:val="right"/>
      </w:pPr>
      <w:proofErr w:type="spellStart"/>
      <w:r w:rsidRPr="003E10E6">
        <w:rPr>
          <w:sz w:val="16"/>
          <w:szCs w:val="16"/>
        </w:rPr>
        <w:t>тыс</w:t>
      </w:r>
      <w:proofErr w:type="gramStart"/>
      <w:r w:rsidRPr="003E10E6">
        <w:rPr>
          <w:sz w:val="16"/>
          <w:szCs w:val="16"/>
        </w:rPr>
        <w:t>.р</w:t>
      </w:r>
      <w:proofErr w:type="gramEnd"/>
      <w:r w:rsidRPr="003E10E6">
        <w:rPr>
          <w:sz w:val="16"/>
          <w:szCs w:val="16"/>
        </w:rPr>
        <w:t>уб</w:t>
      </w:r>
      <w:proofErr w:type="spellEnd"/>
      <w:r w:rsidRPr="002F4288">
        <w:t>.</w:t>
      </w: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820"/>
        <w:gridCol w:w="1311"/>
        <w:gridCol w:w="1276"/>
      </w:tblGrid>
      <w:tr w:rsidR="003E10E6" w:rsidRPr="005A7C3A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820" w:type="dxa"/>
            <w:vAlign w:val="center"/>
          </w:tcPr>
          <w:p w:rsidR="003E10E6" w:rsidRPr="003E10E6" w:rsidRDefault="003E10E6" w:rsidP="00684202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3E10E6">
              <w:rPr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  <w:r w:rsidRPr="003E10E6">
              <w:rPr>
                <w:sz w:val="18"/>
                <w:szCs w:val="18"/>
              </w:rPr>
              <w:t xml:space="preserve"> по бюджетной классификации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>Утверждено в бюджете на 2022 год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sz w:val="18"/>
                <w:szCs w:val="18"/>
              </w:rPr>
            </w:pPr>
            <w:r w:rsidRPr="003E10E6">
              <w:rPr>
                <w:sz w:val="18"/>
                <w:szCs w:val="18"/>
              </w:rPr>
              <w:t xml:space="preserve">Исполнено за 2022 год </w:t>
            </w:r>
          </w:p>
        </w:tc>
      </w:tr>
      <w:tr w:rsidR="003E10E6" w:rsidTr="003E10E6">
        <w:tc>
          <w:tcPr>
            <w:tcW w:w="3085" w:type="dxa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Источники внутреннего финансирования дефицита бюджета, всего</w:t>
            </w:r>
          </w:p>
          <w:p w:rsidR="003E10E6" w:rsidRPr="003E10E6" w:rsidRDefault="003E10E6" w:rsidP="00684202">
            <w:pPr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12 941,4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-32 913,4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01 03 00 00 00 0000 000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0,0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0,0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01 03 01 00 05 0000 810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 xml:space="preserve">Погашение  кредитов, полученных   бюджетом </w:t>
            </w:r>
            <w:r w:rsidRPr="003E10E6">
              <w:rPr>
                <w:i/>
                <w:sz w:val="18"/>
                <w:szCs w:val="18"/>
              </w:rPr>
              <w:lastRenderedPageBreak/>
              <w:t>муниципального района  от других бюджетов бюджетной системы РФ в валюте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0,0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lastRenderedPageBreak/>
              <w:t>01 05 00 00 00 0000 000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12 941,4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b/>
                <w:sz w:val="18"/>
                <w:szCs w:val="18"/>
              </w:rPr>
            </w:pPr>
            <w:r w:rsidRPr="003E10E6">
              <w:rPr>
                <w:b/>
                <w:sz w:val="18"/>
                <w:szCs w:val="18"/>
              </w:rPr>
              <w:t>-32 913,4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 xml:space="preserve">Увеличение прочих  остатков денежных средств 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-1 817 846,3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-1 853 068,9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-1 817 846,3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-1 853 068,9</w:t>
            </w:r>
          </w:p>
        </w:tc>
      </w:tr>
      <w:tr w:rsidR="003E10E6" w:rsidTr="003E10E6"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1 830 787,7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1 820 155,5</w:t>
            </w:r>
          </w:p>
        </w:tc>
      </w:tr>
      <w:tr w:rsidR="003E10E6" w:rsidTr="003E10E6">
        <w:trPr>
          <w:trHeight w:val="493"/>
        </w:trPr>
        <w:tc>
          <w:tcPr>
            <w:tcW w:w="3085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4820" w:type="dxa"/>
          </w:tcPr>
          <w:p w:rsidR="003E10E6" w:rsidRPr="003E10E6" w:rsidRDefault="003E10E6" w:rsidP="00684202">
            <w:pPr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11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1 830 787,7</w:t>
            </w:r>
          </w:p>
        </w:tc>
        <w:tc>
          <w:tcPr>
            <w:tcW w:w="1276" w:type="dxa"/>
            <w:vAlign w:val="center"/>
          </w:tcPr>
          <w:p w:rsidR="003E10E6" w:rsidRPr="003E10E6" w:rsidRDefault="003E10E6" w:rsidP="00684202">
            <w:pPr>
              <w:jc w:val="center"/>
              <w:rPr>
                <w:i/>
                <w:sz w:val="18"/>
                <w:szCs w:val="18"/>
              </w:rPr>
            </w:pPr>
            <w:r w:rsidRPr="003E10E6">
              <w:rPr>
                <w:i/>
                <w:sz w:val="18"/>
                <w:szCs w:val="18"/>
              </w:rPr>
              <w:t>1 820 155,5</w:t>
            </w:r>
          </w:p>
        </w:tc>
      </w:tr>
    </w:tbl>
    <w:p w:rsidR="002D6E45" w:rsidRDefault="002D6E45">
      <w:bookmarkStart w:id="1" w:name="_GoBack"/>
      <w:bookmarkEnd w:id="1"/>
    </w:p>
    <w:sectPr w:rsidR="002D6E45" w:rsidSect="00AC42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0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4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6"/>
  </w:num>
  <w:num w:numId="5">
    <w:abstractNumId w:val="2"/>
  </w:num>
  <w:num w:numId="6">
    <w:abstractNumId w:val="1"/>
  </w:num>
  <w:num w:numId="7">
    <w:abstractNumId w:val="12"/>
  </w:num>
  <w:num w:numId="8">
    <w:abstractNumId w:val="17"/>
  </w:num>
  <w:num w:numId="9">
    <w:abstractNumId w:val="8"/>
  </w:num>
  <w:num w:numId="10">
    <w:abstractNumId w:val="0"/>
  </w:num>
  <w:num w:numId="11">
    <w:abstractNumId w:val="5"/>
  </w:num>
  <w:num w:numId="12">
    <w:abstractNumId w:val="13"/>
  </w:num>
  <w:num w:numId="13">
    <w:abstractNumId w:val="11"/>
  </w:num>
  <w:num w:numId="14">
    <w:abstractNumId w:val="3"/>
  </w:num>
  <w:num w:numId="15">
    <w:abstractNumId w:val="10"/>
  </w:num>
  <w:num w:numId="16">
    <w:abstractNumId w:val="9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2B"/>
    <w:rsid w:val="00125D49"/>
    <w:rsid w:val="002D6E45"/>
    <w:rsid w:val="002E0C45"/>
    <w:rsid w:val="003933A7"/>
    <w:rsid w:val="00397342"/>
    <w:rsid w:val="003E10E6"/>
    <w:rsid w:val="00546DC3"/>
    <w:rsid w:val="00684202"/>
    <w:rsid w:val="00A23E53"/>
    <w:rsid w:val="00A760DB"/>
    <w:rsid w:val="00AC42F8"/>
    <w:rsid w:val="00D26A9A"/>
    <w:rsid w:val="00D85217"/>
    <w:rsid w:val="00D95B9A"/>
    <w:rsid w:val="00DD1A2B"/>
    <w:rsid w:val="00F3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15371</Words>
  <Characters>87617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</cp:lastModifiedBy>
  <cp:revision>2</cp:revision>
  <dcterms:created xsi:type="dcterms:W3CDTF">2023-06-08T07:50:00Z</dcterms:created>
  <dcterms:modified xsi:type="dcterms:W3CDTF">2023-06-08T07:50:00Z</dcterms:modified>
</cp:coreProperties>
</file>