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DB" w:rsidRDefault="00AC2DDB" w:rsidP="0036581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AC2DDB" w:rsidRPr="00AC2DDB" w:rsidRDefault="00AC2DDB" w:rsidP="00AC2DDB">
      <w:pPr>
        <w:spacing w:after="0" w:line="240" w:lineRule="auto"/>
        <w:jc w:val="both"/>
        <w:rPr>
          <w:rFonts w:ascii="Times New Roman" w:hAnsi="Times New Roman"/>
          <w:bCs/>
          <w:sz w:val="16"/>
          <w:szCs w:val="32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AC2DDB" w:rsidRPr="00401418" w:rsidRDefault="00D6089F" w:rsidP="00AC2D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февраля </w:t>
      </w:r>
      <w:r w:rsidR="00C76189">
        <w:rPr>
          <w:rFonts w:ascii="Times New Roman" w:hAnsi="Times New Roman"/>
          <w:bCs/>
          <w:sz w:val="28"/>
          <w:szCs w:val="28"/>
        </w:rPr>
        <w:t>2023</w:t>
      </w:r>
      <w:r w:rsidR="00AC2DDB" w:rsidRPr="00401418">
        <w:rPr>
          <w:rFonts w:ascii="Times New Roman" w:hAnsi="Times New Roman"/>
          <w:bCs/>
          <w:sz w:val="28"/>
          <w:szCs w:val="28"/>
        </w:rPr>
        <w:t xml:space="preserve"> г.</w:t>
      </w:r>
      <w:r w:rsidR="00AC2DDB" w:rsidRPr="00401418">
        <w:rPr>
          <w:rFonts w:ascii="Times New Roman" w:hAnsi="Times New Roman"/>
          <w:bCs/>
          <w:sz w:val="28"/>
          <w:szCs w:val="28"/>
        </w:rPr>
        <w:tab/>
      </w:r>
      <w:r w:rsidR="00AC2DDB" w:rsidRPr="00401418">
        <w:rPr>
          <w:rFonts w:ascii="Times New Roman" w:hAnsi="Times New Roman"/>
          <w:bCs/>
          <w:sz w:val="28"/>
          <w:szCs w:val="28"/>
        </w:rPr>
        <w:tab/>
      </w:r>
      <w:r w:rsidR="00AC2DDB" w:rsidRPr="00401418">
        <w:rPr>
          <w:rFonts w:ascii="Times New Roman" w:hAnsi="Times New Roman"/>
          <w:bCs/>
          <w:sz w:val="28"/>
          <w:szCs w:val="28"/>
        </w:rPr>
        <w:tab/>
      </w:r>
      <w:r w:rsidR="00AC2DDB" w:rsidRPr="00401418">
        <w:rPr>
          <w:rFonts w:ascii="Times New Roman" w:hAnsi="Times New Roman"/>
          <w:bCs/>
          <w:sz w:val="28"/>
          <w:szCs w:val="28"/>
        </w:rPr>
        <w:tab/>
      </w:r>
      <w:r w:rsidR="00AC2DDB" w:rsidRPr="00401418">
        <w:rPr>
          <w:rFonts w:ascii="Times New Roman" w:hAnsi="Times New Roman"/>
          <w:bCs/>
          <w:sz w:val="28"/>
          <w:szCs w:val="28"/>
        </w:rPr>
        <w:tab/>
        <w:t xml:space="preserve">                            № </w:t>
      </w:r>
      <w:r>
        <w:rPr>
          <w:rFonts w:ascii="Times New Roman" w:hAnsi="Times New Roman"/>
          <w:bCs/>
          <w:sz w:val="28"/>
          <w:szCs w:val="28"/>
        </w:rPr>
        <w:t>10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DB" w:rsidRDefault="00EE3D55" w:rsidP="00E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Положение</w:t>
      </w:r>
      <w:r w:rsidRPr="00BD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подведомс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твенных К</w:t>
      </w:r>
      <w:r w:rsidRPr="00BD3D1C">
        <w:rPr>
          <w:rFonts w:ascii="Times New Roman" w:eastAsia="Times New Roman" w:hAnsi="Times New Roman"/>
          <w:b/>
          <w:sz w:val="28"/>
          <w:szCs w:val="28"/>
          <w:lang w:eastAsia="ru-RU"/>
        </w:rPr>
        <w:t>омитету по управлению образовани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ем Администрации муниципального </w:t>
      </w:r>
      <w:r w:rsidRPr="00BD3D1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Pr="001C5B3C">
        <w:rPr>
          <w:rFonts w:ascii="Times New Roman" w:hAnsi="Times New Roman"/>
          <w:b/>
          <w:sz w:val="28"/>
          <w:szCs w:val="28"/>
          <w:lang w:eastAsia="ru-RU"/>
        </w:rPr>
        <w:t>утвержденное постановлением Администраци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1C5B3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04.09.2019 г. № 44 </w:t>
      </w:r>
    </w:p>
    <w:p w:rsidR="00EE3D55" w:rsidRDefault="00EE3D55" w:rsidP="00E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189" w:rsidRPr="00C57C91" w:rsidRDefault="00AC2DDB" w:rsidP="00AC0D2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91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76189">
        <w:rPr>
          <w:rFonts w:ascii="Times New Roman" w:hAnsi="Times New Roman"/>
          <w:sz w:val="28"/>
          <w:szCs w:val="28"/>
          <w:lang w:eastAsia="ru-RU"/>
        </w:rPr>
        <w:t xml:space="preserve">приведения Положения </w:t>
      </w:r>
      <w:r w:rsidR="00EE3D55" w:rsidRPr="00EE3D55">
        <w:rPr>
          <w:rFonts w:ascii="Times New Roman" w:hAnsi="Times New Roman"/>
          <w:sz w:val="28"/>
          <w:szCs w:val="28"/>
          <w:lang w:eastAsia="ru-RU"/>
        </w:rPr>
        <w:t>об оплате труда работников муниципальных организаций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края», утвержденное постановлением Администрации муниципального района «Город Краснокаменск и Краснокаменский район» Забайкальс</w:t>
      </w:r>
      <w:r w:rsidR="00EE3D55">
        <w:rPr>
          <w:rFonts w:ascii="Times New Roman" w:hAnsi="Times New Roman"/>
          <w:sz w:val="28"/>
          <w:szCs w:val="28"/>
          <w:lang w:eastAsia="ru-RU"/>
        </w:rPr>
        <w:t>кого края от 04.09.2019 г. № 44</w:t>
      </w:r>
      <w:r w:rsidR="00C76189">
        <w:rPr>
          <w:rFonts w:ascii="Times New Roman" w:hAnsi="Times New Roman"/>
          <w:sz w:val="28"/>
          <w:szCs w:val="28"/>
          <w:lang w:eastAsia="ru-RU"/>
        </w:rPr>
        <w:t xml:space="preserve"> в соответстви</w:t>
      </w:r>
      <w:r w:rsidR="00EE4D51">
        <w:rPr>
          <w:rFonts w:ascii="Times New Roman" w:hAnsi="Times New Roman"/>
          <w:sz w:val="28"/>
          <w:szCs w:val="28"/>
          <w:lang w:eastAsia="ru-RU"/>
        </w:rPr>
        <w:t>е</w:t>
      </w:r>
      <w:r w:rsidR="007E1D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D51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76189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30.12.2020 № </w:t>
      </w:r>
      <w:r w:rsidR="00C76189" w:rsidRPr="00C76189">
        <w:rPr>
          <w:rFonts w:ascii="Times New Roman" w:hAnsi="Times New Roman"/>
          <w:sz w:val="28"/>
          <w:szCs w:val="28"/>
          <w:lang w:eastAsia="ru-RU"/>
        </w:rPr>
        <w:t>489-ФЗ</w:t>
      </w:r>
      <w:r w:rsidR="00C76189">
        <w:rPr>
          <w:rFonts w:ascii="Times New Roman" w:hAnsi="Times New Roman"/>
          <w:sz w:val="28"/>
          <w:szCs w:val="28"/>
          <w:lang w:eastAsia="ru-RU"/>
        </w:rPr>
        <w:t xml:space="preserve"> «О молодежной политике в Российской Федерации», Законом Забайкальского края от 09.04.2014 № 964-ЗЗК «Об оплате труда работников государственных учреждений Забайкальского края», </w:t>
      </w:r>
      <w:r w:rsidRPr="00C57C91">
        <w:rPr>
          <w:rFonts w:ascii="Times New Roman" w:hAnsi="Times New Roman"/>
          <w:sz w:val="28"/>
          <w:szCs w:val="28"/>
          <w:lang w:eastAsia="ru-RU"/>
        </w:rPr>
        <w:t>руководствуясь ст. 31 Устава муниципального района «Город Краснокаменск и Краснокаменский район» Забайкальско</w:t>
      </w:r>
      <w:r>
        <w:rPr>
          <w:rFonts w:ascii="Times New Roman" w:hAnsi="Times New Roman"/>
          <w:sz w:val="28"/>
          <w:szCs w:val="28"/>
          <w:lang w:eastAsia="ru-RU"/>
        </w:rPr>
        <w:t>го края</w:t>
      </w:r>
      <w:r w:rsidR="00B941FE">
        <w:rPr>
          <w:rFonts w:ascii="Times New Roman" w:hAnsi="Times New Roman"/>
          <w:sz w:val="28"/>
          <w:szCs w:val="28"/>
          <w:lang w:eastAsia="ru-RU"/>
        </w:rPr>
        <w:t>,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</w:t>
      </w:r>
      <w:r>
        <w:rPr>
          <w:rFonts w:ascii="Times New Roman" w:hAnsi="Times New Roman"/>
          <w:sz w:val="28"/>
          <w:szCs w:val="28"/>
          <w:lang w:eastAsia="ru-RU"/>
        </w:rPr>
        <w:t>ский район» Забайкальского края</w:t>
      </w:r>
    </w:p>
    <w:p w:rsidR="00AC2DDB" w:rsidRDefault="00AC2DDB" w:rsidP="00AC2DD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2DDB" w:rsidRPr="006B4F98" w:rsidRDefault="00AC2DDB" w:rsidP="0022772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4F98" w:rsidRPr="006B4F98">
        <w:rPr>
          <w:rFonts w:ascii="Times New Roman" w:hAnsi="Times New Roman"/>
          <w:sz w:val="28"/>
          <w:szCs w:val="28"/>
        </w:rPr>
        <w:t xml:space="preserve">Внести в </w:t>
      </w:r>
      <w:r w:rsidR="00847FED" w:rsidRPr="00847FED">
        <w:rPr>
          <w:rFonts w:ascii="Times New Roman" w:hAnsi="Times New Roman"/>
          <w:sz w:val="28"/>
          <w:szCs w:val="28"/>
        </w:rPr>
        <w:t xml:space="preserve">Положение об оплате труда работников муниципальных организаций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края», утвержденное постановлением Администрации муниципального района «Город Краснокаменск и Краснокаменский район» Забайкальского края от 04.09.2019 г. № 44 </w:t>
      </w:r>
      <w:r w:rsidR="00227722">
        <w:rPr>
          <w:rFonts w:ascii="Times New Roman" w:eastAsia="Times New Roman" w:hAnsi="Times New Roman"/>
          <w:sz w:val="28"/>
          <w:szCs w:val="28"/>
        </w:rPr>
        <w:t>(далее – По</w:t>
      </w:r>
      <w:r w:rsidR="007215A0">
        <w:rPr>
          <w:rFonts w:ascii="Times New Roman" w:eastAsia="Times New Roman" w:hAnsi="Times New Roman"/>
          <w:sz w:val="28"/>
          <w:szCs w:val="28"/>
        </w:rPr>
        <w:t>ложение</w:t>
      </w:r>
      <w:r w:rsidR="00227722">
        <w:rPr>
          <w:rFonts w:ascii="Times New Roman" w:eastAsia="Times New Roman" w:hAnsi="Times New Roman"/>
          <w:sz w:val="28"/>
          <w:szCs w:val="28"/>
        </w:rPr>
        <w:t>)</w:t>
      </w:r>
      <w:r w:rsidR="00B941FE">
        <w:rPr>
          <w:rFonts w:ascii="Times New Roman" w:eastAsia="Times New Roman" w:hAnsi="Times New Roman"/>
          <w:sz w:val="28"/>
          <w:szCs w:val="28"/>
        </w:rPr>
        <w:t>,</w:t>
      </w:r>
      <w:r w:rsidRPr="0054662D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6B4F98" w:rsidRPr="00AC0D2D" w:rsidRDefault="00EE4D51" w:rsidP="00EE4D51">
      <w:pPr>
        <w:pStyle w:val="ConsPlusNormal"/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C0D2D">
        <w:rPr>
          <w:rFonts w:ascii="Times New Roman" w:hAnsi="Times New Roman"/>
          <w:sz w:val="28"/>
          <w:szCs w:val="28"/>
        </w:rPr>
        <w:t xml:space="preserve">В </w:t>
      </w:r>
      <w:r w:rsidR="00847FED">
        <w:rPr>
          <w:rFonts w:ascii="Times New Roman" w:hAnsi="Times New Roman"/>
          <w:sz w:val="28"/>
          <w:szCs w:val="28"/>
        </w:rPr>
        <w:t>подпункт 2.3.1</w:t>
      </w:r>
      <w:r w:rsidR="00AC0D2D">
        <w:rPr>
          <w:rFonts w:ascii="Times New Roman" w:hAnsi="Times New Roman"/>
          <w:sz w:val="28"/>
          <w:szCs w:val="28"/>
        </w:rPr>
        <w:t xml:space="preserve">.3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="00AC0D2D" w:rsidRPr="00AC0D2D">
        <w:rPr>
          <w:rFonts w:ascii="Times New Roman" w:hAnsi="Times New Roman"/>
          <w:sz w:val="28"/>
          <w:szCs w:val="28"/>
        </w:rPr>
        <w:t>с</w:t>
      </w:r>
      <w:r w:rsidR="00AC0D2D">
        <w:rPr>
          <w:rFonts w:ascii="Times New Roman" w:hAnsi="Times New Roman"/>
          <w:sz w:val="28"/>
          <w:szCs w:val="28"/>
        </w:rPr>
        <w:t>лова «30 лет» заменить словами «до 35 лет включительно», слова «</w:t>
      </w:r>
      <w:r w:rsidR="00AC0D2D" w:rsidRPr="00AC0D2D">
        <w:rPr>
          <w:rFonts w:ascii="Times New Roman" w:hAnsi="Times New Roman"/>
          <w:sz w:val="28"/>
          <w:szCs w:val="28"/>
        </w:rPr>
        <w:t xml:space="preserve">окончания имеющих </w:t>
      </w:r>
      <w:r w:rsidR="00AC0D2D" w:rsidRPr="00EE4D51">
        <w:rPr>
          <w:rFonts w:ascii="Times New Roman" w:hAnsi="Times New Roman"/>
          <w:sz w:val="28"/>
          <w:szCs w:val="28"/>
        </w:rPr>
        <w:t xml:space="preserve">государственную аккредитацию образовательных организаций среднего и высшего профессионального образования» заменить словами «завершения обучения по основным профессиональным образовательным программам в имеющих государственную аккредитацию профессиональных </w:t>
      </w:r>
      <w:r w:rsidR="00AC0D2D" w:rsidRPr="00AC0D2D">
        <w:rPr>
          <w:rFonts w:ascii="Times New Roman" w:hAnsi="Times New Roman"/>
          <w:sz w:val="28"/>
          <w:szCs w:val="28"/>
        </w:rPr>
        <w:t>образовательных организациях и (или) образовательных о</w:t>
      </w:r>
      <w:r w:rsidR="00AC0D2D">
        <w:rPr>
          <w:rFonts w:ascii="Times New Roman" w:hAnsi="Times New Roman"/>
          <w:sz w:val="28"/>
          <w:szCs w:val="28"/>
        </w:rPr>
        <w:t>рганизациях высшего образования»</w:t>
      </w:r>
      <w:r w:rsidR="00AC0D2D" w:rsidRPr="00AC0D2D">
        <w:rPr>
          <w:rFonts w:ascii="Times New Roman" w:hAnsi="Times New Roman"/>
          <w:sz w:val="28"/>
          <w:szCs w:val="28"/>
        </w:rPr>
        <w:t>.</w:t>
      </w:r>
    </w:p>
    <w:p w:rsidR="00EE4D51" w:rsidRDefault="00AC0D2D" w:rsidP="003A4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2DDB" w:rsidRPr="009C1779">
        <w:rPr>
          <w:rFonts w:ascii="Times New Roman" w:hAnsi="Times New Roman"/>
          <w:sz w:val="28"/>
          <w:szCs w:val="28"/>
        </w:rPr>
        <w:t xml:space="preserve">. </w:t>
      </w:r>
      <w:r w:rsidR="00EE4D51" w:rsidRPr="00EE4D51">
        <w:rPr>
          <w:rFonts w:ascii="Times New Roman" w:eastAsiaTheme="minorHAnsi" w:hAnsi="Times New Roman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 его  подписания и обнародования</w:t>
      </w:r>
      <w:r w:rsidR="00EE4D51">
        <w:rPr>
          <w:rFonts w:ascii="Times New Roman" w:eastAsiaTheme="minorHAnsi" w:hAnsi="Times New Roman"/>
          <w:sz w:val="28"/>
          <w:szCs w:val="28"/>
        </w:rPr>
        <w:t>.</w:t>
      </w:r>
    </w:p>
    <w:p w:rsidR="003A46E0" w:rsidRPr="003A46E0" w:rsidRDefault="003A46E0" w:rsidP="003A4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C2DDB" w:rsidRDefault="00AC2DDB" w:rsidP="00AC2D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DDB" w:rsidRDefault="00AC2DDB" w:rsidP="00AC2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DDB" w:rsidRDefault="00AC2DDB" w:rsidP="00AC2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</w:t>
      </w:r>
      <w:r w:rsidR="00875446">
        <w:rPr>
          <w:rFonts w:ascii="Times New Roman" w:hAnsi="Times New Roman" w:cs="Times New Roman"/>
          <w:sz w:val="28"/>
          <w:szCs w:val="28"/>
        </w:rPr>
        <w:t>ого района</w:t>
      </w:r>
      <w:r w:rsidR="00875446">
        <w:rPr>
          <w:rFonts w:ascii="Times New Roman" w:hAnsi="Times New Roman" w:cs="Times New Roman"/>
          <w:sz w:val="28"/>
          <w:szCs w:val="28"/>
        </w:rPr>
        <w:tab/>
      </w:r>
      <w:r w:rsidR="00875446">
        <w:rPr>
          <w:rFonts w:ascii="Times New Roman" w:hAnsi="Times New Roman" w:cs="Times New Roman"/>
          <w:sz w:val="28"/>
          <w:szCs w:val="28"/>
        </w:rPr>
        <w:tab/>
      </w:r>
      <w:r w:rsidR="00875446">
        <w:rPr>
          <w:rFonts w:ascii="Times New Roman" w:hAnsi="Times New Roman" w:cs="Times New Roman"/>
          <w:sz w:val="28"/>
          <w:szCs w:val="28"/>
        </w:rPr>
        <w:tab/>
      </w:r>
      <w:r w:rsidR="00875446">
        <w:rPr>
          <w:rFonts w:ascii="Times New Roman" w:hAnsi="Times New Roman" w:cs="Times New Roman"/>
          <w:sz w:val="28"/>
          <w:szCs w:val="28"/>
        </w:rPr>
        <w:tab/>
      </w:r>
      <w:r w:rsidR="00EE4D51">
        <w:rPr>
          <w:rFonts w:ascii="Times New Roman" w:hAnsi="Times New Roman" w:cs="Times New Roman"/>
          <w:sz w:val="28"/>
          <w:szCs w:val="28"/>
        </w:rPr>
        <w:t>С.Н.Колпаков</w:t>
      </w:r>
    </w:p>
    <w:p w:rsidR="00AC2DDB" w:rsidRDefault="00AC2DDB" w:rsidP="00AC2DDB"/>
    <w:p w:rsidR="00CB10E3" w:rsidRDefault="00CB10E3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365813" w:rsidRDefault="00365813"/>
    <w:sectPr w:rsidR="00365813" w:rsidSect="00EE4D51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05" w:rsidRDefault="00690A05" w:rsidP="00EE4D51">
      <w:pPr>
        <w:spacing w:after="0" w:line="240" w:lineRule="auto"/>
      </w:pPr>
      <w:r>
        <w:separator/>
      </w:r>
    </w:p>
  </w:endnote>
  <w:endnote w:type="continuationSeparator" w:id="1">
    <w:p w:rsidR="00690A05" w:rsidRDefault="00690A05" w:rsidP="00EE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05" w:rsidRDefault="00690A05" w:rsidP="00EE4D51">
      <w:pPr>
        <w:spacing w:after="0" w:line="240" w:lineRule="auto"/>
      </w:pPr>
      <w:r>
        <w:separator/>
      </w:r>
    </w:p>
  </w:footnote>
  <w:footnote w:type="continuationSeparator" w:id="1">
    <w:p w:rsidR="00690A05" w:rsidRDefault="00690A05" w:rsidP="00EE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51" w:rsidRPr="00EE4D51" w:rsidRDefault="00EE4D51" w:rsidP="00EE4D51">
    <w:pPr>
      <w:pStyle w:val="a5"/>
      <w:jc w:val="right"/>
      <w:rPr>
        <w:rFonts w:ascii="Times New Roman" w:hAnsi="Times New Roman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DDB"/>
    <w:rsid w:val="001054C8"/>
    <w:rsid w:val="001A7377"/>
    <w:rsid w:val="001B6F79"/>
    <w:rsid w:val="001C5B3C"/>
    <w:rsid w:val="00227722"/>
    <w:rsid w:val="00285936"/>
    <w:rsid w:val="00286FC4"/>
    <w:rsid w:val="00365813"/>
    <w:rsid w:val="003A46E0"/>
    <w:rsid w:val="00464DFB"/>
    <w:rsid w:val="00474B0B"/>
    <w:rsid w:val="00482611"/>
    <w:rsid w:val="004E6A06"/>
    <w:rsid w:val="00554B68"/>
    <w:rsid w:val="00634CBF"/>
    <w:rsid w:val="00652A50"/>
    <w:rsid w:val="00681C8B"/>
    <w:rsid w:val="00690A05"/>
    <w:rsid w:val="006A3759"/>
    <w:rsid w:val="006B4F98"/>
    <w:rsid w:val="006E3C9B"/>
    <w:rsid w:val="00703B9A"/>
    <w:rsid w:val="007215A0"/>
    <w:rsid w:val="00751A28"/>
    <w:rsid w:val="007A3653"/>
    <w:rsid w:val="007E1DAE"/>
    <w:rsid w:val="00847991"/>
    <w:rsid w:val="00847FED"/>
    <w:rsid w:val="00851196"/>
    <w:rsid w:val="00875446"/>
    <w:rsid w:val="0088461F"/>
    <w:rsid w:val="008F40C4"/>
    <w:rsid w:val="00AC0D2D"/>
    <w:rsid w:val="00AC2DDB"/>
    <w:rsid w:val="00B131EC"/>
    <w:rsid w:val="00B4493F"/>
    <w:rsid w:val="00B53B82"/>
    <w:rsid w:val="00B82519"/>
    <w:rsid w:val="00B941FE"/>
    <w:rsid w:val="00C31BE5"/>
    <w:rsid w:val="00C76189"/>
    <w:rsid w:val="00C82DFF"/>
    <w:rsid w:val="00CB10E3"/>
    <w:rsid w:val="00D40FEE"/>
    <w:rsid w:val="00D6089F"/>
    <w:rsid w:val="00D635C6"/>
    <w:rsid w:val="00D810EE"/>
    <w:rsid w:val="00DD76B0"/>
    <w:rsid w:val="00EE3D55"/>
    <w:rsid w:val="00EE4D51"/>
    <w:rsid w:val="00F32B8C"/>
    <w:rsid w:val="00FC5E5A"/>
    <w:rsid w:val="00FE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C2D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C2DDB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B4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D5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E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D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C2D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C2DDB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B4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D5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E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D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7</cp:revision>
  <cp:lastPrinted>2023-02-22T04:14:00Z</cp:lastPrinted>
  <dcterms:created xsi:type="dcterms:W3CDTF">2023-02-06T05:14:00Z</dcterms:created>
  <dcterms:modified xsi:type="dcterms:W3CDTF">2023-02-27T06:38:00Z</dcterms:modified>
</cp:coreProperties>
</file>