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17236">
        <w:rPr>
          <w:rFonts w:ascii="Arial" w:eastAsia="Times New Roman" w:hAnsi="Arial" w:cs="Arial"/>
          <w:b/>
          <w:sz w:val="28"/>
          <w:szCs w:val="28"/>
        </w:rPr>
        <w:t>Российская Федерация</w:t>
      </w: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17236">
        <w:rPr>
          <w:rFonts w:ascii="Arial" w:eastAsia="Times New Roman" w:hAnsi="Arial" w:cs="Arial"/>
          <w:b/>
          <w:sz w:val="32"/>
          <w:szCs w:val="32"/>
        </w:rPr>
        <w:t>Комитет по финансам</w:t>
      </w: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17236">
        <w:rPr>
          <w:rFonts w:ascii="Arial" w:eastAsia="Times New Roman" w:hAnsi="Arial" w:cs="Arial"/>
          <w:b/>
          <w:sz w:val="32"/>
          <w:szCs w:val="32"/>
        </w:rPr>
        <w:t>Администрации  муниципального района</w:t>
      </w: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17236">
        <w:rPr>
          <w:rFonts w:ascii="Arial" w:eastAsia="Times New Roman" w:hAnsi="Arial" w:cs="Arial"/>
          <w:b/>
          <w:sz w:val="32"/>
          <w:szCs w:val="32"/>
        </w:rPr>
        <w:t>«Город Краснокаменск и Краснокаменский район» Забайкальского края</w:t>
      </w: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</w:rPr>
      </w:pPr>
      <w:r w:rsidRPr="00A17236">
        <w:rPr>
          <w:rFonts w:ascii="Arial" w:eastAsia="Times New Roman" w:hAnsi="Arial" w:cs="Arial"/>
          <w:b/>
          <w:sz w:val="34"/>
          <w:szCs w:val="34"/>
        </w:rPr>
        <w:t>ПРИКАЗ</w:t>
      </w: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8"/>
        </w:rPr>
      </w:pP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A17236">
        <w:rPr>
          <w:rFonts w:ascii="Arial" w:eastAsia="Times New Roman" w:hAnsi="Arial" w:cs="Arial"/>
          <w:b/>
          <w:sz w:val="24"/>
          <w:szCs w:val="20"/>
        </w:rPr>
        <w:t>г. Краснокаменск</w:t>
      </w:r>
    </w:p>
    <w:p w:rsidR="00A17236" w:rsidRPr="00A17236" w:rsidRDefault="00A17236" w:rsidP="00A1723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</w:p>
    <w:tbl>
      <w:tblPr>
        <w:tblW w:w="0" w:type="auto"/>
        <w:jc w:val="center"/>
        <w:tblInd w:w="507" w:type="dxa"/>
        <w:tblLayout w:type="fixed"/>
        <w:tblLook w:val="01E0" w:firstRow="1" w:lastRow="1" w:firstColumn="1" w:lastColumn="1" w:noHBand="0" w:noVBand="0"/>
      </w:tblPr>
      <w:tblGrid>
        <w:gridCol w:w="626"/>
        <w:gridCol w:w="350"/>
        <w:gridCol w:w="791"/>
        <w:gridCol w:w="350"/>
        <w:gridCol w:w="1564"/>
        <w:gridCol w:w="600"/>
        <w:gridCol w:w="360"/>
        <w:gridCol w:w="2979"/>
        <w:gridCol w:w="960"/>
      </w:tblGrid>
      <w:tr w:rsidR="00A17236" w:rsidRPr="00A17236" w:rsidTr="00A17236">
        <w:trPr>
          <w:jc w:val="center"/>
        </w:trPr>
        <w:tc>
          <w:tcPr>
            <w:tcW w:w="626" w:type="dxa"/>
          </w:tcPr>
          <w:p w:rsidR="00A17236" w:rsidRPr="00A17236" w:rsidRDefault="00A1723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от</w:t>
            </w:r>
          </w:p>
        </w:tc>
        <w:tc>
          <w:tcPr>
            <w:tcW w:w="350" w:type="dxa"/>
          </w:tcPr>
          <w:p w:rsidR="00A17236" w:rsidRPr="00A17236" w:rsidRDefault="00A1723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236" w:rsidRPr="00A17236" w:rsidRDefault="009C340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11</w:t>
            </w:r>
          </w:p>
        </w:tc>
        <w:tc>
          <w:tcPr>
            <w:tcW w:w="350" w:type="dxa"/>
          </w:tcPr>
          <w:p w:rsidR="00A17236" w:rsidRPr="00A17236" w:rsidRDefault="00A1723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236" w:rsidRPr="00A17236" w:rsidRDefault="009C340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ноября</w:t>
            </w:r>
          </w:p>
        </w:tc>
        <w:tc>
          <w:tcPr>
            <w:tcW w:w="600" w:type="dxa"/>
          </w:tcPr>
          <w:p w:rsidR="00A17236" w:rsidRPr="00A17236" w:rsidRDefault="00A17236" w:rsidP="00A17236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202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236" w:rsidRPr="00A17236" w:rsidRDefault="00A1723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2</w:t>
            </w:r>
          </w:p>
        </w:tc>
        <w:tc>
          <w:tcPr>
            <w:tcW w:w="2979" w:type="dxa"/>
          </w:tcPr>
          <w:p w:rsidR="00A17236" w:rsidRPr="00A17236" w:rsidRDefault="00A1723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proofErr w:type="gramStart"/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г</w:t>
            </w:r>
            <w:proofErr w:type="gramEnd"/>
            <w:r w:rsidRPr="00A17236">
              <w:rPr>
                <w:rFonts w:ascii="Arial" w:eastAsia="Times New Roman" w:hAnsi="Arial" w:cs="Arial"/>
                <w:b/>
                <w:sz w:val="24"/>
                <w:szCs w:val="20"/>
              </w:rPr>
              <w:t>.                                 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236" w:rsidRPr="00A17236" w:rsidRDefault="009C3406" w:rsidP="00A172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28</w:t>
            </w:r>
          </w:p>
        </w:tc>
      </w:tr>
    </w:tbl>
    <w:p w:rsidR="00A17236" w:rsidRDefault="00A17236" w:rsidP="00A172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7236" w:rsidRPr="00A17236" w:rsidRDefault="00A17236" w:rsidP="0046146C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A17236">
        <w:rPr>
          <w:rFonts w:ascii="Times New Roman" w:eastAsia="Times New Roman" w:hAnsi="Times New Roman" w:cs="Courier New"/>
          <w:b/>
          <w:sz w:val="28"/>
          <w:szCs w:val="28"/>
        </w:rPr>
        <w:t>О</w:t>
      </w:r>
      <w:r w:rsidR="00054841">
        <w:rPr>
          <w:rFonts w:ascii="Times New Roman" w:eastAsia="Times New Roman" w:hAnsi="Times New Roman" w:cs="Courier New"/>
          <w:b/>
          <w:sz w:val="28"/>
          <w:szCs w:val="28"/>
        </w:rPr>
        <w:t>б утверждении Плана контрольных</w:t>
      </w:r>
      <w:r w:rsidRPr="00A17236">
        <w:rPr>
          <w:rFonts w:ascii="Times New Roman" w:eastAsia="Times New Roman" w:hAnsi="Times New Roman" w:cs="Courier New"/>
          <w:b/>
          <w:sz w:val="28"/>
          <w:szCs w:val="28"/>
        </w:rPr>
        <w:t xml:space="preserve">  мероприяти</w:t>
      </w:r>
      <w:r w:rsidR="00054841">
        <w:rPr>
          <w:rFonts w:ascii="Times New Roman" w:eastAsia="Times New Roman" w:hAnsi="Times New Roman" w:cs="Courier New"/>
          <w:b/>
          <w:sz w:val="28"/>
          <w:szCs w:val="28"/>
        </w:rPr>
        <w:t>й на 2023 год</w:t>
      </w:r>
      <w:r w:rsidRPr="00A17236">
        <w:rPr>
          <w:rFonts w:ascii="Times New Roman" w:eastAsia="Times New Roman" w:hAnsi="Times New Roman" w:cs="Courier New"/>
          <w:b/>
          <w:sz w:val="28"/>
          <w:szCs w:val="28"/>
        </w:rPr>
        <w:t xml:space="preserve">  в </w:t>
      </w:r>
      <w:r w:rsidR="00054841">
        <w:rPr>
          <w:rFonts w:ascii="Times New Roman" w:eastAsia="Times New Roman" w:hAnsi="Times New Roman" w:cs="Courier New"/>
          <w:b/>
          <w:sz w:val="28"/>
          <w:szCs w:val="28"/>
        </w:rPr>
        <w:t xml:space="preserve">рамках  </w:t>
      </w:r>
      <w:r w:rsidR="00054841" w:rsidRPr="00054841">
        <w:rPr>
          <w:rFonts w:ascii="Times New Roman" w:eastAsia="Times New Roman" w:hAnsi="Times New Roman" w:cs="Courier New"/>
          <w:b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A17236" w:rsidRPr="00A17236" w:rsidRDefault="00054841" w:rsidP="00A17236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ourier New"/>
          <w:sz w:val="28"/>
          <w:szCs w:val="28"/>
        </w:rPr>
        <w:t>В соответствии с пунктом 3 статьи 269.2 Бюджетного кодекса Российской Федерации, частью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E52F7E">
        <w:rPr>
          <w:rFonts w:ascii="Times New Roman" w:eastAsia="Times New Roman" w:hAnsi="Times New Roman" w:cs="Courier New"/>
          <w:sz w:val="28"/>
          <w:szCs w:val="28"/>
        </w:rPr>
        <w:t xml:space="preserve">, </w:t>
      </w:r>
      <w:r w:rsidR="00A17236" w:rsidRPr="00A17236">
        <w:rPr>
          <w:rFonts w:ascii="Times New Roman" w:eastAsia="Times New Roman" w:hAnsi="Times New Roman" w:cs="Courier New"/>
          <w:sz w:val="28"/>
          <w:szCs w:val="28"/>
        </w:rPr>
        <w:t xml:space="preserve">руководствуясь </w:t>
      </w:r>
      <w:r w:rsidR="00E52F7E">
        <w:rPr>
          <w:rFonts w:ascii="Times New Roman" w:eastAsia="Times New Roman" w:hAnsi="Times New Roman" w:cs="Courier New"/>
          <w:sz w:val="28"/>
          <w:szCs w:val="28"/>
        </w:rPr>
        <w:t>федеральным стандартом внутреннего государственного (муниципального) финансового контроля «</w:t>
      </w:r>
      <w:r w:rsidR="003841E5">
        <w:rPr>
          <w:rFonts w:ascii="Times New Roman" w:eastAsia="Times New Roman" w:hAnsi="Times New Roman" w:cs="Courier New"/>
          <w:sz w:val="28"/>
          <w:szCs w:val="28"/>
        </w:rPr>
        <w:t xml:space="preserve">Планирование </w:t>
      </w:r>
      <w:r w:rsidR="00A17236" w:rsidRPr="00A17236">
        <w:rPr>
          <w:rFonts w:ascii="Times New Roman" w:eastAsia="Times New Roman" w:hAnsi="Times New Roman" w:cs="Courier New"/>
          <w:sz w:val="28"/>
          <w:szCs w:val="28"/>
        </w:rPr>
        <w:t>проверок, ревизий и обследов</w:t>
      </w:r>
      <w:r w:rsidR="003841E5">
        <w:rPr>
          <w:rFonts w:ascii="Times New Roman" w:eastAsia="Times New Roman" w:hAnsi="Times New Roman" w:cs="Courier New"/>
          <w:sz w:val="28"/>
          <w:szCs w:val="28"/>
        </w:rPr>
        <w:t>аний</w:t>
      </w:r>
      <w:r w:rsidR="00A17236" w:rsidRPr="00A17236">
        <w:rPr>
          <w:rFonts w:ascii="Times New Roman" w:eastAsia="Times New Roman" w:hAnsi="Times New Roman" w:cs="Courier New"/>
          <w:sz w:val="28"/>
          <w:szCs w:val="28"/>
        </w:rPr>
        <w:t>»</w:t>
      </w:r>
      <w:r w:rsidR="003841E5">
        <w:rPr>
          <w:rFonts w:ascii="Times New Roman" w:eastAsia="Times New Roman" w:hAnsi="Times New Roman" w:cs="Courier New"/>
          <w:sz w:val="28"/>
          <w:szCs w:val="28"/>
        </w:rPr>
        <w:t>, утвержденным постановлением Правительства Российской Федерации от 27 февраля 2020</w:t>
      </w:r>
      <w:proofErr w:type="gramEnd"/>
      <w:r w:rsidR="003841E5">
        <w:rPr>
          <w:rFonts w:ascii="Times New Roman" w:eastAsia="Times New Roman" w:hAnsi="Times New Roman" w:cs="Courier New"/>
          <w:sz w:val="28"/>
          <w:szCs w:val="28"/>
        </w:rPr>
        <w:t xml:space="preserve"> года № 208,</w:t>
      </w: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b/>
          <w:sz w:val="24"/>
          <w:szCs w:val="20"/>
        </w:rPr>
      </w:pPr>
    </w:p>
    <w:p w:rsidR="00A17236" w:rsidRPr="00A17236" w:rsidRDefault="00A17236" w:rsidP="00A17236">
      <w:pPr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A17236">
        <w:rPr>
          <w:rFonts w:ascii="Times New Roman" w:eastAsia="Times New Roman" w:hAnsi="Times New Roman" w:cs="Courier New"/>
          <w:b/>
          <w:sz w:val="24"/>
          <w:szCs w:val="20"/>
        </w:rPr>
        <w:tab/>
      </w:r>
      <w:r w:rsidRPr="00A17236">
        <w:rPr>
          <w:rFonts w:ascii="Times New Roman" w:eastAsia="Times New Roman" w:hAnsi="Times New Roman" w:cs="Courier New"/>
          <w:b/>
          <w:sz w:val="28"/>
          <w:szCs w:val="28"/>
        </w:rPr>
        <w:t>ПРИКАЗЫВАЮ:</w:t>
      </w:r>
    </w:p>
    <w:p w:rsidR="00A17236" w:rsidRPr="00A17236" w:rsidRDefault="00A17236" w:rsidP="00A17236">
      <w:pPr>
        <w:tabs>
          <w:tab w:val="left" w:pos="1088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AA5091" w:rsidRPr="00A17236" w:rsidRDefault="00AA5091" w:rsidP="00AA50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Утвердить прилагаемый План</w:t>
      </w:r>
      <w:r w:rsidR="00A17236" w:rsidRPr="00A17236"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</w:rPr>
        <w:t>контрольных мероприятий на 2023 год в рамках</w:t>
      </w:r>
      <w:r w:rsidRPr="00AA5091">
        <w:t xml:space="preserve"> </w:t>
      </w:r>
      <w:r w:rsidRPr="00AA5091">
        <w:rPr>
          <w:rFonts w:ascii="Times New Roman" w:eastAsia="Times New Roman" w:hAnsi="Times New Roman" w:cs="Courier New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. </w:t>
      </w:r>
    </w:p>
    <w:p w:rsidR="00A17236" w:rsidRPr="00A17236" w:rsidRDefault="00A17236" w:rsidP="00AA5091">
      <w:pPr>
        <w:spacing w:after="0" w:line="240" w:lineRule="auto"/>
        <w:ind w:left="1352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17236" w:rsidRPr="00A17236" w:rsidRDefault="00A17236" w:rsidP="00A17236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4"/>
          <w:szCs w:val="20"/>
        </w:rPr>
      </w:pP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A17236">
        <w:rPr>
          <w:rFonts w:ascii="Times New Roman" w:eastAsia="Times New Roman" w:hAnsi="Times New Roman" w:cs="Courier New"/>
          <w:sz w:val="28"/>
          <w:szCs w:val="28"/>
        </w:rPr>
        <w:t xml:space="preserve">Заместитель главы </w:t>
      </w:r>
      <w:proofErr w:type="gramStart"/>
      <w:r w:rsidRPr="00A17236">
        <w:rPr>
          <w:rFonts w:ascii="Times New Roman" w:eastAsia="Times New Roman" w:hAnsi="Times New Roman" w:cs="Courier New"/>
          <w:sz w:val="28"/>
          <w:szCs w:val="28"/>
        </w:rPr>
        <w:t>муниципального</w:t>
      </w:r>
      <w:proofErr w:type="gramEnd"/>
      <w:r w:rsidRPr="00A17236"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A17236">
        <w:rPr>
          <w:rFonts w:ascii="Times New Roman" w:eastAsia="Times New Roman" w:hAnsi="Times New Roman" w:cs="Courier New"/>
          <w:sz w:val="28"/>
          <w:szCs w:val="28"/>
        </w:rPr>
        <w:t>района по финансам –                                                                 О.В. Калинина</w:t>
      </w:r>
    </w:p>
    <w:p w:rsidR="00A17236" w:rsidRPr="00A17236" w:rsidRDefault="00A17236" w:rsidP="00A17236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  <w:r w:rsidRPr="00A17236">
        <w:rPr>
          <w:rFonts w:ascii="Times New Roman" w:eastAsia="Times New Roman" w:hAnsi="Times New Roman" w:cs="Courier New"/>
          <w:sz w:val="28"/>
          <w:szCs w:val="28"/>
        </w:rPr>
        <w:t>председатель комитета по финансам</w:t>
      </w:r>
      <w:r w:rsidRPr="00A17236">
        <w:rPr>
          <w:rFonts w:ascii="Times New Roman" w:eastAsia="Times New Roman" w:hAnsi="Times New Roman" w:cs="Courier New"/>
          <w:sz w:val="28"/>
          <w:szCs w:val="28"/>
        </w:rPr>
        <w:tab/>
      </w:r>
      <w:r w:rsidRPr="00A17236">
        <w:rPr>
          <w:rFonts w:ascii="Times New Roman" w:eastAsia="Times New Roman" w:hAnsi="Times New Roman" w:cs="Courier New"/>
          <w:sz w:val="28"/>
          <w:szCs w:val="28"/>
        </w:rPr>
        <w:tab/>
      </w:r>
      <w:r w:rsidRPr="00A17236">
        <w:rPr>
          <w:rFonts w:ascii="Times New Roman" w:eastAsia="Times New Roman" w:hAnsi="Times New Roman" w:cs="Courier New"/>
          <w:sz w:val="28"/>
          <w:szCs w:val="28"/>
        </w:rPr>
        <w:tab/>
      </w:r>
    </w:p>
    <w:p w:rsidR="00A17236" w:rsidRDefault="00A172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7236" w:rsidRDefault="00A17236" w:rsidP="00E2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17236" w:rsidSect="00A17236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E253EE" w:rsidRDefault="00E253EE" w:rsidP="00E2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253EE" w:rsidRDefault="00E253EE" w:rsidP="00E2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комитета по финансам </w:t>
      </w:r>
    </w:p>
    <w:p w:rsidR="00E253EE" w:rsidRDefault="00E253EE" w:rsidP="00E2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E253EE" w:rsidRDefault="00E253EE" w:rsidP="00E2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Краснокаменск и Краснокаменский район»</w:t>
      </w:r>
    </w:p>
    <w:p w:rsidR="00E253EE" w:rsidRPr="00E253EE" w:rsidRDefault="00AA5091" w:rsidP="00E253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 от</w:t>
      </w:r>
      <w:r w:rsidR="00536CB3">
        <w:rPr>
          <w:rFonts w:ascii="Times New Roman" w:hAnsi="Times New Roman" w:cs="Times New Roman"/>
          <w:sz w:val="28"/>
          <w:szCs w:val="28"/>
        </w:rPr>
        <w:t xml:space="preserve"> «_</w:t>
      </w:r>
      <w:r w:rsidR="009C3406">
        <w:rPr>
          <w:rFonts w:ascii="Times New Roman" w:hAnsi="Times New Roman" w:cs="Times New Roman"/>
          <w:sz w:val="28"/>
          <w:szCs w:val="28"/>
        </w:rPr>
        <w:t>11</w:t>
      </w:r>
      <w:r w:rsidR="00536CB3">
        <w:rPr>
          <w:rFonts w:ascii="Times New Roman" w:hAnsi="Times New Roman" w:cs="Times New Roman"/>
          <w:sz w:val="28"/>
          <w:szCs w:val="28"/>
        </w:rPr>
        <w:t>__» _</w:t>
      </w:r>
      <w:r w:rsidR="009C3406">
        <w:rPr>
          <w:rFonts w:ascii="Times New Roman" w:hAnsi="Times New Roman" w:cs="Times New Roman"/>
          <w:sz w:val="28"/>
          <w:szCs w:val="28"/>
        </w:rPr>
        <w:t>ноября</w:t>
      </w:r>
      <w:r w:rsidR="00536CB3">
        <w:rPr>
          <w:rFonts w:ascii="Times New Roman" w:hAnsi="Times New Roman" w:cs="Times New Roman"/>
          <w:sz w:val="28"/>
          <w:szCs w:val="28"/>
        </w:rPr>
        <w:t xml:space="preserve">_____ 2022 </w:t>
      </w:r>
      <w:r w:rsidR="00E253EE">
        <w:rPr>
          <w:rFonts w:ascii="Times New Roman" w:hAnsi="Times New Roman" w:cs="Times New Roman"/>
          <w:sz w:val="28"/>
          <w:szCs w:val="28"/>
        </w:rPr>
        <w:t xml:space="preserve"> года № _</w:t>
      </w:r>
      <w:r w:rsidR="009C3406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E253EE">
        <w:rPr>
          <w:rFonts w:ascii="Times New Roman" w:hAnsi="Times New Roman" w:cs="Times New Roman"/>
          <w:sz w:val="28"/>
          <w:szCs w:val="28"/>
        </w:rPr>
        <w:t>__</w:t>
      </w:r>
    </w:p>
    <w:p w:rsidR="00E253EE" w:rsidRDefault="00E253EE" w:rsidP="00E2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0B4" w:rsidRPr="00E253EE" w:rsidRDefault="00E253EE" w:rsidP="00E2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E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253EE" w:rsidRDefault="00E253EE" w:rsidP="00E2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253EE">
        <w:rPr>
          <w:rFonts w:ascii="Times New Roman" w:hAnsi="Times New Roman" w:cs="Times New Roman"/>
          <w:b/>
          <w:sz w:val="28"/>
          <w:szCs w:val="28"/>
        </w:rPr>
        <w:t>онтрольных мероприятий на 2023 год в рамках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E253EE" w:rsidRDefault="00E253EE" w:rsidP="00E2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1"/>
        <w:gridCol w:w="5291"/>
        <w:gridCol w:w="3979"/>
        <w:gridCol w:w="2551"/>
        <w:gridCol w:w="2204"/>
      </w:tblGrid>
      <w:tr w:rsidR="00E253EE" w:rsidRPr="00AF5D34" w:rsidTr="004D6013">
        <w:tc>
          <w:tcPr>
            <w:tcW w:w="761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91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979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2551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04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253EE" w:rsidRPr="00AF5D34" w:rsidTr="004D6013">
        <w:tc>
          <w:tcPr>
            <w:tcW w:w="761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1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9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</w:tcPr>
          <w:p w:rsidR="00E253EE" w:rsidRPr="00AF5D34" w:rsidRDefault="00E253EE" w:rsidP="00E25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53EE" w:rsidRPr="00AF5D34" w:rsidTr="004D6013">
        <w:tc>
          <w:tcPr>
            <w:tcW w:w="761" w:type="dxa"/>
            <w:vAlign w:val="center"/>
          </w:tcPr>
          <w:p w:rsidR="00E253EE" w:rsidRPr="00AF5D34" w:rsidRDefault="00AF5D34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1" w:type="dxa"/>
            <w:vAlign w:val="center"/>
          </w:tcPr>
          <w:p w:rsidR="00E253EE" w:rsidRPr="00AF5D34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t xml:space="preserve"> </w:t>
            </w:r>
            <w:r w:rsidRPr="004D601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79" w:type="dxa"/>
            <w:vAlign w:val="center"/>
          </w:tcPr>
          <w:p w:rsidR="00E253EE" w:rsidRPr="00AF5D34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3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«Специальная коррекционная общеобразовательная школа № 10»</w:t>
            </w:r>
          </w:p>
        </w:tc>
        <w:tc>
          <w:tcPr>
            <w:tcW w:w="2551" w:type="dxa"/>
            <w:vAlign w:val="center"/>
          </w:tcPr>
          <w:p w:rsidR="00AF5D34" w:rsidRDefault="00AF5D34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2022 года</w:t>
            </w:r>
          </w:p>
          <w:p w:rsidR="00E253EE" w:rsidRPr="00AF5D34" w:rsidRDefault="00AF5D34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по 1 января 2023 года</w:t>
            </w:r>
          </w:p>
        </w:tc>
        <w:tc>
          <w:tcPr>
            <w:tcW w:w="2204" w:type="dxa"/>
            <w:vAlign w:val="center"/>
          </w:tcPr>
          <w:p w:rsidR="00E253EE" w:rsidRPr="00AF5D34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D6013" w:rsidRPr="00AF5D34" w:rsidTr="004D6013">
        <w:tc>
          <w:tcPr>
            <w:tcW w:w="761" w:type="dxa"/>
            <w:vAlign w:val="center"/>
          </w:tcPr>
          <w:p w:rsidR="004D6013" w:rsidRPr="00AF5D34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1" w:type="dxa"/>
            <w:vAlign w:val="center"/>
          </w:tcPr>
          <w:p w:rsidR="004D6013" w:rsidRPr="00AF5D34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t xml:space="preserve"> </w:t>
            </w:r>
            <w:r w:rsidRPr="004D6013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979" w:type="dxa"/>
            <w:vAlign w:val="center"/>
          </w:tcPr>
          <w:p w:rsidR="004D6013" w:rsidRPr="00AF5D34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1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«Маргуцекская средняя общеобразовательная школа»</w:t>
            </w:r>
          </w:p>
        </w:tc>
        <w:tc>
          <w:tcPr>
            <w:tcW w:w="2551" w:type="dxa"/>
            <w:vAlign w:val="center"/>
          </w:tcPr>
          <w:p w:rsidR="004D6013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 xml:space="preserve"> 1 января 2022 года</w:t>
            </w:r>
          </w:p>
          <w:p w:rsidR="004D6013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D34">
              <w:rPr>
                <w:rFonts w:ascii="Times New Roman" w:hAnsi="Times New Roman" w:cs="Times New Roman"/>
                <w:sz w:val="24"/>
                <w:szCs w:val="24"/>
              </w:rPr>
              <w:t>по 1 января 2023 года</w:t>
            </w:r>
          </w:p>
        </w:tc>
        <w:tc>
          <w:tcPr>
            <w:tcW w:w="2204" w:type="dxa"/>
            <w:vAlign w:val="center"/>
          </w:tcPr>
          <w:p w:rsidR="004D6013" w:rsidRDefault="004D6013" w:rsidP="004D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:rsidR="00E253EE" w:rsidRPr="00E253EE" w:rsidRDefault="00E253EE" w:rsidP="00E25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53EE" w:rsidRPr="00E253EE" w:rsidSect="00A1723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07980"/>
    <w:multiLevelType w:val="hybridMultilevel"/>
    <w:tmpl w:val="9496AE3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EE"/>
    <w:rsid w:val="00054841"/>
    <w:rsid w:val="002140B4"/>
    <w:rsid w:val="003841E5"/>
    <w:rsid w:val="0046146C"/>
    <w:rsid w:val="004D6013"/>
    <w:rsid w:val="00536CB3"/>
    <w:rsid w:val="009C3406"/>
    <w:rsid w:val="00A17236"/>
    <w:rsid w:val="00AA5091"/>
    <w:rsid w:val="00AF5D34"/>
    <w:rsid w:val="00E253EE"/>
    <w:rsid w:val="00E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2022-11-09T08:00:00Z</cp:lastPrinted>
  <dcterms:created xsi:type="dcterms:W3CDTF">2022-11-09T08:01:00Z</dcterms:created>
  <dcterms:modified xsi:type="dcterms:W3CDTF">2022-11-11T06:15:00Z</dcterms:modified>
</cp:coreProperties>
</file>