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09" w:rsidRPr="00E77F09" w:rsidRDefault="00F221CA" w:rsidP="00E77F09">
      <w:pPr>
        <w:pStyle w:val="a8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КРАСНОКАМЕНСКАЯ РАЙОННАЯ ТЕРРИТОРИАЛЬНАЯ ИЗБИРАТЕЛЬНАЯ</w:t>
      </w:r>
      <w:r w:rsidR="00E77F09" w:rsidRPr="000F15C0">
        <w:rPr>
          <w:b/>
          <w:bCs/>
          <w:sz w:val="28"/>
          <w:szCs w:val="28"/>
        </w:rPr>
        <w:t xml:space="preserve"> КОМИССИЯ</w:t>
      </w:r>
    </w:p>
    <w:p w:rsidR="00F221CA" w:rsidRDefault="00F221CA" w:rsidP="00E77F09">
      <w:pPr>
        <w:pStyle w:val="5"/>
        <w:spacing w:line="360" w:lineRule="auto"/>
        <w:jc w:val="center"/>
        <w:rPr>
          <w:szCs w:val="28"/>
          <w:u w:val="none"/>
        </w:rPr>
      </w:pPr>
    </w:p>
    <w:p w:rsidR="00E77F09" w:rsidRPr="000F15C0" w:rsidRDefault="00E77F09" w:rsidP="00E77F09">
      <w:pPr>
        <w:pStyle w:val="5"/>
        <w:spacing w:line="360" w:lineRule="auto"/>
        <w:jc w:val="center"/>
        <w:rPr>
          <w:szCs w:val="28"/>
          <w:u w:val="none"/>
        </w:rPr>
      </w:pPr>
      <w:r>
        <w:rPr>
          <w:szCs w:val="28"/>
          <w:u w:val="none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E77F09" w:rsidRPr="00E77F09" w:rsidTr="00E87332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09" w:rsidRPr="00E77F09" w:rsidRDefault="00F221CA" w:rsidP="00F221CA">
            <w:pPr>
              <w:tabs>
                <w:tab w:val="left" w:pos="-581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  <w:r w:rsidR="00E77F09" w:rsidRPr="00E77F09">
              <w:rPr>
                <w:rFonts w:ascii="Times New Roman" w:hAnsi="Times New Roman"/>
                <w:b/>
                <w:sz w:val="28"/>
              </w:rPr>
              <w:t xml:space="preserve"> августа 20</w:t>
            </w:r>
            <w:r>
              <w:rPr>
                <w:rFonts w:ascii="Times New Roman" w:hAnsi="Times New Roman"/>
                <w:b/>
                <w:sz w:val="28"/>
              </w:rPr>
              <w:t>22</w:t>
            </w:r>
            <w:r w:rsidR="00E77F09" w:rsidRPr="00E77F09"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F09" w:rsidRPr="00E77F09" w:rsidRDefault="00E77F09" w:rsidP="00E8733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77F09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09" w:rsidRPr="00F221CA" w:rsidRDefault="00F221CA" w:rsidP="001768C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 w:rsidR="001768C4">
              <w:rPr>
                <w:rFonts w:ascii="Times New Roman" w:hAnsi="Times New Roman"/>
                <w:b/>
                <w:sz w:val="28"/>
              </w:rPr>
              <w:t>6</w:t>
            </w:r>
            <w:r w:rsidR="00E77F09" w:rsidRPr="00E77F09">
              <w:rPr>
                <w:rFonts w:ascii="Times New Roman" w:hAnsi="Times New Roman"/>
                <w:b/>
                <w:sz w:val="28"/>
              </w:rPr>
              <w:t>/</w:t>
            </w:r>
            <w:r w:rsidR="00E77F09">
              <w:rPr>
                <w:rFonts w:ascii="Times New Roman" w:hAnsi="Times New Roman"/>
                <w:b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26</w:t>
            </w:r>
            <w:r w:rsidR="00E77F09">
              <w:rPr>
                <w:rFonts w:ascii="Times New Roman" w:hAnsi="Times New Roman"/>
                <w:b/>
                <w:sz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</w:tbl>
    <w:p w:rsidR="00E77F09" w:rsidRPr="00E77F09" w:rsidRDefault="00E77F09" w:rsidP="00E77F09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E77F09">
        <w:rPr>
          <w:rFonts w:ascii="Times New Roman" w:hAnsi="Times New Roman"/>
          <w:b/>
          <w:sz w:val="28"/>
        </w:rPr>
        <w:t xml:space="preserve">г. </w:t>
      </w:r>
      <w:r w:rsidR="00F221CA">
        <w:rPr>
          <w:rFonts w:ascii="Times New Roman" w:hAnsi="Times New Roman"/>
          <w:b/>
          <w:sz w:val="28"/>
        </w:rPr>
        <w:t>Краснокаменск</w:t>
      </w:r>
    </w:p>
    <w:p w:rsidR="00E77F09" w:rsidRPr="00E77F09" w:rsidRDefault="00E77F09" w:rsidP="00E77F09">
      <w:pPr>
        <w:jc w:val="center"/>
        <w:rPr>
          <w:rFonts w:ascii="Times New Roman" w:hAnsi="Times New Roman"/>
          <w:b/>
          <w:sz w:val="28"/>
        </w:rPr>
      </w:pPr>
      <w:r w:rsidRPr="00E77F09">
        <w:rPr>
          <w:rFonts w:ascii="Times New Roman" w:hAnsi="Times New Roman"/>
          <w:b/>
          <w:sz w:val="28"/>
          <w:szCs w:val="28"/>
        </w:rPr>
        <w:t xml:space="preserve">О регистрации списка кандидатов в депутаты </w:t>
      </w:r>
      <w:r w:rsidR="00F221CA">
        <w:rPr>
          <w:rFonts w:ascii="Times New Roman" w:hAnsi="Times New Roman"/>
          <w:b/>
          <w:sz w:val="28"/>
          <w:szCs w:val="28"/>
        </w:rPr>
        <w:t>Совета муниципального района «Город Краснокаменск и Краснокаменский район» Забайкальского края 7</w:t>
      </w:r>
      <w:r w:rsidRPr="00E77F09">
        <w:rPr>
          <w:rFonts w:ascii="Times New Roman" w:hAnsi="Times New Roman"/>
          <w:b/>
          <w:sz w:val="28"/>
          <w:szCs w:val="28"/>
        </w:rPr>
        <w:t xml:space="preserve"> созыва, выдвинутого избирательным объединением </w:t>
      </w:r>
      <w:r w:rsidRPr="00E77F09">
        <w:rPr>
          <w:rFonts w:ascii="Times New Roman" w:hAnsi="Times New Roman"/>
          <w:b/>
          <w:sz w:val="28"/>
        </w:rPr>
        <w:t>«</w:t>
      </w:r>
      <w:r w:rsidR="00F221CA">
        <w:rPr>
          <w:rFonts w:ascii="Times New Roman" w:hAnsi="Times New Roman"/>
          <w:b/>
          <w:sz w:val="28"/>
        </w:rPr>
        <w:t xml:space="preserve">Краснокаменское местное отделение </w:t>
      </w:r>
      <w:r w:rsidRPr="00E77F09">
        <w:rPr>
          <w:rFonts w:ascii="Times New Roman" w:hAnsi="Times New Roman"/>
          <w:b/>
          <w:sz w:val="28"/>
        </w:rPr>
        <w:t>Забайкальско</w:t>
      </w:r>
      <w:r w:rsidR="00F221CA">
        <w:rPr>
          <w:rFonts w:ascii="Times New Roman" w:hAnsi="Times New Roman"/>
          <w:b/>
          <w:sz w:val="28"/>
        </w:rPr>
        <w:t>го</w:t>
      </w:r>
      <w:r w:rsidRPr="00E77F09">
        <w:rPr>
          <w:rFonts w:ascii="Times New Roman" w:hAnsi="Times New Roman"/>
          <w:b/>
          <w:sz w:val="28"/>
        </w:rPr>
        <w:t xml:space="preserve"> регионально</w:t>
      </w:r>
      <w:r w:rsidR="00F221CA">
        <w:rPr>
          <w:rFonts w:ascii="Times New Roman" w:hAnsi="Times New Roman"/>
          <w:b/>
          <w:sz w:val="28"/>
        </w:rPr>
        <w:t>го</w:t>
      </w:r>
      <w:r w:rsidRPr="00E77F09">
        <w:rPr>
          <w:rFonts w:ascii="Times New Roman" w:hAnsi="Times New Roman"/>
          <w:b/>
          <w:sz w:val="28"/>
        </w:rPr>
        <w:t xml:space="preserve"> отделени</w:t>
      </w:r>
      <w:r w:rsidR="00F221CA">
        <w:rPr>
          <w:rFonts w:ascii="Times New Roman" w:hAnsi="Times New Roman"/>
          <w:b/>
          <w:sz w:val="28"/>
        </w:rPr>
        <w:t>я</w:t>
      </w:r>
      <w:r w:rsidRPr="00E77F09">
        <w:rPr>
          <w:rFonts w:ascii="Times New Roman" w:hAnsi="Times New Roman"/>
          <w:b/>
          <w:sz w:val="28"/>
        </w:rPr>
        <w:t xml:space="preserve"> Всероссийской политической партии «ЕДИНАЯ РОССИЯ»</w:t>
      </w:r>
    </w:p>
    <w:p w:rsidR="00E77F09" w:rsidRPr="00E77F09" w:rsidRDefault="00E77F09" w:rsidP="00E77F09">
      <w:pPr>
        <w:jc w:val="center"/>
        <w:rPr>
          <w:rFonts w:ascii="Times New Roman" w:hAnsi="Times New Roman"/>
          <w:b/>
        </w:rPr>
      </w:pPr>
    </w:p>
    <w:p w:rsidR="00E77F09" w:rsidRPr="00E77F09" w:rsidRDefault="00E77F09" w:rsidP="00E77F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77F09">
        <w:rPr>
          <w:rFonts w:ascii="Times New Roman" w:hAnsi="Times New Roman"/>
          <w:sz w:val="28"/>
          <w:szCs w:val="28"/>
        </w:rPr>
        <w:t xml:space="preserve">Проверив соблюдение требований Закона Забайкальского края «О </w:t>
      </w:r>
      <w:r w:rsidR="00F221CA">
        <w:rPr>
          <w:rFonts w:ascii="Times New Roman" w:hAnsi="Times New Roman"/>
          <w:sz w:val="28"/>
          <w:szCs w:val="28"/>
        </w:rPr>
        <w:t xml:space="preserve">муниципальных выборах в Забайкальском крае» </w:t>
      </w:r>
      <w:r w:rsidRPr="00E77F0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Pr="00E77F09">
        <w:rPr>
          <w:rFonts w:ascii="Times New Roman" w:hAnsi="Times New Roman"/>
          <w:sz w:val="28"/>
        </w:rPr>
        <w:t>«</w:t>
      </w:r>
      <w:r w:rsidR="00F221CA" w:rsidRPr="00F221CA">
        <w:rPr>
          <w:rFonts w:ascii="Times New Roman" w:hAnsi="Times New Roman"/>
          <w:sz w:val="28"/>
        </w:rPr>
        <w:t>Краснокаменское местное отделение Забайкальского регионального отделения Всероссийской политической партии «</w:t>
      </w:r>
      <w:r w:rsidR="00F221CA" w:rsidRPr="00F221CA">
        <w:rPr>
          <w:rFonts w:ascii="Times New Roman" w:hAnsi="Times New Roman"/>
          <w:b/>
          <w:sz w:val="28"/>
        </w:rPr>
        <w:t>ЕДИНАЯ РОССИЯ</w:t>
      </w:r>
      <w:r w:rsidR="00F221CA" w:rsidRPr="00F221CA">
        <w:rPr>
          <w:rFonts w:ascii="Times New Roman" w:hAnsi="Times New Roman"/>
          <w:sz w:val="28"/>
        </w:rPr>
        <w:t>»</w:t>
      </w:r>
      <w:r w:rsidRPr="00E77F09">
        <w:rPr>
          <w:rFonts w:ascii="Times New Roman" w:hAnsi="Times New Roman"/>
          <w:sz w:val="28"/>
        </w:rPr>
        <w:t>»</w:t>
      </w:r>
      <w:r w:rsidR="00F221CA">
        <w:rPr>
          <w:rFonts w:ascii="Times New Roman" w:hAnsi="Times New Roman"/>
          <w:b/>
          <w:sz w:val="28"/>
        </w:rPr>
        <w:t xml:space="preserve"> </w:t>
      </w:r>
      <w:r w:rsidR="00F221CA">
        <w:rPr>
          <w:rFonts w:ascii="Times New Roman" w:hAnsi="Times New Roman"/>
          <w:sz w:val="28"/>
          <w:szCs w:val="28"/>
        </w:rPr>
        <w:t xml:space="preserve">при выдвижении </w:t>
      </w:r>
      <w:r w:rsidRPr="00E77F09">
        <w:rPr>
          <w:rFonts w:ascii="Times New Roman" w:hAnsi="Times New Roman"/>
          <w:sz w:val="28"/>
          <w:szCs w:val="28"/>
        </w:rPr>
        <w:t xml:space="preserve">списка кандидатов, </w:t>
      </w:r>
      <w:r w:rsidR="00F221CA">
        <w:rPr>
          <w:rFonts w:ascii="Times New Roman" w:hAnsi="Times New Roman"/>
          <w:sz w:val="28"/>
          <w:szCs w:val="28"/>
        </w:rPr>
        <w:t>Краснокаменская районная территориальная и</w:t>
      </w:r>
      <w:r w:rsidRPr="00E77F09">
        <w:rPr>
          <w:rFonts w:ascii="Times New Roman" w:hAnsi="Times New Roman"/>
          <w:sz w:val="28"/>
          <w:szCs w:val="28"/>
        </w:rPr>
        <w:t>збирательная комиссия установила следующее:</w:t>
      </w:r>
    </w:p>
    <w:p w:rsidR="00E77F09" w:rsidRPr="00E77F09" w:rsidRDefault="00E77F09" w:rsidP="00E77F09">
      <w:pPr>
        <w:pStyle w:val="a9"/>
        <w:ind w:firstLine="709"/>
      </w:pPr>
      <w:r w:rsidRPr="00E77F09">
        <w:rPr>
          <w:szCs w:val="28"/>
        </w:rPr>
        <w:t>Порядок выдвижения списка кандидатов в депутаты</w:t>
      </w:r>
      <w:r w:rsidR="00F221CA" w:rsidRPr="00F221CA">
        <w:t xml:space="preserve"> </w:t>
      </w:r>
      <w:r w:rsidR="00F221CA" w:rsidRPr="00F221CA">
        <w:rPr>
          <w:szCs w:val="28"/>
        </w:rPr>
        <w:t>Совета муниципального района «Город Краснокаменск и Краснокаменский район» Забайкальского края 7 созыва</w:t>
      </w:r>
      <w:r w:rsidRPr="00E77F09">
        <w:t>, выдвинутого избирательным объединением «</w:t>
      </w:r>
      <w:r w:rsidR="00F221CA" w:rsidRPr="00F221CA">
        <w:t>Краснокаменское местное отделение Забайкальского регионального отделения Всероссийской политической партии «</w:t>
      </w:r>
      <w:r w:rsidR="00F221CA" w:rsidRPr="00F221CA">
        <w:rPr>
          <w:b/>
        </w:rPr>
        <w:t>ЕДИНАЯ РОССИЯ</w:t>
      </w:r>
      <w:r w:rsidR="00F221CA" w:rsidRPr="00F221CA">
        <w:t>»</w:t>
      </w:r>
      <w:r w:rsidRPr="00E77F09">
        <w:t xml:space="preserve">», заверенного в количестве </w:t>
      </w:r>
      <w:r w:rsidR="00F221CA">
        <w:t>14</w:t>
      </w:r>
      <w:r w:rsidRPr="00E77F09">
        <w:t xml:space="preserve"> человек постановлением </w:t>
      </w:r>
      <w:r w:rsidR="00F221CA">
        <w:t>Краснокаменской районной территориальной и</w:t>
      </w:r>
      <w:r w:rsidRPr="00E77F09">
        <w:t xml:space="preserve">збирательной комиссии от </w:t>
      </w:r>
      <w:r w:rsidR="00F221CA">
        <w:t>25</w:t>
      </w:r>
      <w:r w:rsidRPr="00E77F09">
        <w:t xml:space="preserve"> июля 20</w:t>
      </w:r>
      <w:r w:rsidR="00F221CA">
        <w:t>22</w:t>
      </w:r>
      <w:r w:rsidRPr="00E77F09">
        <w:t xml:space="preserve"> года № </w:t>
      </w:r>
      <w:r w:rsidR="009A6745">
        <w:rPr>
          <w:szCs w:val="28"/>
        </w:rPr>
        <w:t>31</w:t>
      </w:r>
      <w:r w:rsidRPr="00E77F09">
        <w:rPr>
          <w:szCs w:val="28"/>
        </w:rPr>
        <w:t>/</w:t>
      </w:r>
      <w:r w:rsidR="009A6745">
        <w:rPr>
          <w:szCs w:val="28"/>
        </w:rPr>
        <w:t>107</w:t>
      </w:r>
      <w:r w:rsidRPr="00E77F09">
        <w:rPr>
          <w:szCs w:val="28"/>
        </w:rPr>
        <w:t>-</w:t>
      </w:r>
      <w:r w:rsidR="009A6745">
        <w:rPr>
          <w:szCs w:val="28"/>
        </w:rPr>
        <w:t>5</w:t>
      </w:r>
      <w:r w:rsidRPr="00E77F09">
        <w:rPr>
          <w:bCs/>
          <w:color w:val="0C5387"/>
          <w:szCs w:val="28"/>
        </w:rPr>
        <w:t>,</w:t>
      </w:r>
      <w:r w:rsidRPr="00E77F09">
        <w:rPr>
          <w:bCs/>
          <w:color w:val="0C5387"/>
        </w:rPr>
        <w:t xml:space="preserve"> </w:t>
      </w:r>
      <w:r w:rsidRPr="00E77F09">
        <w:t>и представленные для регистрации списка кандидатов документы соответствуют требованиям стат</w:t>
      </w:r>
      <w:r w:rsidR="009A6745">
        <w:t>и</w:t>
      </w:r>
      <w:r w:rsidRPr="00E77F09">
        <w:t xml:space="preserve"> </w:t>
      </w:r>
      <w:r w:rsidR="009A6745">
        <w:t>48</w:t>
      </w:r>
      <w:r w:rsidRPr="00E77F09">
        <w:t xml:space="preserve"> Закона Забайкальского края «</w:t>
      </w:r>
      <w:r w:rsidR="009A6745" w:rsidRPr="009A6745">
        <w:t>О муниципальных выборах в Забайкальском крае</w:t>
      </w:r>
      <w:r w:rsidRPr="00E77F09">
        <w:t>».</w:t>
      </w:r>
    </w:p>
    <w:p w:rsidR="00E77F09" w:rsidRPr="00E77F09" w:rsidRDefault="00E77F09" w:rsidP="00E77F09">
      <w:pPr>
        <w:pStyle w:val="a9"/>
        <w:ind w:firstLine="709"/>
      </w:pPr>
      <w:r w:rsidRPr="00E77F09">
        <w:lastRenderedPageBreak/>
        <w:t xml:space="preserve">Руководствуясь статьей </w:t>
      </w:r>
      <w:r w:rsidR="009A6745">
        <w:t>5</w:t>
      </w:r>
      <w:r w:rsidRPr="00E77F09">
        <w:t>0 Закона Забайкальского края «</w:t>
      </w:r>
      <w:r w:rsidR="009A6745" w:rsidRPr="009A6745">
        <w:t>О муниципальных выборах в Забайкальском крае</w:t>
      </w:r>
      <w:r w:rsidRPr="00E77F09">
        <w:t xml:space="preserve">», </w:t>
      </w:r>
      <w:r w:rsidR="009A6745">
        <w:t>Краснокаменская районная территориальная избирательная комиссия</w:t>
      </w:r>
    </w:p>
    <w:p w:rsidR="00E77F09" w:rsidRPr="00E77F09" w:rsidRDefault="00E77F09" w:rsidP="00E77F09">
      <w:pPr>
        <w:pStyle w:val="a9"/>
        <w:ind w:firstLine="709"/>
        <w:rPr>
          <w:b/>
          <w:i/>
        </w:rPr>
      </w:pPr>
      <w:r w:rsidRPr="00E77F09">
        <w:t xml:space="preserve"> </w:t>
      </w:r>
      <w:r w:rsidRPr="00E77F09">
        <w:tab/>
      </w:r>
      <w:r w:rsidRPr="00E77F09">
        <w:tab/>
      </w:r>
      <w:r w:rsidRPr="00E77F09">
        <w:tab/>
      </w:r>
      <w:r w:rsidRPr="00E77F09">
        <w:tab/>
      </w:r>
      <w:r w:rsidRPr="00E77F09">
        <w:rPr>
          <w:b/>
          <w:i/>
        </w:rPr>
        <w:t>п о с т а н о в л я е т:</w:t>
      </w:r>
    </w:p>
    <w:p w:rsidR="00E77F09" w:rsidRPr="00E77F09" w:rsidRDefault="00E77F09" w:rsidP="00E77F09">
      <w:pPr>
        <w:pStyle w:val="a9"/>
        <w:ind w:firstLine="709"/>
      </w:pPr>
      <w:r w:rsidRPr="00E77F09">
        <w:t>1. Зарегистрировать список кандидатов в депутаты</w:t>
      </w:r>
      <w:r w:rsidR="009A6745" w:rsidRPr="009A6745">
        <w:t xml:space="preserve"> Совета муниципального района «Город Краснокаменск и Краснокаменский район» Забайкальского края 7 созыва, выдвинутого избирательным объединением «Краснокаменское местное отделение Забайкальского регионального отделения Всероссийской политической партии «</w:t>
      </w:r>
      <w:r w:rsidR="009A6745" w:rsidRPr="009A6745">
        <w:rPr>
          <w:b/>
        </w:rPr>
        <w:t>ЕДИНАЯ РОССИЯ</w:t>
      </w:r>
      <w:r w:rsidR="009A6745" w:rsidRPr="009A6745">
        <w:t>»»</w:t>
      </w:r>
      <w:r w:rsidRPr="00E77F09">
        <w:t xml:space="preserve">, в количестве </w:t>
      </w:r>
      <w:r w:rsidR="009A6745">
        <w:t>14 (четырнадцать) человек 04</w:t>
      </w:r>
      <w:r w:rsidRPr="00E77F09">
        <w:t xml:space="preserve"> августа 20</w:t>
      </w:r>
      <w:r w:rsidR="009A6745">
        <w:t>22</w:t>
      </w:r>
      <w:r w:rsidRPr="00E77F09">
        <w:t xml:space="preserve"> г. в </w:t>
      </w:r>
      <w:r w:rsidR="009A6745">
        <w:t>«</w:t>
      </w:r>
      <w:r w:rsidR="00DD722B">
        <w:t>15</w:t>
      </w:r>
      <w:r w:rsidR="009A6745">
        <w:t>»</w:t>
      </w:r>
      <w:r w:rsidRPr="00E77F09">
        <w:t xml:space="preserve"> часов </w:t>
      </w:r>
      <w:r w:rsidR="009A6745">
        <w:t>«</w:t>
      </w:r>
      <w:r w:rsidR="00DD722B">
        <w:t>08</w:t>
      </w:r>
      <w:r w:rsidR="009A6745">
        <w:t>»</w:t>
      </w:r>
      <w:r w:rsidRPr="00E77F09">
        <w:t xml:space="preserve"> минут.</w:t>
      </w:r>
    </w:p>
    <w:p w:rsidR="00E77F09" w:rsidRPr="00E77F09" w:rsidRDefault="00E77F09" w:rsidP="00E77F09">
      <w:pPr>
        <w:pStyle w:val="a9"/>
        <w:ind w:firstLine="709"/>
      </w:pPr>
      <w:r w:rsidRPr="00E77F09">
        <w:t>2. Выдать зарегистрированным кандидатам удостоверения установленного образца.</w:t>
      </w:r>
    </w:p>
    <w:p w:rsidR="00E77F09" w:rsidRPr="00E77F09" w:rsidRDefault="00E77F09" w:rsidP="00E77F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6745" w:rsidRPr="009A6745" w:rsidRDefault="009A6745" w:rsidP="009A67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A6745">
        <w:rPr>
          <w:rFonts w:ascii="Times New Roman" w:hAnsi="Times New Roman"/>
          <w:sz w:val="28"/>
          <w:szCs w:val="28"/>
          <w:lang w:eastAsia="ru-RU"/>
        </w:rPr>
        <w:t xml:space="preserve">         Председатель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 xml:space="preserve">   Краснокаменской районной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>территориальной избиратель</w:t>
      </w:r>
      <w:r>
        <w:rPr>
          <w:rFonts w:ascii="Times New Roman" w:hAnsi="Times New Roman"/>
          <w:sz w:val="28"/>
          <w:szCs w:val="28"/>
          <w:lang w:eastAsia="ru-RU"/>
        </w:rPr>
        <w:t>ной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A6745">
        <w:rPr>
          <w:rFonts w:ascii="Times New Roman" w:hAnsi="Times New Roman"/>
          <w:sz w:val="28"/>
          <w:szCs w:val="28"/>
          <w:lang w:eastAsia="ru-RU"/>
        </w:rPr>
        <w:tab/>
        <w:t>Н.Г. Приступ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A6745" w:rsidRPr="009A6745" w:rsidRDefault="009A6745" w:rsidP="009A67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ab/>
        <w:t>Секретарь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>Краснокаменской районной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>территориа</w:t>
      </w:r>
      <w:r>
        <w:rPr>
          <w:rFonts w:ascii="Times New Roman" w:hAnsi="Times New Roman"/>
          <w:sz w:val="28"/>
          <w:szCs w:val="28"/>
          <w:lang w:eastAsia="ru-RU"/>
        </w:rPr>
        <w:t>льной избирательной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A6745">
        <w:rPr>
          <w:rFonts w:ascii="Times New Roman" w:hAnsi="Times New Roman"/>
          <w:sz w:val="28"/>
          <w:szCs w:val="28"/>
          <w:lang w:eastAsia="ru-RU"/>
        </w:rPr>
        <w:t>Е.А. Орлова</w:t>
      </w:r>
    </w:p>
    <w:p w:rsidR="00E77F09" w:rsidRPr="009A6745" w:rsidRDefault="00E77F09" w:rsidP="00E77F09">
      <w:pPr>
        <w:spacing w:line="360" w:lineRule="auto"/>
        <w:ind w:firstLine="709"/>
        <w:jc w:val="both"/>
        <w:rPr>
          <w:sz w:val="28"/>
          <w:szCs w:val="28"/>
        </w:rPr>
      </w:pPr>
    </w:p>
    <w:p w:rsidR="00E77F09" w:rsidRPr="00E77F09" w:rsidRDefault="00E77F09" w:rsidP="00113CC1">
      <w:pPr>
        <w:spacing w:after="0" w:line="240" w:lineRule="auto"/>
        <w:rPr>
          <w:rFonts w:ascii="Times New Roman" w:hAnsi="Times New Roman"/>
          <w:sz w:val="24"/>
        </w:rPr>
      </w:pPr>
    </w:p>
    <w:p w:rsidR="00E77F09" w:rsidRPr="00E77F09" w:rsidRDefault="00E77F09" w:rsidP="00113CC1">
      <w:pPr>
        <w:spacing w:after="0" w:line="240" w:lineRule="auto"/>
        <w:rPr>
          <w:rFonts w:ascii="Times New Roman" w:hAnsi="Times New Roman"/>
          <w:sz w:val="24"/>
        </w:rPr>
      </w:pPr>
    </w:p>
    <w:p w:rsidR="00E77F09" w:rsidRPr="00E77F09" w:rsidRDefault="00E77F09" w:rsidP="00113CC1">
      <w:pPr>
        <w:spacing w:after="0" w:line="240" w:lineRule="auto"/>
        <w:rPr>
          <w:rFonts w:ascii="Times New Roman" w:hAnsi="Times New Roman"/>
          <w:sz w:val="24"/>
        </w:rPr>
        <w:sectPr w:rsidR="00E77F09" w:rsidRPr="00E77F09" w:rsidSect="00B75E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248"/>
        <w:gridCol w:w="6095"/>
      </w:tblGrid>
      <w:tr w:rsidR="00CF19F6" w:rsidRPr="00B97698" w:rsidTr="00CF19F6"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CF19F6" w:rsidRPr="00B97698" w:rsidRDefault="00CF19F6" w:rsidP="00113C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9F6" w:rsidRPr="00B97698" w:rsidRDefault="00CF19F6" w:rsidP="0011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97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F19F6" w:rsidRPr="000C1563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1563">
              <w:rPr>
                <w:rFonts w:ascii="Times New Roman" w:hAnsi="Times New Roman"/>
                <w:sz w:val="24"/>
              </w:rPr>
              <w:t>Список кандидатов,</w:t>
            </w:r>
            <w:r w:rsidR="00C22988">
              <w:rPr>
                <w:rFonts w:ascii="Times New Roman" w:hAnsi="Times New Roman"/>
                <w:sz w:val="24"/>
              </w:rPr>
              <w:t xml:space="preserve"> </w:t>
            </w:r>
            <w:r w:rsidRPr="000C1563">
              <w:rPr>
                <w:rFonts w:ascii="Times New Roman" w:hAnsi="Times New Roman"/>
                <w:sz w:val="24"/>
              </w:rPr>
              <w:t xml:space="preserve">зарегистрированный </w:t>
            </w:r>
            <w:r w:rsidR="009A6745">
              <w:rPr>
                <w:rFonts w:ascii="Times New Roman" w:hAnsi="Times New Roman"/>
                <w:sz w:val="24"/>
              </w:rPr>
              <w:t>Краснокаменской районной территориальной и</w:t>
            </w:r>
            <w:r w:rsidRPr="000C1563">
              <w:rPr>
                <w:rFonts w:ascii="Times New Roman" w:hAnsi="Times New Roman"/>
                <w:sz w:val="24"/>
              </w:rPr>
              <w:t xml:space="preserve">збирательной комиссией </w:t>
            </w:r>
            <w:r w:rsidR="009A6745">
              <w:rPr>
                <w:rFonts w:ascii="Times New Roman" w:hAnsi="Times New Roman"/>
                <w:sz w:val="24"/>
              </w:rPr>
              <w:t>04</w:t>
            </w:r>
            <w:r w:rsidRPr="000C156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 w:rsidRPr="000C1563">
              <w:rPr>
                <w:rFonts w:ascii="Times New Roman" w:hAnsi="Times New Roman"/>
                <w:sz w:val="24"/>
              </w:rPr>
              <w:t xml:space="preserve"> 20</w:t>
            </w:r>
            <w:r w:rsidR="009A6745">
              <w:rPr>
                <w:rFonts w:ascii="Times New Roman" w:hAnsi="Times New Roman"/>
                <w:sz w:val="24"/>
              </w:rPr>
              <w:t>22</w:t>
            </w:r>
            <w:r w:rsidRPr="000C1563">
              <w:rPr>
                <w:rFonts w:ascii="Times New Roman" w:hAnsi="Times New Roman"/>
                <w:sz w:val="24"/>
              </w:rPr>
              <w:t xml:space="preserve"> года </w:t>
            </w:r>
          </w:p>
          <w:p w:rsidR="00CF19F6" w:rsidRPr="000C1563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1563">
              <w:rPr>
                <w:rFonts w:ascii="Times New Roman" w:hAnsi="Times New Roman"/>
                <w:sz w:val="24"/>
              </w:rPr>
              <w:t xml:space="preserve">в </w:t>
            </w:r>
            <w:r w:rsidR="009A6745">
              <w:rPr>
                <w:rFonts w:ascii="Times New Roman" w:hAnsi="Times New Roman"/>
                <w:sz w:val="24"/>
              </w:rPr>
              <w:t>«</w:t>
            </w:r>
            <w:r w:rsidR="00DD722B">
              <w:rPr>
                <w:rFonts w:ascii="Times New Roman" w:hAnsi="Times New Roman"/>
                <w:sz w:val="24"/>
              </w:rPr>
              <w:t>15</w:t>
            </w:r>
            <w:r w:rsidR="009A6745">
              <w:rPr>
                <w:rFonts w:ascii="Times New Roman" w:hAnsi="Times New Roman"/>
                <w:sz w:val="24"/>
              </w:rPr>
              <w:t>»</w:t>
            </w:r>
            <w:r w:rsidRPr="000C1563">
              <w:rPr>
                <w:rFonts w:ascii="Times New Roman" w:hAnsi="Times New Roman"/>
                <w:sz w:val="24"/>
              </w:rPr>
              <w:t xml:space="preserve"> час. </w:t>
            </w:r>
            <w:r w:rsidR="009A6745">
              <w:rPr>
                <w:rFonts w:ascii="Times New Roman" w:hAnsi="Times New Roman"/>
                <w:sz w:val="24"/>
              </w:rPr>
              <w:t>«</w:t>
            </w:r>
            <w:r w:rsidR="00DD722B">
              <w:rPr>
                <w:rFonts w:ascii="Times New Roman" w:hAnsi="Times New Roman"/>
                <w:sz w:val="24"/>
              </w:rPr>
              <w:t>08</w:t>
            </w:r>
            <w:r w:rsidR="009A6745">
              <w:rPr>
                <w:rFonts w:ascii="Times New Roman" w:hAnsi="Times New Roman"/>
                <w:sz w:val="24"/>
              </w:rPr>
              <w:t>»</w:t>
            </w:r>
            <w:r w:rsidRPr="000C1563">
              <w:rPr>
                <w:rFonts w:ascii="Times New Roman" w:hAnsi="Times New Roman"/>
                <w:sz w:val="24"/>
              </w:rPr>
              <w:t>мин.</w:t>
            </w:r>
          </w:p>
          <w:p w:rsidR="00CF19F6" w:rsidRPr="000C1563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1563">
              <w:rPr>
                <w:rFonts w:ascii="Times New Roman" w:hAnsi="Times New Roman"/>
                <w:sz w:val="24"/>
              </w:rPr>
              <w:t xml:space="preserve">(постановление № </w:t>
            </w:r>
            <w:r w:rsidR="009A6745">
              <w:rPr>
                <w:rFonts w:ascii="Times New Roman" w:hAnsi="Times New Roman"/>
                <w:sz w:val="24"/>
              </w:rPr>
              <w:t>3</w:t>
            </w:r>
            <w:r w:rsidR="001768C4">
              <w:rPr>
                <w:rFonts w:ascii="Times New Roman" w:hAnsi="Times New Roman"/>
                <w:sz w:val="24"/>
              </w:rPr>
              <w:t>6</w:t>
            </w:r>
            <w:r w:rsidRPr="000C1563">
              <w:rPr>
                <w:rFonts w:ascii="Times New Roman" w:hAnsi="Times New Roman"/>
                <w:sz w:val="24"/>
              </w:rPr>
              <w:t>/</w:t>
            </w:r>
            <w:r w:rsidR="002B52B7">
              <w:rPr>
                <w:rFonts w:ascii="Times New Roman" w:hAnsi="Times New Roman"/>
                <w:sz w:val="24"/>
                <w:lang w:val="en-US"/>
              </w:rPr>
              <w:t>1</w:t>
            </w:r>
            <w:r w:rsidR="009A6745"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-</w:t>
            </w:r>
            <w:r w:rsidR="009A6745">
              <w:rPr>
                <w:rFonts w:ascii="Times New Roman" w:hAnsi="Times New Roman"/>
                <w:sz w:val="24"/>
              </w:rPr>
              <w:t>5</w:t>
            </w:r>
            <w:r w:rsidRPr="000C1563">
              <w:rPr>
                <w:rFonts w:ascii="Times New Roman" w:hAnsi="Times New Roman"/>
                <w:sz w:val="24"/>
              </w:rPr>
              <w:t>)</w:t>
            </w:r>
          </w:p>
          <w:p w:rsidR="00CF19F6" w:rsidRPr="00B97698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75E56" w:rsidRDefault="00B75E56" w:rsidP="00B75E56">
      <w:pPr>
        <w:jc w:val="center"/>
        <w:rPr>
          <w:rFonts w:ascii="Times New Roman" w:hAnsi="Times New Roman"/>
          <w:sz w:val="24"/>
        </w:rPr>
      </w:pPr>
    </w:p>
    <w:p w:rsidR="00B75E56" w:rsidRDefault="00CF19F6" w:rsidP="00B75E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B75E56">
        <w:rPr>
          <w:rFonts w:ascii="Times New Roman" w:hAnsi="Times New Roman"/>
          <w:b/>
          <w:sz w:val="28"/>
        </w:rPr>
        <w:t>писок</w:t>
      </w:r>
    </w:p>
    <w:p w:rsidR="00C22988" w:rsidRDefault="00B75E56" w:rsidP="00C229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</w:t>
      </w:r>
      <w:r w:rsidR="00C22988">
        <w:rPr>
          <w:rFonts w:ascii="Times New Roman" w:hAnsi="Times New Roman"/>
          <w:b/>
          <w:sz w:val="28"/>
          <w:szCs w:val="28"/>
        </w:rPr>
        <w:t>Совета муниципального района «Город Краснокаменск и Краснокаменский район» Забайкальского края 7</w:t>
      </w:r>
      <w:r w:rsidR="00C22988" w:rsidRPr="00E77F09">
        <w:rPr>
          <w:rFonts w:ascii="Times New Roman" w:hAnsi="Times New Roman"/>
          <w:b/>
          <w:sz w:val="28"/>
          <w:szCs w:val="28"/>
        </w:rPr>
        <w:t xml:space="preserve"> созыва, выдвинутого избирательным объединением </w:t>
      </w:r>
      <w:r w:rsidR="00C22988" w:rsidRPr="00E77F09">
        <w:rPr>
          <w:rFonts w:ascii="Times New Roman" w:hAnsi="Times New Roman"/>
          <w:b/>
          <w:sz w:val="28"/>
        </w:rPr>
        <w:t>«</w:t>
      </w:r>
      <w:r w:rsidR="00C22988">
        <w:rPr>
          <w:rFonts w:ascii="Times New Roman" w:hAnsi="Times New Roman"/>
          <w:b/>
          <w:sz w:val="28"/>
        </w:rPr>
        <w:t xml:space="preserve">Краснокаменское местное отделение </w:t>
      </w:r>
      <w:r w:rsidR="00C22988" w:rsidRPr="00E77F09">
        <w:rPr>
          <w:rFonts w:ascii="Times New Roman" w:hAnsi="Times New Roman"/>
          <w:b/>
          <w:sz w:val="28"/>
        </w:rPr>
        <w:t>Забайкальско</w:t>
      </w:r>
      <w:r w:rsidR="00C22988">
        <w:rPr>
          <w:rFonts w:ascii="Times New Roman" w:hAnsi="Times New Roman"/>
          <w:b/>
          <w:sz w:val="28"/>
        </w:rPr>
        <w:t>го</w:t>
      </w:r>
      <w:r w:rsidR="00C22988" w:rsidRPr="00E77F09">
        <w:rPr>
          <w:rFonts w:ascii="Times New Roman" w:hAnsi="Times New Roman"/>
          <w:b/>
          <w:sz w:val="28"/>
        </w:rPr>
        <w:t xml:space="preserve"> регионально</w:t>
      </w:r>
      <w:r w:rsidR="00C22988">
        <w:rPr>
          <w:rFonts w:ascii="Times New Roman" w:hAnsi="Times New Roman"/>
          <w:b/>
          <w:sz w:val="28"/>
        </w:rPr>
        <w:t>го</w:t>
      </w:r>
      <w:r w:rsidR="00C22988" w:rsidRPr="00E77F09">
        <w:rPr>
          <w:rFonts w:ascii="Times New Roman" w:hAnsi="Times New Roman"/>
          <w:b/>
          <w:sz w:val="28"/>
        </w:rPr>
        <w:t xml:space="preserve"> отделени</w:t>
      </w:r>
      <w:r w:rsidR="00C22988">
        <w:rPr>
          <w:rFonts w:ascii="Times New Roman" w:hAnsi="Times New Roman"/>
          <w:b/>
          <w:sz w:val="28"/>
        </w:rPr>
        <w:t>я</w:t>
      </w:r>
      <w:r w:rsidR="00C22988" w:rsidRPr="00E77F09">
        <w:rPr>
          <w:rFonts w:ascii="Times New Roman" w:hAnsi="Times New Roman"/>
          <w:b/>
          <w:sz w:val="28"/>
        </w:rPr>
        <w:t xml:space="preserve"> Всероссийской политической партии «ЕДИНАЯ РОССИЯ»</w:t>
      </w:r>
    </w:p>
    <w:p w:rsidR="00B75E56" w:rsidRDefault="00B75E56" w:rsidP="00B75E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5E56" w:rsidRDefault="00B75E56" w:rsidP="00B75E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5E56" w:rsidRDefault="00B75E56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B634DB">
        <w:rPr>
          <w:rFonts w:ascii="Times New Roman" w:hAnsi="Times New Roman"/>
          <w:sz w:val="28"/>
        </w:rPr>
        <w:t>Гладких Руслан Сергеевич</w:t>
      </w:r>
      <w:r>
        <w:rPr>
          <w:rFonts w:ascii="Times New Roman" w:hAnsi="Times New Roman"/>
          <w:sz w:val="28"/>
        </w:rPr>
        <w:t xml:space="preserve">, дата рождения – </w:t>
      </w:r>
      <w:r w:rsidR="00B634DB">
        <w:rPr>
          <w:rFonts w:ascii="Times New Roman" w:hAnsi="Times New Roman"/>
          <w:sz w:val="28"/>
        </w:rPr>
        <w:t>13 ноября 1990</w:t>
      </w:r>
      <w:r>
        <w:rPr>
          <w:rFonts w:ascii="Times New Roman" w:hAnsi="Times New Roman"/>
          <w:sz w:val="28"/>
        </w:rPr>
        <w:t xml:space="preserve"> года, место рождения – </w:t>
      </w:r>
      <w:r w:rsidR="00B634DB">
        <w:rPr>
          <w:rFonts w:ascii="Times New Roman" w:hAnsi="Times New Roman"/>
          <w:sz w:val="28"/>
        </w:rPr>
        <w:t>с. Новоивановка Приаргунского</w:t>
      </w:r>
      <w:r>
        <w:rPr>
          <w:rFonts w:ascii="Times New Roman" w:hAnsi="Times New Roman"/>
          <w:sz w:val="28"/>
        </w:rPr>
        <w:t xml:space="preserve"> района Читинской области, </w:t>
      </w:r>
      <w:r w:rsidR="008C2A40">
        <w:rPr>
          <w:rFonts w:ascii="Times New Roman" w:hAnsi="Times New Roman"/>
          <w:sz w:val="28"/>
        </w:rPr>
        <w:t>место жительства</w:t>
      </w:r>
      <w:r>
        <w:rPr>
          <w:rFonts w:ascii="Times New Roman" w:hAnsi="Times New Roman"/>
          <w:sz w:val="28"/>
        </w:rPr>
        <w:t xml:space="preserve"> – </w:t>
      </w:r>
      <w:r w:rsidR="00B634DB">
        <w:rPr>
          <w:rFonts w:ascii="Times New Roman" w:hAnsi="Times New Roman"/>
          <w:sz w:val="28"/>
        </w:rPr>
        <w:t>Забайкальский край город Краснокаменск</w:t>
      </w:r>
      <w:r>
        <w:rPr>
          <w:rFonts w:ascii="Times New Roman" w:hAnsi="Times New Roman"/>
          <w:sz w:val="28"/>
        </w:rPr>
        <w:t xml:space="preserve">, </w:t>
      </w:r>
      <w:r w:rsidR="008C2A40">
        <w:rPr>
          <w:rFonts w:ascii="Times New Roman" w:hAnsi="Times New Roman"/>
          <w:sz w:val="28"/>
        </w:rPr>
        <w:t>место работы</w:t>
      </w:r>
      <w:r>
        <w:rPr>
          <w:rFonts w:ascii="Times New Roman" w:hAnsi="Times New Roman"/>
          <w:sz w:val="28"/>
        </w:rPr>
        <w:t xml:space="preserve"> – </w:t>
      </w:r>
      <w:r w:rsidR="00B634DB">
        <w:rPr>
          <w:rFonts w:ascii="Times New Roman" w:hAnsi="Times New Roman"/>
          <w:sz w:val="28"/>
        </w:rPr>
        <w:t>Гидрометаллургический завод Публичное акционерное общество «Приаргунское производственное горно-химическое объединение»</w:t>
      </w:r>
      <w:r>
        <w:rPr>
          <w:rFonts w:ascii="Times New Roman" w:hAnsi="Times New Roman"/>
          <w:sz w:val="28"/>
        </w:rPr>
        <w:t xml:space="preserve">, главный </w:t>
      </w:r>
      <w:r w:rsidR="00B634DB">
        <w:rPr>
          <w:rFonts w:ascii="Times New Roman" w:hAnsi="Times New Roman"/>
          <w:sz w:val="28"/>
        </w:rPr>
        <w:t>инженер</w:t>
      </w:r>
      <w:r>
        <w:rPr>
          <w:rFonts w:ascii="Times New Roman" w:hAnsi="Times New Roman"/>
          <w:sz w:val="28"/>
        </w:rPr>
        <w:t>.</w:t>
      </w:r>
    </w:p>
    <w:p w:rsidR="00B634DB" w:rsidRDefault="00B634DB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042201">
        <w:rPr>
          <w:rFonts w:ascii="Times New Roman" w:hAnsi="Times New Roman"/>
          <w:sz w:val="28"/>
        </w:rPr>
        <w:t>Кутепов</w:t>
      </w:r>
      <w:r w:rsidR="001F7198">
        <w:rPr>
          <w:rFonts w:ascii="Times New Roman" w:hAnsi="Times New Roman"/>
          <w:sz w:val="28"/>
        </w:rPr>
        <w:t xml:space="preserve"> Виталий Алексеевич</w:t>
      </w:r>
      <w:r>
        <w:rPr>
          <w:rFonts w:ascii="Times New Roman" w:hAnsi="Times New Roman"/>
          <w:sz w:val="28"/>
        </w:rPr>
        <w:t xml:space="preserve">, дата рождения – </w:t>
      </w:r>
      <w:r w:rsidR="001F7198">
        <w:rPr>
          <w:rFonts w:ascii="Times New Roman" w:hAnsi="Times New Roman"/>
          <w:sz w:val="28"/>
        </w:rPr>
        <w:t>22 октября 1973</w:t>
      </w:r>
      <w:r>
        <w:rPr>
          <w:rFonts w:ascii="Times New Roman" w:hAnsi="Times New Roman"/>
          <w:sz w:val="28"/>
        </w:rPr>
        <w:t xml:space="preserve"> года, место рождения – </w:t>
      </w:r>
      <w:r w:rsidR="001F7198">
        <w:rPr>
          <w:rFonts w:ascii="Times New Roman" w:hAnsi="Times New Roman"/>
          <w:sz w:val="28"/>
        </w:rPr>
        <w:t>г. Бишкек республика Кыргызстан</w:t>
      </w:r>
      <w:r>
        <w:rPr>
          <w:rFonts w:ascii="Times New Roman" w:hAnsi="Times New Roman"/>
          <w:sz w:val="28"/>
        </w:rPr>
        <w:t xml:space="preserve">, место жительства – Забайкальский край город Краснокаменск, место работы – </w:t>
      </w:r>
      <w:r w:rsidR="001F7198">
        <w:rPr>
          <w:rFonts w:ascii="Times New Roman" w:hAnsi="Times New Roman"/>
          <w:sz w:val="28"/>
        </w:rPr>
        <w:t>Общественная организация – Первичная профсоюзная организация</w:t>
      </w:r>
      <w:r>
        <w:rPr>
          <w:rFonts w:ascii="Times New Roman" w:hAnsi="Times New Roman"/>
          <w:sz w:val="28"/>
        </w:rPr>
        <w:t xml:space="preserve"> Публичное акционерное общество «Приаргунское производственное горно-химическое объединение»</w:t>
      </w:r>
      <w:r w:rsidR="001F7198">
        <w:rPr>
          <w:rFonts w:ascii="Times New Roman" w:hAnsi="Times New Roman"/>
          <w:sz w:val="28"/>
        </w:rPr>
        <w:t xml:space="preserve"> Российского професси</w:t>
      </w:r>
      <w:r w:rsidR="000D645A">
        <w:rPr>
          <w:rFonts w:ascii="Times New Roman" w:hAnsi="Times New Roman"/>
          <w:sz w:val="28"/>
        </w:rPr>
        <w:t>о</w:t>
      </w:r>
      <w:r w:rsidR="001F7198">
        <w:rPr>
          <w:rFonts w:ascii="Times New Roman" w:hAnsi="Times New Roman"/>
          <w:sz w:val="28"/>
        </w:rPr>
        <w:t xml:space="preserve">нального </w:t>
      </w:r>
      <w:r w:rsidR="000D645A">
        <w:rPr>
          <w:rFonts w:ascii="Times New Roman" w:hAnsi="Times New Roman"/>
          <w:sz w:val="28"/>
        </w:rPr>
        <w:t>союза работников атомной энергетики и промышленности</w:t>
      </w:r>
      <w:r>
        <w:rPr>
          <w:rFonts w:ascii="Times New Roman" w:hAnsi="Times New Roman"/>
          <w:sz w:val="28"/>
        </w:rPr>
        <w:t xml:space="preserve">, </w:t>
      </w:r>
      <w:r w:rsidR="000D645A">
        <w:rPr>
          <w:rFonts w:ascii="Times New Roman" w:hAnsi="Times New Roman"/>
          <w:sz w:val="28"/>
        </w:rPr>
        <w:t>инструктор ВПК «Зарница»</w:t>
      </w:r>
      <w:r>
        <w:rPr>
          <w:rFonts w:ascii="Times New Roman" w:hAnsi="Times New Roman"/>
          <w:sz w:val="28"/>
        </w:rPr>
        <w:t>.</w:t>
      </w:r>
    </w:p>
    <w:p w:rsidR="00B75E56" w:rsidRDefault="00CB4C74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Васильченко Ольга Сергеевна, дата рождения – 09 июля 1979 года, место рождения – с. Шоноктуй Борзинского района Читинской области, место жительства – Забайкальский край город Краснокаменск, место работы – </w:t>
      </w:r>
      <w:r w:rsidR="00264E80">
        <w:rPr>
          <w:rFonts w:ascii="Times New Roman" w:hAnsi="Times New Roman"/>
          <w:sz w:val="28"/>
        </w:rPr>
        <w:t>Государственное автономное учреждение здравоохранения «Краевая больница № 4»</w:t>
      </w:r>
      <w:r>
        <w:rPr>
          <w:rFonts w:ascii="Times New Roman" w:hAnsi="Times New Roman"/>
          <w:sz w:val="28"/>
        </w:rPr>
        <w:t xml:space="preserve">, </w:t>
      </w:r>
      <w:r w:rsidR="00264E80">
        <w:rPr>
          <w:rFonts w:ascii="Times New Roman" w:hAnsi="Times New Roman"/>
          <w:sz w:val="28"/>
        </w:rPr>
        <w:t>заведующая отделением, врачом акушером-гинекологом отделения патологии беременности акушерского стационара перинатального центра</w:t>
      </w:r>
      <w:r>
        <w:rPr>
          <w:rFonts w:ascii="Times New Roman" w:hAnsi="Times New Roman"/>
          <w:sz w:val="28"/>
        </w:rPr>
        <w:t>.</w:t>
      </w:r>
    </w:p>
    <w:p w:rsidR="00264E80" w:rsidRDefault="00264E80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Заммоев Алексей Узеирович, дата рождения – 14 сентября 1960 года, место рождения – гор. Щучинск Кокчетавской области республики Казахстан, место жительства – Забайкальский край город Краснокаменск, место работы – </w:t>
      </w:r>
      <w:r w:rsidR="005577B0">
        <w:rPr>
          <w:rFonts w:ascii="Times New Roman" w:hAnsi="Times New Roman"/>
          <w:sz w:val="28"/>
        </w:rPr>
        <w:t>ООО «ППГХО-Услуги»</w:t>
      </w:r>
      <w:r>
        <w:rPr>
          <w:rFonts w:ascii="Times New Roman" w:hAnsi="Times New Roman"/>
          <w:sz w:val="28"/>
        </w:rPr>
        <w:t xml:space="preserve">, </w:t>
      </w:r>
      <w:r w:rsidR="005577B0">
        <w:rPr>
          <w:rFonts w:ascii="Times New Roman" w:hAnsi="Times New Roman"/>
          <w:sz w:val="28"/>
        </w:rPr>
        <w:t>начальник отдела в подразделении ДМТСиК/Издательско-полиграфический отдел</w:t>
      </w:r>
      <w:r>
        <w:rPr>
          <w:rFonts w:ascii="Times New Roman" w:hAnsi="Times New Roman"/>
          <w:sz w:val="28"/>
        </w:rPr>
        <w:t>.</w:t>
      </w:r>
    </w:p>
    <w:p w:rsidR="005577B0" w:rsidRDefault="005577B0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Бейдин Алексей Владимирович</w:t>
      </w:r>
      <w:r w:rsidRPr="005577B0">
        <w:rPr>
          <w:rFonts w:ascii="Times New Roman" w:hAnsi="Times New Roman"/>
          <w:sz w:val="28"/>
        </w:rPr>
        <w:t xml:space="preserve">, дата рождения – </w:t>
      </w:r>
      <w:r>
        <w:rPr>
          <w:rFonts w:ascii="Times New Roman" w:hAnsi="Times New Roman"/>
          <w:sz w:val="28"/>
        </w:rPr>
        <w:t>27 апреля 1988</w:t>
      </w:r>
      <w:r w:rsidRPr="005577B0">
        <w:rPr>
          <w:rFonts w:ascii="Times New Roman" w:hAnsi="Times New Roman"/>
          <w:sz w:val="28"/>
        </w:rPr>
        <w:t xml:space="preserve"> года, место рождения – </w:t>
      </w:r>
      <w:r>
        <w:rPr>
          <w:rFonts w:ascii="Times New Roman" w:hAnsi="Times New Roman"/>
          <w:sz w:val="28"/>
        </w:rPr>
        <w:t>город Чита</w:t>
      </w:r>
      <w:r w:rsidRPr="005577B0">
        <w:rPr>
          <w:rFonts w:ascii="Times New Roman" w:hAnsi="Times New Roman"/>
          <w:sz w:val="28"/>
        </w:rPr>
        <w:t xml:space="preserve">, место жительства – Забайкальский край город </w:t>
      </w:r>
      <w:r>
        <w:rPr>
          <w:rFonts w:ascii="Times New Roman" w:hAnsi="Times New Roman"/>
          <w:sz w:val="28"/>
        </w:rPr>
        <w:t>Чита</w:t>
      </w:r>
      <w:r w:rsidRPr="005577B0">
        <w:rPr>
          <w:rFonts w:ascii="Times New Roman" w:hAnsi="Times New Roman"/>
          <w:sz w:val="28"/>
        </w:rPr>
        <w:t xml:space="preserve">, место работы – </w:t>
      </w:r>
      <w:r>
        <w:rPr>
          <w:rFonts w:ascii="Times New Roman" w:hAnsi="Times New Roman"/>
          <w:sz w:val="28"/>
        </w:rPr>
        <w:t>Центральная научно-исследовательская лаборатория</w:t>
      </w:r>
      <w:r w:rsidRPr="005577B0">
        <w:rPr>
          <w:rFonts w:ascii="Times New Roman" w:hAnsi="Times New Roman"/>
          <w:sz w:val="28"/>
        </w:rPr>
        <w:t xml:space="preserve"> Публичное акционерное общество «Приаргунское производственное горно-химическое объединение», </w:t>
      </w:r>
      <w:r w:rsidR="00F5569D">
        <w:rPr>
          <w:rFonts w:ascii="Times New Roman" w:hAnsi="Times New Roman"/>
          <w:sz w:val="28"/>
        </w:rPr>
        <w:t>директор подразделения</w:t>
      </w:r>
      <w:r>
        <w:rPr>
          <w:rFonts w:ascii="Times New Roman" w:hAnsi="Times New Roman"/>
          <w:sz w:val="28"/>
        </w:rPr>
        <w:t>.</w:t>
      </w:r>
    </w:p>
    <w:p w:rsidR="005577B0" w:rsidRDefault="005577B0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Бекетов Андрей Борисович, дата рождения – 26 июля 1979 года, место рождения – г. Караганда республика Казахстан, место жительства – Забайкальский край город Краснокаменск, место работы –</w:t>
      </w:r>
      <w:r w:rsidR="00F556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Публичное акционерное общество «Приаргунское производственное горно-химическое объединение», </w:t>
      </w:r>
      <w:r w:rsidR="00F5569D">
        <w:rPr>
          <w:rFonts w:ascii="Times New Roman" w:hAnsi="Times New Roman"/>
          <w:sz w:val="28"/>
        </w:rPr>
        <w:t>заместитель генерального директора по производству и специальным проектам.</w:t>
      </w:r>
    </w:p>
    <w:p w:rsidR="00F5569D" w:rsidRDefault="00F5569D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Леонтьев Александр Викторович, дата рождения – 16 января 1987 года, место рождения – г. Краснокаменск Читинской области, место жительства – Забайкальский край город Краснокаменск, место работы – ООО «Стрельцовский строительно-ремонтный трест», директор.</w:t>
      </w:r>
    </w:p>
    <w:p w:rsidR="00F5569D" w:rsidRDefault="00F5569D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Святецкий Сергей Викторович, дата рождения – </w:t>
      </w:r>
      <w:r w:rsidR="00B41B22">
        <w:rPr>
          <w:rFonts w:ascii="Times New Roman" w:hAnsi="Times New Roman"/>
          <w:sz w:val="28"/>
        </w:rPr>
        <w:t>12 марта 1988</w:t>
      </w:r>
      <w:r>
        <w:rPr>
          <w:rFonts w:ascii="Times New Roman" w:hAnsi="Times New Roman"/>
          <w:sz w:val="28"/>
        </w:rPr>
        <w:t xml:space="preserve"> года, место рождения – г. Краснокаменск Читинской области, место жительства – Забайкальский край город Краснокаменск, место работы –</w:t>
      </w:r>
      <w:r w:rsidR="00B41B22" w:rsidRPr="00B41B22">
        <w:t xml:space="preserve"> </w:t>
      </w:r>
      <w:r w:rsidR="00B41B22" w:rsidRPr="00B41B22">
        <w:rPr>
          <w:rFonts w:ascii="Times New Roman" w:hAnsi="Times New Roman"/>
          <w:sz w:val="28"/>
        </w:rPr>
        <w:t>Публичное акционерное общество «Приаргунское производственное горно-химическое объединение»</w:t>
      </w:r>
      <w:r w:rsidR="00B41B22">
        <w:rPr>
          <w:rFonts w:ascii="Times New Roman" w:hAnsi="Times New Roman"/>
          <w:sz w:val="28"/>
        </w:rPr>
        <w:t xml:space="preserve"> Подземный рудник № 1</w:t>
      </w:r>
      <w:r>
        <w:rPr>
          <w:rFonts w:ascii="Times New Roman" w:hAnsi="Times New Roman"/>
          <w:sz w:val="28"/>
        </w:rPr>
        <w:t xml:space="preserve">, </w:t>
      </w:r>
      <w:r w:rsidR="00B41B22">
        <w:rPr>
          <w:rFonts w:ascii="Times New Roman" w:hAnsi="Times New Roman"/>
          <w:sz w:val="28"/>
        </w:rPr>
        <w:t>подземный заместитель главного инженера по горным работам.</w:t>
      </w:r>
    </w:p>
    <w:p w:rsidR="00B41B22" w:rsidRDefault="00B41B22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Михайлов Сергей Сергеевич, дата рождения – 16 ноября 1981 года, место рождения – г. Краснокаменск Читинской области, место жительства – Забайкальский край город Краснокаменск, место работы –</w:t>
      </w:r>
      <w:r w:rsidRPr="00B41B22">
        <w:t xml:space="preserve"> </w:t>
      </w:r>
      <w:r w:rsidRPr="00B41B22">
        <w:rPr>
          <w:rFonts w:ascii="Times New Roman" w:hAnsi="Times New Roman"/>
          <w:sz w:val="28"/>
        </w:rPr>
        <w:t xml:space="preserve">Публичное акционерное общество «Приаргунское производственное горно-химическое </w:t>
      </w:r>
      <w:r w:rsidRPr="00B41B22">
        <w:rPr>
          <w:rFonts w:ascii="Times New Roman" w:hAnsi="Times New Roman"/>
          <w:sz w:val="28"/>
        </w:rPr>
        <w:lastRenderedPageBreak/>
        <w:t>объединение»</w:t>
      </w:r>
      <w:r>
        <w:rPr>
          <w:rFonts w:ascii="Times New Roman" w:hAnsi="Times New Roman"/>
          <w:sz w:val="28"/>
        </w:rPr>
        <w:t xml:space="preserve"> Подземный рудник № 1 Подземный участок № 9, подземный горнорабочий очистного забоя 6 разряда.</w:t>
      </w:r>
    </w:p>
    <w:p w:rsidR="00B41B22" w:rsidRDefault="00B41B22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Шатов Андрей Петрович, дата рождения – 16 января 1975 года, место рождения – с. Усть-Тасуркай Приаргунского района Читинской области, место жительства – Забайкальский край город Краснокаменск, место работы –</w:t>
      </w:r>
      <w:r w:rsidRPr="00B41B22">
        <w:t xml:space="preserve"> </w:t>
      </w: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 «Детско-юношеский центр», педагог дополнительного образования.</w:t>
      </w:r>
    </w:p>
    <w:p w:rsidR="006F180E" w:rsidRDefault="006F180E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Потехина Евгения Владимировна, дата рождения – 21 ноября 1980 года, место рождения – г. Красноярск, место жительства – Забайкальский край город Краснокаменск, место работы –</w:t>
      </w:r>
      <w:r w:rsidRPr="00B41B22">
        <w:t xml:space="preserve"> </w:t>
      </w:r>
      <w:r>
        <w:rPr>
          <w:rFonts w:ascii="Times New Roman" w:hAnsi="Times New Roman"/>
          <w:sz w:val="28"/>
        </w:rPr>
        <w:t>Муниципальное автономное учреждение дополнительного образования «Детско-юношеская спортивная школа № 3», тренер-преподаватель.</w:t>
      </w:r>
    </w:p>
    <w:p w:rsidR="006F180E" w:rsidRDefault="006F180E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Уварова Виктория Михайловна, дата рождения – 13 марта 1979 года, место рождения – рудник Абагайтуй Забайкальского района Читинской области, место жительства – Забайкальский край город Краснокаменск, место работы –</w:t>
      </w:r>
      <w:r w:rsidRPr="00B41B22">
        <w:t xml:space="preserve"> </w:t>
      </w:r>
      <w:r>
        <w:rPr>
          <w:rFonts w:ascii="Times New Roman" w:hAnsi="Times New Roman"/>
          <w:sz w:val="28"/>
        </w:rPr>
        <w:t>временно не работающая.</w:t>
      </w:r>
    </w:p>
    <w:p w:rsidR="006F180E" w:rsidRDefault="006F180E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Тюкавкина Ксения Викторовна, дата рождения – 29 апреля 1990 года, место рождения – с. Калга Читинской области, место жительства – Забайкальский край город Краснокаменск, место работы – Филиал Акционерного общества «Русатом Инфраструктурные решения» в г. Краснокаменске, специалист по связ</w:t>
      </w:r>
      <w:r w:rsidR="001D6E29">
        <w:rPr>
          <w:rFonts w:ascii="Times New Roman" w:hAnsi="Times New Roman"/>
          <w:sz w:val="28"/>
        </w:rPr>
        <w:t>ям с общественностью</w:t>
      </w:r>
      <w:r>
        <w:rPr>
          <w:rFonts w:ascii="Times New Roman" w:hAnsi="Times New Roman"/>
          <w:sz w:val="28"/>
        </w:rPr>
        <w:t>.</w:t>
      </w:r>
    </w:p>
    <w:p w:rsidR="001D6E29" w:rsidRDefault="001D6E29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Зырянова Анастасия Константиновна, дата рождения – 24 февраля 1977 года, место рождения – г. Чита, место жительства – Забайкальский край город Краснокаменск, место работы –</w:t>
      </w:r>
      <w:r w:rsidRPr="00B41B22">
        <w:t xml:space="preserve"> </w:t>
      </w:r>
      <w:r w:rsidRPr="00B41B22">
        <w:rPr>
          <w:rFonts w:ascii="Times New Roman" w:hAnsi="Times New Roman"/>
          <w:sz w:val="28"/>
        </w:rPr>
        <w:t>Публичное акционерное общество «Приаргунское производственное горно-химическое объединение»</w:t>
      </w:r>
      <w:r>
        <w:rPr>
          <w:rFonts w:ascii="Times New Roman" w:hAnsi="Times New Roman"/>
          <w:sz w:val="28"/>
        </w:rPr>
        <w:t xml:space="preserve"> Отдел охраны труда и промышленной безопасности, специалист по охране труда 1 категории.</w:t>
      </w:r>
    </w:p>
    <w:sectPr w:rsidR="001D6E29" w:rsidSect="00B75E56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3A" w:rsidRDefault="00C20E3A" w:rsidP="00B75E56">
      <w:pPr>
        <w:spacing w:after="0" w:line="240" w:lineRule="auto"/>
      </w:pPr>
      <w:r>
        <w:separator/>
      </w:r>
    </w:p>
  </w:endnote>
  <w:endnote w:type="continuationSeparator" w:id="0">
    <w:p w:rsidR="00C20E3A" w:rsidRDefault="00C20E3A" w:rsidP="00B7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3A" w:rsidRDefault="00C20E3A" w:rsidP="00B75E56">
      <w:pPr>
        <w:spacing w:after="0" w:line="240" w:lineRule="auto"/>
      </w:pPr>
      <w:r>
        <w:separator/>
      </w:r>
    </w:p>
  </w:footnote>
  <w:footnote w:type="continuationSeparator" w:id="0">
    <w:p w:rsidR="00C20E3A" w:rsidRDefault="00C20E3A" w:rsidP="00B7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56"/>
    <w:rsid w:val="00036164"/>
    <w:rsid w:val="00042201"/>
    <w:rsid w:val="000655A5"/>
    <w:rsid w:val="000C1563"/>
    <w:rsid w:val="000C42EE"/>
    <w:rsid w:val="000D645A"/>
    <w:rsid w:val="000F15C0"/>
    <w:rsid w:val="00113CC1"/>
    <w:rsid w:val="001768C4"/>
    <w:rsid w:val="00194DF7"/>
    <w:rsid w:val="001D6E29"/>
    <w:rsid w:val="001F7198"/>
    <w:rsid w:val="00224178"/>
    <w:rsid w:val="0023505A"/>
    <w:rsid w:val="002417C2"/>
    <w:rsid w:val="00264E80"/>
    <w:rsid w:val="002656B8"/>
    <w:rsid w:val="002823C0"/>
    <w:rsid w:val="002B52B7"/>
    <w:rsid w:val="003A32B8"/>
    <w:rsid w:val="00412DDA"/>
    <w:rsid w:val="004716F4"/>
    <w:rsid w:val="004932E0"/>
    <w:rsid w:val="005577B0"/>
    <w:rsid w:val="005A0A3E"/>
    <w:rsid w:val="0062102D"/>
    <w:rsid w:val="006259C0"/>
    <w:rsid w:val="00636757"/>
    <w:rsid w:val="00642DF9"/>
    <w:rsid w:val="006B6383"/>
    <w:rsid w:val="006F180E"/>
    <w:rsid w:val="007601C2"/>
    <w:rsid w:val="0077138E"/>
    <w:rsid w:val="007F7EF1"/>
    <w:rsid w:val="00883B72"/>
    <w:rsid w:val="008C27D9"/>
    <w:rsid w:val="008C2A40"/>
    <w:rsid w:val="00905C20"/>
    <w:rsid w:val="009A6745"/>
    <w:rsid w:val="009F7C79"/>
    <w:rsid w:val="00A64526"/>
    <w:rsid w:val="00AB46C6"/>
    <w:rsid w:val="00B41B22"/>
    <w:rsid w:val="00B634DB"/>
    <w:rsid w:val="00B75E56"/>
    <w:rsid w:val="00B97698"/>
    <w:rsid w:val="00C20E3A"/>
    <w:rsid w:val="00C22988"/>
    <w:rsid w:val="00C56734"/>
    <w:rsid w:val="00C96C64"/>
    <w:rsid w:val="00CB4C74"/>
    <w:rsid w:val="00CF19F6"/>
    <w:rsid w:val="00D54D47"/>
    <w:rsid w:val="00D725BB"/>
    <w:rsid w:val="00D84B30"/>
    <w:rsid w:val="00DD55E6"/>
    <w:rsid w:val="00DD722B"/>
    <w:rsid w:val="00E77F09"/>
    <w:rsid w:val="00E87332"/>
    <w:rsid w:val="00E9382C"/>
    <w:rsid w:val="00EA67D4"/>
    <w:rsid w:val="00F221CA"/>
    <w:rsid w:val="00F5569D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74AB29-4E32-4F67-BF63-81D2DB25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C7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7F09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77F09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32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77F09"/>
    <w:pPr>
      <w:keepNext/>
      <w:spacing w:after="0" w:line="360" w:lineRule="auto"/>
      <w:ind w:firstLine="708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77F09"/>
    <w:pPr>
      <w:keepNext/>
      <w:spacing w:after="0" w:line="240" w:lineRule="auto"/>
      <w:outlineLvl w:val="4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7F0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E77F09"/>
    <w:rPr>
      <w:rFonts w:ascii="Times New Roman" w:eastAsia="Times New Roman" w:hAnsi="Times New Roman" w:cs="Times New Roman"/>
      <w:b/>
      <w:sz w:val="32"/>
      <w:u w:val="single"/>
    </w:rPr>
  </w:style>
  <w:style w:type="character" w:customStyle="1" w:styleId="30">
    <w:name w:val="Заголовок 3 Знак"/>
    <w:basedOn w:val="a0"/>
    <w:link w:val="3"/>
    <w:uiPriority w:val="9"/>
    <w:locked/>
    <w:rsid w:val="00E77F09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E77F09"/>
    <w:rPr>
      <w:rFonts w:ascii="Times New Roman" w:eastAsia="Times New Roman" w:hAnsi="Times New Roman" w:cs="Times New Roman"/>
      <w:b/>
      <w:sz w:val="28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B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5E5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75E56"/>
    <w:rPr>
      <w:rFonts w:cs="Times New Roman"/>
    </w:rPr>
  </w:style>
  <w:style w:type="table" w:styleId="a7">
    <w:name w:val="Table Grid"/>
    <w:basedOn w:val="a1"/>
    <w:uiPriority w:val="59"/>
    <w:rsid w:val="00B75E5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aption"/>
    <w:basedOn w:val="a"/>
    <w:next w:val="a"/>
    <w:uiPriority w:val="35"/>
    <w:qFormat/>
    <w:rsid w:val="00E77F09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rsid w:val="00E77F09"/>
    <w:pPr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77F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iksrf75</dc:creator>
  <cp:keywords/>
  <dc:description/>
  <cp:lastModifiedBy>rhadmin@regionhall.lan</cp:lastModifiedBy>
  <cp:revision>2</cp:revision>
  <dcterms:created xsi:type="dcterms:W3CDTF">2022-08-05T02:10:00Z</dcterms:created>
  <dcterms:modified xsi:type="dcterms:W3CDTF">2022-08-05T02:10:00Z</dcterms:modified>
</cp:coreProperties>
</file>