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33" w:rsidRPr="00B6769C" w:rsidRDefault="00FF1815" w:rsidP="005A1A33">
      <w:pPr>
        <w:pStyle w:val="aa"/>
        <w:contextualSpacing/>
        <w:rPr>
          <w:b w:val="0"/>
          <w:sz w:val="28"/>
          <w:szCs w:val="28"/>
          <w:u w:val="none"/>
        </w:rPr>
      </w:pPr>
      <w:bookmarkStart w:id="0" w:name="_GoBack"/>
      <w:r>
        <w:rPr>
          <w:sz w:val="28"/>
          <w:szCs w:val="28"/>
          <w:u w:val="none"/>
        </w:rPr>
        <w:t xml:space="preserve">КРАСНОКАМЕНСКАЯ РАЙОННАЯ ТЕРРИТОРИАЛЬНАЯ </w:t>
      </w:r>
      <w:bookmarkEnd w:id="0"/>
      <w:r w:rsidR="005A1A33" w:rsidRPr="00B6769C">
        <w:rPr>
          <w:sz w:val="28"/>
          <w:szCs w:val="28"/>
          <w:u w:val="none"/>
        </w:rPr>
        <w:t>ИЗБИРАТЕЛЬНАЯ КОМИССИЯ</w:t>
      </w:r>
      <w:r w:rsidR="005A1A33" w:rsidRPr="00B6769C">
        <w:rPr>
          <w:sz w:val="28"/>
          <w:szCs w:val="28"/>
          <w:u w:val="none"/>
        </w:rPr>
        <w:br/>
      </w:r>
    </w:p>
    <w:p w:rsidR="005A1A33" w:rsidRPr="00B6769C" w:rsidRDefault="005A1A33" w:rsidP="005A1A33">
      <w:pPr>
        <w:pStyle w:val="aa"/>
        <w:contextualSpacing/>
        <w:rPr>
          <w:b w:val="0"/>
          <w:sz w:val="28"/>
          <w:szCs w:val="28"/>
          <w:u w:val="none"/>
        </w:rPr>
      </w:pPr>
      <w:r w:rsidRPr="00B6769C">
        <w:rPr>
          <w:sz w:val="28"/>
          <w:szCs w:val="28"/>
          <w:u w:val="none"/>
        </w:rPr>
        <w:t>ПОСТАНОВЛЕНИЕ</w:t>
      </w:r>
    </w:p>
    <w:p w:rsidR="005A1A33" w:rsidRPr="00B6769C" w:rsidRDefault="005A1A33" w:rsidP="005A1A33">
      <w:pPr>
        <w:contextualSpacing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A1A33" w:rsidRPr="00B6769C" w:rsidTr="00C1602B">
        <w:trPr>
          <w:trHeight w:val="132"/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63551D" w:rsidP="00CC542C">
            <w:pPr>
              <w:tabs>
                <w:tab w:val="left" w:pos="-581"/>
              </w:tabs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C542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июля </w:t>
            </w:r>
            <w:r w:rsidR="005A1A33" w:rsidRPr="00B6769C">
              <w:rPr>
                <w:b/>
                <w:bCs/>
                <w:sz w:val="28"/>
                <w:szCs w:val="28"/>
              </w:rPr>
              <w:t>202</w:t>
            </w:r>
            <w:r w:rsidR="00FF1815">
              <w:rPr>
                <w:b/>
                <w:bCs/>
                <w:sz w:val="28"/>
                <w:szCs w:val="28"/>
              </w:rPr>
              <w:t>2</w:t>
            </w:r>
            <w:r w:rsidR="005A1A33" w:rsidRPr="00B6769C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1A33" w:rsidRPr="00B6769C" w:rsidRDefault="005A1A33" w:rsidP="00C1602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676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1A33" w:rsidRPr="00B6769C" w:rsidRDefault="00F5141E" w:rsidP="006E10C0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57A6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="00835D01">
              <w:rPr>
                <w:b/>
                <w:sz w:val="28"/>
                <w:szCs w:val="28"/>
              </w:rPr>
              <w:t>1</w:t>
            </w:r>
            <w:r w:rsidR="006E10C0">
              <w:rPr>
                <w:b/>
                <w:sz w:val="28"/>
                <w:szCs w:val="28"/>
              </w:rPr>
              <w:t>1</w:t>
            </w:r>
            <w:r w:rsidR="005A1A33" w:rsidRPr="00B6769C">
              <w:rPr>
                <w:b/>
                <w:sz w:val="28"/>
                <w:szCs w:val="28"/>
              </w:rPr>
              <w:t>-</w:t>
            </w:r>
            <w:r w:rsidR="00FF1815">
              <w:rPr>
                <w:b/>
                <w:sz w:val="28"/>
                <w:szCs w:val="28"/>
              </w:rPr>
              <w:t>5</w:t>
            </w:r>
          </w:p>
        </w:tc>
      </w:tr>
    </w:tbl>
    <w:p w:rsidR="005A1A33" w:rsidRPr="00B6769C" w:rsidRDefault="005A1A33" w:rsidP="005A1A33">
      <w:pPr>
        <w:pStyle w:val="a8"/>
        <w:contextualSpacing/>
        <w:rPr>
          <w:szCs w:val="28"/>
        </w:rPr>
      </w:pPr>
    </w:p>
    <w:p w:rsidR="005A1A33" w:rsidRDefault="00FF1815" w:rsidP="005A1A33">
      <w:pPr>
        <w:pStyle w:val="a8"/>
        <w:contextualSpacing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63551D" w:rsidRDefault="0063551D" w:rsidP="005A1A33">
      <w:pPr>
        <w:pStyle w:val="a8"/>
        <w:contextualSpacing/>
        <w:rPr>
          <w:bCs w:val="0"/>
          <w:sz w:val="28"/>
          <w:szCs w:val="28"/>
          <w:lang w:eastAsia="ru-RU"/>
        </w:rPr>
      </w:pPr>
    </w:p>
    <w:p w:rsidR="0063551D" w:rsidRDefault="0063551D" w:rsidP="0063551D">
      <w:pPr>
        <w:pStyle w:val="a8"/>
        <w:spacing w:line="240" w:lineRule="auto"/>
        <w:contextualSpacing/>
        <w:rPr>
          <w:sz w:val="28"/>
          <w:szCs w:val="28"/>
        </w:rPr>
      </w:pPr>
      <w:hyperlink r:id="rId7" w:history="1">
        <w:r w:rsidRPr="0063551D">
          <w:rPr>
            <w:bCs w:val="0"/>
            <w:sz w:val="28"/>
            <w:szCs w:val="28"/>
            <w:lang w:eastAsia="ru-RU"/>
          </w:rPr>
          <w:t xml:space="preserve">О заверении списка кандидатов в депутаты </w:t>
        </w:r>
        <w:r>
          <w:rPr>
            <w:bCs w:val="0"/>
            <w:sz w:val="28"/>
            <w:szCs w:val="28"/>
            <w:lang w:eastAsia="ru-RU"/>
          </w:rPr>
          <w:t>Совета муниципального района «Город Краснокаменск и Краснокаменский район» Забайкальского края</w:t>
        </w:r>
        <w:r w:rsidRPr="0063551D">
          <w:rPr>
            <w:bCs w:val="0"/>
            <w:sz w:val="28"/>
            <w:szCs w:val="28"/>
            <w:lang w:eastAsia="ru-RU"/>
          </w:rPr>
          <w:t xml:space="preserve"> </w:t>
        </w:r>
        <w:r>
          <w:rPr>
            <w:bCs w:val="0"/>
            <w:sz w:val="28"/>
            <w:szCs w:val="28"/>
            <w:lang w:eastAsia="ru-RU"/>
          </w:rPr>
          <w:t>седьмого</w:t>
        </w:r>
        <w:r w:rsidRPr="0063551D">
          <w:rPr>
            <w:bCs w:val="0"/>
            <w:sz w:val="28"/>
            <w:szCs w:val="28"/>
            <w:lang w:eastAsia="ru-RU"/>
          </w:rPr>
          <w:t xml:space="preserve"> созыва, выдвинутых избирательным объединением </w:t>
        </w:r>
        <w:r w:rsidRPr="0063551D">
          <w:rPr>
            <w:bCs w:val="0"/>
            <w:sz w:val="28"/>
            <w:szCs w:val="24"/>
            <w:lang w:eastAsia="ru-RU"/>
          </w:rPr>
          <w:t>«</w:t>
        </w:r>
        <w:r w:rsidR="00835D01" w:rsidRPr="00835D01">
          <w:rPr>
            <w:bCs w:val="0"/>
            <w:sz w:val="28"/>
            <w:szCs w:val="24"/>
            <w:lang w:eastAsia="ru-RU"/>
          </w:rPr>
          <w:t>Региональное отделение Социалистической политической партии «СПРАВЕДЛИВАЯ РОССИЯ - ПАТРИОТЫ - ЗА ПРАВДУ» в Забайкальском крае</w:t>
        </w:r>
        <w:r w:rsidRPr="0063551D">
          <w:rPr>
            <w:bCs w:val="0"/>
            <w:sz w:val="28"/>
            <w:szCs w:val="24"/>
            <w:lang w:eastAsia="ru-RU"/>
          </w:rPr>
          <w:t>»</w:t>
        </w:r>
        <w:r w:rsidRPr="0063551D">
          <w:rPr>
            <w:bCs w:val="0"/>
            <w:sz w:val="28"/>
            <w:szCs w:val="28"/>
            <w:lang w:eastAsia="ru-RU"/>
          </w:rPr>
          <w:t xml:space="preserve"> на выборах</w:t>
        </w:r>
        <w:r w:rsidR="00650799" w:rsidRPr="00650799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CC542C" w:rsidRPr="00835D01">
          <w:rPr>
            <w:bCs w:val="0"/>
            <w:sz w:val="28"/>
            <w:szCs w:val="28"/>
            <w:lang w:eastAsia="ru-RU"/>
          </w:rPr>
          <w:t>в</w:t>
        </w:r>
        <w:r w:rsidR="00CC542C">
          <w:rPr>
            <w:b w:val="0"/>
            <w:bCs w:val="0"/>
            <w:sz w:val="24"/>
            <w:szCs w:val="24"/>
            <w:lang w:eastAsia="ru-RU"/>
          </w:rPr>
          <w:t xml:space="preserve"> </w:t>
        </w:r>
        <w:r w:rsidR="00650799" w:rsidRPr="00650799">
          <w:rPr>
            <w:bCs w:val="0"/>
            <w:sz w:val="28"/>
            <w:szCs w:val="28"/>
            <w:lang w:eastAsia="ru-RU"/>
          </w:rPr>
          <w:t>депутат</w:t>
        </w:r>
        <w:r w:rsidR="00CC542C">
          <w:rPr>
            <w:bCs w:val="0"/>
            <w:sz w:val="28"/>
            <w:szCs w:val="28"/>
            <w:lang w:eastAsia="ru-RU"/>
          </w:rPr>
          <w:t>ы</w:t>
        </w:r>
        <w:r w:rsidR="00650799" w:rsidRPr="00650799">
          <w:rPr>
            <w:bCs w:val="0"/>
            <w:sz w:val="28"/>
            <w:szCs w:val="28"/>
            <w:lang w:eastAsia="ru-RU"/>
          </w:rPr>
          <w:t xml:space="preserve"> Совета муниципального района «Город Краснокаменск и Краснокаменский район» Забайкальского края седьмого созыва</w:t>
        </w:r>
        <w:r w:rsidRPr="0063551D">
          <w:rPr>
            <w:bCs w:val="0"/>
            <w:sz w:val="28"/>
            <w:szCs w:val="28"/>
            <w:lang w:eastAsia="ru-RU"/>
          </w:rPr>
          <w:t xml:space="preserve"> по </w:t>
        </w:r>
        <w:r w:rsidR="00F5141E">
          <w:rPr>
            <w:bCs w:val="0"/>
            <w:sz w:val="28"/>
            <w:szCs w:val="28"/>
            <w:lang w:eastAsia="ru-RU"/>
          </w:rPr>
          <w:t>общемуниципальному</w:t>
        </w:r>
        <w:r w:rsidRPr="0063551D">
          <w:rPr>
            <w:bCs w:val="0"/>
            <w:sz w:val="28"/>
            <w:szCs w:val="28"/>
            <w:lang w:eastAsia="ru-RU"/>
          </w:rPr>
          <w:t xml:space="preserve"> избирательн</w:t>
        </w:r>
        <w:r w:rsidR="00F5141E">
          <w:rPr>
            <w:bCs w:val="0"/>
            <w:sz w:val="28"/>
            <w:szCs w:val="28"/>
            <w:lang w:eastAsia="ru-RU"/>
          </w:rPr>
          <w:t>ому</w:t>
        </w:r>
        <w:r w:rsidRPr="0063551D">
          <w:rPr>
            <w:bCs w:val="0"/>
            <w:sz w:val="28"/>
            <w:szCs w:val="28"/>
            <w:lang w:eastAsia="ru-RU"/>
          </w:rPr>
          <w:t xml:space="preserve"> окру</w:t>
        </w:r>
      </w:hyperlink>
      <w:r w:rsidRPr="0063551D">
        <w:rPr>
          <w:bCs w:val="0"/>
          <w:sz w:val="28"/>
          <w:szCs w:val="28"/>
          <w:lang w:eastAsia="ru-RU"/>
        </w:rPr>
        <w:t>г</w:t>
      </w:r>
      <w:r w:rsidR="00CC542C">
        <w:rPr>
          <w:bCs w:val="0"/>
          <w:sz w:val="28"/>
          <w:szCs w:val="28"/>
          <w:lang w:eastAsia="ru-RU"/>
        </w:rPr>
        <w:t>у</w:t>
      </w:r>
    </w:p>
    <w:p w:rsidR="0063551D" w:rsidRDefault="0063551D" w:rsidP="005A1A33">
      <w:pPr>
        <w:pStyle w:val="a8"/>
        <w:contextualSpacing/>
        <w:rPr>
          <w:sz w:val="28"/>
          <w:szCs w:val="28"/>
        </w:rPr>
      </w:pPr>
    </w:p>
    <w:p w:rsidR="0063551D" w:rsidRPr="00177F4C" w:rsidRDefault="0063551D" w:rsidP="0063551D">
      <w:pPr>
        <w:spacing w:line="360" w:lineRule="auto"/>
        <w:ind w:firstLine="709"/>
        <w:jc w:val="both"/>
        <w:rPr>
          <w:sz w:val="28"/>
          <w:szCs w:val="28"/>
        </w:rPr>
      </w:pPr>
      <w:r w:rsidRPr="00D46263">
        <w:rPr>
          <w:sz w:val="28"/>
        </w:rPr>
        <w:t xml:space="preserve">Рассмотрев документы, представленные в </w:t>
      </w:r>
      <w:r w:rsidR="00650799">
        <w:rPr>
          <w:sz w:val="28"/>
        </w:rPr>
        <w:t>Краснокаменскую районную территориальную и</w:t>
      </w:r>
      <w:r w:rsidRPr="00D46263">
        <w:rPr>
          <w:sz w:val="28"/>
        </w:rPr>
        <w:t>збирательную комиссию для заверения списка кандидатов</w:t>
      </w:r>
      <w:hyperlink r:id="rId8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r w:rsidR="00650799" w:rsidRPr="00650799">
          <w:rPr>
            <w:rStyle w:val="ab"/>
            <w:color w:val="auto"/>
            <w:sz w:val="28"/>
            <w:szCs w:val="28"/>
          </w:rPr>
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</w:r>
        <w:r w:rsidR="00835D01" w:rsidRPr="00835D01">
          <w:rPr>
            <w:sz w:val="28"/>
            <w:szCs w:val="28"/>
          </w:rPr>
          <w:t xml:space="preserve">Региональное отделение Социалистической политической партии </w:t>
        </w:r>
        <w:r w:rsidR="00835D01" w:rsidRPr="00835D01">
          <w:rPr>
            <w:b/>
            <w:bCs/>
            <w:sz w:val="28"/>
            <w:szCs w:val="28"/>
          </w:rPr>
          <w:t>«СПРАВЕДЛИВАЯ РОССИЯ - ПАТРИОТЫ - ЗА ПРАВДУ»</w:t>
        </w:r>
        <w:r w:rsidR="00835D01" w:rsidRPr="00835D01">
          <w:rPr>
            <w:sz w:val="28"/>
            <w:szCs w:val="28"/>
          </w:rPr>
          <w:t xml:space="preserve"> в Забайкальском крае</w:t>
        </w:r>
        <w:r w:rsidR="00650799" w:rsidRPr="00650799">
          <w:rPr>
            <w:rStyle w:val="ab"/>
            <w:b/>
            <w:color w:val="auto"/>
            <w:sz w:val="28"/>
            <w:szCs w:val="28"/>
          </w:rPr>
          <w:t>»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</w:hyperlink>
      <w:r w:rsidR="00650799" w:rsidRPr="00650799">
        <w:rPr>
          <w:sz w:val="28"/>
          <w:szCs w:val="28"/>
        </w:rPr>
        <w:t xml:space="preserve">на выборах </w:t>
      </w:r>
      <w:r w:rsidR="00CC542C">
        <w:rPr>
          <w:sz w:val="28"/>
          <w:szCs w:val="28"/>
        </w:rPr>
        <w:t xml:space="preserve">в </w:t>
      </w:r>
      <w:r w:rsidR="00650799" w:rsidRPr="00650799">
        <w:rPr>
          <w:sz w:val="28"/>
          <w:szCs w:val="28"/>
        </w:rPr>
        <w:t xml:space="preserve">депутаты Совета муниципального района «Город Краснокаменск и Краснокаменский район» Забайкальского края седьмого созыва по </w:t>
      </w:r>
      <w:r w:rsidR="00F5141E">
        <w:rPr>
          <w:sz w:val="28"/>
          <w:szCs w:val="28"/>
        </w:rPr>
        <w:t>общемуниципальному</w:t>
      </w:r>
      <w:r w:rsidR="00650799" w:rsidRPr="00650799">
        <w:rPr>
          <w:sz w:val="28"/>
          <w:szCs w:val="28"/>
        </w:rPr>
        <w:t xml:space="preserve"> избирательн</w:t>
      </w:r>
      <w:r w:rsidR="00F5141E">
        <w:rPr>
          <w:sz w:val="28"/>
          <w:szCs w:val="28"/>
        </w:rPr>
        <w:t>ому</w:t>
      </w:r>
      <w:r w:rsidR="00650799">
        <w:rPr>
          <w:sz w:val="28"/>
          <w:szCs w:val="28"/>
        </w:rPr>
        <w:t xml:space="preserve"> округ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, в соответствии </w:t>
      </w:r>
      <w:r w:rsidR="00650799">
        <w:rPr>
          <w:sz w:val="28"/>
          <w:szCs w:val="28"/>
        </w:rPr>
        <w:t>с</w:t>
      </w:r>
      <w:r w:rsidRPr="00650799">
        <w:rPr>
          <w:sz w:val="28"/>
          <w:szCs w:val="28"/>
        </w:rPr>
        <w:t xml:space="preserve"> </w:t>
      </w:r>
      <w:r w:rsidR="00650799">
        <w:rPr>
          <w:sz w:val="28"/>
          <w:szCs w:val="28"/>
        </w:rPr>
        <w:t>п. 13 ч. 1 ст. 33, ч. 3-5, 7, 9 ст. 44 Закона Забайкальского края от 06.07.2010г. № 385-ЗЗК «О муниципальных выборах в Забайкальском крае» Краснокаменская районная территориальная и</w:t>
      </w:r>
      <w:r w:rsidR="00650799">
        <w:rPr>
          <w:sz w:val="28"/>
        </w:rPr>
        <w:t>збирательная комиссия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  <w:r w:rsidRPr="00D46263">
        <w:rPr>
          <w:b/>
          <w:i/>
          <w:sz w:val="28"/>
        </w:rPr>
        <w:t>п о с т а н о в л я е т:</w:t>
      </w:r>
    </w:p>
    <w:p w:rsidR="0063551D" w:rsidRPr="00D46263" w:rsidRDefault="0063551D" w:rsidP="0063551D">
      <w:pPr>
        <w:ind w:firstLine="708"/>
        <w:jc w:val="center"/>
        <w:rPr>
          <w:b/>
          <w:i/>
          <w:sz w:val="28"/>
        </w:rPr>
      </w:pPr>
    </w:p>
    <w:p w:rsid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263">
        <w:rPr>
          <w:sz w:val="28"/>
        </w:rPr>
        <w:lastRenderedPageBreak/>
        <w:t>Заверить список кандидатов</w:t>
      </w:r>
      <w:hyperlink r:id="rId9" w:history="1">
        <w:r w:rsidRPr="00650799">
          <w:rPr>
            <w:rStyle w:val="ab"/>
            <w:color w:val="auto"/>
            <w:sz w:val="28"/>
            <w:szCs w:val="28"/>
          </w:rPr>
          <w:t xml:space="preserve"> </w:t>
        </w:r>
        <w:hyperlink r:id="rId10" w:history="1">
          <w:r w:rsidR="00650799" w:rsidRPr="00650799">
            <w:rPr>
              <w:rStyle w:val="ab"/>
              <w:color w:val="auto"/>
              <w:sz w:val="28"/>
              <w:szCs w:val="28"/>
            </w:rPr>
            <w:t>в депутаты Совета муниципального района «Город Краснокаменск и Краснокаменский район» Забайкальского края седьмого созыва, выдвинутых избирательным объединением «</w:t>
          </w:r>
          <w:r w:rsidR="0071407A" w:rsidRPr="0071407A">
            <w:rPr>
              <w:sz w:val="28"/>
              <w:szCs w:val="28"/>
            </w:rPr>
            <w:t xml:space="preserve">Региональное отделение Социалистической политической партии </w:t>
          </w:r>
          <w:r w:rsidR="0071407A" w:rsidRPr="0071407A">
            <w:rPr>
              <w:b/>
              <w:bCs/>
              <w:sz w:val="28"/>
              <w:szCs w:val="28"/>
            </w:rPr>
            <w:t>«СПРАВЕДЛИВАЯ РОССИЯ - ПАТРИОТЫ - ЗА ПРАВДУ»</w:t>
          </w:r>
          <w:r w:rsidR="0071407A" w:rsidRPr="0071407A">
            <w:rPr>
              <w:sz w:val="28"/>
              <w:szCs w:val="28"/>
            </w:rPr>
            <w:t xml:space="preserve"> в Забайкальском крае</w:t>
          </w:r>
          <w:r w:rsidR="00650799" w:rsidRPr="00650799">
            <w:rPr>
              <w:rStyle w:val="ab"/>
              <w:b/>
              <w:color w:val="auto"/>
              <w:sz w:val="28"/>
              <w:szCs w:val="28"/>
            </w:rPr>
            <w:t>»</w:t>
          </w:r>
          <w:r w:rsidR="00650799" w:rsidRPr="00650799">
            <w:rPr>
              <w:rStyle w:val="ab"/>
              <w:color w:val="auto"/>
              <w:sz w:val="28"/>
              <w:szCs w:val="28"/>
            </w:rPr>
            <w:t xml:space="preserve"> </w:t>
          </w:r>
        </w:hyperlink>
        <w:r w:rsidR="00650799" w:rsidRPr="00650799">
          <w:rPr>
            <w:sz w:val="28"/>
            <w:szCs w:val="28"/>
          </w:rPr>
          <w:t xml:space="preserve">на выборах </w:t>
        </w:r>
        <w:r w:rsidR="00CC542C">
          <w:rPr>
            <w:sz w:val="28"/>
            <w:szCs w:val="28"/>
          </w:rPr>
          <w:t xml:space="preserve">в </w:t>
        </w:r>
        <w:r w:rsidR="00650799" w:rsidRPr="00650799">
          <w:rPr>
            <w:sz w:val="28"/>
            <w:szCs w:val="28"/>
          </w:rPr>
          <w:t>депутаты Совета муниципального района «Город Краснокаменск и Краснокаменский район» Забайкальского края седьмого созыва</w:t>
        </w:r>
        <w:r w:rsidR="00650799" w:rsidRPr="00650799">
          <w:rPr>
            <w:rStyle w:val="ab"/>
            <w:color w:val="auto"/>
            <w:sz w:val="28"/>
            <w:szCs w:val="28"/>
          </w:rPr>
          <w:t xml:space="preserve"> </w:t>
        </w:r>
        <w:r w:rsidRPr="00650799">
          <w:rPr>
            <w:rStyle w:val="ab"/>
            <w:color w:val="auto"/>
            <w:sz w:val="28"/>
            <w:szCs w:val="28"/>
          </w:rPr>
          <w:t xml:space="preserve">по </w:t>
        </w:r>
        <w:r w:rsidR="00F5141E">
          <w:rPr>
            <w:rStyle w:val="ab"/>
            <w:color w:val="auto"/>
            <w:sz w:val="28"/>
            <w:szCs w:val="28"/>
          </w:rPr>
          <w:t>общемуниципальному</w:t>
        </w:r>
        <w:r w:rsidRPr="00650799">
          <w:rPr>
            <w:rStyle w:val="ab"/>
            <w:color w:val="auto"/>
            <w:sz w:val="28"/>
            <w:szCs w:val="28"/>
          </w:rPr>
          <w:t xml:space="preserve"> избирательн</w:t>
        </w:r>
        <w:r w:rsidR="00F5141E">
          <w:rPr>
            <w:rStyle w:val="ab"/>
            <w:color w:val="auto"/>
            <w:sz w:val="28"/>
            <w:szCs w:val="28"/>
          </w:rPr>
          <w:t>ому</w:t>
        </w:r>
        <w:r w:rsidRPr="00650799">
          <w:rPr>
            <w:rStyle w:val="ab"/>
            <w:color w:val="auto"/>
            <w:sz w:val="28"/>
            <w:szCs w:val="28"/>
          </w:rPr>
          <w:t xml:space="preserve"> окру</w:t>
        </w:r>
      </w:hyperlink>
      <w:r w:rsidRPr="00650799">
        <w:rPr>
          <w:sz w:val="28"/>
          <w:szCs w:val="28"/>
        </w:rPr>
        <w:t>г</w:t>
      </w:r>
      <w:r w:rsidR="00F5141E">
        <w:rPr>
          <w:sz w:val="28"/>
          <w:szCs w:val="28"/>
        </w:rPr>
        <w:t>у</w:t>
      </w:r>
      <w:r w:rsidRPr="0065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6E10C0">
        <w:rPr>
          <w:sz w:val="28"/>
          <w:szCs w:val="28"/>
        </w:rPr>
        <w:t>одиннадцать</w:t>
      </w:r>
      <w:r w:rsidRPr="00177F4C">
        <w:rPr>
          <w:sz w:val="28"/>
          <w:szCs w:val="28"/>
        </w:rPr>
        <w:t xml:space="preserve"> человек (далее – заверенный список кандидатов)</w:t>
      </w:r>
      <w:r w:rsidRPr="00177F4C">
        <w:rPr>
          <w:sz w:val="28"/>
        </w:rPr>
        <w:t xml:space="preserve"> (прилагается).</w:t>
      </w:r>
    </w:p>
    <w:p w:rsidR="0063551D" w:rsidRPr="00CC542C" w:rsidRDefault="0063551D" w:rsidP="00CC54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C542C">
        <w:rPr>
          <w:sz w:val="28"/>
        </w:rPr>
        <w:t>Выдать уполномоченному представителю избирательного объединения «</w:t>
      </w:r>
      <w:r w:rsidR="0071407A" w:rsidRPr="0071407A">
        <w:rPr>
          <w:sz w:val="28"/>
        </w:rPr>
        <w:t xml:space="preserve">Региональное отделение Социалистической политической партии </w:t>
      </w:r>
      <w:r w:rsidR="0071407A" w:rsidRPr="0071407A">
        <w:rPr>
          <w:b/>
          <w:bCs/>
          <w:sz w:val="28"/>
        </w:rPr>
        <w:t>«СПРАВЕДЛИВАЯ РОССИЯ - ПАТРИОТЫ - ЗА ПРАВДУ»</w:t>
      </w:r>
      <w:r w:rsidR="0071407A" w:rsidRPr="0071407A">
        <w:rPr>
          <w:sz w:val="28"/>
        </w:rPr>
        <w:t xml:space="preserve"> в Забайкальском крае</w:t>
      </w:r>
      <w:r w:rsidRPr="00CC542C">
        <w:rPr>
          <w:sz w:val="28"/>
        </w:rPr>
        <w:t>» копию настоящего постановления с копией заверенного списка кандидатов.</w:t>
      </w:r>
    </w:p>
    <w:p w:rsidR="0090268E" w:rsidRDefault="0090268E" w:rsidP="0090268E">
      <w:pPr>
        <w:spacing w:line="360" w:lineRule="auto"/>
        <w:jc w:val="both"/>
        <w:rPr>
          <w:sz w:val="28"/>
        </w:rPr>
      </w:pPr>
    </w:p>
    <w:p w:rsidR="0090268E" w:rsidRPr="00650799" w:rsidRDefault="0090268E" w:rsidP="0090268E">
      <w:pPr>
        <w:spacing w:line="360" w:lineRule="auto"/>
        <w:jc w:val="both"/>
        <w:rPr>
          <w:sz w:val="28"/>
          <w:szCs w:val="28"/>
        </w:rPr>
      </w:pPr>
    </w:p>
    <w:p w:rsidR="0090268E" w:rsidRPr="00EB5FBE" w:rsidRDefault="0090268E" w:rsidP="0090268E">
      <w:pPr>
        <w:contextualSpacing/>
        <w:jc w:val="both"/>
      </w:pPr>
      <w:r w:rsidRPr="00EB5FBE">
        <w:rPr>
          <w:b/>
          <w:bCs/>
          <w:sz w:val="28"/>
          <w:szCs w:val="28"/>
        </w:rPr>
        <w:t xml:space="preserve"> </w:t>
      </w:r>
      <w:r w:rsidRPr="00EB5FBE">
        <w:rPr>
          <w:sz w:val="28"/>
          <w:szCs w:val="28"/>
        </w:rPr>
        <w:t xml:space="preserve">         </w:t>
      </w:r>
      <w:r w:rsidRPr="00EB5FBE">
        <w:t>Председатель</w:t>
      </w:r>
    </w:p>
    <w:p w:rsidR="0090268E" w:rsidRPr="00EB5FBE" w:rsidRDefault="0090268E" w:rsidP="0090268E">
      <w:pPr>
        <w:contextualSpacing/>
      </w:pPr>
      <w:r w:rsidRPr="00EB5FBE">
        <w:t xml:space="preserve">   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Н.Г. Приступ</w:t>
      </w:r>
    </w:p>
    <w:p w:rsidR="0090268E" w:rsidRPr="00EB5FBE" w:rsidRDefault="0090268E" w:rsidP="0090268E">
      <w:pPr>
        <w:contextualSpacing/>
        <w:rPr>
          <w:i/>
          <w:iCs/>
        </w:rPr>
      </w:pPr>
    </w:p>
    <w:p w:rsidR="0090268E" w:rsidRPr="00EB5FBE" w:rsidRDefault="0090268E" w:rsidP="0090268E">
      <w:pPr>
        <w:contextualSpacing/>
        <w:jc w:val="both"/>
      </w:pPr>
      <w:r w:rsidRPr="00EB5FBE">
        <w:tab/>
        <w:t>Секретарь</w:t>
      </w:r>
    </w:p>
    <w:p w:rsidR="0090268E" w:rsidRPr="00EB5FBE" w:rsidRDefault="0090268E" w:rsidP="0090268E">
      <w:pPr>
        <w:contextualSpacing/>
      </w:pPr>
      <w:r w:rsidRPr="00EB5FBE">
        <w:t>Краснокаменской районной</w:t>
      </w:r>
    </w:p>
    <w:p w:rsidR="0090268E" w:rsidRPr="00EB5FBE" w:rsidRDefault="0090268E" w:rsidP="0090268E">
      <w:pPr>
        <w:contextualSpacing/>
      </w:pPr>
      <w:r w:rsidRPr="00EB5FBE">
        <w:t>территориальной избирательной комиссии</w:t>
      </w:r>
      <w:r w:rsidRPr="00EB5FBE">
        <w:tab/>
      </w:r>
      <w:r w:rsidRPr="00EB5FBE">
        <w:tab/>
      </w:r>
      <w:r w:rsidRPr="00EB5FBE">
        <w:tab/>
      </w:r>
      <w:r w:rsidRPr="00EB5FBE">
        <w:tab/>
        <w:t>Е.А. Орлова</w:t>
      </w:r>
    </w:p>
    <w:p w:rsidR="0090268E" w:rsidRDefault="0090268E">
      <w:pPr>
        <w:spacing w:after="200" w:line="276" w:lineRule="auto"/>
        <w:rPr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5674"/>
      </w:tblGrid>
      <w:tr w:rsidR="0090268E" w:rsidRPr="003C2353" w:rsidTr="00E87152"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Default="0090268E" w:rsidP="00E87152">
            <w:pPr>
              <w:jc w:val="center"/>
            </w:pPr>
            <w:r>
              <w:lastRenderedPageBreak/>
              <w:t>Копия списка заверена</w:t>
            </w:r>
          </w:p>
          <w:p w:rsidR="0090268E" w:rsidRDefault="0090268E" w:rsidP="00E87152">
            <w:pPr>
              <w:jc w:val="center"/>
            </w:pPr>
            <w:r>
              <w:t>Краснокаменской районной территориальной избирательной комиссии</w:t>
            </w:r>
          </w:p>
          <w:p w:rsidR="0090268E" w:rsidRPr="0090268E" w:rsidRDefault="0090268E" w:rsidP="00E87152">
            <w:pPr>
              <w:jc w:val="center"/>
            </w:pPr>
            <w:r w:rsidRPr="0090268E">
              <w:t>2</w:t>
            </w:r>
            <w:r w:rsidR="00CC542C">
              <w:t>5</w:t>
            </w:r>
            <w:r>
              <w:t xml:space="preserve"> июля 2022 года</w:t>
            </w:r>
          </w:p>
          <w:p w:rsidR="0090268E" w:rsidRPr="003C2353" w:rsidRDefault="0090268E" w:rsidP="00127394">
            <w:pPr>
              <w:jc w:val="center"/>
            </w:pPr>
            <w:r>
              <w:t xml:space="preserve">(постановление № </w:t>
            </w:r>
            <w:r w:rsidR="00F5141E">
              <w:t>31</w:t>
            </w:r>
            <w:r>
              <w:t>/</w:t>
            </w:r>
            <w:r w:rsidR="00F5141E">
              <w:t>1</w:t>
            </w:r>
            <w:r w:rsidR="0071407A">
              <w:t>1</w:t>
            </w:r>
            <w:r w:rsidR="00127394">
              <w:t>1</w:t>
            </w:r>
            <w:r>
              <w:t>-5)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68E" w:rsidRPr="00254A7A" w:rsidRDefault="0090268E" w:rsidP="00E87152">
            <w:pPr>
              <w:jc w:val="center"/>
            </w:pPr>
            <w:r w:rsidRPr="003C2353">
              <w:t xml:space="preserve">Приложение к </w:t>
            </w:r>
            <w:r w:rsidR="0071407A">
              <w:t xml:space="preserve">протоколу Конференции </w:t>
            </w:r>
            <w:r w:rsidR="0071407A" w:rsidRPr="0071407A">
              <w:t xml:space="preserve">Региональное отделение Социалистической политической партии </w:t>
            </w:r>
            <w:r w:rsidR="0071407A" w:rsidRPr="0071407A">
              <w:rPr>
                <w:b/>
                <w:bCs/>
              </w:rPr>
              <w:t>«СПРАВЕДЛИВАЯ РОССИЯ - ПАТРИОТЫ - ЗА ПРАВДУ»</w:t>
            </w:r>
            <w:r w:rsidR="0071407A" w:rsidRPr="0071407A">
              <w:t xml:space="preserve"> в Забайкальском крае</w:t>
            </w:r>
          </w:p>
          <w:p w:rsidR="0090268E" w:rsidRPr="003C2353" w:rsidRDefault="0090268E" w:rsidP="0071407A">
            <w:pPr>
              <w:jc w:val="center"/>
            </w:pPr>
            <w:r w:rsidRPr="003C2353">
              <w:t xml:space="preserve">от </w:t>
            </w:r>
            <w:r w:rsidR="00244073">
              <w:t>1</w:t>
            </w:r>
            <w:r w:rsidR="0071407A">
              <w:t>6</w:t>
            </w:r>
            <w:r>
              <w:t xml:space="preserve"> июля</w:t>
            </w:r>
            <w:r w:rsidRPr="003C2353">
              <w:t xml:space="preserve"> 2022 года</w:t>
            </w:r>
          </w:p>
        </w:tc>
      </w:tr>
    </w:tbl>
    <w:p w:rsidR="00244073" w:rsidRDefault="00244073" w:rsidP="00244073">
      <w:pPr>
        <w:keepNext/>
        <w:jc w:val="center"/>
        <w:outlineLvl w:val="7"/>
        <w:rPr>
          <w:b/>
          <w:bCs/>
        </w:rPr>
      </w:pPr>
    </w:p>
    <w:p w:rsidR="0071407A" w:rsidRPr="00E17BCD" w:rsidRDefault="0071407A" w:rsidP="0071407A">
      <w:pPr>
        <w:keepNext/>
        <w:jc w:val="center"/>
        <w:outlineLvl w:val="7"/>
        <w:rPr>
          <w:b/>
          <w:bCs/>
        </w:rPr>
      </w:pPr>
      <w:r w:rsidRPr="00E17BCD">
        <w:rPr>
          <w:b/>
          <w:bCs/>
        </w:rPr>
        <w:t xml:space="preserve">Список кандидатов </w:t>
      </w:r>
    </w:p>
    <w:p w:rsidR="0071407A" w:rsidRPr="00E17BCD" w:rsidRDefault="0071407A" w:rsidP="0071407A">
      <w:pPr>
        <w:keepNext/>
        <w:jc w:val="center"/>
        <w:outlineLvl w:val="7"/>
        <w:rPr>
          <w:b/>
          <w:bCs/>
        </w:rPr>
      </w:pPr>
      <w:r>
        <w:rPr>
          <w:b/>
          <w:bCs/>
        </w:rPr>
        <w:t xml:space="preserve">по общемуниципальному избирательному </w:t>
      </w:r>
      <w:r w:rsidRPr="00E17BCD">
        <w:rPr>
          <w:b/>
          <w:bCs/>
        </w:rPr>
        <w:t>о</w:t>
      </w:r>
      <w:r>
        <w:rPr>
          <w:b/>
          <w:bCs/>
        </w:rPr>
        <w:t xml:space="preserve">кругу </w:t>
      </w:r>
      <w:r w:rsidRPr="00E17BCD">
        <w:rPr>
          <w:b/>
          <w:bCs/>
        </w:rPr>
        <w:t xml:space="preserve">при проведении выборов депутатов </w:t>
      </w:r>
      <w:r>
        <w:rPr>
          <w:b/>
          <w:bCs/>
        </w:rPr>
        <w:t xml:space="preserve">Совета муниципального района «Город Краснокаменск и Краснокаменский район» седьмого созыва </w:t>
      </w:r>
      <w:r w:rsidRPr="00E17BCD">
        <w:rPr>
          <w:b/>
          <w:bCs/>
        </w:rPr>
        <w:t>___________________________________________________________________________,</w:t>
      </w:r>
    </w:p>
    <w:p w:rsidR="0071407A" w:rsidRPr="00E17BCD" w:rsidRDefault="0071407A" w:rsidP="0071407A">
      <w:pPr>
        <w:suppressAutoHyphens/>
        <w:ind w:right="-426"/>
        <w:jc w:val="center"/>
        <w:rPr>
          <w:b/>
          <w:bCs/>
        </w:rPr>
      </w:pPr>
      <w:r w:rsidRPr="00E17BCD">
        <w:rPr>
          <w:bCs/>
          <w:sz w:val="20"/>
        </w:rPr>
        <w:t>(наименование представительного органа муниципального образования)</w:t>
      </w:r>
      <w:r w:rsidRPr="00E17BCD">
        <w:rPr>
          <w:b/>
          <w:bCs/>
          <w:sz w:val="20"/>
        </w:rPr>
        <w:br/>
      </w:r>
      <w:r w:rsidRPr="00E17BCD">
        <w:rPr>
          <w:b/>
          <w:bCs/>
        </w:rPr>
        <w:t>выдвинутый</w:t>
      </w:r>
    </w:p>
    <w:p w:rsidR="0071407A" w:rsidRPr="00E17BCD" w:rsidRDefault="0071407A" w:rsidP="0071407A">
      <w:pPr>
        <w:spacing w:line="240" w:lineRule="exact"/>
        <w:rPr>
          <w:lang w:val="x-none" w:eastAsia="x-none"/>
        </w:rPr>
      </w:pPr>
      <w:r>
        <w:rPr>
          <w:b/>
          <w:bCs/>
        </w:rPr>
        <w:t>Региональным отделением Социалистической политической партии «СПРАВЕДЛИВАЯ РОССИЯ – ПАТРИОТЫ – ЗА ПРАВДУ» в Забайкальском крае</w:t>
      </w:r>
    </w:p>
    <w:p w:rsidR="0071407A" w:rsidRPr="00E17BCD" w:rsidRDefault="0071407A" w:rsidP="0071407A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0"/>
          <w:lang w:val="x-none" w:eastAsia="x-none"/>
        </w:rPr>
      </w:pPr>
      <w:r w:rsidRPr="00E17BCD">
        <w:rPr>
          <w:sz w:val="20"/>
          <w:lang w:val="x-none" w:eastAsia="x-none"/>
        </w:rPr>
        <w:t>(наименование избирательного объединения)</w:t>
      </w:r>
    </w:p>
    <w:p w:rsidR="0071407A" w:rsidRPr="00E17BCD" w:rsidRDefault="0071407A" w:rsidP="0071407A">
      <w:pPr>
        <w:pBdr>
          <w:top w:val="single" w:sz="4" w:space="1" w:color="auto"/>
        </w:pBdr>
        <w:spacing w:line="240" w:lineRule="exact"/>
        <w:ind w:left="1134" w:right="1134"/>
        <w:jc w:val="center"/>
        <w:rPr>
          <w:sz w:val="22"/>
          <w:szCs w:val="22"/>
          <w:vertAlign w:val="subscript"/>
          <w:lang w:val="x-none" w:eastAsia="x-none"/>
        </w:rPr>
      </w:pPr>
    </w:p>
    <w:p w:rsidR="0071407A" w:rsidRPr="00E17BCD" w:rsidRDefault="0071407A" w:rsidP="0071407A">
      <w:pPr>
        <w:autoSpaceDE w:val="0"/>
        <w:autoSpaceDN w:val="0"/>
        <w:jc w:val="center"/>
        <w:rPr>
          <w:b/>
          <w:bCs/>
          <w:lang w:val="x-none" w:eastAsia="x-none"/>
        </w:rPr>
      </w:pPr>
    </w:p>
    <w:tbl>
      <w:tblPr>
        <w:tblW w:w="11229" w:type="dxa"/>
        <w:tblLayout w:type="fixed"/>
        <w:tblLook w:val="0000" w:firstRow="0" w:lastRow="0" w:firstColumn="0" w:lastColumn="0" w:noHBand="0" w:noVBand="0"/>
      </w:tblPr>
      <w:tblGrid>
        <w:gridCol w:w="737"/>
        <w:gridCol w:w="3766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 w:rsidRPr="00E17BCD">
              <w:rPr>
                <w:sz w:val="22"/>
                <w:szCs w:val="22"/>
              </w:rPr>
              <w:t>1.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>
              <w:t>Григорьев Юрий Иннокентьевич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503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0993" w:type="dxa"/>
            <w:gridSpan w:val="3"/>
            <w:tcBorders>
              <w:bottom w:val="single" w:sz="4" w:space="0" w:color="auto"/>
            </w:tcBorders>
          </w:tcPr>
          <w:p w:rsidR="0071407A" w:rsidRPr="00004FD1" w:rsidRDefault="0071407A" w:rsidP="00C66766">
            <w:pPr>
              <w:tabs>
                <w:tab w:val="left" w:pos="0"/>
              </w:tabs>
              <w:spacing w:before="120" w:line="200" w:lineRule="exact"/>
              <w:ind w:left="-284"/>
              <w:contextualSpacing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contextualSpacing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 xml:space="preserve"> (порядковый номер кандидата в списке)</w:t>
      </w:r>
    </w:p>
    <w:p w:rsidR="0071407A" w:rsidRPr="00B83726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796" w:type="dxa"/>
        <w:tblLayout w:type="fixed"/>
        <w:tblLook w:val="0000" w:firstRow="0" w:lastRow="0" w:firstColumn="0" w:lastColumn="0" w:noHBand="0" w:noVBand="0"/>
      </w:tblPr>
      <w:tblGrid>
        <w:gridCol w:w="737"/>
        <w:gridCol w:w="4333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 w:rsidRPr="00E17BCD">
              <w:rPr>
                <w:sz w:val="22"/>
                <w:szCs w:val="22"/>
              </w:rPr>
              <w:t>2.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>
              <w:t>Нагуманова Наталья Анатольевна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5070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560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654" w:type="dxa"/>
        <w:tblLayout w:type="fixed"/>
        <w:tblLook w:val="0000" w:firstRow="0" w:lastRow="0" w:firstColumn="0" w:lastColumn="0" w:noHBand="0" w:noVBand="0"/>
      </w:tblPr>
      <w:tblGrid>
        <w:gridCol w:w="737"/>
        <w:gridCol w:w="4191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DB7147">
              <w:t>Мирсанова Екатерина Александровна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928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418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512" w:type="dxa"/>
        <w:tblLayout w:type="fixed"/>
        <w:tblLook w:val="0000" w:firstRow="0" w:lastRow="0" w:firstColumn="0" w:lastColumn="0" w:noHBand="0" w:noVBand="0"/>
      </w:tblPr>
      <w:tblGrid>
        <w:gridCol w:w="737"/>
        <w:gridCol w:w="4049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>
              <w:t xml:space="preserve">Полякова </w:t>
            </w:r>
            <w:r w:rsidRPr="00DB7147">
              <w:t>Анастасия Николаевна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786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276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229" w:type="dxa"/>
        <w:tblLayout w:type="fixed"/>
        <w:tblLook w:val="0000" w:firstRow="0" w:lastRow="0" w:firstColumn="0" w:lastColumn="0" w:noHBand="0" w:noVBand="0"/>
      </w:tblPr>
      <w:tblGrid>
        <w:gridCol w:w="737"/>
        <w:gridCol w:w="3766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>
              <w:t>Пешкова Наталья Николаевна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503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0993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2079" w:type="dxa"/>
        <w:tblLayout w:type="fixed"/>
        <w:tblLook w:val="0000" w:firstRow="0" w:lastRow="0" w:firstColumn="0" w:lastColumn="0" w:noHBand="0" w:noVBand="0"/>
      </w:tblPr>
      <w:tblGrid>
        <w:gridCol w:w="737"/>
        <w:gridCol w:w="4616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004FD1">
              <w:t>Киселева Светлана Александровна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5353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843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796" w:type="dxa"/>
        <w:tblLayout w:type="fixed"/>
        <w:tblLook w:val="0000" w:firstRow="0" w:lastRow="0" w:firstColumn="0" w:lastColumn="0" w:noHBand="0" w:noVBand="0"/>
      </w:tblPr>
      <w:tblGrid>
        <w:gridCol w:w="737"/>
        <w:gridCol w:w="4333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202EBF">
              <w:t>Ельцина Жанна Анатольевна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5070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560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512" w:type="dxa"/>
        <w:tblLayout w:type="fixed"/>
        <w:tblLook w:val="0000" w:firstRow="0" w:lastRow="0" w:firstColumn="0" w:lastColumn="0" w:noHBand="0" w:noVBand="0"/>
      </w:tblPr>
      <w:tblGrid>
        <w:gridCol w:w="737"/>
        <w:gridCol w:w="4049"/>
        <w:gridCol w:w="1742"/>
        <w:gridCol w:w="4748"/>
        <w:gridCol w:w="236"/>
      </w:tblGrid>
      <w:tr w:rsidR="0077620E" w:rsidRPr="00E17BCD" w:rsidTr="0077620E">
        <w:trPr>
          <w:gridAfter w:val="3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202EBF">
              <w:t>Нисковских Мария Николаевна</w:t>
            </w:r>
          </w:p>
        </w:tc>
      </w:tr>
      <w:tr w:rsidR="0077620E" w:rsidRPr="00E17BCD" w:rsidTr="0077620E">
        <w:trPr>
          <w:gridAfter w:val="2"/>
          <w:wAfter w:w="4984" w:type="dxa"/>
        </w:trPr>
        <w:tc>
          <w:tcPr>
            <w:tcW w:w="4786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  <w:tc>
          <w:tcPr>
            <w:tcW w:w="1742" w:type="dxa"/>
          </w:tcPr>
          <w:p w:rsidR="0077620E" w:rsidRPr="00E17BCD" w:rsidRDefault="0077620E" w:rsidP="00C66766">
            <w:pPr>
              <w:rPr>
                <w:sz w:val="20"/>
              </w:rPr>
            </w:pPr>
          </w:p>
        </w:tc>
      </w:tr>
      <w:tr w:rsidR="0071407A" w:rsidRPr="00E17BCD" w:rsidTr="0077620E">
        <w:trPr>
          <w:cantSplit/>
        </w:trPr>
        <w:tc>
          <w:tcPr>
            <w:tcW w:w="11276" w:type="dxa"/>
            <w:gridSpan w:val="4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2221" w:type="dxa"/>
        <w:tblLayout w:type="fixed"/>
        <w:tblLook w:val="0000" w:firstRow="0" w:lastRow="0" w:firstColumn="0" w:lastColumn="0" w:noHBand="0" w:noVBand="0"/>
      </w:tblPr>
      <w:tblGrid>
        <w:gridCol w:w="737"/>
        <w:gridCol w:w="4758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202EBF">
              <w:t>Самойлова Екатерина Владимировна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5495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985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tbl>
      <w:tblPr>
        <w:tblW w:w="11512" w:type="dxa"/>
        <w:tblLayout w:type="fixed"/>
        <w:tblLook w:val="0000" w:firstRow="0" w:lastRow="0" w:firstColumn="0" w:lastColumn="0" w:noHBand="0" w:noVBand="0"/>
      </w:tblPr>
      <w:tblGrid>
        <w:gridCol w:w="737"/>
        <w:gridCol w:w="4049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C66766">
            <w:pPr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4049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202EBF">
              <w:t>Сафиулин Евгений Леонидович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786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276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C66766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</w:p>
    <w:tbl>
      <w:tblPr>
        <w:tblW w:w="11370" w:type="dxa"/>
        <w:tblLayout w:type="fixed"/>
        <w:tblLook w:val="0000" w:firstRow="0" w:lastRow="0" w:firstColumn="0" w:lastColumn="0" w:noHBand="0" w:noVBand="0"/>
      </w:tblPr>
      <w:tblGrid>
        <w:gridCol w:w="737"/>
        <w:gridCol w:w="3907"/>
        <w:gridCol w:w="6490"/>
        <w:gridCol w:w="236"/>
      </w:tblGrid>
      <w:tr w:rsidR="0077620E" w:rsidRPr="00E17BCD" w:rsidTr="0077620E">
        <w:trPr>
          <w:gridAfter w:val="2"/>
          <w:wAfter w:w="6726" w:type="dxa"/>
        </w:trPr>
        <w:tc>
          <w:tcPr>
            <w:tcW w:w="737" w:type="dxa"/>
          </w:tcPr>
          <w:p w:rsidR="0077620E" w:rsidRPr="00E17BCD" w:rsidRDefault="0077620E" w:rsidP="006E10C0">
            <w:pPr>
              <w:ind w:firstLine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10C0">
              <w:rPr>
                <w:sz w:val="22"/>
                <w:szCs w:val="22"/>
              </w:rPr>
              <w:t>1</w:t>
            </w:r>
            <w:r w:rsidRPr="00E17BCD">
              <w:rPr>
                <w:sz w:val="22"/>
                <w:szCs w:val="22"/>
              </w:rPr>
              <w:t>.</w:t>
            </w: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:rsidR="0077620E" w:rsidRPr="00E17BCD" w:rsidRDefault="0077620E" w:rsidP="00C66766">
            <w:r w:rsidRPr="00202EBF">
              <w:t>Коновалов Дмитрий Игоревич</w:t>
            </w:r>
          </w:p>
        </w:tc>
      </w:tr>
      <w:tr w:rsidR="0077620E" w:rsidRPr="00E17BCD" w:rsidTr="0077620E">
        <w:trPr>
          <w:gridAfter w:val="2"/>
          <w:wAfter w:w="6726" w:type="dxa"/>
        </w:trPr>
        <w:tc>
          <w:tcPr>
            <w:tcW w:w="4644" w:type="dxa"/>
            <w:gridSpan w:val="2"/>
          </w:tcPr>
          <w:p w:rsidR="0077620E" w:rsidRPr="00E17BCD" w:rsidRDefault="0077620E" w:rsidP="00C66766">
            <w:pPr>
              <w:autoSpaceDE w:val="0"/>
              <w:autoSpaceDN w:val="0"/>
              <w:ind w:left="-15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Pr="00E17BCD">
              <w:rPr>
                <w:sz w:val="20"/>
              </w:rPr>
              <w:t>(фамилия, имя, отчество)</w:t>
            </w:r>
          </w:p>
        </w:tc>
      </w:tr>
      <w:tr w:rsidR="0071407A" w:rsidRPr="00E17BCD" w:rsidTr="0077620E">
        <w:trPr>
          <w:cantSplit/>
        </w:trPr>
        <w:tc>
          <w:tcPr>
            <w:tcW w:w="11134" w:type="dxa"/>
            <w:gridSpan w:val="3"/>
            <w:tcBorders>
              <w:bottom w:val="single" w:sz="4" w:space="0" w:color="auto"/>
            </w:tcBorders>
          </w:tcPr>
          <w:p w:rsidR="0071407A" w:rsidRPr="00E17BCD" w:rsidRDefault="0071407A" w:rsidP="006E10C0">
            <w:pPr>
              <w:autoSpaceDE w:val="0"/>
              <w:autoSpaceDN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E10C0">
              <w:rPr>
                <w:sz w:val="20"/>
              </w:rPr>
              <w:t>1</w:t>
            </w:r>
          </w:p>
        </w:tc>
        <w:tc>
          <w:tcPr>
            <w:tcW w:w="236" w:type="dxa"/>
          </w:tcPr>
          <w:p w:rsidR="0071407A" w:rsidRPr="00E17BCD" w:rsidRDefault="0071407A" w:rsidP="00C66766">
            <w:pPr>
              <w:spacing w:before="120" w:line="200" w:lineRule="exact"/>
              <w:jc w:val="center"/>
              <w:rPr>
                <w:sz w:val="20"/>
              </w:rPr>
            </w:pPr>
            <w:r w:rsidRPr="00E17BCD">
              <w:rPr>
                <w:position w:val="6"/>
                <w:sz w:val="20"/>
              </w:rPr>
              <w:t>.</w:t>
            </w:r>
          </w:p>
        </w:tc>
      </w:tr>
    </w:tbl>
    <w:p w:rsidR="0071407A" w:rsidRDefault="0071407A" w:rsidP="0071407A">
      <w:pPr>
        <w:autoSpaceDE w:val="0"/>
        <w:autoSpaceDN w:val="0"/>
        <w:contextualSpacing/>
        <w:jc w:val="center"/>
        <w:rPr>
          <w:sz w:val="20"/>
          <w:lang w:eastAsia="x-none"/>
        </w:rPr>
      </w:pPr>
      <w:r>
        <w:rPr>
          <w:sz w:val="20"/>
          <w:lang w:eastAsia="x-none"/>
        </w:rPr>
        <w:t>(порядковый номер кандидата в списке)</w:t>
      </w:r>
    </w:p>
    <w:p w:rsidR="0071407A" w:rsidRPr="00104372" w:rsidRDefault="0071407A" w:rsidP="0071407A">
      <w:pPr>
        <w:rPr>
          <w:sz w:val="12"/>
          <w:szCs w:val="12"/>
          <w:lang w:eastAsia="x-none"/>
        </w:rPr>
      </w:pPr>
    </w:p>
    <w:p w:rsidR="0071407A" w:rsidRDefault="0071407A" w:rsidP="00244073">
      <w:pPr>
        <w:keepNext/>
        <w:jc w:val="center"/>
        <w:outlineLvl w:val="7"/>
        <w:rPr>
          <w:b/>
          <w:bCs/>
        </w:rPr>
      </w:pPr>
    </w:p>
    <w:sectPr w:rsidR="0071407A" w:rsidSect="0063551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B01" w:rsidRDefault="004F4B01">
      <w:r>
        <w:separator/>
      </w:r>
    </w:p>
  </w:endnote>
  <w:endnote w:type="continuationSeparator" w:id="0">
    <w:p w:rsidR="004F4B01" w:rsidRDefault="004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B01" w:rsidRDefault="004F4B01">
      <w:r>
        <w:separator/>
      </w:r>
    </w:p>
  </w:footnote>
  <w:footnote w:type="continuationSeparator" w:id="0">
    <w:p w:rsidR="004F4B01" w:rsidRDefault="004F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2" w15:restartNumberingAfterBreak="0">
    <w:nsid w:val="047F2FF4"/>
    <w:multiLevelType w:val="hybridMultilevel"/>
    <w:tmpl w:val="14B4A0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629EE"/>
    <w:multiLevelType w:val="hybridMultilevel"/>
    <w:tmpl w:val="79F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0E4A6117"/>
    <w:multiLevelType w:val="hybridMultilevel"/>
    <w:tmpl w:val="D6F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B1"/>
    <w:rsid w:val="00004FD1"/>
    <w:rsid w:val="00040A5E"/>
    <w:rsid w:val="0004696C"/>
    <w:rsid w:val="000830ED"/>
    <w:rsid w:val="0009509C"/>
    <w:rsid w:val="000B22A7"/>
    <w:rsid w:val="00104372"/>
    <w:rsid w:val="00127394"/>
    <w:rsid w:val="00131E18"/>
    <w:rsid w:val="001550B1"/>
    <w:rsid w:val="001777EE"/>
    <w:rsid w:val="00177F4C"/>
    <w:rsid w:val="001936D0"/>
    <w:rsid w:val="001D78AD"/>
    <w:rsid w:val="00202EBF"/>
    <w:rsid w:val="00232787"/>
    <w:rsid w:val="00244073"/>
    <w:rsid w:val="00254A7A"/>
    <w:rsid w:val="00286429"/>
    <w:rsid w:val="00287683"/>
    <w:rsid w:val="002A02CE"/>
    <w:rsid w:val="002D786B"/>
    <w:rsid w:val="00383BF8"/>
    <w:rsid w:val="00387C5A"/>
    <w:rsid w:val="003A7AD3"/>
    <w:rsid w:val="003C2353"/>
    <w:rsid w:val="003E4278"/>
    <w:rsid w:val="00404F5F"/>
    <w:rsid w:val="0042205E"/>
    <w:rsid w:val="00433318"/>
    <w:rsid w:val="00470C37"/>
    <w:rsid w:val="00483842"/>
    <w:rsid w:val="004B1675"/>
    <w:rsid w:val="004F0666"/>
    <w:rsid w:val="004F4B01"/>
    <w:rsid w:val="00507044"/>
    <w:rsid w:val="005A1A33"/>
    <w:rsid w:val="005C0BB1"/>
    <w:rsid w:val="005D35EA"/>
    <w:rsid w:val="005F3870"/>
    <w:rsid w:val="0061793B"/>
    <w:rsid w:val="0063551D"/>
    <w:rsid w:val="00650799"/>
    <w:rsid w:val="006703BD"/>
    <w:rsid w:val="006B3F60"/>
    <w:rsid w:val="006B41AD"/>
    <w:rsid w:val="006B5DE9"/>
    <w:rsid w:val="006C1EAE"/>
    <w:rsid w:val="006D2201"/>
    <w:rsid w:val="006D55AC"/>
    <w:rsid w:val="006E10C0"/>
    <w:rsid w:val="007102C4"/>
    <w:rsid w:val="0071407A"/>
    <w:rsid w:val="007148D4"/>
    <w:rsid w:val="007368F4"/>
    <w:rsid w:val="007663C8"/>
    <w:rsid w:val="0077620E"/>
    <w:rsid w:val="007857D1"/>
    <w:rsid w:val="00792042"/>
    <w:rsid w:val="00835D01"/>
    <w:rsid w:val="0086066E"/>
    <w:rsid w:val="00897D06"/>
    <w:rsid w:val="008B670D"/>
    <w:rsid w:val="008C614E"/>
    <w:rsid w:val="0090268E"/>
    <w:rsid w:val="00920EB7"/>
    <w:rsid w:val="009600B5"/>
    <w:rsid w:val="00994AE9"/>
    <w:rsid w:val="009C17E4"/>
    <w:rsid w:val="00A16501"/>
    <w:rsid w:val="00A337DF"/>
    <w:rsid w:val="00A43F15"/>
    <w:rsid w:val="00A50C36"/>
    <w:rsid w:val="00A62B53"/>
    <w:rsid w:val="00A74CE5"/>
    <w:rsid w:val="00AB4E8B"/>
    <w:rsid w:val="00AD3B5A"/>
    <w:rsid w:val="00B17F03"/>
    <w:rsid w:val="00B27D60"/>
    <w:rsid w:val="00B5077C"/>
    <w:rsid w:val="00B54E27"/>
    <w:rsid w:val="00B6769C"/>
    <w:rsid w:val="00B83726"/>
    <w:rsid w:val="00B852B0"/>
    <w:rsid w:val="00BD153D"/>
    <w:rsid w:val="00C07340"/>
    <w:rsid w:val="00C1602B"/>
    <w:rsid w:val="00C447A2"/>
    <w:rsid w:val="00C66766"/>
    <w:rsid w:val="00C712D6"/>
    <w:rsid w:val="00C86382"/>
    <w:rsid w:val="00CA6ACF"/>
    <w:rsid w:val="00CC542C"/>
    <w:rsid w:val="00D2618F"/>
    <w:rsid w:val="00D46263"/>
    <w:rsid w:val="00D55496"/>
    <w:rsid w:val="00D63DAD"/>
    <w:rsid w:val="00D67436"/>
    <w:rsid w:val="00D801D4"/>
    <w:rsid w:val="00DB3805"/>
    <w:rsid w:val="00DB7147"/>
    <w:rsid w:val="00E17BCD"/>
    <w:rsid w:val="00E72988"/>
    <w:rsid w:val="00E75C3A"/>
    <w:rsid w:val="00E87152"/>
    <w:rsid w:val="00EB07DD"/>
    <w:rsid w:val="00EB5FBE"/>
    <w:rsid w:val="00EB7F5A"/>
    <w:rsid w:val="00EF7F91"/>
    <w:rsid w:val="00F036FF"/>
    <w:rsid w:val="00F3259A"/>
    <w:rsid w:val="00F344F0"/>
    <w:rsid w:val="00F5141E"/>
    <w:rsid w:val="00F57A6A"/>
    <w:rsid w:val="00F7397E"/>
    <w:rsid w:val="00F90824"/>
    <w:rsid w:val="00F94B06"/>
    <w:rsid w:val="00FA33DA"/>
    <w:rsid w:val="00FC69A6"/>
    <w:rsid w:val="00FE6A52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0177E7-B547-4567-B88F-ABE6A4E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F60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B3F60"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B3F60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B3F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B3F6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6B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3F6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Название объекта1"/>
    <w:basedOn w:val="a"/>
    <w:next w:val="a"/>
    <w:rsid w:val="006B3F60"/>
    <w:pPr>
      <w:suppressAutoHyphens/>
    </w:pPr>
    <w:rPr>
      <w:szCs w:val="20"/>
      <w:lang w:eastAsia="ar-SA"/>
    </w:rPr>
  </w:style>
  <w:style w:type="paragraph" w:styleId="a7">
    <w:name w:val="List Paragraph"/>
    <w:basedOn w:val="a"/>
    <w:uiPriority w:val="34"/>
    <w:qFormat/>
    <w:rsid w:val="006B3F60"/>
    <w:pPr>
      <w:ind w:left="708"/>
    </w:pPr>
  </w:style>
  <w:style w:type="paragraph" w:styleId="a8">
    <w:name w:val="Body Text"/>
    <w:basedOn w:val="a"/>
    <w:link w:val="a9"/>
    <w:uiPriority w:val="99"/>
    <w:rsid w:val="005A1A33"/>
    <w:pPr>
      <w:widowControl w:val="0"/>
      <w:suppressAutoHyphens/>
      <w:spacing w:line="360" w:lineRule="auto"/>
      <w:jc w:val="center"/>
    </w:pPr>
    <w:rPr>
      <w:b/>
      <w:bCs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A1A33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a">
    <w:name w:val="caption"/>
    <w:basedOn w:val="a"/>
    <w:next w:val="a"/>
    <w:uiPriority w:val="35"/>
    <w:qFormat/>
    <w:rsid w:val="005A1A33"/>
    <w:pPr>
      <w:spacing w:line="312" w:lineRule="auto"/>
      <w:jc w:val="center"/>
    </w:pPr>
    <w:rPr>
      <w:b/>
      <w:sz w:val="32"/>
      <w:szCs w:val="20"/>
      <w:u w:val="single"/>
    </w:rPr>
  </w:style>
  <w:style w:type="paragraph" w:customStyle="1" w:styleId="Pa0">
    <w:name w:val="Pa0"/>
    <w:basedOn w:val="a"/>
    <w:next w:val="a"/>
    <w:uiPriority w:val="99"/>
    <w:rsid w:val="0063551D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63551D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character" w:styleId="ab">
    <w:name w:val="Hyperlink"/>
    <w:basedOn w:val="a0"/>
    <w:uiPriority w:val="99"/>
    <w:unhideWhenUsed/>
    <w:rsid w:val="0063551D"/>
    <w:rPr>
      <w:rFonts w:cs="Times New Roman"/>
      <w:color w:val="0000FF"/>
      <w:u w:val="none"/>
      <w:effect w:val="none"/>
    </w:rPr>
  </w:style>
  <w:style w:type="paragraph" w:styleId="ac">
    <w:name w:val="Balloon Text"/>
    <w:basedOn w:val="a"/>
    <w:link w:val="ad"/>
    <w:uiPriority w:val="99"/>
    <w:rsid w:val="0090268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90268E"/>
    <w:rPr>
      <w:rFonts w:ascii="Segoe UI" w:hAnsi="Segoe UI" w:cs="Segoe UI"/>
      <w:sz w:val="18"/>
      <w:szCs w:val="18"/>
      <w:lang w:val="x-none"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locked/>
    <w:rsid w:val="00F5141E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Body Text Indent"/>
    <w:basedOn w:val="a"/>
    <w:link w:val="ae"/>
    <w:uiPriority w:val="99"/>
    <w:unhideWhenUsed/>
    <w:rsid w:val="00F5141E"/>
    <w:pPr>
      <w:spacing w:after="120"/>
      <w:ind w:left="283"/>
      <w:jc w:val="center"/>
    </w:pPr>
    <w:rPr>
      <w:sz w:val="28"/>
      <w:szCs w:val="28"/>
    </w:rPr>
  </w:style>
  <w:style w:type="character" w:customStyle="1" w:styleId="12">
    <w:name w:val="Основной текст с отступом Знак1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ой текст с отступом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Заголовок Знак1"/>
    <w:basedOn w:val="a0"/>
    <w:link w:val="af0"/>
    <w:uiPriority w:val="10"/>
    <w:locked/>
    <w:rsid w:val="00F5141E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0">
    <w:name w:val="Title"/>
    <w:basedOn w:val="a"/>
    <w:link w:val="18"/>
    <w:uiPriority w:val="10"/>
    <w:qFormat/>
    <w:rsid w:val="00F5141E"/>
    <w:pPr>
      <w:jc w:val="center"/>
    </w:pPr>
    <w:rPr>
      <w:b/>
      <w:szCs w:val="20"/>
    </w:rPr>
  </w:style>
  <w:style w:type="character" w:customStyle="1" w:styleId="af1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19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60">
    <w:name w:val="Название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50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40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30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6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kray.vybory.izbirkom.ru/region/zabkray?action=downloadNpa&amp;region=92&amp;vrn=27520001078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bkray.vybory.izbirkom.ru/region/zabkray?action=downloadNpa&amp;region=92&amp;vrn=275200010788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bkray.vybory.izbirkom.ru/region/zabkray?action=downloadNpa&amp;region=92&amp;vrn=27520001078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bkray.vybory.izbirkom.ru/region/zabkray?action=downloadNpa&amp;region=92&amp;vrn=27520001078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rhadmin@regionhall.lan</cp:lastModifiedBy>
  <cp:revision>2</cp:revision>
  <cp:lastPrinted>2022-07-26T08:55:00Z</cp:lastPrinted>
  <dcterms:created xsi:type="dcterms:W3CDTF">2022-07-27T07:35:00Z</dcterms:created>
  <dcterms:modified xsi:type="dcterms:W3CDTF">2022-07-27T07:35:00Z</dcterms:modified>
</cp:coreProperties>
</file>