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AC1DD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AC1DD5">
      <w:pPr>
        <w:pStyle w:val="ae"/>
        <w:ind w:firstLine="567"/>
        <w:jc w:val="both"/>
        <w:rPr>
          <w:b w:val="0"/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AC1DD5">
      <w:pPr>
        <w:pStyle w:val="ae"/>
        <w:ind w:firstLine="567"/>
        <w:rPr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AC1DD5">
      <w:pPr>
        <w:ind w:firstLine="567"/>
        <w:jc w:val="both"/>
        <w:rPr>
          <w:szCs w:val="28"/>
        </w:rPr>
      </w:pPr>
    </w:p>
    <w:p w:rsidR="004A17A3" w:rsidRDefault="004A17A3" w:rsidP="00AC1DD5">
      <w:pPr>
        <w:ind w:firstLine="567"/>
        <w:jc w:val="both"/>
        <w:rPr>
          <w:szCs w:val="28"/>
        </w:rPr>
      </w:pPr>
    </w:p>
    <w:p w:rsidR="00FB2D5F" w:rsidRPr="00441E69" w:rsidRDefault="00FB2D5F" w:rsidP="00FB2D5F">
      <w:pPr>
        <w:ind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 03»  июня</w:t>
      </w:r>
      <w:r w:rsidRPr="005E01C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E01CA">
        <w:rPr>
          <w:sz w:val="28"/>
          <w:szCs w:val="28"/>
        </w:rPr>
        <w:t xml:space="preserve"> года</w:t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A4642A">
        <w:rPr>
          <w:sz w:val="28"/>
          <w:szCs w:val="28"/>
        </w:rPr>
        <w:t xml:space="preserve">    №  </w:t>
      </w:r>
      <w:r>
        <w:rPr>
          <w:sz w:val="28"/>
          <w:szCs w:val="28"/>
        </w:rPr>
        <w:t>41</w:t>
      </w:r>
    </w:p>
    <w:p w:rsidR="004A17A3" w:rsidRDefault="004A17A3" w:rsidP="00AC1DD5">
      <w:pPr>
        <w:ind w:firstLine="567"/>
        <w:jc w:val="both"/>
        <w:rPr>
          <w:szCs w:val="28"/>
        </w:rPr>
      </w:pPr>
    </w:p>
    <w:p w:rsidR="004A17A3" w:rsidRPr="00411599" w:rsidRDefault="00B848A7" w:rsidP="00AC1DD5">
      <w:pPr>
        <w:tabs>
          <w:tab w:val="left" w:pos="4305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FF775C" w:rsidP="00AC1DD5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 xml:space="preserve">ьского края </w:t>
                  </w:r>
                  <w:r w:rsidR="005043F3">
                    <w:rPr>
                      <w:b/>
                      <w:sz w:val="28"/>
                      <w:szCs w:val="28"/>
                    </w:rPr>
                    <w:t xml:space="preserve">                                               </w:t>
                  </w:r>
                  <w:r w:rsidR="00440A38">
                    <w:rPr>
                      <w:b/>
                      <w:sz w:val="28"/>
                      <w:szCs w:val="28"/>
                    </w:rPr>
                    <w:t>в летний период 202</w:t>
                  </w:r>
                  <w:r w:rsidR="00AC1DD5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B4375D" w:rsidRDefault="00682657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– муниципальный район) </w:t>
      </w:r>
      <w:r w:rsidR="00440A38">
        <w:rPr>
          <w:sz w:val="28"/>
          <w:szCs w:val="28"/>
        </w:rPr>
        <w:t>в летний период 202</w:t>
      </w:r>
      <w:r w:rsidR="00AC1DD5">
        <w:rPr>
          <w:sz w:val="28"/>
          <w:szCs w:val="28"/>
        </w:rPr>
        <w:t>2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CD5E62">
        <w:rPr>
          <w:sz w:val="28"/>
          <w:szCs w:val="28"/>
        </w:rPr>
        <w:t xml:space="preserve">, </w:t>
      </w:r>
      <w:r w:rsidR="00440A38">
        <w:rPr>
          <w:sz w:val="28"/>
          <w:szCs w:val="28"/>
        </w:rPr>
        <w:t>а</w:t>
      </w:r>
      <w:r w:rsidR="007A6EEE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AC1DD5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>1.1</w:t>
      </w:r>
      <w:r w:rsidR="00682657">
        <w:rPr>
          <w:bCs/>
          <w:sz w:val="28"/>
          <w:szCs w:val="28"/>
        </w:rPr>
        <w:t xml:space="preserve"> </w:t>
      </w:r>
      <w:r w:rsidR="005043F3">
        <w:rPr>
          <w:bCs/>
          <w:sz w:val="28"/>
          <w:szCs w:val="28"/>
        </w:rPr>
        <w:t>о</w:t>
      </w:r>
      <w:r w:rsidRPr="001F6A6F">
        <w:rPr>
          <w:bCs/>
          <w:sz w:val="28"/>
          <w:szCs w:val="28"/>
        </w:rPr>
        <w:t xml:space="preserve">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Pr="001F6A6F">
        <w:rPr>
          <w:sz w:val="28"/>
          <w:szCs w:val="28"/>
        </w:rPr>
        <w:t>2009 № 186;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 </w:t>
      </w:r>
      <w:r w:rsidR="005043F3">
        <w:rPr>
          <w:sz w:val="28"/>
          <w:szCs w:val="28"/>
        </w:rPr>
        <w:t>в</w:t>
      </w:r>
      <w:r w:rsidRPr="001F6A6F">
        <w:rPr>
          <w:sz w:val="28"/>
          <w:szCs w:val="28"/>
        </w:rPr>
        <w:t xml:space="preserve">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</w:t>
      </w:r>
      <w:r w:rsidR="00682657">
        <w:rPr>
          <w:sz w:val="28"/>
          <w:szCs w:val="28"/>
        </w:rPr>
        <w:t xml:space="preserve"> </w:t>
      </w:r>
      <w:r w:rsidR="005043F3">
        <w:rPr>
          <w:sz w:val="28"/>
          <w:szCs w:val="28"/>
        </w:rPr>
        <w:t>п</w:t>
      </w:r>
      <w:r w:rsidRPr="001F6A6F">
        <w:rPr>
          <w:bCs/>
          <w:sz w:val="28"/>
          <w:szCs w:val="28"/>
          <w:highlight w:val="white"/>
        </w:rPr>
        <w:t>роведение обследования водных об</w:t>
      </w:r>
      <w:r w:rsidR="00440A38">
        <w:rPr>
          <w:bCs/>
          <w:sz w:val="28"/>
          <w:szCs w:val="28"/>
          <w:highlight w:val="white"/>
        </w:rPr>
        <w:t xml:space="preserve">ъектов, находящихся в границах </w:t>
      </w:r>
      <w:r w:rsidRPr="001F6A6F">
        <w:rPr>
          <w:bCs/>
          <w:sz w:val="28"/>
          <w:szCs w:val="28"/>
          <w:highlight w:val="white"/>
        </w:rPr>
        <w:t>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</w:t>
      </w:r>
      <w:r w:rsidR="00B615F8">
        <w:rPr>
          <w:bCs/>
          <w:sz w:val="28"/>
          <w:szCs w:val="28"/>
          <w:highlight w:val="white"/>
        </w:rPr>
        <w:t>04.05.2009</w:t>
      </w:r>
      <w:r w:rsidRPr="001F6A6F">
        <w:rPr>
          <w:bCs/>
          <w:sz w:val="28"/>
          <w:szCs w:val="28"/>
          <w:highlight w:val="white"/>
        </w:rPr>
        <w:t xml:space="preserve"> № 186; </w:t>
      </w:r>
    </w:p>
    <w:p w:rsidR="008E5586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1F6A6F">
        <w:rPr>
          <w:bCs/>
          <w:highlight w:val="white"/>
        </w:rPr>
        <w:lastRenderedPageBreak/>
        <w:t>1.2.</w:t>
      </w:r>
      <w:r w:rsidR="00B615F8">
        <w:rPr>
          <w:bCs/>
          <w:highlight w:val="white"/>
        </w:rPr>
        <w:t xml:space="preserve">2 </w:t>
      </w:r>
      <w:r w:rsidR="005043F3">
        <w:rPr>
          <w:bCs/>
          <w:highlight w:val="white"/>
        </w:rPr>
        <w:t>д</w:t>
      </w:r>
      <w:r w:rsidR="00B615F8">
        <w:rPr>
          <w:bCs/>
          <w:highlight w:val="white"/>
        </w:rPr>
        <w:t>овести до населения сведения</w:t>
      </w:r>
      <w:r w:rsidRPr="001F6A6F">
        <w:rPr>
          <w:bCs/>
          <w:highlight w:val="white"/>
        </w:rPr>
        <w:t xml:space="preserve">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 xml:space="preserve">1.2.3 </w:t>
      </w:r>
      <w:r w:rsidR="005043F3">
        <w:t>о</w:t>
      </w:r>
      <w:r w:rsidRPr="001F6A6F">
        <w:rPr>
          <w:bCs/>
        </w:rPr>
        <w:t xml:space="preserve">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3C158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Default="005E0A81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440A38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3C1580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района «Город Краснокаменск и Краснокаменский район» Забайкальского края от 11.06.2021 № 43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2021 года».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AC1DD5">
        <w:rPr>
          <w:sz w:val="28"/>
          <w:szCs w:val="28"/>
        </w:rPr>
        <w:t xml:space="preserve">и.о. председателя комитета по экономическому и территориальному развитию – начальника отдела экономики, ЖКХ, транспорта и архитектуры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440A38">
        <w:rPr>
          <w:sz w:val="28"/>
          <w:szCs w:val="28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«Город Краснокаменск и Краснокамен</w:t>
      </w:r>
      <w:r w:rsidR="00AC1DD5">
        <w:rPr>
          <w:color w:val="000000"/>
          <w:sz w:val="28"/>
          <w:szCs w:val="28"/>
          <w:shd w:val="clear" w:color="auto" w:fill="FFFFFF"/>
        </w:rPr>
        <w:t>ский район» Забайкальского края К.В. Ван-Пин</w:t>
      </w:r>
      <w:r w:rsidR="00B91BB5" w:rsidRPr="00526440">
        <w:rPr>
          <w:sz w:val="28"/>
          <w:szCs w:val="28"/>
        </w:rPr>
        <w:t>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526440">
        <w:rPr>
          <w:color w:val="000000"/>
          <w:sz w:val="28"/>
          <w:szCs w:val="28"/>
          <w:shd w:val="clear" w:color="auto" w:fill="FFFFFF"/>
        </w:rPr>
        <w:t> 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5043F3">
        <w:rPr>
          <w:color w:val="000000"/>
          <w:sz w:val="28"/>
          <w:szCs w:val="28"/>
          <w:shd w:val="clear" w:color="auto" w:fill="FFFFFF"/>
        </w:rPr>
        <w:t xml:space="preserve">муниципального района «Город Краснокаменск и Краснокаменский район» Забайкальского края: </w:t>
      </w:r>
      <w:r w:rsidR="00B91BB5" w:rsidRPr="00526440">
        <w:rPr>
          <w:color w:val="000000"/>
          <w:sz w:val="28"/>
          <w:szCs w:val="28"/>
          <w:shd w:val="clear" w:color="auto" w:fill="FFFFFF"/>
        </w:rPr>
        <w:t>www:admi</w:t>
      </w:r>
      <w:r w:rsidR="00440A38">
        <w:rPr>
          <w:color w:val="000000"/>
          <w:sz w:val="28"/>
          <w:szCs w:val="28"/>
          <w:shd w:val="clear" w:color="auto" w:fill="FFFFFF"/>
        </w:rPr>
        <w:t xml:space="preserve">nkr.ru 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  <w:r w:rsidR="00CD5E62" w:rsidRPr="00CD5E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6DCC" w:rsidRPr="00526440" w:rsidRDefault="00216DCC" w:rsidP="00AC1DD5">
      <w:pPr>
        <w:ind w:left="142" w:firstLine="567"/>
        <w:jc w:val="both"/>
        <w:rPr>
          <w:sz w:val="28"/>
          <w:szCs w:val="28"/>
        </w:rPr>
      </w:pPr>
    </w:p>
    <w:p w:rsidR="00D73F01" w:rsidRPr="00526440" w:rsidRDefault="00D73F01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440A38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</w:t>
      </w:r>
      <w:r w:rsidR="00604550" w:rsidRPr="005264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04550" w:rsidRPr="00526440">
        <w:rPr>
          <w:sz w:val="28"/>
          <w:szCs w:val="28"/>
        </w:rPr>
        <w:t xml:space="preserve"> </w:t>
      </w:r>
      <w:r>
        <w:rPr>
          <w:sz w:val="28"/>
          <w:szCs w:val="28"/>
        </w:rPr>
        <w:t>С.Н. Колпаков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B615F8" w:rsidRP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sectPr w:rsidR="00B615F8" w:rsidRPr="00B615F8" w:rsidSect="00AC1DD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A9" w:rsidRDefault="00C54EA9" w:rsidP="00B615F8">
      <w:r>
        <w:separator/>
      </w:r>
    </w:p>
  </w:endnote>
  <w:endnote w:type="continuationSeparator" w:id="1">
    <w:p w:rsidR="00C54EA9" w:rsidRDefault="00C54EA9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A9" w:rsidRDefault="00C54EA9" w:rsidP="00B615F8">
      <w:r>
        <w:separator/>
      </w:r>
    </w:p>
  </w:footnote>
  <w:footnote w:type="continuationSeparator" w:id="1">
    <w:p w:rsidR="00C54EA9" w:rsidRDefault="00C54EA9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65C6"/>
    <w:rsid w:val="00327268"/>
    <w:rsid w:val="00392497"/>
    <w:rsid w:val="003A3508"/>
    <w:rsid w:val="003C1580"/>
    <w:rsid w:val="003D032F"/>
    <w:rsid w:val="003D036A"/>
    <w:rsid w:val="003D74FF"/>
    <w:rsid w:val="003F0764"/>
    <w:rsid w:val="003F430D"/>
    <w:rsid w:val="00411599"/>
    <w:rsid w:val="00434341"/>
    <w:rsid w:val="00440A38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7F70D6"/>
    <w:rsid w:val="00816907"/>
    <w:rsid w:val="00831A46"/>
    <w:rsid w:val="00851E3C"/>
    <w:rsid w:val="0087421A"/>
    <w:rsid w:val="00896DA0"/>
    <w:rsid w:val="008E5586"/>
    <w:rsid w:val="00933DCD"/>
    <w:rsid w:val="00947F98"/>
    <w:rsid w:val="009502AD"/>
    <w:rsid w:val="00973351"/>
    <w:rsid w:val="00973C1D"/>
    <w:rsid w:val="0098026B"/>
    <w:rsid w:val="00992584"/>
    <w:rsid w:val="009B5B54"/>
    <w:rsid w:val="009B7169"/>
    <w:rsid w:val="009C6D52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C1DD5"/>
    <w:rsid w:val="00AE7D53"/>
    <w:rsid w:val="00B00A55"/>
    <w:rsid w:val="00B03AAF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21A4"/>
    <w:rsid w:val="00C42E9E"/>
    <w:rsid w:val="00C47B14"/>
    <w:rsid w:val="00C54EA9"/>
    <w:rsid w:val="00C67097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C4D40"/>
    <w:rsid w:val="00DC539E"/>
    <w:rsid w:val="00DE4468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2D5F"/>
    <w:rsid w:val="00FB5423"/>
    <w:rsid w:val="00FB6101"/>
    <w:rsid w:val="00FC0921"/>
    <w:rsid w:val="00FC682A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70</cp:revision>
  <cp:lastPrinted>2022-05-18T05:19:00Z</cp:lastPrinted>
  <dcterms:created xsi:type="dcterms:W3CDTF">2014-03-24T08:13:00Z</dcterms:created>
  <dcterms:modified xsi:type="dcterms:W3CDTF">2022-06-06T02:36:00Z</dcterms:modified>
</cp:coreProperties>
</file>