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ED1D78">
        <w:rPr>
          <w:b/>
        </w:rPr>
        <w:t>1</w:t>
      </w:r>
      <w:r w:rsidR="00587F5C">
        <w:rPr>
          <w:b/>
        </w:rPr>
        <w:t>8</w:t>
      </w:r>
      <w:r w:rsidR="0024798A">
        <w:rPr>
          <w:b/>
        </w:rPr>
        <w:t xml:space="preserve">» </w:t>
      </w:r>
      <w:r w:rsidR="00C07954">
        <w:rPr>
          <w:b/>
        </w:rPr>
        <w:t xml:space="preserve"> </w:t>
      </w:r>
      <w:r w:rsidR="0056269C">
        <w:rPr>
          <w:b/>
        </w:rPr>
        <w:t>м</w:t>
      </w:r>
      <w:r w:rsidR="00587F5C">
        <w:rPr>
          <w:b/>
        </w:rPr>
        <w:t>ая</w:t>
      </w:r>
      <w:r w:rsidR="00D5721A">
        <w:rPr>
          <w:b/>
        </w:rPr>
        <w:t xml:space="preserve">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D1D78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56269C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56269C">
        <w:rPr>
          <w:sz w:val="27"/>
          <w:szCs w:val="27"/>
        </w:rPr>
        <w:t>5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56269C">
        <w:rPr>
          <w:sz w:val="27"/>
          <w:szCs w:val="27"/>
        </w:rPr>
        <w:t>5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ED1D78">
        <w:rPr>
          <w:sz w:val="27"/>
          <w:szCs w:val="27"/>
        </w:rPr>
        <w:t>2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56269C" w:rsidRPr="0056269C" w:rsidRDefault="00ED1D78" w:rsidP="0056269C">
      <w:pPr>
        <w:autoSpaceDE w:val="0"/>
        <w:autoSpaceDN w:val="0"/>
        <w:adjustRightInd w:val="0"/>
        <w:ind w:firstLine="708"/>
        <w:jc w:val="both"/>
      </w:pPr>
      <w:r w:rsidRPr="0056269C">
        <w:rPr>
          <w:b/>
          <w:color w:val="auto"/>
        </w:rPr>
        <w:t>1.</w:t>
      </w:r>
      <w:r w:rsidRPr="0056269C">
        <w:rPr>
          <w:color w:val="auto"/>
        </w:rPr>
        <w:t xml:space="preserve"> </w:t>
      </w:r>
      <w:proofErr w:type="gramStart"/>
      <w:r w:rsidR="0056269C" w:rsidRPr="0056269C">
        <w:t xml:space="preserve">Об отчете Главы муниципального района «Город </w:t>
      </w:r>
      <w:proofErr w:type="spellStart"/>
      <w:r w:rsidR="0056269C" w:rsidRPr="0056269C">
        <w:t>Краснокаменск</w:t>
      </w:r>
      <w:proofErr w:type="spellEnd"/>
      <w:r w:rsidR="0056269C" w:rsidRPr="0056269C">
        <w:t xml:space="preserve"> и </w:t>
      </w:r>
      <w:proofErr w:type="spellStart"/>
      <w:r w:rsidR="0056269C" w:rsidRPr="0056269C">
        <w:t>Краснокаменский</w:t>
      </w:r>
      <w:proofErr w:type="spellEnd"/>
      <w:r w:rsidR="0056269C" w:rsidRPr="0056269C">
        <w:t xml:space="preserve"> район» Забайкальского края Совету муниципального района «Город </w:t>
      </w:r>
      <w:proofErr w:type="spellStart"/>
      <w:r w:rsidR="0056269C" w:rsidRPr="0056269C">
        <w:t>Краснокаменск</w:t>
      </w:r>
      <w:proofErr w:type="spellEnd"/>
      <w:r w:rsidR="0056269C" w:rsidRPr="0056269C">
        <w:t xml:space="preserve"> и </w:t>
      </w:r>
      <w:proofErr w:type="spellStart"/>
      <w:r w:rsidR="0056269C" w:rsidRPr="0056269C">
        <w:t>Краснокаменский</w:t>
      </w:r>
      <w:proofErr w:type="spellEnd"/>
      <w:r w:rsidR="0056269C" w:rsidRPr="0056269C">
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</w:r>
      <w:proofErr w:type="spellStart"/>
      <w:r w:rsidR="0056269C" w:rsidRPr="0056269C">
        <w:t>Краснокаменск</w:t>
      </w:r>
      <w:proofErr w:type="spellEnd"/>
      <w:r w:rsidR="0056269C" w:rsidRPr="0056269C">
        <w:t xml:space="preserve"> и </w:t>
      </w:r>
      <w:proofErr w:type="spellStart"/>
      <w:r w:rsidR="0056269C" w:rsidRPr="0056269C">
        <w:t>Краснокаменский</w:t>
      </w:r>
      <w:proofErr w:type="spellEnd"/>
      <w:r w:rsidR="0056269C" w:rsidRPr="0056269C">
        <w:t xml:space="preserve"> район» Забайкальского края, за 2021 год</w:t>
      </w:r>
      <w:proofErr w:type="gramEnd"/>
    </w:p>
    <w:p w:rsidR="0056269C" w:rsidRPr="0056269C" w:rsidRDefault="0056269C" w:rsidP="0056269C">
      <w:pPr>
        <w:ind w:firstLine="708"/>
        <w:jc w:val="both"/>
        <w:rPr>
          <w:b/>
        </w:rPr>
      </w:pPr>
      <w:r w:rsidRPr="0056269C">
        <w:rPr>
          <w:b/>
        </w:rPr>
        <w:t xml:space="preserve">2. </w:t>
      </w:r>
      <w:r w:rsidRPr="0056269C">
        <w:rPr>
          <w:color w:val="auto"/>
        </w:rPr>
        <w:t>Об утверждении Положения о</w:t>
      </w:r>
      <w:proofErr w:type="gramStart"/>
      <w:r w:rsidRPr="0056269C">
        <w:rPr>
          <w:color w:val="auto"/>
        </w:rPr>
        <w:t xml:space="preserve"> К</w:t>
      </w:r>
      <w:proofErr w:type="gramEnd"/>
      <w:r w:rsidRPr="0056269C">
        <w:rPr>
          <w:color w:val="auto"/>
        </w:rPr>
        <w:t>онтрольно - счетной палате муниципального района</w:t>
      </w:r>
      <w:r w:rsidRPr="0056269C">
        <w:rPr>
          <w:b/>
          <w:color w:val="auto"/>
        </w:rPr>
        <w:t xml:space="preserve"> </w:t>
      </w:r>
      <w:r w:rsidRPr="0056269C">
        <w:rPr>
          <w:color w:val="auto"/>
        </w:rPr>
        <w:t xml:space="preserve">«Город </w:t>
      </w:r>
      <w:proofErr w:type="spellStart"/>
      <w:r w:rsidRPr="0056269C">
        <w:rPr>
          <w:color w:val="auto"/>
        </w:rPr>
        <w:t>Краснокаменск</w:t>
      </w:r>
      <w:proofErr w:type="spellEnd"/>
      <w:r w:rsidRPr="0056269C">
        <w:rPr>
          <w:color w:val="auto"/>
        </w:rPr>
        <w:t xml:space="preserve"> и </w:t>
      </w:r>
      <w:proofErr w:type="spellStart"/>
      <w:r w:rsidRPr="0056269C">
        <w:rPr>
          <w:color w:val="auto"/>
        </w:rPr>
        <w:t>Краснокаменский</w:t>
      </w:r>
      <w:proofErr w:type="spellEnd"/>
      <w:r w:rsidRPr="0056269C">
        <w:rPr>
          <w:color w:val="auto"/>
        </w:rPr>
        <w:t xml:space="preserve"> район» Забайкальского края </w:t>
      </w:r>
    </w:p>
    <w:p w:rsidR="0056269C" w:rsidRPr="0056269C" w:rsidRDefault="0056269C" w:rsidP="0056269C">
      <w:pPr>
        <w:ind w:firstLine="708"/>
        <w:jc w:val="both"/>
      </w:pPr>
      <w:r w:rsidRPr="0056269C">
        <w:rPr>
          <w:b/>
        </w:rPr>
        <w:t xml:space="preserve">3. </w:t>
      </w:r>
      <w:r w:rsidRPr="0056269C">
        <w:t xml:space="preserve">О внесении изменений в решение Совета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 от 15.02.2012 № 3 «Об утверждении Перечней должностей муниципальной службы в органах местного самоуправления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края»</w:t>
      </w:r>
    </w:p>
    <w:p w:rsidR="0056269C" w:rsidRPr="0056269C" w:rsidRDefault="0056269C" w:rsidP="0056269C">
      <w:pPr>
        <w:ind w:firstLine="708"/>
        <w:jc w:val="both"/>
      </w:pPr>
      <w:r w:rsidRPr="0056269C">
        <w:rPr>
          <w:b/>
        </w:rPr>
        <w:t xml:space="preserve">4. </w:t>
      </w:r>
      <w:r w:rsidRPr="0056269C">
        <w:t xml:space="preserve">Об утверждении Положения о денежном вознаграждении лиц, замещающих муниципальные должности в органах местного самоуправления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</w:t>
      </w:r>
    </w:p>
    <w:p w:rsidR="0056269C" w:rsidRPr="0056269C" w:rsidRDefault="0056269C" w:rsidP="0056269C">
      <w:pPr>
        <w:widowControl w:val="0"/>
        <w:autoSpaceDE w:val="0"/>
        <w:autoSpaceDN w:val="0"/>
        <w:adjustRightInd w:val="0"/>
        <w:jc w:val="both"/>
      </w:pPr>
      <w:r w:rsidRPr="0056269C">
        <w:tab/>
      </w:r>
      <w:r w:rsidRPr="0056269C">
        <w:rPr>
          <w:b/>
        </w:rPr>
        <w:t xml:space="preserve">5. </w:t>
      </w:r>
      <w:r w:rsidRPr="0056269C">
        <w:t xml:space="preserve">Об утверждении Положения о размерах и условиях оплаты труда в органах местного самоуправления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</w:t>
      </w:r>
    </w:p>
    <w:p w:rsidR="0056269C" w:rsidRPr="0056269C" w:rsidRDefault="0056269C" w:rsidP="0056269C">
      <w:pPr>
        <w:autoSpaceDE w:val="0"/>
        <w:autoSpaceDN w:val="0"/>
        <w:adjustRightInd w:val="0"/>
        <w:ind w:firstLine="708"/>
        <w:jc w:val="both"/>
        <w:rPr>
          <w:i/>
        </w:rPr>
      </w:pPr>
      <w:r w:rsidRPr="0056269C">
        <w:rPr>
          <w:b/>
        </w:rPr>
        <w:t>6.</w:t>
      </w:r>
      <w:r w:rsidRPr="0056269C">
        <w:t xml:space="preserve">  О проекте решения Совета муниципального района «Об исполнении бюджета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 2021 год»</w:t>
      </w:r>
    </w:p>
    <w:p w:rsidR="0056269C" w:rsidRPr="0056269C" w:rsidRDefault="0056269C" w:rsidP="0056269C">
      <w:pPr>
        <w:ind w:firstLine="708"/>
        <w:jc w:val="both"/>
        <w:rPr>
          <w:i/>
        </w:rPr>
      </w:pPr>
      <w:r w:rsidRPr="0056269C">
        <w:rPr>
          <w:b/>
        </w:rPr>
        <w:t>7.</w:t>
      </w:r>
      <w:r w:rsidRPr="0056269C">
        <w:t xml:space="preserve"> О проведении публичных слушаний по проекту решения «Об исполнении бюджета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 2021 год»</w:t>
      </w:r>
    </w:p>
    <w:p w:rsidR="0056269C" w:rsidRPr="0056269C" w:rsidRDefault="0056269C" w:rsidP="0056269C">
      <w:pPr>
        <w:shd w:val="clear" w:color="auto" w:fill="FFFFFF"/>
        <w:ind w:firstLine="708"/>
        <w:jc w:val="both"/>
      </w:pPr>
      <w:r w:rsidRPr="0056269C">
        <w:rPr>
          <w:b/>
        </w:rPr>
        <w:lastRenderedPageBreak/>
        <w:t>8.</w:t>
      </w:r>
      <w:r w:rsidRPr="0056269C">
        <w:t xml:space="preserve"> О работе постоянной комиссии по промышленности и сельскому хозяйству Совета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 в 2021 году</w:t>
      </w:r>
    </w:p>
    <w:p w:rsidR="0056269C" w:rsidRPr="0056269C" w:rsidRDefault="0056269C" w:rsidP="0056269C">
      <w:pPr>
        <w:ind w:firstLine="708"/>
        <w:jc w:val="both"/>
      </w:pPr>
      <w:r w:rsidRPr="0056269C">
        <w:rPr>
          <w:b/>
          <w:color w:val="auto"/>
        </w:rPr>
        <w:t>9.</w:t>
      </w:r>
      <w:r w:rsidRPr="0056269C">
        <w:rPr>
          <w:b/>
        </w:rPr>
        <w:t xml:space="preserve"> </w:t>
      </w:r>
      <w:r w:rsidRPr="0056269C">
        <w:t xml:space="preserve">О награждении Почетной грамотой Совета муниципального района «Город </w:t>
      </w:r>
      <w:proofErr w:type="spellStart"/>
      <w:r w:rsidRPr="0056269C">
        <w:t>Краснокаменск</w:t>
      </w:r>
      <w:proofErr w:type="spellEnd"/>
      <w:r w:rsidRPr="0056269C">
        <w:t xml:space="preserve"> и </w:t>
      </w:r>
      <w:proofErr w:type="spellStart"/>
      <w:r w:rsidRPr="0056269C">
        <w:t>Краснокаменский</w:t>
      </w:r>
      <w:proofErr w:type="spellEnd"/>
      <w:r w:rsidRPr="0056269C">
        <w:t xml:space="preserve"> район» Забайкальского края работников ГАУЗ «Краевая больница № 4»</w:t>
      </w:r>
    </w:p>
    <w:p w:rsidR="0056269C" w:rsidRPr="0056269C" w:rsidRDefault="0056269C" w:rsidP="0056269C">
      <w:pPr>
        <w:ind w:firstLine="708"/>
        <w:jc w:val="both"/>
        <w:rPr>
          <w:color w:val="auto"/>
        </w:rPr>
      </w:pPr>
      <w:r w:rsidRPr="0056269C">
        <w:rPr>
          <w:b/>
          <w:color w:val="auto"/>
        </w:rPr>
        <w:t>10.</w:t>
      </w:r>
      <w:r w:rsidRPr="0056269C">
        <w:rPr>
          <w:color w:val="auto"/>
        </w:rPr>
        <w:t xml:space="preserve"> Разное</w:t>
      </w:r>
      <w:bookmarkStart w:id="0" w:name="_GoBack"/>
      <w:bookmarkEnd w:id="0"/>
    </w:p>
    <w:p w:rsidR="00C53E0F" w:rsidRPr="0056269C" w:rsidRDefault="00C53E0F" w:rsidP="0056269C">
      <w:pPr>
        <w:autoSpaceDE w:val="0"/>
        <w:autoSpaceDN w:val="0"/>
        <w:adjustRightInd w:val="0"/>
        <w:ind w:firstLine="708"/>
        <w:jc w:val="both"/>
      </w:pPr>
    </w:p>
    <w:p w:rsidR="0056269C" w:rsidRPr="0056269C" w:rsidRDefault="0056269C" w:rsidP="0056269C">
      <w:pPr>
        <w:autoSpaceDE w:val="0"/>
        <w:autoSpaceDN w:val="0"/>
        <w:adjustRightInd w:val="0"/>
        <w:ind w:firstLine="708"/>
        <w:jc w:val="both"/>
      </w:pPr>
    </w:p>
    <w:p w:rsidR="002111FA" w:rsidRPr="0056269C" w:rsidRDefault="00562F5A">
      <w:r w:rsidRPr="0056269C">
        <w:t>П</w:t>
      </w:r>
      <w:r w:rsidR="00D47263" w:rsidRPr="0056269C">
        <w:t>редседател</w:t>
      </w:r>
      <w:r w:rsidRPr="0056269C">
        <w:t>ь</w:t>
      </w:r>
      <w:r w:rsidR="00D47263" w:rsidRPr="0056269C">
        <w:t xml:space="preserve"> Совета</w:t>
      </w:r>
    </w:p>
    <w:p w:rsidR="00D47263" w:rsidRPr="0056269C" w:rsidRDefault="00D47263">
      <w:r w:rsidRPr="0056269C">
        <w:t xml:space="preserve">муниципального района                                              </w:t>
      </w:r>
      <w:r w:rsidR="00FA47F9" w:rsidRPr="0056269C">
        <w:t xml:space="preserve">               </w:t>
      </w:r>
      <w:r w:rsidRPr="0056269C">
        <w:t xml:space="preserve">      </w:t>
      </w:r>
      <w:r w:rsidR="00562F5A" w:rsidRPr="0056269C">
        <w:t>Б.Б.Колесаев</w:t>
      </w:r>
    </w:p>
    <w:sectPr w:rsidR="00D47263" w:rsidRPr="0056269C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0CE3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69C"/>
    <w:rsid w:val="00562F5A"/>
    <w:rsid w:val="00582BF7"/>
    <w:rsid w:val="00587F5C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B64F7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D044F"/>
    <w:rsid w:val="00DF2DEC"/>
    <w:rsid w:val="00DF653D"/>
    <w:rsid w:val="00E018C6"/>
    <w:rsid w:val="00E0683B"/>
    <w:rsid w:val="00E6234D"/>
    <w:rsid w:val="00E77C82"/>
    <w:rsid w:val="00EA78BC"/>
    <w:rsid w:val="00ED1D78"/>
    <w:rsid w:val="00ED264F"/>
    <w:rsid w:val="00F470BB"/>
    <w:rsid w:val="00F54531"/>
    <w:rsid w:val="00F813AA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2022-05-18T02:12:00Z</dcterms:created>
  <dcterms:modified xsi:type="dcterms:W3CDTF">2022-05-18T02:12:00Z</dcterms:modified>
</cp:coreProperties>
</file>