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65" w:rsidRDefault="007D6465" w:rsidP="00ED2AC8">
      <w:pPr>
        <w:spacing w:line="276" w:lineRule="auto"/>
        <w:jc w:val="center"/>
        <w:rPr>
          <w:b/>
          <w:sz w:val="32"/>
          <w:szCs w:val="32"/>
        </w:rPr>
      </w:pPr>
    </w:p>
    <w:p w:rsidR="00ED2AC8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99005E" w:rsidRPr="00ED2AC8" w:rsidRDefault="0099005E" w:rsidP="00ED2AC8">
      <w:pPr>
        <w:spacing w:line="276" w:lineRule="auto"/>
        <w:jc w:val="center"/>
        <w:rPr>
          <w:b/>
          <w:sz w:val="32"/>
          <w:szCs w:val="32"/>
        </w:rPr>
      </w:pP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127006" w:rsidRDefault="00ED2AC8" w:rsidP="00127006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 w:rsidR="00127006">
        <w:rPr>
          <w:b/>
          <w:sz w:val="32"/>
          <w:szCs w:val="32"/>
        </w:rPr>
        <w:t>Е</w:t>
      </w:r>
    </w:p>
    <w:p w:rsidR="005C7903" w:rsidRPr="00127006" w:rsidRDefault="005C7903" w:rsidP="00127006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b/>
          <w:sz w:val="32"/>
          <w:szCs w:val="28"/>
        </w:rPr>
      </w:pPr>
      <w:proofErr w:type="gramStart"/>
      <w:r>
        <w:rPr>
          <w:sz w:val="28"/>
          <w:szCs w:val="28"/>
        </w:rPr>
        <w:t>«</w:t>
      </w:r>
      <w:r w:rsidR="00553A3D">
        <w:rPr>
          <w:sz w:val="28"/>
          <w:szCs w:val="28"/>
        </w:rPr>
        <w:t xml:space="preserve"> </w:t>
      </w:r>
      <w:r w:rsidR="00127006">
        <w:rPr>
          <w:b/>
          <w:sz w:val="28"/>
          <w:szCs w:val="28"/>
        </w:rPr>
        <w:t xml:space="preserve"> </w:t>
      </w:r>
      <w:proofErr w:type="gramEnd"/>
      <w:r w:rsidR="00127006">
        <w:rPr>
          <w:b/>
          <w:sz w:val="28"/>
          <w:szCs w:val="28"/>
        </w:rPr>
        <w:t xml:space="preserve">  </w:t>
      </w:r>
      <w:r w:rsidR="0099005E">
        <w:rPr>
          <w:b/>
          <w:sz w:val="28"/>
          <w:szCs w:val="28"/>
        </w:rPr>
        <w:t xml:space="preserve">   </w:t>
      </w:r>
      <w:r w:rsidR="00127006">
        <w:rPr>
          <w:b/>
          <w:sz w:val="28"/>
          <w:szCs w:val="28"/>
        </w:rPr>
        <w:t xml:space="preserve"> </w:t>
      </w:r>
      <w:r w:rsidR="009822A0">
        <w:rPr>
          <w:sz w:val="28"/>
          <w:szCs w:val="28"/>
        </w:rPr>
        <w:t>»</w:t>
      </w:r>
      <w:r w:rsidR="00553A3D">
        <w:rPr>
          <w:sz w:val="28"/>
          <w:szCs w:val="28"/>
        </w:rPr>
        <w:t xml:space="preserve">       </w:t>
      </w:r>
      <w:r w:rsidR="00127006">
        <w:rPr>
          <w:b/>
          <w:sz w:val="28"/>
          <w:szCs w:val="28"/>
        </w:rPr>
        <w:t xml:space="preserve">       </w:t>
      </w:r>
      <w:r w:rsidR="00553A3D">
        <w:rPr>
          <w:sz w:val="28"/>
          <w:szCs w:val="28"/>
        </w:rPr>
        <w:t xml:space="preserve">       </w:t>
      </w:r>
      <w:r>
        <w:rPr>
          <w:sz w:val="28"/>
          <w:szCs w:val="28"/>
        </w:rPr>
        <w:t>202</w:t>
      </w:r>
      <w:r w:rsidR="0040297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</w:t>
      </w:r>
      <w:r w:rsidR="0012700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</w:t>
      </w: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  <w:bookmarkStart w:id="0" w:name="_GoBack"/>
      <w:bookmarkEnd w:id="0"/>
    </w:p>
    <w:p w:rsidR="00C637E0" w:rsidRPr="00C637E0" w:rsidRDefault="00C637E0" w:rsidP="00614023">
      <w:pPr>
        <w:jc w:val="both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О</w:t>
      </w:r>
      <w:r w:rsidRPr="00C637E0">
        <w:rPr>
          <w:b/>
          <w:bCs/>
          <w:spacing w:val="-4"/>
          <w:sz w:val="28"/>
          <w:szCs w:val="28"/>
        </w:rPr>
        <w:t>б утверждении Перечня автомобильных дорог общего пользования местного значения</w:t>
      </w:r>
      <w:r>
        <w:rPr>
          <w:b/>
          <w:bCs/>
          <w:spacing w:val="-4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614023" w:rsidRPr="00614023">
        <w:rPr>
          <w:b/>
          <w:bCs/>
          <w:spacing w:val="-4"/>
          <w:sz w:val="28"/>
          <w:szCs w:val="28"/>
        </w:rPr>
        <w:t xml:space="preserve"> </w:t>
      </w:r>
      <w:r w:rsidR="00614023">
        <w:rPr>
          <w:b/>
          <w:bCs/>
          <w:spacing w:val="-4"/>
          <w:sz w:val="28"/>
          <w:szCs w:val="28"/>
        </w:rPr>
        <w:t>с идентификационными номерами</w:t>
      </w:r>
    </w:p>
    <w:p w:rsidR="00402973" w:rsidRPr="00402973" w:rsidRDefault="00402973" w:rsidP="00402973">
      <w:pPr>
        <w:jc w:val="both"/>
        <w:rPr>
          <w:b/>
          <w:bCs/>
          <w:sz w:val="28"/>
          <w:szCs w:val="28"/>
        </w:rPr>
      </w:pPr>
    </w:p>
    <w:p w:rsidR="00AC2B95" w:rsidRPr="00AC2B95" w:rsidRDefault="00402973" w:rsidP="00AC2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37E0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C637E0" w:rsidRPr="00C637E0">
        <w:rPr>
          <w:rFonts w:eastAsia="Calibri"/>
          <w:sz w:val="28"/>
          <w:szCs w:val="28"/>
          <w:lang w:eastAsia="en-US"/>
        </w:rPr>
        <w:t xml:space="preserve"> Федеральным</w:t>
      </w:r>
      <w:r w:rsidR="00C637E0">
        <w:rPr>
          <w:rFonts w:eastAsia="Calibri"/>
          <w:sz w:val="28"/>
          <w:szCs w:val="28"/>
          <w:lang w:eastAsia="en-US"/>
        </w:rPr>
        <w:t>и Закона</w:t>
      </w:r>
      <w:r w:rsidR="00C637E0" w:rsidRPr="00C637E0">
        <w:rPr>
          <w:rFonts w:eastAsia="Calibri"/>
          <w:sz w:val="28"/>
          <w:szCs w:val="28"/>
          <w:lang w:eastAsia="en-US"/>
        </w:rPr>
        <w:t>м</w:t>
      </w:r>
      <w:r w:rsidR="00C637E0">
        <w:rPr>
          <w:rFonts w:eastAsia="Calibri"/>
          <w:sz w:val="28"/>
          <w:szCs w:val="28"/>
          <w:lang w:eastAsia="en-US"/>
        </w:rPr>
        <w:t>и</w:t>
      </w:r>
      <w:r w:rsidR="00C637E0" w:rsidRPr="00C637E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ч. 9 ст. 5, ст. 8 Федерального закона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</w:t>
      </w:r>
      <w:r w:rsidRPr="00402973">
        <w:rPr>
          <w:bCs/>
          <w:sz w:val="28"/>
          <w:szCs w:val="28"/>
        </w:rPr>
        <w:t>,</w:t>
      </w:r>
      <w:r w:rsidRPr="00402973">
        <w:rPr>
          <w:iCs/>
          <w:sz w:val="28"/>
          <w:szCs w:val="28"/>
          <w:lang w:eastAsia="zh-CN"/>
        </w:rPr>
        <w:t xml:space="preserve"> </w:t>
      </w:r>
      <w:r w:rsidR="00AC2B95" w:rsidRPr="00AC2B95">
        <w:rPr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AC2B95" w:rsidRPr="00AC2B95" w:rsidRDefault="00AC2B95" w:rsidP="00AC2B95">
      <w:pPr>
        <w:jc w:val="both"/>
        <w:rPr>
          <w:sz w:val="28"/>
          <w:szCs w:val="28"/>
        </w:rPr>
      </w:pPr>
      <w:r w:rsidRPr="00AC2B95">
        <w:rPr>
          <w:sz w:val="28"/>
          <w:szCs w:val="28"/>
        </w:rPr>
        <w:t>ПОСТАНОВЛЯЕТ:</w:t>
      </w:r>
    </w:p>
    <w:p w:rsidR="00AC2B95" w:rsidRPr="00AC2B95" w:rsidRDefault="00AC2B95" w:rsidP="00272996">
      <w:pPr>
        <w:tabs>
          <w:tab w:val="left" w:pos="851"/>
        </w:tabs>
        <w:jc w:val="both"/>
      </w:pPr>
      <w:r>
        <w:rPr>
          <w:sz w:val="28"/>
          <w:szCs w:val="28"/>
        </w:rPr>
        <w:t xml:space="preserve">        </w:t>
      </w:r>
      <w:r w:rsidR="00ED2AC8" w:rsidRPr="00ED2AC8">
        <w:rPr>
          <w:sz w:val="28"/>
          <w:szCs w:val="28"/>
        </w:rPr>
        <w:t>1.</w:t>
      </w:r>
      <w:r w:rsidR="00127006">
        <w:rPr>
          <w:sz w:val="28"/>
          <w:szCs w:val="28"/>
        </w:rPr>
        <w:t xml:space="preserve"> </w:t>
      </w:r>
      <w:r w:rsidRPr="00AC2B95">
        <w:rPr>
          <w:sz w:val="28"/>
          <w:szCs w:val="28"/>
        </w:rPr>
        <w:t xml:space="preserve">Утвердить Перечень </w:t>
      </w:r>
      <w:r w:rsidRPr="00AC2B95">
        <w:rPr>
          <w:bCs/>
          <w:sz w:val="28"/>
          <w:szCs w:val="28"/>
        </w:rPr>
        <w:t>автомобильных дорог общего пользования местного значения</w:t>
      </w:r>
      <w:r w:rsidR="001A36CA">
        <w:rPr>
          <w:bCs/>
          <w:sz w:val="28"/>
          <w:szCs w:val="28"/>
        </w:rPr>
        <w:t>, пролегающих в границах сельских поселений</w:t>
      </w:r>
      <w:r w:rsidRPr="00AC2B95">
        <w:rPr>
          <w:sz w:val="28"/>
          <w:szCs w:val="28"/>
        </w:rPr>
        <w:t xml:space="preserve"> </w:t>
      </w:r>
      <w:r w:rsidR="00272996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9005E">
        <w:rPr>
          <w:bCs/>
          <w:sz w:val="28"/>
          <w:szCs w:val="28"/>
        </w:rPr>
        <w:t>,</w:t>
      </w:r>
      <w:r w:rsidR="00272996">
        <w:rPr>
          <w:bCs/>
          <w:sz w:val="28"/>
          <w:szCs w:val="28"/>
        </w:rPr>
        <w:t xml:space="preserve"> </w:t>
      </w:r>
      <w:r w:rsidR="00614023" w:rsidRPr="00AC2B95">
        <w:rPr>
          <w:bCs/>
          <w:sz w:val="28"/>
          <w:szCs w:val="28"/>
        </w:rPr>
        <w:t>с идентификационными номерами</w:t>
      </w:r>
      <w:r w:rsidR="00614023">
        <w:rPr>
          <w:bCs/>
          <w:sz w:val="28"/>
          <w:szCs w:val="28"/>
        </w:rPr>
        <w:t xml:space="preserve"> </w:t>
      </w:r>
      <w:r w:rsidR="00272996">
        <w:rPr>
          <w:bCs/>
          <w:sz w:val="28"/>
          <w:szCs w:val="28"/>
        </w:rPr>
        <w:t>(Приложение № 1)</w:t>
      </w:r>
      <w:r w:rsidRPr="00AC2B95">
        <w:t>.</w:t>
      </w:r>
    </w:p>
    <w:p w:rsidR="001A36CA" w:rsidRPr="00AC2B95" w:rsidRDefault="00AC2B95" w:rsidP="001A36CA">
      <w:pPr>
        <w:tabs>
          <w:tab w:val="left" w:pos="851"/>
        </w:tabs>
        <w:jc w:val="both"/>
      </w:pPr>
      <w:r>
        <w:rPr>
          <w:sz w:val="28"/>
          <w:szCs w:val="28"/>
        </w:rPr>
        <w:t xml:space="preserve">       </w:t>
      </w:r>
      <w:r w:rsidR="003D7D17">
        <w:rPr>
          <w:color w:val="000000"/>
          <w:sz w:val="28"/>
          <w:szCs w:val="28"/>
        </w:rPr>
        <w:t xml:space="preserve"> </w:t>
      </w:r>
      <w:r w:rsidR="00ED2AC8" w:rsidRPr="00ED2AC8">
        <w:rPr>
          <w:sz w:val="28"/>
          <w:szCs w:val="28"/>
        </w:rPr>
        <w:t xml:space="preserve">2. </w:t>
      </w:r>
      <w:r w:rsidR="001A36CA" w:rsidRPr="00AC2B95">
        <w:rPr>
          <w:sz w:val="28"/>
          <w:szCs w:val="28"/>
        </w:rPr>
        <w:t xml:space="preserve">Утвердить Перечень </w:t>
      </w:r>
      <w:r w:rsidR="001A36CA" w:rsidRPr="00AC2B95">
        <w:rPr>
          <w:bCs/>
          <w:sz w:val="28"/>
          <w:szCs w:val="28"/>
        </w:rPr>
        <w:t>автомобильных дорог общего пользования местного значения</w:t>
      </w:r>
      <w:r w:rsidR="001A36CA">
        <w:rPr>
          <w:bCs/>
          <w:sz w:val="28"/>
          <w:szCs w:val="28"/>
        </w:rPr>
        <w:t xml:space="preserve"> вне границ населенных пунктов в границах муниципального района «Город Краснокаменск и Краснокаменский район» Забайкальского края </w:t>
      </w:r>
      <w:r w:rsidR="00614023">
        <w:rPr>
          <w:bCs/>
          <w:sz w:val="28"/>
          <w:szCs w:val="28"/>
        </w:rPr>
        <w:t>с</w:t>
      </w:r>
      <w:r w:rsidR="001A36CA">
        <w:rPr>
          <w:bCs/>
          <w:sz w:val="28"/>
          <w:szCs w:val="28"/>
        </w:rPr>
        <w:t xml:space="preserve"> идентификационны</w:t>
      </w:r>
      <w:r w:rsidR="00614023">
        <w:rPr>
          <w:bCs/>
          <w:sz w:val="28"/>
          <w:szCs w:val="28"/>
        </w:rPr>
        <w:t>ми</w:t>
      </w:r>
      <w:r w:rsidR="001A36CA">
        <w:rPr>
          <w:bCs/>
          <w:sz w:val="28"/>
          <w:szCs w:val="28"/>
        </w:rPr>
        <w:t xml:space="preserve"> номер</w:t>
      </w:r>
      <w:r w:rsidR="00614023">
        <w:rPr>
          <w:bCs/>
          <w:sz w:val="28"/>
          <w:szCs w:val="28"/>
        </w:rPr>
        <w:t>ами</w:t>
      </w:r>
      <w:r w:rsidR="001A36CA">
        <w:rPr>
          <w:bCs/>
          <w:sz w:val="28"/>
          <w:szCs w:val="28"/>
        </w:rPr>
        <w:t xml:space="preserve"> (Приложение № 2)</w:t>
      </w:r>
      <w:r w:rsidR="001A36CA" w:rsidRPr="00AC2B95">
        <w:t>.</w:t>
      </w:r>
    </w:p>
    <w:p w:rsidR="001A36CA" w:rsidRDefault="001A36CA" w:rsidP="001A36C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1A3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</w:t>
      </w:r>
      <w:r>
        <w:rPr>
          <w:color w:val="000000"/>
          <w:sz w:val="28"/>
          <w:szCs w:val="28"/>
        </w:rPr>
        <w:t>постановлени</w:t>
      </w:r>
      <w:r w:rsidR="0099005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24.03.2015 № 20</w:t>
      </w:r>
      <w:r w:rsidR="00A66FC3">
        <w:rPr>
          <w:color w:val="000000"/>
          <w:sz w:val="28"/>
          <w:szCs w:val="28"/>
        </w:rPr>
        <w:t xml:space="preserve"> «Об утверждении Перечня </w:t>
      </w:r>
      <w:r w:rsidR="00A66FC3" w:rsidRPr="00AC2B95">
        <w:rPr>
          <w:bCs/>
          <w:sz w:val="28"/>
          <w:szCs w:val="28"/>
        </w:rPr>
        <w:t>автомобильных дорог общего пользования местного значения</w:t>
      </w:r>
      <w:r w:rsidR="00A66FC3">
        <w:rPr>
          <w:bCs/>
          <w:sz w:val="28"/>
          <w:szCs w:val="28"/>
        </w:rPr>
        <w:t xml:space="preserve">, вне границ населенных пунктов в границах </w:t>
      </w:r>
      <w:r w:rsidR="00A66FC3" w:rsidRPr="00AC2B95">
        <w:rPr>
          <w:bCs/>
          <w:sz w:val="28"/>
          <w:szCs w:val="28"/>
        </w:rPr>
        <w:t xml:space="preserve">с </w:t>
      </w:r>
      <w:r w:rsidR="00A66FC3">
        <w:rPr>
          <w:bCs/>
          <w:sz w:val="28"/>
          <w:szCs w:val="28"/>
        </w:rPr>
        <w:t xml:space="preserve">муниципального района «Город </w:t>
      </w:r>
      <w:r w:rsidR="00A66FC3">
        <w:rPr>
          <w:bCs/>
          <w:sz w:val="28"/>
          <w:szCs w:val="28"/>
        </w:rPr>
        <w:lastRenderedPageBreak/>
        <w:t>Краснокаменск и Краснокаменский район» Забайкальского края и присвоение им идентификационных номеров</w:t>
      </w:r>
      <w:r w:rsidR="00A66FC3">
        <w:rPr>
          <w:color w:val="000000"/>
          <w:sz w:val="28"/>
          <w:szCs w:val="28"/>
        </w:rPr>
        <w:t>».</w:t>
      </w:r>
    </w:p>
    <w:p w:rsidR="00ED2AC8" w:rsidRPr="00ED2AC8" w:rsidRDefault="001A36CA" w:rsidP="0027299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402973">
        <w:rPr>
          <w:sz w:val="28"/>
          <w:szCs w:val="28"/>
        </w:rPr>
        <w:t xml:space="preserve"> </w:t>
      </w:r>
      <w:r w:rsidR="00ED2AC8" w:rsidRPr="00ED2AC8">
        <w:rPr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ED2AC8" w:rsidRPr="00ED2AC8" w:rsidRDefault="00ED2AC8" w:rsidP="00272996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A66FC3" w:rsidRDefault="00A66FC3" w:rsidP="00127006">
      <w:pPr>
        <w:suppressAutoHyphens/>
        <w:rPr>
          <w:sz w:val="28"/>
          <w:szCs w:val="28"/>
        </w:rPr>
      </w:pPr>
    </w:p>
    <w:p w:rsidR="00A66FC3" w:rsidRDefault="00A66FC3" w:rsidP="00127006">
      <w:pPr>
        <w:suppressAutoHyphens/>
        <w:rPr>
          <w:sz w:val="28"/>
          <w:szCs w:val="28"/>
        </w:rPr>
      </w:pPr>
    </w:p>
    <w:p w:rsidR="00EF059D" w:rsidRDefault="00ED2AC8" w:rsidP="00127006">
      <w:pPr>
        <w:suppressAutoHyphens/>
        <w:rPr>
          <w:sz w:val="28"/>
          <w:szCs w:val="28"/>
        </w:rPr>
        <w:sectPr w:rsidR="00EF059D" w:rsidSect="00216CBF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ED2AC8">
        <w:rPr>
          <w:sz w:val="28"/>
          <w:szCs w:val="28"/>
        </w:rPr>
        <w:t>Глава муниципального района</w:t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="008B132C">
        <w:rPr>
          <w:sz w:val="28"/>
          <w:szCs w:val="28"/>
        </w:rPr>
        <w:t>С.Н.</w:t>
      </w:r>
      <w:r w:rsidR="00127006">
        <w:rPr>
          <w:sz w:val="28"/>
          <w:szCs w:val="28"/>
        </w:rPr>
        <w:t xml:space="preserve"> </w:t>
      </w:r>
      <w:r w:rsidR="008B132C">
        <w:rPr>
          <w:sz w:val="28"/>
          <w:szCs w:val="28"/>
        </w:rPr>
        <w:t>Колпаков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587"/>
        <w:gridCol w:w="273"/>
        <w:gridCol w:w="1193"/>
        <w:gridCol w:w="468"/>
        <w:gridCol w:w="2490"/>
        <w:gridCol w:w="216"/>
        <w:gridCol w:w="1342"/>
        <w:gridCol w:w="870"/>
        <w:gridCol w:w="1724"/>
        <w:gridCol w:w="192"/>
      </w:tblGrid>
      <w:tr w:rsidR="007D6465" w:rsidTr="00EF059D">
        <w:trPr>
          <w:trHeight w:val="30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 w:rsidP="00EF059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C3" w:rsidRPr="00A66FC3" w:rsidRDefault="00A66FC3" w:rsidP="00EF059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r w:rsidRPr="00A66FC3">
              <w:rPr>
                <w:bCs/>
                <w:color w:val="000000"/>
                <w:sz w:val="28"/>
                <w:szCs w:val="28"/>
              </w:rPr>
              <w:t>Приложение №1</w:t>
            </w:r>
          </w:p>
          <w:p w:rsidR="00A66FC3" w:rsidRPr="00A66FC3" w:rsidRDefault="00EF059D" w:rsidP="00EF059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 </w:t>
            </w:r>
            <w:r w:rsidR="00A66FC3" w:rsidRPr="00A66FC3">
              <w:rPr>
                <w:bCs/>
                <w:color w:val="000000"/>
                <w:sz w:val="28"/>
                <w:szCs w:val="28"/>
              </w:rPr>
              <w:t>постановлени</w:t>
            </w:r>
            <w:r>
              <w:rPr>
                <w:bCs/>
                <w:color w:val="000000"/>
                <w:sz w:val="28"/>
                <w:szCs w:val="28"/>
              </w:rPr>
              <w:t>ю а</w:t>
            </w:r>
            <w:r w:rsidR="00A66FC3" w:rsidRPr="00A66FC3">
              <w:rPr>
                <w:bCs/>
                <w:color w:val="000000"/>
                <w:sz w:val="28"/>
                <w:szCs w:val="28"/>
              </w:rPr>
              <w:t>дминистрации</w:t>
            </w:r>
          </w:p>
          <w:p w:rsidR="00A66FC3" w:rsidRDefault="00A66FC3" w:rsidP="00EF059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6FC3">
              <w:rPr>
                <w:bCs/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A66FC3" w:rsidRDefault="00A66FC3" w:rsidP="00EF059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</w:t>
            </w:r>
            <w:r w:rsidRPr="00A66FC3">
              <w:rPr>
                <w:bCs/>
                <w:color w:val="000000"/>
                <w:sz w:val="28"/>
                <w:szCs w:val="28"/>
              </w:rPr>
              <w:t>«Город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66FC3">
              <w:rPr>
                <w:bCs/>
                <w:color w:val="000000"/>
                <w:sz w:val="28"/>
                <w:szCs w:val="28"/>
              </w:rPr>
              <w:t>Краснокаменск и Краснокаменский</w:t>
            </w:r>
            <w:r w:rsidR="00EF059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66FC3">
              <w:rPr>
                <w:bCs/>
                <w:color w:val="000000"/>
                <w:sz w:val="28"/>
                <w:szCs w:val="28"/>
              </w:rPr>
              <w:t xml:space="preserve">район» Забайкальского края </w:t>
            </w:r>
          </w:p>
          <w:p w:rsidR="00EF059D" w:rsidRDefault="00EF059D" w:rsidP="00EF059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от                   2022 года            № __ </w:t>
            </w:r>
          </w:p>
          <w:p w:rsidR="00A66FC3" w:rsidRDefault="00A66FC3" w:rsidP="00EF059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</w:t>
            </w:r>
            <w:r w:rsidR="00EF059D">
              <w:rPr>
                <w:bCs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A66FC3" w:rsidRDefault="00A66FC3" w:rsidP="00EF059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16CBF" w:rsidRPr="00216CBF" w:rsidRDefault="00216CBF" w:rsidP="00EF05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216CBF" w:rsidTr="00EF059D">
        <w:trPr>
          <w:gridAfter w:val="1"/>
          <w:wAfter w:w="225" w:type="dxa"/>
          <w:trHeight w:val="1110"/>
        </w:trPr>
        <w:tc>
          <w:tcPr>
            <w:tcW w:w="9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A4B" w:rsidRDefault="00216CBF" w:rsidP="001C6A4B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 xml:space="preserve">дорог общего пользования местного значения, пролегающих </w:t>
            </w:r>
            <w:r w:rsidR="001C6A4B" w:rsidRPr="00216CBF">
              <w:rPr>
                <w:b/>
                <w:bCs/>
                <w:color w:val="000000"/>
                <w:sz w:val="28"/>
                <w:szCs w:val="28"/>
              </w:rPr>
              <w:t>в границах сельских</w:t>
            </w:r>
            <w:r w:rsidRPr="00216CBF">
              <w:rPr>
                <w:b/>
                <w:bCs/>
                <w:color w:val="000000"/>
                <w:sz w:val="28"/>
                <w:szCs w:val="28"/>
              </w:rPr>
              <w:t xml:space="preserve"> поселений муниципального района «Город Краснокаменск и Краснокаменский район» Забайкальского края</w:t>
            </w:r>
            <w:r w:rsidR="0099005E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1C6A4B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</w:p>
          <w:p w:rsidR="00216CBF" w:rsidRPr="00216CBF" w:rsidRDefault="001C6A4B" w:rsidP="001C6A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с идентификационными номерами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rPr>
                <w:sz w:val="20"/>
                <w:szCs w:val="20"/>
              </w:rPr>
            </w:pP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п/н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Наименование дороги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Адрес 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Идентификационный  номер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Протяженность, км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 «Богдановское»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Аргунская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Микрорайон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Набережная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 xml:space="preserve">Богдановка, Краснокаменский район, Забайкальский край с. 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Шоссейная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4,7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«Кайластуйское»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Алгачинская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Артемьева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3D370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Переселенческая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улица Подгорная 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Груздева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1,88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Куйбышева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Гаражный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Набережный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6CBF">
              <w:rPr>
                <w:b/>
                <w:bCs/>
                <w:color w:val="000000"/>
                <w:sz w:val="22"/>
                <w:szCs w:val="22"/>
              </w:rPr>
              <w:t>8,96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«Капцегайтуйское»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с.Капцегайтуй,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Мирный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Октябрьская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Переселенческая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Хлеборобов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Пионерская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Аргунская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Комсомольская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Южный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с.Капцегайтуй,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8,07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«Ковылинское»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Трудовая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Железнодорожная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Кирова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Лазо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Мира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Ворошилова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Строительный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Весенняя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Восточный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подъезд  к подстанции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9,38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«Маргуцекское»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Губина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 xml:space="preserve">, Краснокаменский район, Забайкальского края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1,48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Привокзальная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0,88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Набережная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Строительная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Восточный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№1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16CBF">
              <w:rPr>
                <w:color w:val="000000"/>
                <w:sz w:val="22"/>
                <w:szCs w:val="22"/>
              </w:rPr>
              <w:t>с.Маргуцек</w:t>
            </w:r>
            <w:proofErr w:type="spellEnd"/>
            <w:r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 Переулок №2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№3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№4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№5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№6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№7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Проезд №1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Проезд №2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Проезд №3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8,77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«Среднеаргунское»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Набережная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</w:t>
            </w:r>
            <w:r w:rsidRPr="00216CBF">
              <w:rPr>
                <w:color w:val="000000"/>
                <w:sz w:val="22"/>
                <w:szCs w:val="22"/>
              </w:rPr>
              <w:t>Среднеаргунск,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1,04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</w:t>
            </w:r>
            <w:r w:rsidRPr="00216CBF">
              <w:rPr>
                <w:color w:val="000000"/>
                <w:sz w:val="22"/>
                <w:szCs w:val="22"/>
              </w:rPr>
              <w:t>Среднеаргунск, Кра</w:t>
            </w:r>
            <w:r>
              <w:rPr>
                <w:color w:val="000000"/>
                <w:sz w:val="22"/>
                <w:szCs w:val="22"/>
              </w:rPr>
              <w:t>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Октябрьская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0,23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0,66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</w:t>
            </w:r>
            <w:r w:rsidRPr="00216CBF">
              <w:rPr>
                <w:color w:val="000000"/>
                <w:sz w:val="22"/>
                <w:szCs w:val="22"/>
              </w:rPr>
              <w:t>Среднеаргунск, Краснокаме</w:t>
            </w:r>
            <w:r>
              <w:rPr>
                <w:color w:val="000000"/>
                <w:sz w:val="22"/>
                <w:szCs w:val="22"/>
              </w:rPr>
              <w:t>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Школьный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Совхозная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Малый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Новый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8,93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«Соктуй-Милозанское»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 Партизанская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с.Соктуй-Милозан,</w:t>
            </w:r>
            <w:r>
              <w:rPr>
                <w:color w:val="000000"/>
                <w:sz w:val="22"/>
                <w:szCs w:val="22"/>
              </w:rPr>
              <w:t xml:space="preserve">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Дружбы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улица Нагорная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с.Соктуй-Милозан,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0,55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Строителей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Майская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Весенняя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Центральный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Забайкальская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переулок Овражный 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с.Соктуй-Милозан,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5,18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</w:t>
            </w:r>
            <w:proofErr w:type="spellStart"/>
            <w:r w:rsidRPr="00216CBF">
              <w:rPr>
                <w:b/>
                <w:bCs/>
                <w:color w:val="000000"/>
                <w:sz w:val="28"/>
                <w:szCs w:val="28"/>
              </w:rPr>
              <w:t>Целиннинское</w:t>
            </w:r>
            <w:proofErr w:type="spellEnd"/>
            <w:r w:rsidRPr="00216CBF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Железнодорожная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76 221 500 2 ОП МP   08-002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Целинная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Строительная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Мира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Новый микрорайон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Клубная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Гаражная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Кооперативная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11,5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«Юбилейнинское»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Разъезд №4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ул. Привокзальная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60 лет Октября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Железнодорожная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</w:t>
            </w:r>
            <w:r w:rsidRPr="00216CBF">
              <w:rPr>
                <w:color w:val="000000"/>
                <w:sz w:val="22"/>
                <w:szCs w:val="22"/>
              </w:rPr>
              <w:t xml:space="preserve">Юбилейный,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Верхняя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Юбилейный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Юбилейный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Юбилейный</w:t>
            </w:r>
            <w:proofErr w:type="spellEnd"/>
            <w:r w:rsidR="00216CBF" w:rsidRPr="00216CBF">
              <w:rPr>
                <w:color w:val="000000"/>
                <w:sz w:val="22"/>
                <w:szCs w:val="22"/>
              </w:rPr>
              <w:t>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Луговая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216CBF" w:rsidRDefault="00216CB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9,90</w:t>
            </w:r>
          </w:p>
        </w:tc>
      </w:tr>
    </w:tbl>
    <w:p w:rsidR="00A66FC3" w:rsidRDefault="00A66FC3" w:rsidP="00127006">
      <w:pPr>
        <w:suppressAutoHyphens/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Default="00A66FC3" w:rsidP="00A66FC3">
      <w:pPr>
        <w:rPr>
          <w:sz w:val="22"/>
          <w:szCs w:val="22"/>
        </w:rPr>
      </w:pPr>
    </w:p>
    <w:p w:rsidR="00EA2D5B" w:rsidRDefault="00A66FC3" w:rsidP="00A66FC3">
      <w:pPr>
        <w:tabs>
          <w:tab w:val="left" w:pos="76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EF059D" w:rsidRDefault="00EF059D" w:rsidP="00EF059D">
      <w:pPr>
        <w:jc w:val="right"/>
        <w:rPr>
          <w:bCs/>
          <w:color w:val="000000"/>
          <w:sz w:val="28"/>
          <w:szCs w:val="28"/>
        </w:rPr>
      </w:pPr>
    </w:p>
    <w:p w:rsidR="00A66FC3" w:rsidRPr="00A66FC3" w:rsidRDefault="00A66FC3" w:rsidP="00EF059D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>Приложение №</w:t>
      </w:r>
      <w:r>
        <w:rPr>
          <w:bCs/>
          <w:color w:val="000000"/>
          <w:sz w:val="28"/>
          <w:szCs w:val="28"/>
        </w:rPr>
        <w:t>2</w:t>
      </w:r>
    </w:p>
    <w:p w:rsidR="00A66FC3" w:rsidRPr="00A66FC3" w:rsidRDefault="00A66FC3" w:rsidP="00EF059D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</w:t>
      </w:r>
      <w:r w:rsidR="00EF059D">
        <w:rPr>
          <w:bCs/>
          <w:color w:val="000000"/>
          <w:sz w:val="28"/>
          <w:szCs w:val="28"/>
        </w:rPr>
        <w:t xml:space="preserve">к </w:t>
      </w:r>
      <w:r w:rsidRPr="00A66FC3">
        <w:rPr>
          <w:bCs/>
          <w:color w:val="000000"/>
          <w:sz w:val="28"/>
          <w:szCs w:val="28"/>
        </w:rPr>
        <w:t>постановлени</w:t>
      </w:r>
      <w:r w:rsidR="00EF059D">
        <w:rPr>
          <w:bCs/>
          <w:color w:val="000000"/>
          <w:sz w:val="28"/>
          <w:szCs w:val="28"/>
        </w:rPr>
        <w:t>ю а</w:t>
      </w:r>
      <w:r w:rsidRPr="00A66FC3">
        <w:rPr>
          <w:bCs/>
          <w:color w:val="000000"/>
          <w:sz w:val="28"/>
          <w:szCs w:val="28"/>
        </w:rPr>
        <w:t>дминистрации</w:t>
      </w:r>
    </w:p>
    <w:p w:rsidR="00A66FC3" w:rsidRDefault="00A66FC3" w:rsidP="00EF059D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 xml:space="preserve">муниципального района </w:t>
      </w:r>
    </w:p>
    <w:p w:rsidR="00A66FC3" w:rsidRPr="00A66FC3" w:rsidRDefault="00A66FC3" w:rsidP="00EF059D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</w:t>
      </w:r>
      <w:r w:rsidRPr="00A66FC3">
        <w:rPr>
          <w:bCs/>
          <w:color w:val="000000"/>
          <w:sz w:val="28"/>
          <w:szCs w:val="28"/>
        </w:rPr>
        <w:t>«Город</w:t>
      </w:r>
      <w:r>
        <w:rPr>
          <w:bCs/>
          <w:color w:val="000000"/>
          <w:sz w:val="28"/>
          <w:szCs w:val="28"/>
        </w:rPr>
        <w:t xml:space="preserve"> </w:t>
      </w:r>
      <w:r w:rsidRPr="00A66FC3">
        <w:rPr>
          <w:bCs/>
          <w:color w:val="000000"/>
          <w:sz w:val="28"/>
          <w:szCs w:val="28"/>
        </w:rPr>
        <w:t>Краснокаменск и Краснокаменский</w:t>
      </w:r>
    </w:p>
    <w:p w:rsidR="00A66FC3" w:rsidRDefault="00A66FC3" w:rsidP="00EF059D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 xml:space="preserve">район» Забайкальского края </w:t>
      </w:r>
    </w:p>
    <w:p w:rsidR="00A66FC3" w:rsidRDefault="00A66FC3" w:rsidP="00EF059D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от     </w:t>
      </w:r>
      <w:r w:rsidR="00EF059D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         2022 года            № </w:t>
      </w:r>
      <w:r w:rsidR="00EF059D">
        <w:rPr>
          <w:bCs/>
          <w:color w:val="000000"/>
          <w:sz w:val="28"/>
          <w:szCs w:val="28"/>
        </w:rPr>
        <w:t>__</w:t>
      </w:r>
      <w:r>
        <w:rPr>
          <w:bCs/>
          <w:color w:val="000000"/>
          <w:sz w:val="28"/>
          <w:szCs w:val="28"/>
        </w:rPr>
        <w:t xml:space="preserve"> </w:t>
      </w:r>
    </w:p>
    <w:p w:rsidR="00A66FC3" w:rsidRDefault="00A66FC3" w:rsidP="00A66FC3">
      <w:pPr>
        <w:jc w:val="right"/>
        <w:rPr>
          <w:bCs/>
          <w:color w:val="000000"/>
          <w:sz w:val="28"/>
          <w:szCs w:val="28"/>
        </w:rPr>
      </w:pPr>
    </w:p>
    <w:p w:rsidR="00A66FC3" w:rsidRDefault="00A66FC3" w:rsidP="00A66FC3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A66FC3" w:rsidRDefault="00A66FC3" w:rsidP="00A66FC3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автомобильных дорог </w:t>
      </w:r>
      <w:r w:rsidRPr="00084A03">
        <w:rPr>
          <w:b/>
          <w:color w:val="000000"/>
          <w:sz w:val="28"/>
          <w:szCs w:val="28"/>
        </w:rPr>
        <w:t>общего пользования</w:t>
      </w:r>
      <w:r>
        <w:rPr>
          <w:b/>
          <w:color w:val="000000"/>
          <w:sz w:val="28"/>
          <w:szCs w:val="28"/>
        </w:rPr>
        <w:t xml:space="preserve"> местного значения вне границ населенных пунктов в границах муниципального района «Город Краснокаменск и Краснокаменский район» Забайкальского края </w:t>
      </w:r>
      <w:r w:rsidR="001C6A4B">
        <w:rPr>
          <w:b/>
          <w:color w:val="000000"/>
          <w:sz w:val="28"/>
          <w:szCs w:val="28"/>
        </w:rPr>
        <w:t xml:space="preserve">с </w:t>
      </w:r>
      <w:r>
        <w:rPr>
          <w:b/>
          <w:color w:val="000000"/>
          <w:sz w:val="28"/>
          <w:szCs w:val="28"/>
        </w:rPr>
        <w:t>идентификационны</w:t>
      </w:r>
      <w:r w:rsidR="001C6A4B">
        <w:rPr>
          <w:b/>
          <w:color w:val="000000"/>
          <w:sz w:val="28"/>
          <w:szCs w:val="28"/>
        </w:rPr>
        <w:t>ми</w:t>
      </w:r>
      <w:r>
        <w:rPr>
          <w:b/>
          <w:color w:val="000000"/>
          <w:sz w:val="28"/>
          <w:szCs w:val="28"/>
        </w:rPr>
        <w:t xml:space="preserve"> номер</w:t>
      </w:r>
      <w:r w:rsidR="001C6A4B">
        <w:rPr>
          <w:b/>
          <w:color w:val="000000"/>
          <w:sz w:val="28"/>
          <w:szCs w:val="28"/>
        </w:rPr>
        <w:t>ами</w:t>
      </w:r>
    </w:p>
    <w:p w:rsidR="00A66FC3" w:rsidRDefault="00A66FC3" w:rsidP="00A66FC3">
      <w:pPr>
        <w:suppressAutoHyphens/>
        <w:jc w:val="center"/>
        <w:rPr>
          <w:b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460"/>
        <w:gridCol w:w="1984"/>
        <w:gridCol w:w="2874"/>
        <w:gridCol w:w="1662"/>
      </w:tblGrid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№ п/п</w:t>
            </w:r>
          </w:p>
        </w:tc>
        <w:tc>
          <w:tcPr>
            <w:tcW w:w="2460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Протяженность (км)</w:t>
            </w:r>
          </w:p>
        </w:tc>
        <w:tc>
          <w:tcPr>
            <w:tcW w:w="287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-69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1662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Категория, вид покрытия</w:t>
            </w:r>
          </w:p>
        </w:tc>
      </w:tr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3</w:t>
            </w:r>
          </w:p>
        </w:tc>
        <w:tc>
          <w:tcPr>
            <w:tcW w:w="287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4</w:t>
            </w:r>
          </w:p>
        </w:tc>
        <w:tc>
          <w:tcPr>
            <w:tcW w:w="1662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5</w:t>
            </w:r>
          </w:p>
        </w:tc>
      </w:tr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1.</w:t>
            </w:r>
          </w:p>
        </w:tc>
        <w:tc>
          <w:tcPr>
            <w:tcW w:w="2460" w:type="dxa"/>
            <w:shd w:val="clear" w:color="auto" w:fill="auto"/>
          </w:tcPr>
          <w:p w:rsidR="00A66FC3" w:rsidRPr="006F6D7A" w:rsidRDefault="00A66FC3" w:rsidP="00EF059D">
            <w:pPr>
              <w:suppressAutoHyphens/>
            </w:pPr>
            <w:r w:rsidRPr="006F6D7A">
              <w:t>Подъезд к селу Богдановка от автомобильной дороги Забайкальск - Приаргунск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0,628</w:t>
            </w:r>
          </w:p>
        </w:tc>
        <w:tc>
          <w:tcPr>
            <w:tcW w:w="2874" w:type="dxa"/>
            <w:shd w:val="clear" w:color="auto" w:fill="auto"/>
          </w:tcPr>
          <w:p w:rsidR="00C96426" w:rsidRDefault="00C96426" w:rsidP="00EF059D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 </w:t>
            </w:r>
          </w:p>
          <w:p w:rsidR="00A66FC3" w:rsidRPr="00BC77F1" w:rsidRDefault="00C96426" w:rsidP="00EF059D">
            <w:pPr>
              <w:suppressAutoHyphens/>
              <w:ind w:right="98"/>
              <w:jc w:val="center"/>
            </w:pPr>
            <w:r>
              <w:rPr>
                <w:color w:val="000000"/>
                <w:sz w:val="22"/>
                <w:szCs w:val="22"/>
              </w:rPr>
              <w:t>10-001</w:t>
            </w:r>
          </w:p>
        </w:tc>
        <w:tc>
          <w:tcPr>
            <w:tcW w:w="1662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33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  <w:lang w:val="en-US"/>
              </w:rPr>
              <w:t>III</w:t>
            </w:r>
            <w:r w:rsidRPr="00EF2D79">
              <w:rPr>
                <w:sz w:val="28"/>
                <w:szCs w:val="28"/>
              </w:rPr>
              <w:t xml:space="preserve">, </w:t>
            </w:r>
            <w:r w:rsidRPr="002E1B79">
              <w:t>гравийное</w:t>
            </w:r>
          </w:p>
        </w:tc>
      </w:tr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2.</w:t>
            </w:r>
          </w:p>
        </w:tc>
        <w:tc>
          <w:tcPr>
            <w:tcW w:w="2460" w:type="dxa"/>
            <w:shd w:val="clear" w:color="auto" w:fill="auto"/>
          </w:tcPr>
          <w:p w:rsidR="00A66FC3" w:rsidRPr="006F6D7A" w:rsidRDefault="00A66FC3" w:rsidP="00EF059D">
            <w:pPr>
              <w:suppressAutoHyphens/>
            </w:pPr>
            <w:r w:rsidRPr="006F6D7A">
              <w:t>Подъезд к селу Брусиловка от автомобильной дороги Забайкальск - Приаргунск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2,378</w:t>
            </w:r>
          </w:p>
        </w:tc>
        <w:tc>
          <w:tcPr>
            <w:tcW w:w="2874" w:type="dxa"/>
            <w:shd w:val="clear" w:color="auto" w:fill="auto"/>
          </w:tcPr>
          <w:p w:rsidR="00C96426" w:rsidRDefault="00C96426" w:rsidP="00C96426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</w:t>
            </w:r>
          </w:p>
          <w:p w:rsidR="00A66FC3" w:rsidRPr="00EF2D79" w:rsidRDefault="00C96426" w:rsidP="00C96426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10-002</w:t>
            </w:r>
          </w:p>
        </w:tc>
        <w:tc>
          <w:tcPr>
            <w:tcW w:w="1662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33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  <w:lang w:val="en-US"/>
              </w:rPr>
              <w:t>V</w:t>
            </w:r>
            <w:r w:rsidRPr="00EF2D79">
              <w:rPr>
                <w:sz w:val="28"/>
                <w:szCs w:val="28"/>
              </w:rPr>
              <w:t xml:space="preserve">, </w:t>
            </w:r>
            <w:r w:rsidRPr="002E1B79">
              <w:t>гравийное</w:t>
            </w:r>
          </w:p>
        </w:tc>
      </w:tr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3.</w:t>
            </w:r>
          </w:p>
        </w:tc>
        <w:tc>
          <w:tcPr>
            <w:tcW w:w="2460" w:type="dxa"/>
            <w:shd w:val="clear" w:color="auto" w:fill="auto"/>
          </w:tcPr>
          <w:p w:rsidR="00A66FC3" w:rsidRPr="006F6D7A" w:rsidRDefault="00A66FC3" w:rsidP="00EF059D">
            <w:pPr>
              <w:suppressAutoHyphens/>
            </w:pPr>
            <w:r w:rsidRPr="006F6D7A">
              <w:t>Подъезд к селу Куйтун от автомобильной дороги Краснокаменс</w:t>
            </w:r>
            <w:r w:rsidR="00EF059D">
              <w:t>к</w:t>
            </w:r>
            <w:r w:rsidRPr="006F6D7A">
              <w:t>-Досатуй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16,379</w:t>
            </w:r>
          </w:p>
        </w:tc>
        <w:tc>
          <w:tcPr>
            <w:tcW w:w="2874" w:type="dxa"/>
            <w:shd w:val="clear" w:color="auto" w:fill="auto"/>
          </w:tcPr>
          <w:p w:rsidR="00C96426" w:rsidRDefault="00C96426" w:rsidP="00C96426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 </w:t>
            </w:r>
          </w:p>
          <w:p w:rsidR="00A66FC3" w:rsidRPr="00EF2D79" w:rsidRDefault="00C96426" w:rsidP="00C96426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10-003</w:t>
            </w:r>
          </w:p>
        </w:tc>
        <w:tc>
          <w:tcPr>
            <w:tcW w:w="1662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33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  <w:lang w:val="en-US"/>
              </w:rPr>
              <w:t>IV</w:t>
            </w:r>
            <w:r w:rsidRPr="00EF2D79">
              <w:rPr>
                <w:sz w:val="28"/>
                <w:szCs w:val="28"/>
              </w:rPr>
              <w:t xml:space="preserve">, </w:t>
            </w:r>
            <w:r w:rsidRPr="00EE2EFE">
              <w:t>гравийное</w:t>
            </w:r>
          </w:p>
        </w:tc>
      </w:tr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4.</w:t>
            </w:r>
          </w:p>
        </w:tc>
        <w:tc>
          <w:tcPr>
            <w:tcW w:w="2460" w:type="dxa"/>
            <w:shd w:val="clear" w:color="auto" w:fill="auto"/>
          </w:tcPr>
          <w:p w:rsidR="00A66FC3" w:rsidRPr="006F6D7A" w:rsidRDefault="00A66FC3" w:rsidP="00EF059D">
            <w:pPr>
              <w:suppressAutoHyphens/>
            </w:pPr>
            <w:r w:rsidRPr="006F6D7A">
              <w:t>Подъезд к селу Среднеаргунск от автомобильной дороги Забайкальск - Приаргунск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1,352</w:t>
            </w:r>
          </w:p>
        </w:tc>
        <w:tc>
          <w:tcPr>
            <w:tcW w:w="2874" w:type="dxa"/>
            <w:shd w:val="clear" w:color="auto" w:fill="auto"/>
          </w:tcPr>
          <w:p w:rsidR="00C96426" w:rsidRDefault="00C96426" w:rsidP="00EF059D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</w:t>
            </w:r>
          </w:p>
          <w:p w:rsidR="00A66FC3" w:rsidRPr="00EF2D79" w:rsidRDefault="00C96426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10-004</w:t>
            </w:r>
          </w:p>
        </w:tc>
        <w:tc>
          <w:tcPr>
            <w:tcW w:w="1662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33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  <w:lang w:val="en-US"/>
              </w:rPr>
              <w:t>V</w:t>
            </w:r>
            <w:r w:rsidRPr="00EF2D79">
              <w:rPr>
                <w:sz w:val="28"/>
                <w:szCs w:val="28"/>
              </w:rPr>
              <w:t xml:space="preserve">, </w:t>
            </w:r>
            <w:r w:rsidRPr="00EE2EFE">
              <w:t>гравийное</w:t>
            </w:r>
          </w:p>
        </w:tc>
      </w:tr>
      <w:tr w:rsidR="00A66FC3" w:rsidTr="00EF059D">
        <w:tc>
          <w:tcPr>
            <w:tcW w:w="767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5.</w:t>
            </w:r>
          </w:p>
        </w:tc>
        <w:tc>
          <w:tcPr>
            <w:tcW w:w="2460" w:type="dxa"/>
            <w:shd w:val="clear" w:color="auto" w:fill="auto"/>
          </w:tcPr>
          <w:p w:rsidR="00A66FC3" w:rsidRPr="006F6D7A" w:rsidRDefault="00A66FC3" w:rsidP="00EF059D">
            <w:pPr>
              <w:suppressAutoHyphens/>
            </w:pPr>
            <w:r w:rsidRPr="006F6D7A">
              <w:t>Подъезд к сельскому поселению «Маргуцекское» от автомобильной дороги Краснокаменск - Маргуцек</w:t>
            </w:r>
          </w:p>
        </w:tc>
        <w:tc>
          <w:tcPr>
            <w:tcW w:w="1984" w:type="dxa"/>
            <w:shd w:val="clear" w:color="auto" w:fill="auto"/>
          </w:tcPr>
          <w:p w:rsidR="00A66FC3" w:rsidRPr="00EF2D79" w:rsidRDefault="00A66FC3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1,479</w:t>
            </w:r>
          </w:p>
        </w:tc>
        <w:tc>
          <w:tcPr>
            <w:tcW w:w="2874" w:type="dxa"/>
            <w:shd w:val="clear" w:color="auto" w:fill="auto"/>
          </w:tcPr>
          <w:p w:rsidR="00C96426" w:rsidRDefault="00C96426" w:rsidP="00C96426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 </w:t>
            </w:r>
          </w:p>
          <w:p w:rsidR="00A66FC3" w:rsidRPr="00EF2D79" w:rsidRDefault="00C96426" w:rsidP="00C96426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10-005</w:t>
            </w:r>
          </w:p>
        </w:tc>
        <w:tc>
          <w:tcPr>
            <w:tcW w:w="1662" w:type="dxa"/>
            <w:shd w:val="clear" w:color="auto" w:fill="auto"/>
          </w:tcPr>
          <w:p w:rsidR="00A66FC3" w:rsidRPr="002E1B79" w:rsidRDefault="00A66FC3" w:rsidP="00EF059D">
            <w:pPr>
              <w:suppressAutoHyphens/>
              <w:ind w:right="33"/>
              <w:jc w:val="center"/>
            </w:pPr>
            <w:r w:rsidRPr="00EF2D79">
              <w:rPr>
                <w:lang w:val="en-US"/>
              </w:rPr>
              <w:t xml:space="preserve">IV, щебеночно – песчаная </w:t>
            </w:r>
            <w:r w:rsidRPr="002E1B79">
              <w:t>смесь</w:t>
            </w:r>
          </w:p>
        </w:tc>
      </w:tr>
    </w:tbl>
    <w:p w:rsidR="00A66FC3" w:rsidRDefault="00A66FC3" w:rsidP="00A66FC3">
      <w:pPr>
        <w:suppressAutoHyphens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A66FC3" w:rsidRPr="00A66FC3" w:rsidRDefault="00A66FC3" w:rsidP="00A66FC3">
      <w:pPr>
        <w:tabs>
          <w:tab w:val="left" w:pos="7680"/>
        </w:tabs>
        <w:rPr>
          <w:sz w:val="22"/>
          <w:szCs w:val="22"/>
        </w:rPr>
      </w:pPr>
    </w:p>
    <w:sectPr w:rsidR="00A66FC3" w:rsidRPr="00A66FC3" w:rsidSect="00EF059D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E6" w:rsidRDefault="008D0EE6" w:rsidP="00272996">
      <w:r>
        <w:separator/>
      </w:r>
    </w:p>
  </w:endnote>
  <w:endnote w:type="continuationSeparator" w:id="0">
    <w:p w:rsidR="008D0EE6" w:rsidRDefault="008D0EE6" w:rsidP="0027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E6" w:rsidRDefault="008D0EE6" w:rsidP="00272996">
      <w:r>
        <w:separator/>
      </w:r>
    </w:p>
  </w:footnote>
  <w:footnote w:type="continuationSeparator" w:id="0">
    <w:p w:rsidR="008D0EE6" w:rsidRDefault="008D0EE6" w:rsidP="0027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3"/>
    <w:rsid w:val="00003455"/>
    <w:rsid w:val="00065CA2"/>
    <w:rsid w:val="00071CD5"/>
    <w:rsid w:val="000727EF"/>
    <w:rsid w:val="000A1FBD"/>
    <w:rsid w:val="000F0D2F"/>
    <w:rsid w:val="000F1033"/>
    <w:rsid w:val="00124836"/>
    <w:rsid w:val="00127006"/>
    <w:rsid w:val="001A36CA"/>
    <w:rsid w:val="001C3739"/>
    <w:rsid w:val="001C6A4B"/>
    <w:rsid w:val="00216CBF"/>
    <w:rsid w:val="00252850"/>
    <w:rsid w:val="0025407B"/>
    <w:rsid w:val="00272996"/>
    <w:rsid w:val="002C323B"/>
    <w:rsid w:val="002E1773"/>
    <w:rsid w:val="00301E0E"/>
    <w:rsid w:val="0031555C"/>
    <w:rsid w:val="00333260"/>
    <w:rsid w:val="003971FB"/>
    <w:rsid w:val="003C164E"/>
    <w:rsid w:val="003D3708"/>
    <w:rsid w:val="003D7D17"/>
    <w:rsid w:val="00402973"/>
    <w:rsid w:val="00412D9E"/>
    <w:rsid w:val="004C621D"/>
    <w:rsid w:val="0052081F"/>
    <w:rsid w:val="00553A3D"/>
    <w:rsid w:val="00556623"/>
    <w:rsid w:val="005C7903"/>
    <w:rsid w:val="00601B54"/>
    <w:rsid w:val="00602DFF"/>
    <w:rsid w:val="00614023"/>
    <w:rsid w:val="0064060C"/>
    <w:rsid w:val="0065182E"/>
    <w:rsid w:val="006E12B5"/>
    <w:rsid w:val="00726D68"/>
    <w:rsid w:val="0075253A"/>
    <w:rsid w:val="007D6465"/>
    <w:rsid w:val="007F6681"/>
    <w:rsid w:val="0086100B"/>
    <w:rsid w:val="00895D95"/>
    <w:rsid w:val="008B132C"/>
    <w:rsid w:val="008D0EE6"/>
    <w:rsid w:val="00926638"/>
    <w:rsid w:val="00962406"/>
    <w:rsid w:val="0096400D"/>
    <w:rsid w:val="00972C70"/>
    <w:rsid w:val="009822A0"/>
    <w:rsid w:val="0099005E"/>
    <w:rsid w:val="00997B52"/>
    <w:rsid w:val="00A66FC3"/>
    <w:rsid w:val="00AC2B95"/>
    <w:rsid w:val="00AD03DC"/>
    <w:rsid w:val="00BF3E81"/>
    <w:rsid w:val="00C43C55"/>
    <w:rsid w:val="00C637E0"/>
    <w:rsid w:val="00C820EE"/>
    <w:rsid w:val="00C874A9"/>
    <w:rsid w:val="00C96426"/>
    <w:rsid w:val="00CF6A53"/>
    <w:rsid w:val="00D25990"/>
    <w:rsid w:val="00D86CF8"/>
    <w:rsid w:val="00D93AE7"/>
    <w:rsid w:val="00DA6FF9"/>
    <w:rsid w:val="00DA7090"/>
    <w:rsid w:val="00E1425A"/>
    <w:rsid w:val="00E6550F"/>
    <w:rsid w:val="00E910AC"/>
    <w:rsid w:val="00EA2D5B"/>
    <w:rsid w:val="00EB3B02"/>
    <w:rsid w:val="00ED2AC8"/>
    <w:rsid w:val="00EF059D"/>
    <w:rsid w:val="00F65E96"/>
    <w:rsid w:val="00F83AC4"/>
    <w:rsid w:val="00F949EA"/>
    <w:rsid w:val="00FC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1DD28"/>
  <w15:docId w15:val="{F3831AD7-2333-44CB-AF02-01EE3356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37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610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7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100B"/>
    <w:rPr>
      <w:b/>
      <w:bCs/>
      <w:sz w:val="24"/>
      <w:szCs w:val="24"/>
    </w:rPr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7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semiHidden/>
    <w:unhideWhenUsed/>
    <w:rsid w:val="0086100B"/>
    <w:rPr>
      <w:color w:val="0000FF"/>
      <w:u w:val="single"/>
    </w:rPr>
  </w:style>
  <w:style w:type="table" w:styleId="a6">
    <w:name w:val="Table Grid"/>
    <w:basedOn w:val="a1"/>
    <w:rsid w:val="00AC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272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2996"/>
    <w:rPr>
      <w:sz w:val="24"/>
      <w:szCs w:val="24"/>
    </w:rPr>
  </w:style>
  <w:style w:type="paragraph" w:styleId="a9">
    <w:name w:val="footer"/>
    <w:basedOn w:val="a"/>
    <w:link w:val="aa"/>
    <w:unhideWhenUsed/>
    <w:rsid w:val="00272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2996"/>
    <w:rPr>
      <w:sz w:val="24"/>
      <w:szCs w:val="24"/>
    </w:rPr>
  </w:style>
  <w:style w:type="paragraph" w:styleId="ab">
    <w:name w:val="Normal (Web)"/>
    <w:basedOn w:val="a"/>
    <w:unhideWhenUsed/>
    <w:rsid w:val="0027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Титова Юлия Михайловна</cp:lastModifiedBy>
  <cp:revision>25</cp:revision>
  <cp:lastPrinted>2022-05-20T05:26:00Z</cp:lastPrinted>
  <dcterms:created xsi:type="dcterms:W3CDTF">2022-04-27T05:18:00Z</dcterms:created>
  <dcterms:modified xsi:type="dcterms:W3CDTF">2022-05-20T05:26:00Z</dcterms:modified>
</cp:coreProperties>
</file>