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BF357B" w:rsidRDefault="00BF357B" w:rsidP="00BF357B">
      <w:pPr>
        <w:pStyle w:val="ConsPlusTitle"/>
        <w:rPr>
          <w:b w:val="0"/>
        </w:rPr>
      </w:pPr>
      <w:r>
        <w:rPr>
          <w:b w:val="0"/>
        </w:rPr>
        <w:t>«08»  октября 2019 года                                                                           № 53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648B2">
        <w:rPr>
          <w:b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EC7502">
        <w:rPr>
          <w:b/>
          <w:bCs/>
          <w:sz w:val="28"/>
          <w:szCs w:val="28"/>
        </w:rPr>
        <w:t xml:space="preserve">, утвержденный </w:t>
      </w:r>
      <w:r w:rsidR="00963DEF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 xml:space="preserve">ем Администрации муниципального района «Город Краснокаменск и Краснокаменский район» Забайкальского края от </w:t>
      </w:r>
      <w:r w:rsidR="00F648B2">
        <w:rPr>
          <w:b/>
          <w:bCs/>
          <w:sz w:val="28"/>
          <w:szCs w:val="28"/>
        </w:rPr>
        <w:t>18</w:t>
      </w:r>
      <w:r w:rsidRPr="003F3D09">
        <w:rPr>
          <w:b/>
          <w:bCs/>
          <w:sz w:val="28"/>
          <w:szCs w:val="28"/>
        </w:rPr>
        <w:t>.0</w:t>
      </w:r>
      <w:r w:rsidR="00F648B2">
        <w:rPr>
          <w:b/>
          <w:bCs/>
          <w:sz w:val="28"/>
          <w:szCs w:val="28"/>
        </w:rPr>
        <w:t>1</w:t>
      </w:r>
      <w:r w:rsidRPr="003F3D09">
        <w:rPr>
          <w:b/>
          <w:bCs/>
          <w:sz w:val="28"/>
          <w:szCs w:val="28"/>
        </w:rPr>
        <w:t>.201</w:t>
      </w:r>
      <w:r w:rsidR="00F648B2">
        <w:rPr>
          <w:b/>
          <w:bCs/>
          <w:sz w:val="28"/>
          <w:szCs w:val="28"/>
        </w:rPr>
        <w:t>6</w:t>
      </w:r>
      <w:r w:rsidRPr="003F3D09">
        <w:rPr>
          <w:b/>
          <w:bCs/>
          <w:sz w:val="28"/>
          <w:szCs w:val="28"/>
        </w:rPr>
        <w:t xml:space="preserve"> года № </w:t>
      </w:r>
      <w:r w:rsidR="00F648B2">
        <w:rPr>
          <w:b/>
          <w:bCs/>
          <w:sz w:val="28"/>
          <w:szCs w:val="28"/>
        </w:rPr>
        <w:t>10</w:t>
      </w:r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F43CD9">
      <w:pPr>
        <w:shd w:val="clear" w:color="auto" w:fill="FFFFFF"/>
        <w:ind w:firstLine="708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</w:t>
      </w:r>
      <w:r w:rsidR="009433D4">
        <w:rPr>
          <w:rFonts w:eastAsia="Arial Unicode MS"/>
          <w:sz w:val="28"/>
          <w:szCs w:val="28"/>
        </w:rPr>
        <w:t>рамках повышения позиции Забайкальского края в Национальном рейтинге состояния инвестиционной привлекательности</w:t>
      </w:r>
      <w:r w:rsidR="00860375">
        <w:rPr>
          <w:rFonts w:eastAsia="Arial Unicode MS"/>
          <w:sz w:val="28"/>
          <w:szCs w:val="28"/>
        </w:rPr>
        <w:t xml:space="preserve">, </w:t>
      </w:r>
      <w:r w:rsidR="00860375" w:rsidRPr="003D47F1">
        <w:rPr>
          <w:color w:val="000000"/>
          <w:sz w:val="28"/>
          <w:szCs w:val="28"/>
        </w:rPr>
        <w:t>руководствуясь Федеральным законом от</w:t>
      </w:r>
      <w:r w:rsidR="003D47F1">
        <w:rPr>
          <w:color w:val="000000"/>
          <w:sz w:val="28"/>
          <w:szCs w:val="28"/>
        </w:rPr>
        <w:t xml:space="preserve"> </w:t>
      </w:r>
      <w:r w:rsidR="00860375" w:rsidRPr="003D47F1">
        <w:rPr>
          <w:color w:val="000000"/>
          <w:sz w:val="28"/>
          <w:szCs w:val="28"/>
        </w:rPr>
        <w:t>27.07.2010</w:t>
      </w:r>
      <w:r w:rsidR="00F27690">
        <w:rPr>
          <w:color w:val="000000"/>
          <w:sz w:val="28"/>
          <w:szCs w:val="28"/>
        </w:rPr>
        <w:t xml:space="preserve"> года</w:t>
      </w:r>
      <w:r w:rsidR="00860375" w:rsidRPr="003D47F1"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</w:t>
      </w:r>
      <w:r w:rsidR="003D47F1">
        <w:rPr>
          <w:color w:val="000000"/>
          <w:sz w:val="28"/>
          <w:szCs w:val="28"/>
        </w:rPr>
        <w:t xml:space="preserve"> услуг», </w:t>
      </w:r>
      <w:r w:rsidRPr="003F3D09">
        <w:rPr>
          <w:rFonts w:eastAsia="Arial Unicode MS"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</w:t>
      </w:r>
      <w:proofErr w:type="gramEnd"/>
      <w:r w:rsidRPr="003F3D09">
        <w:rPr>
          <w:rFonts w:eastAsia="Arial Unicode MS"/>
          <w:sz w:val="28"/>
          <w:szCs w:val="28"/>
        </w:rPr>
        <w:t>» Забайкальского края и подведомственных ей муниципальных учреждений», статьей 31 Устава муниципального района «Город Краснокаменск и Краснокаменск</w:t>
      </w:r>
      <w:r w:rsidR="005854F1">
        <w:rPr>
          <w:rFonts w:eastAsia="Arial Unicode MS"/>
          <w:sz w:val="28"/>
          <w:szCs w:val="28"/>
        </w:rPr>
        <w:t xml:space="preserve">ий район» Забайкальского края, </w:t>
      </w:r>
      <w:r w:rsidRPr="003F3D09">
        <w:rPr>
          <w:rFonts w:eastAsia="Arial Unicode MS"/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543562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3F3D09">
        <w:rPr>
          <w:sz w:val="28"/>
          <w:szCs w:val="28"/>
        </w:rPr>
        <w:t xml:space="preserve"> «</w:t>
      </w:r>
      <w:r w:rsidR="00A30F55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  <w:r w:rsidR="00543562">
        <w:rPr>
          <w:sz w:val="28"/>
          <w:szCs w:val="28"/>
        </w:rPr>
        <w:t xml:space="preserve">, утвержденный </w:t>
      </w:r>
      <w:r w:rsidR="00963DEF">
        <w:rPr>
          <w:sz w:val="28"/>
          <w:szCs w:val="28"/>
        </w:rPr>
        <w:t>п</w:t>
      </w:r>
      <w:r w:rsidR="00543562">
        <w:rPr>
          <w:sz w:val="28"/>
          <w:szCs w:val="28"/>
        </w:rPr>
        <w:t>остановлением Администрации муниципального района «Город Краснокаменск и Краснокаменский</w:t>
      </w:r>
      <w:r w:rsidR="00C443DF">
        <w:rPr>
          <w:sz w:val="28"/>
          <w:szCs w:val="28"/>
        </w:rPr>
        <w:t xml:space="preserve"> район» Забайкальского края от 18</w:t>
      </w:r>
      <w:r w:rsidR="00543562">
        <w:rPr>
          <w:sz w:val="28"/>
          <w:szCs w:val="28"/>
        </w:rPr>
        <w:t>.0</w:t>
      </w:r>
      <w:r w:rsidR="00C443DF">
        <w:rPr>
          <w:sz w:val="28"/>
          <w:szCs w:val="28"/>
        </w:rPr>
        <w:t>1</w:t>
      </w:r>
      <w:r w:rsidR="00543562">
        <w:rPr>
          <w:sz w:val="28"/>
          <w:szCs w:val="28"/>
        </w:rPr>
        <w:t>.201</w:t>
      </w:r>
      <w:r w:rsidR="00C443DF">
        <w:rPr>
          <w:sz w:val="28"/>
          <w:szCs w:val="28"/>
        </w:rPr>
        <w:t>6</w:t>
      </w:r>
      <w:r w:rsidR="00543562">
        <w:rPr>
          <w:sz w:val="28"/>
          <w:szCs w:val="28"/>
        </w:rPr>
        <w:t xml:space="preserve"> года № </w:t>
      </w:r>
      <w:r w:rsidR="00C443DF">
        <w:rPr>
          <w:sz w:val="28"/>
          <w:szCs w:val="28"/>
        </w:rPr>
        <w:t>10</w:t>
      </w:r>
      <w:r w:rsidR="00F27690">
        <w:rPr>
          <w:sz w:val="28"/>
          <w:szCs w:val="28"/>
        </w:rPr>
        <w:t xml:space="preserve"> (</w:t>
      </w:r>
      <w:r w:rsidR="00F27690" w:rsidRPr="003F3D09">
        <w:rPr>
          <w:sz w:val="28"/>
          <w:szCs w:val="28"/>
        </w:rPr>
        <w:t>далее – Административный регламент)</w:t>
      </w:r>
      <w:r w:rsidR="00543562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820FFB" w:rsidRPr="009433D4" w:rsidRDefault="00FE0D9C" w:rsidP="009433D4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lastRenderedPageBreak/>
        <w:t xml:space="preserve">1.1. </w:t>
      </w:r>
      <w:r w:rsidR="00E95FA6">
        <w:rPr>
          <w:sz w:val="28"/>
          <w:szCs w:val="28"/>
        </w:rPr>
        <w:t>П</w:t>
      </w:r>
      <w:r w:rsidR="003E3981">
        <w:rPr>
          <w:sz w:val="28"/>
          <w:szCs w:val="28"/>
        </w:rPr>
        <w:t xml:space="preserve">одпункт </w:t>
      </w:r>
      <w:r w:rsidR="00E95FA6">
        <w:rPr>
          <w:sz w:val="28"/>
          <w:szCs w:val="28"/>
        </w:rPr>
        <w:t>2.4.1</w:t>
      </w:r>
      <w:r w:rsidR="003E3981">
        <w:rPr>
          <w:sz w:val="28"/>
          <w:szCs w:val="28"/>
        </w:rPr>
        <w:t xml:space="preserve">. </w:t>
      </w:r>
      <w:r w:rsidR="00543562">
        <w:rPr>
          <w:sz w:val="28"/>
          <w:szCs w:val="28"/>
        </w:rPr>
        <w:t xml:space="preserve">Административного регламента </w:t>
      </w:r>
      <w:r w:rsidR="00E96154">
        <w:rPr>
          <w:sz w:val="28"/>
          <w:szCs w:val="28"/>
        </w:rPr>
        <w:t>изложить в следующей редакци</w:t>
      </w:r>
      <w:r w:rsidR="00E96154" w:rsidRPr="00096E01">
        <w:rPr>
          <w:sz w:val="28"/>
          <w:szCs w:val="28"/>
        </w:rPr>
        <w:t>и:</w:t>
      </w:r>
      <w:r w:rsidR="00E96154">
        <w:rPr>
          <w:sz w:val="28"/>
          <w:szCs w:val="28"/>
        </w:rPr>
        <w:t xml:space="preserve"> </w:t>
      </w:r>
      <w:r w:rsidR="00E96154" w:rsidRPr="00F5750C">
        <w:rPr>
          <w:sz w:val="28"/>
          <w:szCs w:val="28"/>
        </w:rPr>
        <w:t>«</w:t>
      </w:r>
      <w:r w:rsidR="00E95FA6">
        <w:rPr>
          <w:sz w:val="28"/>
          <w:szCs w:val="28"/>
        </w:rPr>
        <w:t>Срок предоставления муниципальной услуги составляет 1</w:t>
      </w:r>
      <w:r w:rsidR="009433D4">
        <w:rPr>
          <w:sz w:val="28"/>
          <w:szCs w:val="28"/>
        </w:rPr>
        <w:t>3</w:t>
      </w:r>
      <w:r w:rsidR="00E95FA6">
        <w:rPr>
          <w:sz w:val="28"/>
          <w:szCs w:val="28"/>
        </w:rPr>
        <w:t xml:space="preserve"> дней с момента регистрации обращения заявителя</w:t>
      </w:r>
      <w:r w:rsidR="00E96154">
        <w:rPr>
          <w:sz w:val="28"/>
          <w:szCs w:val="28"/>
        </w:rPr>
        <w:t>».</w:t>
      </w:r>
    </w:p>
    <w:p w:rsidR="00EF706A" w:rsidRPr="00EF706A" w:rsidRDefault="009E50C7" w:rsidP="00EF706A">
      <w:pPr>
        <w:pStyle w:val="a4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</w:t>
      </w:r>
      <w:r w:rsidR="00EF706A">
        <w:rPr>
          <w:sz w:val="28"/>
          <w:szCs w:val="28"/>
        </w:rPr>
        <w:t xml:space="preserve">Настоящее постановление подлежит официальному обнародованию на </w:t>
      </w:r>
      <w:r w:rsidR="00EF706A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EF706A">
        <w:rPr>
          <w:color w:val="000000"/>
          <w:sz w:val="28"/>
          <w:szCs w:val="28"/>
        </w:rPr>
        <w:t xml:space="preserve"> </w:t>
      </w:r>
      <w:r w:rsidR="00EF706A">
        <w:rPr>
          <w:sz w:val="28"/>
          <w:szCs w:val="28"/>
        </w:rPr>
        <w:t>«Город Краснокаменск и Краснокаменский район» Забайкальского края</w:t>
      </w:r>
      <w:r w:rsidR="00EF706A">
        <w:rPr>
          <w:color w:val="000000"/>
          <w:sz w:val="28"/>
          <w:szCs w:val="28"/>
        </w:rPr>
        <w:t xml:space="preserve">, </w:t>
      </w:r>
      <w:r w:rsidR="00EF706A" w:rsidRPr="00395AD0">
        <w:rPr>
          <w:color w:val="000000"/>
          <w:sz w:val="28"/>
          <w:szCs w:val="28"/>
        </w:rPr>
        <w:t>размещ</w:t>
      </w:r>
      <w:r w:rsidR="00EF706A">
        <w:rPr>
          <w:color w:val="000000"/>
          <w:sz w:val="28"/>
          <w:szCs w:val="28"/>
        </w:rPr>
        <w:t>ению</w:t>
      </w:r>
      <w:r w:rsidR="00EF706A" w:rsidRPr="00395AD0">
        <w:rPr>
          <w:color w:val="000000"/>
          <w:sz w:val="28"/>
          <w:szCs w:val="28"/>
        </w:rPr>
        <w:t xml:space="preserve"> на официальном </w:t>
      </w:r>
      <w:proofErr w:type="spellStart"/>
      <w:r w:rsidR="00EF706A" w:rsidRPr="00395AD0">
        <w:rPr>
          <w:color w:val="000000"/>
          <w:sz w:val="28"/>
          <w:szCs w:val="28"/>
        </w:rPr>
        <w:t>веб-сайте</w:t>
      </w:r>
      <w:proofErr w:type="spellEnd"/>
      <w:r w:rsidR="00EF706A" w:rsidRPr="00395AD0">
        <w:rPr>
          <w:color w:val="000000"/>
          <w:sz w:val="28"/>
          <w:szCs w:val="28"/>
        </w:rPr>
        <w:t xml:space="preserve"> муниципального района </w:t>
      </w:r>
      <w:r w:rsidR="00EF706A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EF706A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EF706A" w:rsidRPr="00CB37F3">
          <w:rPr>
            <w:rStyle w:val="a3"/>
            <w:sz w:val="28"/>
            <w:szCs w:val="28"/>
          </w:rPr>
          <w:t>www.adminkr.ru</w:t>
        </w:r>
      </w:hyperlink>
      <w:r w:rsidR="00EF706A">
        <w:rPr>
          <w:sz w:val="28"/>
          <w:szCs w:val="28"/>
        </w:rPr>
        <w:t xml:space="preserve"> и вступает в силу после его подписания и обнародования</w:t>
      </w:r>
      <w:r w:rsidR="00EF706A" w:rsidRPr="005C38A1">
        <w:rPr>
          <w:sz w:val="28"/>
          <w:szCs w:val="28"/>
        </w:rPr>
        <w:t>.</w:t>
      </w:r>
    </w:p>
    <w:p w:rsidR="00B5174A" w:rsidRPr="00081139" w:rsidRDefault="009E50C7" w:rsidP="00EF706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125DB6" w:rsidRDefault="00125DB6" w:rsidP="00B5174A">
      <w:pPr>
        <w:suppressAutoHyphens/>
        <w:ind w:right="98"/>
        <w:rPr>
          <w:sz w:val="28"/>
          <w:szCs w:val="28"/>
        </w:rPr>
      </w:pPr>
    </w:p>
    <w:p w:rsidR="009433D4" w:rsidRPr="00C963C6" w:rsidRDefault="009433D4" w:rsidP="00B5174A">
      <w:pPr>
        <w:suppressAutoHyphens/>
        <w:ind w:right="98"/>
        <w:rPr>
          <w:sz w:val="28"/>
          <w:szCs w:val="28"/>
        </w:rPr>
      </w:pPr>
    </w:p>
    <w:p w:rsidR="00BF357B" w:rsidRDefault="00BF357B" w:rsidP="00BF357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А.У.Заммоев</w:t>
      </w:r>
      <w:proofErr w:type="spellEnd"/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C57BB4">
      <w:pPr>
        <w:suppressAutoHyphens/>
        <w:ind w:right="-2"/>
        <w:rPr>
          <w:sz w:val="28"/>
          <w:szCs w:val="28"/>
        </w:rPr>
      </w:pPr>
    </w:p>
    <w:p w:rsidR="009433D4" w:rsidRDefault="009433D4" w:rsidP="009433D4">
      <w:pPr>
        <w:rPr>
          <w:sz w:val="28"/>
          <w:szCs w:val="28"/>
        </w:rPr>
      </w:pPr>
    </w:p>
    <w:sectPr w:rsidR="009433D4" w:rsidSect="0094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F6160"/>
    <w:rsid w:val="00112D5D"/>
    <w:rsid w:val="00113479"/>
    <w:rsid w:val="00125DB6"/>
    <w:rsid w:val="00127A31"/>
    <w:rsid w:val="001311B9"/>
    <w:rsid w:val="00144061"/>
    <w:rsid w:val="001534EE"/>
    <w:rsid w:val="00191F04"/>
    <w:rsid w:val="001A2034"/>
    <w:rsid w:val="001C4867"/>
    <w:rsid w:val="00216282"/>
    <w:rsid w:val="00292613"/>
    <w:rsid w:val="002929BF"/>
    <w:rsid w:val="002E58ED"/>
    <w:rsid w:val="002F1530"/>
    <w:rsid w:val="002F5054"/>
    <w:rsid w:val="0032144C"/>
    <w:rsid w:val="00330B9B"/>
    <w:rsid w:val="00332696"/>
    <w:rsid w:val="003412B8"/>
    <w:rsid w:val="00350C4B"/>
    <w:rsid w:val="003706BC"/>
    <w:rsid w:val="00370FBF"/>
    <w:rsid w:val="00384418"/>
    <w:rsid w:val="00386FDA"/>
    <w:rsid w:val="003A7AFB"/>
    <w:rsid w:val="003D47F1"/>
    <w:rsid w:val="003E2346"/>
    <w:rsid w:val="003E3981"/>
    <w:rsid w:val="003F054A"/>
    <w:rsid w:val="003F1AE1"/>
    <w:rsid w:val="003F3D09"/>
    <w:rsid w:val="003F69C6"/>
    <w:rsid w:val="00405033"/>
    <w:rsid w:val="00472B7B"/>
    <w:rsid w:val="004776B5"/>
    <w:rsid w:val="00481B97"/>
    <w:rsid w:val="00492EF0"/>
    <w:rsid w:val="004B6AAF"/>
    <w:rsid w:val="004D0E85"/>
    <w:rsid w:val="004D0F85"/>
    <w:rsid w:val="005178B6"/>
    <w:rsid w:val="00517CE8"/>
    <w:rsid w:val="005333F5"/>
    <w:rsid w:val="00543562"/>
    <w:rsid w:val="00543BB9"/>
    <w:rsid w:val="00544F8A"/>
    <w:rsid w:val="00583646"/>
    <w:rsid w:val="005854F1"/>
    <w:rsid w:val="005B2469"/>
    <w:rsid w:val="005B4762"/>
    <w:rsid w:val="005D7638"/>
    <w:rsid w:val="005E008C"/>
    <w:rsid w:val="005E2DDF"/>
    <w:rsid w:val="005E5D1F"/>
    <w:rsid w:val="00605BDF"/>
    <w:rsid w:val="0062650A"/>
    <w:rsid w:val="0063294B"/>
    <w:rsid w:val="00633F16"/>
    <w:rsid w:val="00642E1E"/>
    <w:rsid w:val="006478CA"/>
    <w:rsid w:val="006516E8"/>
    <w:rsid w:val="00652D24"/>
    <w:rsid w:val="006613DC"/>
    <w:rsid w:val="0068002B"/>
    <w:rsid w:val="00686B4A"/>
    <w:rsid w:val="00692948"/>
    <w:rsid w:val="006977D0"/>
    <w:rsid w:val="006B16ED"/>
    <w:rsid w:val="006C1897"/>
    <w:rsid w:val="007055A4"/>
    <w:rsid w:val="00755CB3"/>
    <w:rsid w:val="007929B8"/>
    <w:rsid w:val="00793B27"/>
    <w:rsid w:val="007F2F7C"/>
    <w:rsid w:val="00820FFB"/>
    <w:rsid w:val="00851861"/>
    <w:rsid w:val="00852DB4"/>
    <w:rsid w:val="00860375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433D4"/>
    <w:rsid w:val="00963DEF"/>
    <w:rsid w:val="0098057F"/>
    <w:rsid w:val="009B529B"/>
    <w:rsid w:val="009B72F2"/>
    <w:rsid w:val="009D6667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134D"/>
    <w:rsid w:val="00A73EF9"/>
    <w:rsid w:val="00A82444"/>
    <w:rsid w:val="00A864A5"/>
    <w:rsid w:val="00AA71B3"/>
    <w:rsid w:val="00AB4129"/>
    <w:rsid w:val="00AE5FDC"/>
    <w:rsid w:val="00B071D8"/>
    <w:rsid w:val="00B221AB"/>
    <w:rsid w:val="00B22E8D"/>
    <w:rsid w:val="00B23C1C"/>
    <w:rsid w:val="00B27826"/>
    <w:rsid w:val="00B5174A"/>
    <w:rsid w:val="00B71C34"/>
    <w:rsid w:val="00BB6376"/>
    <w:rsid w:val="00BC142C"/>
    <w:rsid w:val="00BF357B"/>
    <w:rsid w:val="00C118B0"/>
    <w:rsid w:val="00C172EE"/>
    <w:rsid w:val="00C262C9"/>
    <w:rsid w:val="00C41FF0"/>
    <w:rsid w:val="00C443DF"/>
    <w:rsid w:val="00C57BB4"/>
    <w:rsid w:val="00C628ED"/>
    <w:rsid w:val="00C64834"/>
    <w:rsid w:val="00C732AF"/>
    <w:rsid w:val="00C81DBE"/>
    <w:rsid w:val="00C9486F"/>
    <w:rsid w:val="00C963C6"/>
    <w:rsid w:val="00C96D68"/>
    <w:rsid w:val="00CB5821"/>
    <w:rsid w:val="00CE20B5"/>
    <w:rsid w:val="00CF0B53"/>
    <w:rsid w:val="00CF773C"/>
    <w:rsid w:val="00D24DC0"/>
    <w:rsid w:val="00D420A3"/>
    <w:rsid w:val="00D62A32"/>
    <w:rsid w:val="00D8378E"/>
    <w:rsid w:val="00D8699C"/>
    <w:rsid w:val="00D87863"/>
    <w:rsid w:val="00D97FEA"/>
    <w:rsid w:val="00DC6FBA"/>
    <w:rsid w:val="00DE22BE"/>
    <w:rsid w:val="00DE6842"/>
    <w:rsid w:val="00DF343A"/>
    <w:rsid w:val="00E011BD"/>
    <w:rsid w:val="00E053E4"/>
    <w:rsid w:val="00E05F18"/>
    <w:rsid w:val="00E0657F"/>
    <w:rsid w:val="00E44887"/>
    <w:rsid w:val="00E67A68"/>
    <w:rsid w:val="00E72C3A"/>
    <w:rsid w:val="00E75C6E"/>
    <w:rsid w:val="00E879E0"/>
    <w:rsid w:val="00E95FA6"/>
    <w:rsid w:val="00E96154"/>
    <w:rsid w:val="00EC3B88"/>
    <w:rsid w:val="00EC6886"/>
    <w:rsid w:val="00EC7502"/>
    <w:rsid w:val="00EF706A"/>
    <w:rsid w:val="00F052A8"/>
    <w:rsid w:val="00F27690"/>
    <w:rsid w:val="00F41385"/>
    <w:rsid w:val="00F43CD9"/>
    <w:rsid w:val="00F55A8C"/>
    <w:rsid w:val="00F5680F"/>
    <w:rsid w:val="00F60736"/>
    <w:rsid w:val="00F62608"/>
    <w:rsid w:val="00F648B2"/>
    <w:rsid w:val="00F6576C"/>
    <w:rsid w:val="00F77887"/>
    <w:rsid w:val="00F82707"/>
    <w:rsid w:val="00FD26BC"/>
    <w:rsid w:val="00FD76D8"/>
    <w:rsid w:val="00FE0D9C"/>
    <w:rsid w:val="00FF3C68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KiselevaYA</cp:lastModifiedBy>
  <cp:revision>9</cp:revision>
  <cp:lastPrinted>2019-09-16T02:09:00Z</cp:lastPrinted>
  <dcterms:created xsi:type="dcterms:W3CDTF">2019-09-11T00:04:00Z</dcterms:created>
  <dcterms:modified xsi:type="dcterms:W3CDTF">2019-10-08T01:25:00Z</dcterms:modified>
</cp:coreProperties>
</file>