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51" w:rsidRDefault="00397751" w:rsidP="0039775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67667">
        <w:rPr>
          <w:b/>
          <w:sz w:val="28"/>
          <w:szCs w:val="28"/>
        </w:rPr>
        <w:t>РОССИЙСКАЯ  ФЕДЕРАЦИЯ</w:t>
      </w:r>
    </w:p>
    <w:p w:rsidR="00397751" w:rsidRPr="00867667" w:rsidRDefault="00397751" w:rsidP="00397751">
      <w:pPr>
        <w:jc w:val="center"/>
        <w:rPr>
          <w:b/>
          <w:sz w:val="28"/>
          <w:szCs w:val="28"/>
        </w:rPr>
      </w:pPr>
    </w:p>
    <w:p w:rsidR="00397751" w:rsidRDefault="00397751" w:rsidP="00397751">
      <w:pPr>
        <w:jc w:val="center"/>
        <w:rPr>
          <w:b/>
          <w:sz w:val="28"/>
          <w:szCs w:val="28"/>
        </w:rPr>
      </w:pPr>
      <w:r w:rsidRPr="00867667">
        <w:rPr>
          <w:b/>
          <w:sz w:val="28"/>
          <w:szCs w:val="28"/>
        </w:rPr>
        <w:t xml:space="preserve">СОВЕТ МУНИЦИПАЛЬНОГО РАЙОНА </w:t>
      </w:r>
    </w:p>
    <w:p w:rsidR="00397751" w:rsidRPr="00867667" w:rsidRDefault="00397751" w:rsidP="00397751">
      <w:pPr>
        <w:jc w:val="center"/>
        <w:rPr>
          <w:b/>
          <w:sz w:val="28"/>
          <w:szCs w:val="28"/>
        </w:rPr>
      </w:pPr>
      <w:r w:rsidRPr="00867667">
        <w:rPr>
          <w:b/>
          <w:sz w:val="28"/>
          <w:szCs w:val="28"/>
        </w:rPr>
        <w:t>«ГОРОД КРАСНОКАМЕНСК  И КРАСНОКАМЕНСКИЙ РАЙОН»</w:t>
      </w:r>
    </w:p>
    <w:p w:rsidR="00397751" w:rsidRPr="00867667" w:rsidRDefault="00397751" w:rsidP="00397751">
      <w:pPr>
        <w:jc w:val="center"/>
        <w:rPr>
          <w:b/>
          <w:sz w:val="28"/>
          <w:szCs w:val="28"/>
        </w:rPr>
      </w:pPr>
      <w:r w:rsidRPr="00867667">
        <w:rPr>
          <w:b/>
          <w:sz w:val="28"/>
          <w:szCs w:val="28"/>
        </w:rPr>
        <w:t>ЗАБАЙКАЛЬСКОГО КРАЯ</w:t>
      </w:r>
    </w:p>
    <w:p w:rsidR="00397751" w:rsidRPr="00124C2D" w:rsidRDefault="00397751" w:rsidP="00397751">
      <w:pPr>
        <w:jc w:val="center"/>
        <w:rPr>
          <w:b/>
          <w:sz w:val="24"/>
          <w:szCs w:val="24"/>
        </w:rPr>
      </w:pPr>
    </w:p>
    <w:p w:rsidR="00397751" w:rsidRDefault="00397751" w:rsidP="003977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397751" w:rsidRDefault="00397751" w:rsidP="00397751">
      <w:pPr>
        <w:jc w:val="both"/>
        <w:rPr>
          <w:sz w:val="24"/>
          <w:szCs w:val="24"/>
        </w:rPr>
      </w:pPr>
    </w:p>
    <w:p w:rsidR="00397751" w:rsidRDefault="00397751" w:rsidP="0039775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«___» ____________</w:t>
      </w:r>
      <w:r>
        <w:rPr>
          <w:sz w:val="26"/>
          <w:szCs w:val="26"/>
        </w:rPr>
        <w:t xml:space="preserve">2021 г.                                    </w:t>
      </w:r>
      <w:r>
        <w:rPr>
          <w:sz w:val="28"/>
          <w:szCs w:val="28"/>
        </w:rPr>
        <w:t xml:space="preserve">        </w:t>
      </w:r>
      <w:r w:rsidR="00A55468">
        <w:rPr>
          <w:sz w:val="28"/>
          <w:szCs w:val="28"/>
        </w:rPr>
        <w:t xml:space="preserve">                          №____</w:t>
      </w:r>
    </w:p>
    <w:p w:rsidR="00397751" w:rsidRDefault="00397751" w:rsidP="00397751">
      <w:pPr>
        <w:jc w:val="center"/>
        <w:rPr>
          <w:b/>
          <w:sz w:val="28"/>
          <w:szCs w:val="28"/>
        </w:rPr>
      </w:pPr>
    </w:p>
    <w:p w:rsidR="00397751" w:rsidRPr="008A20BA" w:rsidRDefault="00397751" w:rsidP="00397751">
      <w:pPr>
        <w:jc w:val="center"/>
        <w:rPr>
          <w:b/>
          <w:sz w:val="24"/>
          <w:szCs w:val="24"/>
        </w:rPr>
      </w:pPr>
      <w:r w:rsidRPr="008A20BA">
        <w:rPr>
          <w:b/>
          <w:sz w:val="24"/>
          <w:szCs w:val="24"/>
        </w:rPr>
        <w:t>г. Краснокаменск</w:t>
      </w:r>
    </w:p>
    <w:p w:rsidR="00397751" w:rsidRDefault="00397751" w:rsidP="00397751">
      <w:pPr>
        <w:jc w:val="both"/>
        <w:rPr>
          <w:sz w:val="28"/>
          <w:szCs w:val="28"/>
        </w:rPr>
      </w:pPr>
    </w:p>
    <w:tbl>
      <w:tblPr>
        <w:tblW w:w="0" w:type="auto"/>
        <w:jc w:val="center"/>
        <w:tblInd w:w="-1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1"/>
      </w:tblGrid>
      <w:tr w:rsidR="00397751" w:rsidRPr="0093320A" w:rsidTr="00D649F9">
        <w:trPr>
          <w:jc w:val="center"/>
        </w:trPr>
        <w:tc>
          <w:tcPr>
            <w:tcW w:w="8801" w:type="dxa"/>
            <w:tcBorders>
              <w:top w:val="nil"/>
              <w:left w:val="nil"/>
              <w:bottom w:val="nil"/>
              <w:right w:val="nil"/>
            </w:tcBorders>
          </w:tcPr>
          <w:p w:rsidR="00397751" w:rsidRPr="00CB735E" w:rsidRDefault="00397751" w:rsidP="00D649F9">
            <w:pPr>
              <w:jc w:val="center"/>
              <w:rPr>
                <w:b/>
                <w:sz w:val="28"/>
                <w:szCs w:val="28"/>
              </w:rPr>
            </w:pPr>
            <w:r w:rsidRPr="00CB735E">
              <w:rPr>
                <w:b/>
                <w:sz w:val="28"/>
                <w:szCs w:val="28"/>
              </w:rPr>
              <w:t xml:space="preserve">О внесении изменений в </w:t>
            </w:r>
            <w:r w:rsidRPr="00251392">
              <w:rPr>
                <w:b/>
                <w:sz w:val="28"/>
                <w:szCs w:val="28"/>
              </w:rPr>
              <w:t>Положение о порядке предоставления в аренду, субаренду объектов недвижимости муниципальной собственности муниципального района «Город Краснокаменск и Краснокаменский район» Забайкальского края</w:t>
            </w:r>
            <w:r>
              <w:rPr>
                <w:b/>
                <w:sz w:val="28"/>
                <w:szCs w:val="28"/>
              </w:rPr>
              <w:t>, утвержденное Решением Совета муниципального района «Город Краснокаменск и Краснокаменский район» Забайкальского края</w:t>
            </w:r>
            <w:r w:rsidRPr="00CB735E">
              <w:rPr>
                <w:b/>
                <w:sz w:val="28"/>
                <w:szCs w:val="28"/>
              </w:rPr>
              <w:t xml:space="preserve"> от 19.02.2014 № 9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397751" w:rsidRPr="0093320A" w:rsidRDefault="00397751" w:rsidP="00D649F9">
            <w:pPr>
              <w:jc w:val="both"/>
              <w:rPr>
                <w:sz w:val="28"/>
                <w:szCs w:val="28"/>
              </w:rPr>
            </w:pPr>
          </w:p>
        </w:tc>
      </w:tr>
    </w:tbl>
    <w:p w:rsidR="00397751" w:rsidRDefault="00397751" w:rsidP="00397751">
      <w:pPr>
        <w:ind w:firstLine="567"/>
        <w:jc w:val="both"/>
        <w:rPr>
          <w:sz w:val="28"/>
          <w:szCs w:val="28"/>
        </w:rPr>
      </w:pPr>
    </w:p>
    <w:p w:rsidR="00397751" w:rsidRPr="001A730B" w:rsidRDefault="00DA2AB8" w:rsidP="00397751">
      <w:pPr>
        <w:ind w:firstLine="709"/>
        <w:contextualSpacing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397751">
        <w:rPr>
          <w:sz w:val="28"/>
          <w:szCs w:val="28"/>
        </w:rPr>
        <w:t xml:space="preserve"> целях приведения </w:t>
      </w:r>
      <w:r w:rsidR="00397751" w:rsidRPr="001A730B">
        <w:rPr>
          <w:sz w:val="28"/>
          <w:szCs w:val="28"/>
        </w:rPr>
        <w:t>Положения о порядке предоставления в аренду, субаренду объектов недвижимости муниципальной собственности муниципального района «Город Краснокаменск и Краснокаменский район» Забайкальского края</w:t>
      </w:r>
      <w:r w:rsidR="00397751">
        <w:rPr>
          <w:sz w:val="28"/>
          <w:szCs w:val="28"/>
        </w:rPr>
        <w:t xml:space="preserve">, утвержденного </w:t>
      </w:r>
      <w:r w:rsidR="00397751" w:rsidRPr="008358CC">
        <w:rPr>
          <w:sz w:val="28"/>
          <w:szCs w:val="28"/>
        </w:rPr>
        <w:t>Решением Совета муниципального района «Город Краснокаменск и Краснокаменский район» Забайкальского края от 19.02.2014 № 9</w:t>
      </w:r>
      <w:r w:rsidR="00397751">
        <w:rPr>
          <w:sz w:val="28"/>
          <w:szCs w:val="28"/>
        </w:rPr>
        <w:t>,</w:t>
      </w:r>
      <w:r w:rsidR="00397751">
        <w:rPr>
          <w:b/>
          <w:sz w:val="28"/>
          <w:szCs w:val="28"/>
        </w:rPr>
        <w:t xml:space="preserve"> </w:t>
      </w:r>
      <w:r w:rsidR="00397751">
        <w:rPr>
          <w:sz w:val="28"/>
          <w:szCs w:val="28"/>
        </w:rPr>
        <w:t xml:space="preserve">в соответствие </w:t>
      </w:r>
      <w:r>
        <w:rPr>
          <w:sz w:val="28"/>
          <w:szCs w:val="28"/>
        </w:rPr>
        <w:t xml:space="preserve">с </w:t>
      </w:r>
      <w:r w:rsidR="00397751" w:rsidRPr="001A730B">
        <w:rPr>
          <w:sz w:val="28"/>
          <w:szCs w:val="28"/>
        </w:rPr>
        <w:t>Федеральным законом от 26.07.2006 № 135-ФЗ «О защите конкуренции»</w:t>
      </w:r>
      <w:r w:rsidR="00397751">
        <w:rPr>
          <w:sz w:val="28"/>
          <w:szCs w:val="28"/>
        </w:rPr>
        <w:t xml:space="preserve">, </w:t>
      </w:r>
      <w:r w:rsidR="00397751" w:rsidRPr="008358CC">
        <w:rPr>
          <w:bCs/>
          <w:sz w:val="28"/>
          <w:szCs w:val="28"/>
        </w:rPr>
        <w:t xml:space="preserve">учитывая протест </w:t>
      </w:r>
      <w:r w:rsidR="00397751" w:rsidRPr="008358CC">
        <w:rPr>
          <w:sz w:val="28"/>
          <w:szCs w:val="28"/>
        </w:rPr>
        <w:t>Краснокаменской межрайонной прокуратуры от 29.10.2021 № 07-20б-2021</w:t>
      </w:r>
      <w:r w:rsidR="00397751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Уставом муниципального</w:t>
      </w:r>
      <w:proofErr w:type="gramEnd"/>
      <w:r>
        <w:rPr>
          <w:sz w:val="28"/>
          <w:szCs w:val="28"/>
        </w:rPr>
        <w:t xml:space="preserve"> района «Город Краснокаменск и Краснокаменский район», </w:t>
      </w:r>
      <w:r w:rsidR="00397751" w:rsidRPr="001A730B">
        <w:rPr>
          <w:sz w:val="28"/>
          <w:szCs w:val="28"/>
        </w:rPr>
        <w:t xml:space="preserve">Совет муниципального района «Город Краснокаменск и Краснокаменский район» Забайкальского края </w:t>
      </w:r>
      <w:r w:rsidR="00397751">
        <w:rPr>
          <w:b/>
          <w:sz w:val="28"/>
          <w:szCs w:val="28"/>
        </w:rPr>
        <w:t>реши</w:t>
      </w:r>
      <w:r w:rsidR="00397751" w:rsidRPr="001A730B">
        <w:rPr>
          <w:b/>
          <w:sz w:val="28"/>
          <w:szCs w:val="28"/>
        </w:rPr>
        <w:t>л:</w:t>
      </w:r>
    </w:p>
    <w:p w:rsidR="00397751" w:rsidRDefault="00397751" w:rsidP="008F1B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1A730B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1A730B">
        <w:rPr>
          <w:sz w:val="28"/>
          <w:szCs w:val="28"/>
        </w:rPr>
        <w:t xml:space="preserve"> о порядке предоставления в аренду, субаренду объектов недвижимости муниципальной собственности 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 xml:space="preserve">, утвержденное Решением Совета муниципального района «Город Краснокаменск и Краснокаменский район» Забайкальского края от 19.02.2014 № 9 </w:t>
      </w:r>
      <w:r w:rsidR="00DA2AB8">
        <w:rPr>
          <w:sz w:val="28"/>
          <w:szCs w:val="28"/>
        </w:rPr>
        <w:t>(</w:t>
      </w:r>
      <w:r>
        <w:rPr>
          <w:sz w:val="28"/>
          <w:szCs w:val="28"/>
        </w:rPr>
        <w:t>далее – Положение) следующие изменения:</w:t>
      </w:r>
    </w:p>
    <w:p w:rsidR="00397751" w:rsidRDefault="00397751" w:rsidP="008F1B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Пункт 2.1. раздела 2 Положения</w:t>
      </w:r>
      <w:r>
        <w:rPr>
          <w:rFonts w:eastAsiaTheme="minorHAnsi"/>
          <w:sz w:val="28"/>
          <w:szCs w:val="28"/>
          <w:lang w:eastAsia="en-US"/>
        </w:rPr>
        <w:t xml:space="preserve"> дополнить </w:t>
      </w:r>
      <w:r w:rsidRPr="008358CC">
        <w:rPr>
          <w:rFonts w:eastAsiaTheme="minorHAnsi"/>
          <w:sz w:val="28"/>
          <w:szCs w:val="28"/>
          <w:lang w:eastAsia="en-US"/>
        </w:rPr>
        <w:t>подпунктом 17)</w:t>
      </w:r>
      <w:r>
        <w:rPr>
          <w:rFonts w:eastAsiaTheme="minorHAnsi"/>
          <w:sz w:val="28"/>
          <w:szCs w:val="28"/>
          <w:lang w:eastAsia="en-US"/>
        </w:rPr>
        <w:t xml:space="preserve"> следующего содержания: «17) </w:t>
      </w:r>
      <w:r>
        <w:rPr>
          <w:sz w:val="28"/>
          <w:szCs w:val="28"/>
        </w:rPr>
        <w:t xml:space="preserve">публично-правовой </w:t>
      </w:r>
      <w:hyperlink r:id="rId5" w:history="1">
        <w:r w:rsidRPr="00ED69F2">
          <w:rPr>
            <w:color w:val="000000" w:themeColor="text1"/>
            <w:sz w:val="28"/>
            <w:szCs w:val="28"/>
          </w:rPr>
          <w:t>компании</w:t>
        </w:r>
      </w:hyperlink>
      <w:r>
        <w:rPr>
          <w:sz w:val="28"/>
          <w:szCs w:val="28"/>
        </w:rPr>
        <w:t xml:space="preserve"> "Единый заказчик в сфере строительства" в случае, если такое имущество передается в целях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период.</w:t>
      </w:r>
      <w:r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397751" w:rsidRDefault="00397751" w:rsidP="008F1B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1.2. Пункт 2.3.2. раздела 2 Положения</w:t>
      </w:r>
      <w:r>
        <w:rPr>
          <w:rFonts w:eastAsiaTheme="minorHAnsi"/>
          <w:sz w:val="28"/>
          <w:szCs w:val="28"/>
          <w:lang w:eastAsia="en-US"/>
        </w:rPr>
        <w:t xml:space="preserve"> дополнить подпунктом </w:t>
      </w:r>
      <w:r w:rsidRPr="008358CC">
        <w:rPr>
          <w:rFonts w:eastAsiaTheme="minorHAnsi"/>
          <w:sz w:val="28"/>
          <w:szCs w:val="28"/>
          <w:lang w:eastAsia="en-US"/>
        </w:rPr>
        <w:t>4)</w:t>
      </w:r>
      <w:r>
        <w:rPr>
          <w:rFonts w:eastAsiaTheme="minorHAnsi"/>
          <w:sz w:val="28"/>
          <w:szCs w:val="28"/>
          <w:lang w:eastAsia="en-US"/>
        </w:rPr>
        <w:t xml:space="preserve"> следующего содержания: «4) </w:t>
      </w:r>
      <w:r>
        <w:rPr>
          <w:sz w:val="28"/>
          <w:szCs w:val="28"/>
        </w:rPr>
        <w:t xml:space="preserve">организациями в целях использования такого </w:t>
      </w:r>
      <w:r>
        <w:rPr>
          <w:sz w:val="28"/>
          <w:szCs w:val="28"/>
        </w:rPr>
        <w:lastRenderedPageBreak/>
        <w:t>имущества для проведения научных исследований и разработок или практической подготовки обучающихся</w:t>
      </w:r>
      <w:proofErr w:type="gramStart"/>
      <w:r>
        <w:rPr>
          <w:sz w:val="28"/>
          <w:szCs w:val="28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397751" w:rsidRDefault="00397751" w:rsidP="008F1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1.3. Пункт 2.3. раздела 2 Положения дополнить подпунктами 2.3.4., 2.3.5. следующего содержания: «2.3.4. </w:t>
      </w:r>
      <w:r>
        <w:rPr>
          <w:sz w:val="28"/>
          <w:szCs w:val="28"/>
        </w:rPr>
        <w:t xml:space="preserve">Заключение договоров аренды в отношении  муниципального имущества, закрепленного на праве хозяйственного ведения либо оперативного управления за муниципальными </w:t>
      </w:r>
      <w:r w:rsidRPr="008358CC">
        <w:rPr>
          <w:sz w:val="28"/>
          <w:szCs w:val="28"/>
        </w:rPr>
        <w:t>организациями</w:t>
      </w:r>
      <w:r>
        <w:rPr>
          <w:sz w:val="28"/>
          <w:szCs w:val="28"/>
        </w:rPr>
        <w:t xml:space="preserve"> культуры, осуществляется без проведения конкурсов или аукционов в </w:t>
      </w:r>
      <w:hyperlink r:id="rId6" w:history="1">
        <w:r w:rsidRPr="00B231BB">
          <w:rPr>
            <w:color w:val="000000" w:themeColor="text1"/>
            <w:sz w:val="28"/>
            <w:szCs w:val="28"/>
          </w:rPr>
          <w:t>порядке</w:t>
        </w:r>
      </w:hyperlink>
      <w:r>
        <w:rPr>
          <w:sz w:val="28"/>
          <w:szCs w:val="28"/>
        </w:rPr>
        <w:t xml:space="preserve"> и на условиях, которые определяются Правительством Российской Федерации, в случае заключения этих договоров:</w:t>
      </w:r>
    </w:p>
    <w:p w:rsidR="00397751" w:rsidRDefault="00397751" w:rsidP="008F1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 организациями общественного питания в целях создания необходимых условий для организации питания посетителей и </w:t>
      </w:r>
      <w:proofErr w:type="gramStart"/>
      <w:r>
        <w:rPr>
          <w:sz w:val="28"/>
          <w:szCs w:val="28"/>
        </w:rPr>
        <w:t>работников</w:t>
      </w:r>
      <w:proofErr w:type="gramEnd"/>
      <w:r>
        <w:rPr>
          <w:sz w:val="28"/>
          <w:szCs w:val="28"/>
        </w:rPr>
        <w:t xml:space="preserve"> </w:t>
      </w:r>
      <w:r w:rsidRPr="008358CC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или муниципальных </w:t>
      </w:r>
      <w:r w:rsidRPr="008358CC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культуры;</w:t>
      </w:r>
    </w:p>
    <w:p w:rsidR="00397751" w:rsidRDefault="00397751" w:rsidP="008F1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 юридическими лицами и индивидуальными предпринимателями, осуществляющими розничную торговлю сувенирной, издательской и аудиовизуальной продукцией, в целях организации соответствующей целям деятельности </w:t>
      </w:r>
      <w:r w:rsidRPr="008358CC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или муниципальных организаций культуры розничной торговли сувенирной, издательской и аудиовизуальной продукцией для обеспечения потребностей посетителей указанных </w:t>
      </w:r>
      <w:r w:rsidRPr="008358CC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культуры.</w:t>
      </w:r>
    </w:p>
    <w:p w:rsidR="00397751" w:rsidRDefault="00397751" w:rsidP="003977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2.3.5. </w:t>
      </w:r>
      <w:proofErr w:type="gramStart"/>
      <w:r>
        <w:rPr>
          <w:sz w:val="28"/>
          <w:szCs w:val="28"/>
        </w:rPr>
        <w:t xml:space="preserve">Заключение договоров аренды в отношении муниципального имущества, относящегося к сценическому оформлению спектакля (представления) или стационарному сценическому оборудованию и закрепленного на праве оперативного управления за муниципальными </w:t>
      </w:r>
      <w:r w:rsidRPr="008358CC">
        <w:rPr>
          <w:sz w:val="28"/>
          <w:szCs w:val="28"/>
        </w:rPr>
        <w:t>организациями</w:t>
      </w:r>
      <w:r>
        <w:rPr>
          <w:sz w:val="28"/>
          <w:szCs w:val="28"/>
        </w:rPr>
        <w:t xml:space="preserve"> культуры, для использования указанного имущества в театрально-зрелищных, культурно-просветительских или зрелищно-развлекательных мероприятиях осуществляется без проведения конкурсов или аукционов в </w:t>
      </w:r>
      <w:hyperlink r:id="rId7" w:history="1">
        <w:r w:rsidRPr="00697F96">
          <w:rPr>
            <w:color w:val="000000" w:themeColor="text1"/>
            <w:sz w:val="28"/>
            <w:szCs w:val="28"/>
          </w:rPr>
          <w:t>порядке</w:t>
        </w:r>
      </w:hyperlink>
      <w:r>
        <w:rPr>
          <w:sz w:val="28"/>
          <w:szCs w:val="28"/>
        </w:rPr>
        <w:t xml:space="preserve">, на условиях и в соответствии с </w:t>
      </w:r>
      <w:hyperlink r:id="rId8" w:history="1">
        <w:r w:rsidRPr="00697F96">
          <w:rPr>
            <w:color w:val="000000" w:themeColor="text1"/>
            <w:sz w:val="28"/>
            <w:szCs w:val="28"/>
          </w:rPr>
          <w:t>перечнем</w:t>
        </w:r>
      </w:hyperlink>
      <w:r>
        <w:rPr>
          <w:sz w:val="28"/>
          <w:szCs w:val="28"/>
        </w:rPr>
        <w:t xml:space="preserve"> видов указанного имущества, которые определяются Правительством Российской Федерации.</w:t>
      </w:r>
      <w:proofErr w:type="gramEnd"/>
    </w:p>
    <w:p w:rsidR="00397751" w:rsidRPr="00FD17F7" w:rsidRDefault="00397751" w:rsidP="00FD565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 w:rsidRPr="00FD17F7">
        <w:rPr>
          <w:bCs/>
          <w:color w:val="333333"/>
          <w:sz w:val="28"/>
          <w:szCs w:val="28"/>
        </w:rPr>
        <w:t>2</w:t>
      </w:r>
      <w:r w:rsidRPr="00FD17F7">
        <w:rPr>
          <w:b/>
          <w:bCs/>
          <w:color w:val="333333"/>
          <w:sz w:val="28"/>
          <w:szCs w:val="28"/>
        </w:rPr>
        <w:t>.</w:t>
      </w:r>
      <w:r w:rsidRPr="00FD17F7">
        <w:rPr>
          <w:rStyle w:val="apple-converted-space"/>
          <w:b/>
          <w:bCs/>
          <w:color w:val="333333"/>
          <w:sz w:val="28"/>
          <w:szCs w:val="28"/>
        </w:rPr>
        <w:t> </w:t>
      </w:r>
      <w:r w:rsidRPr="00FD17F7">
        <w:rPr>
          <w:color w:val="000000"/>
          <w:sz w:val="28"/>
          <w:szCs w:val="28"/>
          <w:shd w:val="clear" w:color="auto" w:fill="FFFFFF"/>
        </w:rPr>
        <w:t>Направить настоящее решение главе муниципального района «Город Краснокаменск и Краснокаменский район» Забайкальского края для</w:t>
      </w:r>
      <w:r w:rsidRPr="00FD17F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D17F7">
        <w:rPr>
          <w:color w:val="333333"/>
          <w:sz w:val="28"/>
          <w:szCs w:val="28"/>
          <w:shd w:val="clear" w:color="auto" w:fill="FFFFFF"/>
        </w:rPr>
        <w:t>подписания и обнародования.</w:t>
      </w:r>
    </w:p>
    <w:p w:rsidR="00397751" w:rsidRPr="00FD565F" w:rsidRDefault="00397751" w:rsidP="00FD565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D565F">
        <w:rPr>
          <w:bCs/>
          <w:color w:val="000000" w:themeColor="text1"/>
          <w:sz w:val="28"/>
          <w:szCs w:val="28"/>
        </w:rPr>
        <w:t>3.</w:t>
      </w:r>
      <w:r w:rsidRPr="00FD565F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proofErr w:type="gramStart"/>
      <w:r w:rsidRPr="00FD565F">
        <w:rPr>
          <w:color w:val="000000" w:themeColor="text1"/>
          <w:sz w:val="28"/>
          <w:szCs w:val="28"/>
          <w:shd w:val="clear" w:color="auto" w:fill="FFFFFF"/>
        </w:rPr>
        <w:t>Настоящее решение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</w:t>
      </w:r>
      <w:proofErr w:type="gramEnd"/>
      <w:r w:rsidRPr="00FD565F">
        <w:rPr>
          <w:color w:val="000000" w:themeColor="text1"/>
          <w:sz w:val="28"/>
          <w:szCs w:val="28"/>
          <w:shd w:val="clear" w:color="auto" w:fill="FFFFFF"/>
        </w:rPr>
        <w:t xml:space="preserve"> Краснокаменский район» Забайкальского края в информационно-телекоммуникационной сети «</w:t>
      </w:r>
      <w:proofErr w:type="spellStart"/>
      <w:r w:rsidRPr="00FD565F">
        <w:rPr>
          <w:color w:val="000000" w:themeColor="text1"/>
          <w:sz w:val="28"/>
          <w:szCs w:val="28"/>
          <w:shd w:val="clear" w:color="auto" w:fill="FFFFFF"/>
        </w:rPr>
        <w:t>Интернет»:</w:t>
      </w:r>
      <w:hyperlink r:id="rId9" w:history="1">
        <w:r w:rsidRPr="00FD565F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www.adminkr.ru</w:t>
        </w:r>
        <w:proofErr w:type="spellEnd"/>
      </w:hyperlink>
      <w:r w:rsidRPr="00FD565F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397751" w:rsidRPr="00FD17F7" w:rsidRDefault="00397751" w:rsidP="0039775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FD17F7">
        <w:rPr>
          <w:color w:val="333333"/>
          <w:sz w:val="28"/>
          <w:szCs w:val="28"/>
        </w:rPr>
        <w:t> </w:t>
      </w:r>
    </w:p>
    <w:p w:rsidR="00397751" w:rsidRDefault="00397751" w:rsidP="0039775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D17F7">
        <w:rPr>
          <w:color w:val="333333"/>
          <w:sz w:val="28"/>
          <w:szCs w:val="28"/>
        </w:rPr>
        <w:t> </w:t>
      </w:r>
    </w:p>
    <w:p w:rsidR="00397751" w:rsidRPr="00FD17F7" w:rsidRDefault="00397751" w:rsidP="0039775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</w:p>
    <w:p w:rsidR="00397751" w:rsidRPr="00FD565F" w:rsidRDefault="00397751" w:rsidP="0039775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D565F">
        <w:rPr>
          <w:color w:val="000000" w:themeColor="text1"/>
          <w:sz w:val="28"/>
          <w:szCs w:val="28"/>
        </w:rPr>
        <w:t>Глава муниципального района                                                  С.Н.Колпаков</w:t>
      </w:r>
    </w:p>
    <w:p w:rsidR="00397751" w:rsidRPr="00FD565F" w:rsidRDefault="00397751" w:rsidP="0039775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D565F">
        <w:rPr>
          <w:color w:val="000000" w:themeColor="text1"/>
          <w:sz w:val="28"/>
          <w:szCs w:val="28"/>
        </w:rPr>
        <w:t> </w:t>
      </w:r>
    </w:p>
    <w:p w:rsidR="00397751" w:rsidRPr="00FD565F" w:rsidRDefault="00397751" w:rsidP="0039775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D565F">
        <w:rPr>
          <w:color w:val="000000" w:themeColor="text1"/>
          <w:sz w:val="28"/>
          <w:szCs w:val="28"/>
        </w:rPr>
        <w:t> </w:t>
      </w:r>
    </w:p>
    <w:p w:rsidR="00397751" w:rsidRPr="00FD565F" w:rsidRDefault="00397751" w:rsidP="0039775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D565F">
        <w:rPr>
          <w:color w:val="000000" w:themeColor="text1"/>
          <w:sz w:val="28"/>
          <w:szCs w:val="28"/>
        </w:rPr>
        <w:t> </w:t>
      </w:r>
    </w:p>
    <w:p w:rsidR="00397751" w:rsidRPr="00FD565F" w:rsidRDefault="00397751" w:rsidP="0039775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D565F">
        <w:rPr>
          <w:color w:val="000000" w:themeColor="text1"/>
          <w:sz w:val="28"/>
          <w:szCs w:val="28"/>
        </w:rPr>
        <w:t>Председатель Совета</w:t>
      </w:r>
    </w:p>
    <w:p w:rsidR="00780A73" w:rsidRPr="00FD565F" w:rsidRDefault="00397751" w:rsidP="008F1B33">
      <w:pPr>
        <w:pStyle w:val="a3"/>
        <w:spacing w:before="0" w:beforeAutospacing="0" w:after="0" w:afterAutospacing="0"/>
        <w:rPr>
          <w:color w:val="000000" w:themeColor="text1"/>
        </w:rPr>
      </w:pPr>
      <w:r w:rsidRPr="00FD565F">
        <w:rPr>
          <w:color w:val="000000" w:themeColor="text1"/>
          <w:sz w:val="28"/>
          <w:szCs w:val="28"/>
        </w:rPr>
        <w:t xml:space="preserve">муниципального района                                                                 </w:t>
      </w:r>
      <w:proofErr w:type="spellStart"/>
      <w:r w:rsidRPr="00FD565F">
        <w:rPr>
          <w:color w:val="000000" w:themeColor="text1"/>
          <w:sz w:val="28"/>
          <w:szCs w:val="28"/>
        </w:rPr>
        <w:t>Б.Б.Колесае</w:t>
      </w:r>
      <w:r w:rsidR="008F1B33" w:rsidRPr="00FD565F">
        <w:rPr>
          <w:color w:val="000000" w:themeColor="text1"/>
          <w:sz w:val="28"/>
          <w:szCs w:val="28"/>
        </w:rPr>
        <w:t>в</w:t>
      </w:r>
      <w:proofErr w:type="spellEnd"/>
    </w:p>
    <w:sectPr w:rsidR="00780A73" w:rsidRPr="00FD565F" w:rsidSect="00DA2AB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751"/>
    <w:rsid w:val="003052F6"/>
    <w:rsid w:val="00397751"/>
    <w:rsid w:val="00780A73"/>
    <w:rsid w:val="008F1B33"/>
    <w:rsid w:val="00911F8A"/>
    <w:rsid w:val="00A55468"/>
    <w:rsid w:val="00CE113F"/>
    <w:rsid w:val="00D6637E"/>
    <w:rsid w:val="00DA2AB8"/>
    <w:rsid w:val="00FD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75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97751"/>
  </w:style>
  <w:style w:type="character" w:styleId="a4">
    <w:name w:val="Hyperlink"/>
    <w:basedOn w:val="a0"/>
    <w:uiPriority w:val="99"/>
    <w:unhideWhenUsed/>
    <w:rsid w:val="003977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75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97751"/>
  </w:style>
  <w:style w:type="character" w:styleId="a4">
    <w:name w:val="Hyperlink"/>
    <w:basedOn w:val="a0"/>
    <w:uiPriority w:val="99"/>
    <w:unhideWhenUsed/>
    <w:rsid w:val="003977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F784CD0914FD3D238F1FA902EAC88882D141082E31FB4AB783A6D41CFE6BE45620B7C8979FA752530243C882250D81C3B9746293B3DFBDSAcF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F784CD0914FD3D238F1FA902EAC88882D141082E31FB4AB783A6D41CFE6BE45620B7C8979FA757560243C882250D81C3B9746293B3DFBDSAcF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6C42F5FF046223A99D5DE667FB538F9B1FDF6323B9005548699E7E1D2AC85892C5A3D0EBF1D3A322322A486D9A62723F81D11C27235AD2h0K6B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A61D703255F32C3AEEF9589B80127550D08B1784B33B0DE6266B1795E2E75EB7BF668EC715A60985FD8143E0Ex5Y1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mink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2021-11-15T02:01:00Z</cp:lastPrinted>
  <dcterms:created xsi:type="dcterms:W3CDTF">2021-11-15T05:53:00Z</dcterms:created>
  <dcterms:modified xsi:type="dcterms:W3CDTF">2021-11-15T05:53:00Z</dcterms:modified>
</cp:coreProperties>
</file>