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муниципального района 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«Город Краснокаменск и Краснокаменский район»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7F96" w:rsidRDefault="00DF7F96" w:rsidP="00DF7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25 » октября 2021 года                                                                         № 71</w:t>
      </w:r>
    </w:p>
    <w:p w:rsidR="00DF7F96" w:rsidRDefault="00DF7F96" w:rsidP="00DF7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Краснокаменск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на территории сельского поселения «</w:t>
      </w:r>
      <w:proofErr w:type="spellStart"/>
      <w:r>
        <w:rPr>
          <w:rFonts w:ascii="Times New Roman" w:hAnsi="Times New Roman"/>
          <w:b/>
          <w:sz w:val="28"/>
          <w:szCs w:val="28"/>
        </w:rPr>
        <w:t>Целиннинское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муниципального района «Город Краснокаменск и Краснокаменский район» Забайкальского края режима функционирования 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«Повышенная готовность»</w:t>
      </w:r>
    </w:p>
    <w:p w:rsidR="00DF7F96" w:rsidRDefault="00DF7F96" w:rsidP="00DF7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F96" w:rsidRPr="00FF387D" w:rsidRDefault="00DF7F96" w:rsidP="00DF7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FF387D">
        <w:rPr>
          <w:rFonts w:ascii="Times New Roman" w:hAnsi="Times New Roman"/>
          <w:sz w:val="28"/>
          <w:szCs w:val="28"/>
        </w:rPr>
        <w:t xml:space="preserve">В связи </w:t>
      </w:r>
      <w:r w:rsidR="00506A07">
        <w:rPr>
          <w:rFonts w:ascii="Times New Roman" w:hAnsi="Times New Roman"/>
          <w:sz w:val="28"/>
          <w:szCs w:val="28"/>
        </w:rPr>
        <w:t xml:space="preserve">с </w:t>
      </w:r>
      <w:r w:rsidRPr="00FF387D">
        <w:rPr>
          <w:rFonts w:ascii="Times New Roman" w:hAnsi="Times New Roman"/>
          <w:sz w:val="28"/>
          <w:szCs w:val="28"/>
        </w:rPr>
        <w:t>введением на территории сельского поселения «</w:t>
      </w:r>
      <w:proofErr w:type="spellStart"/>
      <w:r w:rsidRPr="00FF387D">
        <w:rPr>
          <w:rFonts w:ascii="Times New Roman" w:hAnsi="Times New Roman"/>
          <w:sz w:val="28"/>
          <w:szCs w:val="28"/>
        </w:rPr>
        <w:t>Целиннинское</w:t>
      </w:r>
      <w:proofErr w:type="spellEnd"/>
      <w:r w:rsidRPr="00FF387D">
        <w:rPr>
          <w:rFonts w:ascii="Times New Roman" w:hAnsi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режима «Чрезвычайная ситуация»</w:t>
      </w:r>
      <w:r w:rsidR="00506A07">
        <w:rPr>
          <w:rFonts w:ascii="Times New Roman" w:hAnsi="Times New Roman"/>
          <w:sz w:val="28"/>
          <w:szCs w:val="28"/>
        </w:rPr>
        <w:t>, установленного</w:t>
      </w:r>
      <w:r w:rsidR="00FF387D" w:rsidRPr="00FF387D">
        <w:rPr>
          <w:rFonts w:ascii="Times New Roman" w:hAnsi="Times New Roman"/>
          <w:sz w:val="28"/>
          <w:szCs w:val="28"/>
        </w:rPr>
        <w:t xml:space="preserve"> постановлением муниципального района «Город Краснокаменск и Краснокаменский район» Забайк</w:t>
      </w:r>
      <w:r w:rsidR="00506A07">
        <w:rPr>
          <w:rFonts w:ascii="Times New Roman" w:hAnsi="Times New Roman"/>
          <w:sz w:val="28"/>
          <w:szCs w:val="28"/>
        </w:rPr>
        <w:t xml:space="preserve">альского края от 25.10. 2021 </w:t>
      </w:r>
      <w:r w:rsidRPr="00FF387D">
        <w:rPr>
          <w:rFonts w:ascii="Times New Roman" w:hAnsi="Times New Roman"/>
          <w:sz w:val="28"/>
          <w:szCs w:val="28"/>
        </w:rPr>
        <w:t xml:space="preserve"> </w:t>
      </w:r>
      <w:r w:rsidR="00FF387D">
        <w:rPr>
          <w:rFonts w:ascii="Times New Roman" w:hAnsi="Times New Roman"/>
          <w:sz w:val="28"/>
          <w:szCs w:val="28"/>
        </w:rPr>
        <w:t xml:space="preserve">№ 70, </w:t>
      </w:r>
      <w:r w:rsidRPr="00FF387D">
        <w:rPr>
          <w:rFonts w:ascii="Times New Roman" w:hAnsi="Times New Roman"/>
          <w:sz w:val="28"/>
          <w:szCs w:val="28"/>
        </w:rPr>
        <w:t>в соответствии с Федеральным законом от 21.12.1994 № 68 – ФЗ «О защите населения и территории от чрезвычайных ситуаций природного и техногенного характера», Постановлением Правительства Российской</w:t>
      </w:r>
      <w:proofErr w:type="gramEnd"/>
      <w:r w:rsidRPr="00FF38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387D">
        <w:rPr>
          <w:rFonts w:ascii="Times New Roman" w:hAnsi="Times New Roman"/>
          <w:sz w:val="28"/>
          <w:szCs w:val="28"/>
        </w:rPr>
        <w:t>Федерации от 30.12.2003 № 794 «О единой государственной системе предупреждения и ликвидации чрезвычайной ситуации, учитывая решение КЧС и ОПБ муниципального района «Город Краснокаменск и Краснокаменский район» Забайкальского к</w:t>
      </w:r>
      <w:r w:rsidR="00FF387D" w:rsidRPr="00FF387D">
        <w:rPr>
          <w:rFonts w:ascii="Times New Roman" w:hAnsi="Times New Roman"/>
          <w:sz w:val="28"/>
          <w:szCs w:val="28"/>
        </w:rPr>
        <w:t>рая (прото</w:t>
      </w:r>
      <w:r w:rsidR="00506A07">
        <w:rPr>
          <w:rFonts w:ascii="Times New Roman" w:hAnsi="Times New Roman"/>
          <w:sz w:val="28"/>
          <w:szCs w:val="28"/>
        </w:rPr>
        <w:t xml:space="preserve">кол от 25.10.2021 </w:t>
      </w:r>
      <w:r w:rsidRPr="00FF387D">
        <w:rPr>
          <w:rFonts w:ascii="Times New Roman" w:hAnsi="Times New Roman"/>
          <w:sz w:val="28"/>
          <w:szCs w:val="28"/>
        </w:rPr>
        <w:t xml:space="preserve"> № 14), руководствуясь Уставом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  <w:proofErr w:type="gramEnd"/>
    </w:p>
    <w:p w:rsidR="00DF7F96" w:rsidRPr="00FF387D" w:rsidRDefault="00DF7F96" w:rsidP="00DF7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87D">
        <w:rPr>
          <w:rFonts w:ascii="Times New Roman" w:hAnsi="Times New Roman"/>
          <w:sz w:val="28"/>
          <w:szCs w:val="28"/>
        </w:rPr>
        <w:t>ПОСТАНОВЛЯЕТ:</w:t>
      </w:r>
    </w:p>
    <w:p w:rsidR="00DF7F96" w:rsidRPr="00FF387D" w:rsidRDefault="00DF7F96" w:rsidP="00506A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387D">
        <w:rPr>
          <w:rFonts w:ascii="Times New Roman" w:hAnsi="Times New Roman"/>
          <w:sz w:val="28"/>
          <w:szCs w:val="28"/>
        </w:rPr>
        <w:t xml:space="preserve">          1. Отменить на территории сельского поселения «</w:t>
      </w:r>
      <w:proofErr w:type="spellStart"/>
      <w:r w:rsidRPr="00FF387D">
        <w:rPr>
          <w:rFonts w:ascii="Times New Roman" w:hAnsi="Times New Roman"/>
          <w:sz w:val="28"/>
          <w:szCs w:val="28"/>
        </w:rPr>
        <w:t>Целиннинское</w:t>
      </w:r>
      <w:proofErr w:type="spellEnd"/>
      <w:r w:rsidRPr="00FF387D">
        <w:rPr>
          <w:rFonts w:ascii="Times New Roman" w:hAnsi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(далее – муниципальный район) с 25.10.2021 режим «Повышенная готовность», установленный постановлением администрации муниципального района от 08.10.2021 № 63 «О введении на территории сельского поселения «</w:t>
      </w:r>
      <w:proofErr w:type="spellStart"/>
      <w:r w:rsidRPr="00FF387D">
        <w:rPr>
          <w:rFonts w:ascii="Times New Roman" w:hAnsi="Times New Roman"/>
          <w:sz w:val="28"/>
          <w:szCs w:val="28"/>
        </w:rPr>
        <w:t>Целиннинское</w:t>
      </w:r>
      <w:proofErr w:type="spellEnd"/>
      <w:r w:rsidRPr="00FF387D">
        <w:rPr>
          <w:rFonts w:ascii="Times New Roman" w:hAnsi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режима «Повышенная готовность»</w:t>
      </w:r>
      <w:r w:rsidR="00506A07">
        <w:rPr>
          <w:rFonts w:ascii="Times New Roman" w:hAnsi="Times New Roman"/>
          <w:sz w:val="28"/>
          <w:szCs w:val="28"/>
        </w:rPr>
        <w:t>.</w:t>
      </w:r>
    </w:p>
    <w:p w:rsidR="00FF387D" w:rsidRPr="00FF387D" w:rsidRDefault="00DF7F96" w:rsidP="00506A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87D">
        <w:rPr>
          <w:rFonts w:ascii="Times New Roman" w:hAnsi="Times New Roman"/>
          <w:color w:val="000000"/>
          <w:sz w:val="28"/>
          <w:szCs w:val="28"/>
        </w:rPr>
        <w:t xml:space="preserve">          2. Признать утратившим силу постановление администрации муниципального района «Город Краснокаменск и Краснокаменский район»</w:t>
      </w:r>
      <w:r w:rsidRPr="00DF7F96">
        <w:rPr>
          <w:color w:val="000000"/>
          <w:sz w:val="28"/>
          <w:szCs w:val="28"/>
        </w:rPr>
        <w:t xml:space="preserve"> </w:t>
      </w:r>
      <w:r w:rsidRPr="00FF387D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Забайкальского края от </w:t>
      </w:r>
      <w:r w:rsidRPr="00FF387D">
        <w:rPr>
          <w:rFonts w:ascii="Times New Roman" w:hAnsi="Times New Roman"/>
          <w:sz w:val="28"/>
          <w:szCs w:val="28"/>
        </w:rPr>
        <w:t>08.10.2021 № 63 «О введении на территории сельского поселения «</w:t>
      </w:r>
      <w:proofErr w:type="spellStart"/>
      <w:r w:rsidRPr="00FF387D">
        <w:rPr>
          <w:rFonts w:ascii="Times New Roman" w:hAnsi="Times New Roman"/>
          <w:sz w:val="28"/>
          <w:szCs w:val="28"/>
        </w:rPr>
        <w:t>Целиннинское</w:t>
      </w:r>
      <w:proofErr w:type="spellEnd"/>
      <w:r w:rsidRPr="00FF387D">
        <w:rPr>
          <w:rFonts w:ascii="Times New Roman" w:hAnsi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режима «Повышенная готовность»</w:t>
      </w:r>
      <w:r w:rsidR="00506A07">
        <w:rPr>
          <w:rFonts w:ascii="Times New Roman" w:hAnsi="Times New Roman"/>
          <w:sz w:val="28"/>
          <w:szCs w:val="28"/>
        </w:rPr>
        <w:t>.</w:t>
      </w:r>
    </w:p>
    <w:p w:rsidR="00DF7F96" w:rsidRPr="00FF387D" w:rsidRDefault="00506A07" w:rsidP="00506A07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F387D" w:rsidRPr="00FF387D">
        <w:rPr>
          <w:rFonts w:ascii="Times New Roman" w:hAnsi="Times New Roman"/>
          <w:sz w:val="28"/>
          <w:szCs w:val="28"/>
        </w:rPr>
        <w:t>3.</w:t>
      </w:r>
      <w:r w:rsidR="00DF7F96" w:rsidRPr="00FF387D">
        <w:rPr>
          <w:rFonts w:ascii="Times New Roman" w:hAnsi="Times New Roman"/>
          <w:b/>
          <w:sz w:val="28"/>
          <w:szCs w:val="28"/>
        </w:rPr>
        <w:t xml:space="preserve">   </w:t>
      </w:r>
      <w:r w:rsidR="00DF7F96" w:rsidRPr="00FF387D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 w:rsidR="00DF7F96" w:rsidRPr="00FF387D">
        <w:rPr>
          <w:rFonts w:ascii="Times New Roman" w:hAnsi="Times New Roman"/>
          <w:sz w:val="28"/>
          <w:szCs w:val="28"/>
        </w:rPr>
        <w:t>веб</w:t>
      </w:r>
      <w:proofErr w:type="spellEnd"/>
      <w:r w:rsidR="00DF7F96" w:rsidRPr="00FF387D">
        <w:rPr>
          <w:rFonts w:ascii="Times New Roman" w:hAnsi="Times New Roman"/>
          <w:sz w:val="28"/>
          <w:szCs w:val="28"/>
        </w:rPr>
        <w:t xml:space="preserve"> – сайте муниципального района «Город Краснокаменск и Краснокаменский район» Забайкальского края в информационно – телекоммуникационной сети «Интернет»: </w:t>
      </w:r>
      <w:hyperlink r:id="rId5" w:history="1">
        <w:r w:rsidR="00DF7F96" w:rsidRPr="00FF387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DF7F96" w:rsidRPr="00FF387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DF7F96" w:rsidRPr="00FF387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DF7F96" w:rsidRPr="00FF387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DF7F96" w:rsidRPr="00FF387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F7F96" w:rsidRPr="00FF387D">
        <w:rPr>
          <w:rFonts w:ascii="Times New Roman" w:hAnsi="Times New Roman"/>
          <w:sz w:val="28"/>
          <w:szCs w:val="28"/>
        </w:rPr>
        <w:t xml:space="preserve"> и вступает в силу после подписания и обнародования.</w:t>
      </w: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муниципального района                 </w:t>
      </w:r>
      <w:r w:rsidR="00506A0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FF38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С. Н. Колпаков</w:t>
      </w: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F96" w:rsidRDefault="00DF7F96" w:rsidP="00506A07">
      <w:pPr>
        <w:pStyle w:val="Title"/>
        <w:spacing w:before="0" w:after="0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6684" w:rsidRDefault="00526684" w:rsidP="00506A07">
      <w:pPr>
        <w:ind w:firstLine="284"/>
      </w:pPr>
    </w:p>
    <w:sectPr w:rsidR="00526684" w:rsidSect="0052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14564"/>
    <w:multiLevelType w:val="hybridMultilevel"/>
    <w:tmpl w:val="173E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F7F96"/>
    <w:rsid w:val="004F050E"/>
    <w:rsid w:val="00506A07"/>
    <w:rsid w:val="00526684"/>
    <w:rsid w:val="00791707"/>
    <w:rsid w:val="00DF7F96"/>
    <w:rsid w:val="00FF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F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7F96"/>
    <w:pPr>
      <w:ind w:left="720"/>
      <w:contextualSpacing/>
    </w:pPr>
    <w:rPr>
      <w:rFonts w:eastAsia="Calibri"/>
      <w:lang w:eastAsia="en-US"/>
    </w:rPr>
  </w:style>
  <w:style w:type="paragraph" w:customStyle="1" w:styleId="Title">
    <w:name w:val="Title!Название НПА"/>
    <w:basedOn w:val="a"/>
    <w:rsid w:val="00DF7F96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F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cp:lastPrinted>2021-10-26T07:42:00Z</cp:lastPrinted>
  <dcterms:created xsi:type="dcterms:W3CDTF">2021-10-26T07:26:00Z</dcterms:created>
  <dcterms:modified xsi:type="dcterms:W3CDTF">2021-10-26T07:52:00Z</dcterms:modified>
</cp:coreProperties>
</file>