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8DF" w:rsidRDefault="000678DF" w:rsidP="000678DF">
      <w:pPr>
        <w:spacing w:line="240" w:lineRule="auto"/>
        <w:ind w:right="-1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0678DF" w:rsidRPr="001A730B" w:rsidRDefault="000678DF" w:rsidP="00224A02">
      <w:pPr>
        <w:spacing w:line="240" w:lineRule="auto"/>
        <w:ind w:right="3048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24A02" w:rsidRDefault="00224A02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 xml:space="preserve">СОВЕТ МУНИЦИПАЛЬНОГО РАЙОНА </w:t>
      </w: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>«ГОРОД КРАСНОКАМЕНСК И КРАСНОКАМЕНСКИЙ РАЙОН»</w:t>
      </w:r>
    </w:p>
    <w:p w:rsidR="000678DF" w:rsidRPr="001A730B" w:rsidRDefault="000678DF" w:rsidP="00224A0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>РЕШЕНИЕ</w:t>
      </w: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678DF" w:rsidRPr="00224A02" w:rsidRDefault="000678DF" w:rsidP="000678DF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224A02">
        <w:rPr>
          <w:rFonts w:ascii="Times New Roman" w:hAnsi="Times New Roman"/>
          <w:b/>
          <w:sz w:val="28"/>
          <w:szCs w:val="28"/>
        </w:rPr>
        <w:t>«____» октября 2021 года</w:t>
      </w:r>
      <w:r w:rsidR="00224A02" w:rsidRPr="00224A02">
        <w:rPr>
          <w:rFonts w:ascii="Times New Roman" w:hAnsi="Times New Roman"/>
          <w:b/>
          <w:sz w:val="28"/>
          <w:szCs w:val="28"/>
        </w:rPr>
        <w:tab/>
      </w:r>
      <w:r w:rsidR="00224A02" w:rsidRPr="00224A02">
        <w:rPr>
          <w:rFonts w:ascii="Times New Roman" w:hAnsi="Times New Roman"/>
          <w:b/>
          <w:sz w:val="28"/>
          <w:szCs w:val="28"/>
        </w:rPr>
        <w:tab/>
      </w:r>
      <w:r w:rsidR="00224A02" w:rsidRPr="00224A02">
        <w:rPr>
          <w:rFonts w:ascii="Times New Roman" w:hAnsi="Times New Roman"/>
          <w:b/>
          <w:sz w:val="28"/>
          <w:szCs w:val="28"/>
        </w:rPr>
        <w:tab/>
      </w:r>
      <w:r w:rsidR="00224A02" w:rsidRPr="00224A02">
        <w:rPr>
          <w:rFonts w:ascii="Times New Roman" w:hAnsi="Times New Roman"/>
          <w:b/>
          <w:sz w:val="28"/>
          <w:szCs w:val="28"/>
        </w:rPr>
        <w:tab/>
      </w:r>
      <w:r w:rsidR="00224A02" w:rsidRPr="00224A02">
        <w:rPr>
          <w:rFonts w:ascii="Times New Roman" w:hAnsi="Times New Roman"/>
          <w:b/>
          <w:sz w:val="28"/>
          <w:szCs w:val="28"/>
        </w:rPr>
        <w:tab/>
      </w:r>
      <w:r w:rsidR="00224A02" w:rsidRPr="00224A02">
        <w:rPr>
          <w:rFonts w:ascii="Times New Roman" w:hAnsi="Times New Roman"/>
          <w:b/>
          <w:sz w:val="28"/>
          <w:szCs w:val="28"/>
        </w:rPr>
        <w:tab/>
      </w:r>
      <w:r w:rsidRPr="00224A02">
        <w:rPr>
          <w:rFonts w:ascii="Times New Roman" w:hAnsi="Times New Roman"/>
          <w:b/>
          <w:sz w:val="28"/>
          <w:szCs w:val="28"/>
        </w:rPr>
        <w:t>№ ___</w:t>
      </w:r>
    </w:p>
    <w:p w:rsidR="00224A02" w:rsidRDefault="00224A02" w:rsidP="00224A02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224A02" w:rsidRPr="00224A02" w:rsidRDefault="00224A02" w:rsidP="00224A02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224A02">
        <w:rPr>
          <w:rFonts w:ascii="Times New Roman" w:hAnsi="Times New Roman"/>
          <w:b/>
          <w:sz w:val="24"/>
          <w:szCs w:val="28"/>
        </w:rPr>
        <w:t xml:space="preserve">г. </w:t>
      </w:r>
      <w:proofErr w:type="spellStart"/>
      <w:r w:rsidRPr="00224A02">
        <w:rPr>
          <w:rFonts w:ascii="Times New Roman" w:hAnsi="Times New Roman"/>
          <w:b/>
          <w:sz w:val="24"/>
          <w:szCs w:val="28"/>
        </w:rPr>
        <w:t>Краснокаменск</w:t>
      </w:r>
      <w:proofErr w:type="spellEnd"/>
    </w:p>
    <w:p w:rsidR="000678DF" w:rsidRPr="00224A02" w:rsidRDefault="000678DF" w:rsidP="000678DF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24A02">
        <w:rPr>
          <w:rFonts w:ascii="Times New Roman" w:hAnsi="Times New Roman" w:cs="Times New Roman"/>
          <w:b/>
          <w:sz w:val="28"/>
          <w:szCs w:val="28"/>
        </w:rPr>
        <w:t>О</w:t>
      </w:r>
      <w:r w:rsidRPr="00224A02">
        <w:rPr>
          <w:rFonts w:ascii="Times New Roman" w:hAnsi="Times New Roman"/>
          <w:b/>
          <w:sz w:val="28"/>
          <w:szCs w:val="28"/>
        </w:rPr>
        <w:t xml:space="preserve">б утверждении Положения </w:t>
      </w:r>
      <w:r w:rsidRPr="00224A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2">
        <w:rPr>
          <w:rFonts w:ascii="PT Astra Serif" w:hAnsi="PT Astra Serif" w:cs="Times New Roman"/>
          <w:b/>
          <w:sz w:val="28"/>
          <w:szCs w:val="28"/>
        </w:rPr>
        <w:t>о муниципальном земельном контроле</w:t>
      </w:r>
    </w:p>
    <w:p w:rsidR="000678DF" w:rsidRPr="00224A02" w:rsidRDefault="000678DF" w:rsidP="000678DF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24A02">
        <w:rPr>
          <w:rFonts w:ascii="PT Astra Serif" w:hAnsi="PT Astra Serif" w:cs="Times New Roman"/>
          <w:b/>
          <w:sz w:val="28"/>
          <w:szCs w:val="28"/>
        </w:rPr>
        <w:t xml:space="preserve">на территории сельских поселений муниципального района «Город Краснокаменск и Краснокаменский район» Забайкальского края </w:t>
      </w:r>
    </w:p>
    <w:p w:rsidR="000678DF" w:rsidRDefault="000678DF" w:rsidP="000678D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678DF" w:rsidRPr="002D20E9" w:rsidRDefault="000678DF" w:rsidP="000678DF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D20E9">
        <w:rPr>
          <w:rFonts w:ascii="Times New Roman" w:hAnsi="Times New Roman"/>
          <w:color w:val="000000"/>
          <w:sz w:val="28"/>
          <w:szCs w:val="28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2D20E9">
        <w:rPr>
          <w:rFonts w:ascii="Times New Roman" w:hAnsi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 w:rsidRPr="002D20E9">
        <w:rPr>
          <w:rFonts w:ascii="Times New Roman" w:hAnsi="Times New Roman"/>
          <w:b/>
          <w:sz w:val="28"/>
          <w:szCs w:val="28"/>
        </w:rPr>
        <w:t>решил:</w:t>
      </w:r>
    </w:p>
    <w:p w:rsidR="000678DF" w:rsidRPr="002D20E9" w:rsidRDefault="000678DF" w:rsidP="000678DF">
      <w:pPr>
        <w:pStyle w:val="ConsPlusNormal"/>
        <w:widowControl/>
        <w:ind w:firstLine="426"/>
        <w:jc w:val="both"/>
        <w:rPr>
          <w:rFonts w:ascii="Times New Roman" w:hAnsi="Times New Roman" w:cs="Times New Roman"/>
        </w:rPr>
      </w:pPr>
      <w:r w:rsidRPr="00224A02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2D20E9"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 Положение о муниципальном </w:t>
      </w:r>
      <w:r w:rsidRPr="002D20E9">
        <w:rPr>
          <w:rFonts w:ascii="PT Astra Serif" w:hAnsi="PT Astra Serif" w:cs="Times New Roman"/>
          <w:sz w:val="28"/>
          <w:szCs w:val="28"/>
        </w:rPr>
        <w:t>земельном контроле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2D20E9">
        <w:rPr>
          <w:rFonts w:ascii="PT Astra Serif" w:hAnsi="PT Astra Serif" w:cs="Times New Roman"/>
          <w:sz w:val="28"/>
          <w:szCs w:val="28"/>
        </w:rPr>
        <w:t xml:space="preserve">на территории сельских поселений муниципального района «Город Краснокаменск и Краснокаменский район» Забайкальского края </w:t>
      </w:r>
      <w:r>
        <w:rPr>
          <w:rFonts w:ascii="PT Astra Serif" w:hAnsi="PT Astra Serif" w:cs="Times New Roman"/>
          <w:sz w:val="28"/>
          <w:szCs w:val="28"/>
        </w:rPr>
        <w:t>согласно приложению.</w:t>
      </w:r>
    </w:p>
    <w:p w:rsidR="000678DF" w:rsidRDefault="000678DF" w:rsidP="000678D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24A02">
        <w:rPr>
          <w:rFonts w:ascii="Times New Roman" w:hAnsi="Times New Roman"/>
          <w:b/>
          <w:color w:val="000000"/>
          <w:sz w:val="28"/>
          <w:szCs w:val="28"/>
        </w:rPr>
        <w:t>2.</w:t>
      </w:r>
      <w:r w:rsidRPr="002D20E9">
        <w:rPr>
          <w:rFonts w:ascii="Times New Roman" w:hAnsi="Times New Roman"/>
          <w:color w:val="000000"/>
          <w:sz w:val="28"/>
          <w:szCs w:val="28"/>
        </w:rPr>
        <w:t xml:space="preserve"> Настоящее решение вступает в силу с 1 января 2022 года.</w:t>
      </w:r>
    </w:p>
    <w:p w:rsidR="000678DF" w:rsidRDefault="000678DF" w:rsidP="000678D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24A02">
        <w:rPr>
          <w:rFonts w:ascii="Times New Roman" w:hAnsi="Times New Roman"/>
          <w:b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 xml:space="preserve"> С момента вступления в силу настоящего решения считать утратившими силу:</w:t>
      </w:r>
      <w:bookmarkStart w:id="0" w:name="_GoBack"/>
      <w:bookmarkEnd w:id="0"/>
    </w:p>
    <w:p w:rsidR="000678DF" w:rsidRDefault="000678DF" w:rsidP="000678D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Совета муниципального района </w:t>
      </w:r>
      <w:r w:rsidRPr="002D20E9">
        <w:rPr>
          <w:rFonts w:ascii="PT Astra Serif" w:hAnsi="PT Astra Serif"/>
          <w:sz w:val="28"/>
          <w:szCs w:val="28"/>
        </w:rPr>
        <w:t xml:space="preserve">«Город Краснокаменск и Краснокаменский район» Забайкальского края </w:t>
      </w:r>
      <w:r>
        <w:rPr>
          <w:rFonts w:ascii="Times New Roman" w:hAnsi="Times New Roman"/>
          <w:color w:val="000000"/>
          <w:sz w:val="28"/>
          <w:szCs w:val="28"/>
        </w:rPr>
        <w:t>от 23.11.2016 № 98 «Об утверждении Положения «О муниципальном земельном контроле земель, расположенных на территории сельских поселений муниципального района «Город Краснокаменск и Краснокаменский район» Забайкальского края;</w:t>
      </w:r>
    </w:p>
    <w:p w:rsidR="000678DF" w:rsidRDefault="000678DF" w:rsidP="000678D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решение Совета муниципального района </w:t>
      </w:r>
      <w:r w:rsidRPr="002D20E9">
        <w:rPr>
          <w:rFonts w:ascii="PT Astra Serif" w:hAnsi="PT Astra Serif"/>
          <w:sz w:val="28"/>
          <w:szCs w:val="28"/>
        </w:rPr>
        <w:t xml:space="preserve">«Город Краснокаменск и Краснокаменский район» Забайкальского края </w:t>
      </w:r>
      <w:r>
        <w:rPr>
          <w:rFonts w:ascii="Times New Roman" w:hAnsi="Times New Roman"/>
          <w:color w:val="000000"/>
          <w:sz w:val="28"/>
          <w:szCs w:val="28"/>
        </w:rPr>
        <w:t xml:space="preserve">от 27.05.2020 № 27 «О внесении дополнений в Положение «О муниципальном земельном контроле земель, расположенных на территории сельских поселений муниципального района «Город Краснокаменск и Краснокаменский район» Забайкальского края», утвержденное решением Совета муниципального района </w:t>
      </w:r>
      <w:r w:rsidRPr="002D20E9">
        <w:rPr>
          <w:rFonts w:ascii="PT Astra Serif" w:hAnsi="PT Astra Serif"/>
          <w:sz w:val="28"/>
          <w:szCs w:val="28"/>
        </w:rPr>
        <w:t>«Город Краснокаменск и Краснокаменский район» Забайкальского края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 23.11.2016 № 98».</w:t>
      </w:r>
      <w:proofErr w:type="gramEnd"/>
    </w:p>
    <w:p w:rsidR="000678DF" w:rsidRPr="002D20E9" w:rsidRDefault="00224A02" w:rsidP="000678D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24A02">
        <w:rPr>
          <w:rFonts w:ascii="Times New Roman" w:hAnsi="Times New Roman"/>
          <w:b/>
          <w:sz w:val="28"/>
          <w:szCs w:val="28"/>
        </w:rPr>
        <w:lastRenderedPageBreak/>
        <w:t>4</w:t>
      </w:r>
      <w:r w:rsidR="000678DF" w:rsidRPr="00224A02">
        <w:rPr>
          <w:rFonts w:ascii="Times New Roman" w:hAnsi="Times New Roman"/>
          <w:b/>
          <w:sz w:val="28"/>
          <w:szCs w:val="28"/>
        </w:rPr>
        <w:t>.</w:t>
      </w:r>
      <w:r w:rsidR="000678DF" w:rsidRPr="002D20E9">
        <w:rPr>
          <w:rFonts w:ascii="Times New Roman" w:hAnsi="Times New Roman"/>
          <w:sz w:val="28"/>
          <w:szCs w:val="28"/>
        </w:rPr>
        <w:t xml:space="preserve"> </w:t>
      </w:r>
      <w:r w:rsidR="000678DF" w:rsidRPr="002D20E9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Настоящее решение опубликовать (обнародовать) в установленном Уставом муниципального района «Город Краснокаменск и Краснокаменский район» Забайкальского края порядке.</w:t>
      </w:r>
    </w:p>
    <w:p w:rsidR="000678DF" w:rsidRDefault="000678DF" w:rsidP="000678D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0678DF" w:rsidRPr="002D20E9" w:rsidRDefault="000678DF" w:rsidP="000678D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175C2" w:rsidRDefault="000678DF" w:rsidP="000678DF">
      <w:pPr>
        <w:rPr>
          <w:rFonts w:ascii="Times New Roman" w:hAnsi="Times New Roman"/>
          <w:sz w:val="28"/>
          <w:szCs w:val="28"/>
        </w:rPr>
      </w:pPr>
      <w:r w:rsidRPr="001A730B">
        <w:rPr>
          <w:rFonts w:ascii="Times New Roman" w:hAnsi="Times New Roman"/>
          <w:sz w:val="28"/>
          <w:szCs w:val="28"/>
        </w:rPr>
        <w:t>Глава муниципального района</w:t>
      </w:r>
      <w:r w:rsidR="00916071">
        <w:rPr>
          <w:rFonts w:ascii="Times New Roman" w:hAnsi="Times New Roman"/>
          <w:sz w:val="28"/>
          <w:szCs w:val="28"/>
        </w:rPr>
        <w:tab/>
      </w:r>
      <w:r w:rsidR="0091607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С.Н. Колпаков</w:t>
      </w:r>
    </w:p>
    <w:p w:rsidR="00916071" w:rsidRDefault="00916071" w:rsidP="000678DF">
      <w:pPr>
        <w:rPr>
          <w:rFonts w:ascii="Times New Roman" w:hAnsi="Times New Roman"/>
          <w:sz w:val="28"/>
          <w:szCs w:val="28"/>
        </w:rPr>
      </w:pPr>
    </w:p>
    <w:p w:rsidR="00916071" w:rsidRDefault="00916071" w:rsidP="0091607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председателя Совета </w:t>
      </w:r>
    </w:p>
    <w:p w:rsidR="00916071" w:rsidRDefault="00916071" w:rsidP="00916071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А.А. Морозов</w:t>
      </w:r>
    </w:p>
    <w:sectPr w:rsidR="00916071" w:rsidSect="0071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8DF"/>
    <w:rsid w:val="000678DF"/>
    <w:rsid w:val="00224A02"/>
    <w:rsid w:val="007175C2"/>
    <w:rsid w:val="0091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678DF"/>
    <w:pPr>
      <w:ind w:left="720"/>
      <w:contextualSpacing/>
    </w:pPr>
  </w:style>
  <w:style w:type="paragraph" w:customStyle="1" w:styleId="1">
    <w:name w:val="Стиль1"/>
    <w:basedOn w:val="a"/>
    <w:rsid w:val="000678DF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1870</Characters>
  <Application>Microsoft Office Word</Application>
  <DocSecurity>0</DocSecurity>
  <Lines>15</Lines>
  <Paragraphs>4</Paragraphs>
  <ScaleCrop>false</ScaleCrop>
  <Company>regionhall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KirilovaEV</dc:creator>
  <cp:keywords/>
  <dc:description/>
  <cp:lastModifiedBy>user</cp:lastModifiedBy>
  <cp:revision>4</cp:revision>
  <dcterms:created xsi:type="dcterms:W3CDTF">2021-10-04T06:56:00Z</dcterms:created>
  <dcterms:modified xsi:type="dcterms:W3CDTF">2021-10-20T06:47:00Z</dcterms:modified>
</cp:coreProperties>
</file>