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bookmarkStart w:id="0" w:name="_GoBack"/>
      <w:bookmarkEnd w:id="0"/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076B63" w:rsidP="00805C00">
      <w:pPr>
        <w:jc w:val="both"/>
        <w:rPr>
          <w:b/>
        </w:rPr>
      </w:pPr>
      <w:r>
        <w:rPr>
          <w:b/>
        </w:rPr>
        <w:t xml:space="preserve">  </w:t>
      </w:r>
      <w:r w:rsidR="0024798A">
        <w:rPr>
          <w:b/>
        </w:rPr>
        <w:t>«</w:t>
      </w:r>
      <w:r w:rsidR="00785AB8">
        <w:rPr>
          <w:b/>
        </w:rPr>
        <w:t>27</w:t>
      </w:r>
      <w:r w:rsidR="0024798A">
        <w:rPr>
          <w:b/>
        </w:rPr>
        <w:t xml:space="preserve">» </w:t>
      </w:r>
      <w:r w:rsidR="00785AB8">
        <w:rPr>
          <w:b/>
        </w:rPr>
        <w:t xml:space="preserve">   мая  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562F5A">
        <w:rPr>
          <w:b/>
        </w:rPr>
        <w:t>1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  <w:t xml:space="preserve"> </w:t>
      </w:r>
      <w:r w:rsidR="00DF2DEC">
        <w:rPr>
          <w:b/>
        </w:rPr>
        <w:t xml:space="preserve">       </w:t>
      </w:r>
      <w:r w:rsidR="00F54531">
        <w:rPr>
          <w:b/>
        </w:rPr>
        <w:t xml:space="preserve"> </w:t>
      </w:r>
      <w:r w:rsidR="00805C00" w:rsidRPr="003F6B40">
        <w:rPr>
          <w:b/>
        </w:rPr>
        <w:t xml:space="preserve">№ </w:t>
      </w:r>
      <w:r w:rsidR="00785AB8">
        <w:rPr>
          <w:b/>
        </w:rPr>
        <w:t>5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785AB8">
        <w:rPr>
          <w:sz w:val="27"/>
          <w:szCs w:val="27"/>
        </w:rPr>
        <w:t>02</w:t>
      </w:r>
      <w:r w:rsidRPr="00FA47F9">
        <w:rPr>
          <w:sz w:val="27"/>
          <w:szCs w:val="27"/>
        </w:rPr>
        <w:t>.</w:t>
      </w:r>
      <w:r w:rsidR="00562F5A">
        <w:rPr>
          <w:sz w:val="27"/>
          <w:szCs w:val="27"/>
        </w:rPr>
        <w:t>0</w:t>
      </w:r>
      <w:r w:rsidR="00785AB8">
        <w:rPr>
          <w:sz w:val="27"/>
          <w:szCs w:val="27"/>
        </w:rPr>
        <w:t>6</w:t>
      </w:r>
      <w:r w:rsidRPr="00FA47F9">
        <w:rPr>
          <w:sz w:val="27"/>
          <w:szCs w:val="27"/>
        </w:rPr>
        <w:t>.20</w:t>
      </w:r>
      <w:r w:rsidR="00E0683B">
        <w:rPr>
          <w:sz w:val="27"/>
          <w:szCs w:val="27"/>
        </w:rPr>
        <w:t>2</w:t>
      </w:r>
      <w:r w:rsidR="00562F5A">
        <w:rPr>
          <w:sz w:val="27"/>
          <w:szCs w:val="27"/>
        </w:rPr>
        <w:t>1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785AB8" w:rsidRDefault="00785AB8" w:rsidP="00785AB8">
      <w:pPr>
        <w:ind w:firstLine="708"/>
        <w:jc w:val="both"/>
        <w:rPr>
          <w:i/>
          <w:sz w:val="36"/>
        </w:rPr>
      </w:pPr>
      <w:r w:rsidRPr="00044561">
        <w:rPr>
          <w:b/>
          <w:color w:val="auto"/>
        </w:rPr>
        <w:t>1</w:t>
      </w:r>
      <w:r>
        <w:rPr>
          <w:b/>
          <w:color w:val="auto"/>
        </w:rPr>
        <w:t>.</w:t>
      </w:r>
      <w:r w:rsidRPr="00034890">
        <w:t xml:space="preserve"> </w:t>
      </w:r>
      <w:r>
        <w:rPr>
          <w:szCs w:val="24"/>
        </w:rPr>
        <w:t xml:space="preserve">Информация о работе депутатов Законодательного Собрания Забайкальского края </w:t>
      </w:r>
      <w:r>
        <w:rPr>
          <w:szCs w:val="24"/>
          <w:lang w:val="en-US"/>
        </w:rPr>
        <w:t>III</w:t>
      </w:r>
      <w:r>
        <w:rPr>
          <w:szCs w:val="24"/>
        </w:rPr>
        <w:t xml:space="preserve"> созыва Шульгиной Е.В., Чащина В.Н. в период осуществления своих депутатских полномочий</w:t>
      </w:r>
    </w:p>
    <w:p w:rsidR="00785AB8" w:rsidRPr="00545C7C" w:rsidRDefault="00785AB8" w:rsidP="00785AB8">
      <w:pPr>
        <w:tabs>
          <w:tab w:val="left" w:pos="9923"/>
        </w:tabs>
        <w:ind w:right="-2" w:firstLine="709"/>
        <w:jc w:val="both"/>
        <w:rPr>
          <w:color w:val="auto"/>
        </w:rPr>
      </w:pPr>
      <w:r w:rsidRPr="00E95A30">
        <w:rPr>
          <w:b/>
        </w:rPr>
        <w:t>2.</w:t>
      </w:r>
      <w:r>
        <w:rPr>
          <w:b/>
        </w:rPr>
        <w:t xml:space="preserve"> </w:t>
      </w:r>
      <w:r w:rsidRPr="00545C7C">
        <w:rPr>
          <w:color w:val="auto"/>
        </w:rPr>
        <w:t xml:space="preserve">Об отчете главы муниципального района «Город </w:t>
      </w:r>
      <w:proofErr w:type="spellStart"/>
      <w:r w:rsidRPr="00545C7C">
        <w:rPr>
          <w:color w:val="auto"/>
        </w:rPr>
        <w:t>Краснокаменск</w:t>
      </w:r>
      <w:proofErr w:type="spellEnd"/>
      <w:r w:rsidRPr="00545C7C">
        <w:rPr>
          <w:color w:val="auto"/>
        </w:rPr>
        <w:t xml:space="preserve"> и </w:t>
      </w:r>
      <w:proofErr w:type="spellStart"/>
      <w:r w:rsidRPr="00545C7C">
        <w:rPr>
          <w:color w:val="auto"/>
        </w:rPr>
        <w:t>Краснокаменский</w:t>
      </w:r>
      <w:proofErr w:type="spellEnd"/>
      <w:r w:rsidRPr="00545C7C">
        <w:rPr>
          <w:color w:val="auto"/>
        </w:rPr>
        <w:t xml:space="preserve"> район» Забайкальского края Совету муниципального района «Город </w:t>
      </w:r>
      <w:proofErr w:type="spellStart"/>
      <w:r w:rsidRPr="00545C7C">
        <w:rPr>
          <w:color w:val="auto"/>
        </w:rPr>
        <w:t>Краснокаменск</w:t>
      </w:r>
      <w:proofErr w:type="spellEnd"/>
      <w:r w:rsidRPr="00545C7C">
        <w:rPr>
          <w:color w:val="auto"/>
        </w:rPr>
        <w:t xml:space="preserve"> и </w:t>
      </w:r>
      <w:proofErr w:type="spellStart"/>
      <w:r w:rsidRPr="00545C7C">
        <w:rPr>
          <w:color w:val="auto"/>
        </w:rPr>
        <w:t>Краснокаменский</w:t>
      </w:r>
      <w:proofErr w:type="spellEnd"/>
      <w:r w:rsidRPr="00545C7C">
        <w:rPr>
          <w:color w:val="auto"/>
        </w:rPr>
        <w:t xml:space="preserve"> район» Забайкальского края о результатах деятельности администрации и иных органов местного самоуправления муниципального района «Город </w:t>
      </w:r>
      <w:proofErr w:type="spellStart"/>
      <w:r w:rsidRPr="00545C7C">
        <w:rPr>
          <w:color w:val="auto"/>
        </w:rPr>
        <w:t>Краснокаменск</w:t>
      </w:r>
      <w:proofErr w:type="spellEnd"/>
      <w:r w:rsidRPr="00545C7C">
        <w:rPr>
          <w:color w:val="auto"/>
        </w:rPr>
        <w:t xml:space="preserve"> и </w:t>
      </w:r>
      <w:proofErr w:type="spellStart"/>
      <w:r w:rsidRPr="00545C7C">
        <w:rPr>
          <w:color w:val="auto"/>
        </w:rPr>
        <w:t>Краснокаменский</w:t>
      </w:r>
      <w:proofErr w:type="spellEnd"/>
      <w:r w:rsidRPr="00545C7C">
        <w:rPr>
          <w:color w:val="auto"/>
        </w:rPr>
        <w:t xml:space="preserve"> район» Забайкальского края, в том числе о решении вопросов, поставленных Советом муниципального района «Город </w:t>
      </w:r>
      <w:proofErr w:type="spellStart"/>
      <w:r w:rsidRPr="00545C7C">
        <w:rPr>
          <w:color w:val="auto"/>
        </w:rPr>
        <w:t>Краснокаменск</w:t>
      </w:r>
      <w:proofErr w:type="spellEnd"/>
      <w:r w:rsidRPr="00545C7C">
        <w:rPr>
          <w:color w:val="auto"/>
        </w:rPr>
        <w:t xml:space="preserve"> и </w:t>
      </w:r>
      <w:proofErr w:type="spellStart"/>
      <w:r w:rsidRPr="00545C7C">
        <w:rPr>
          <w:color w:val="auto"/>
        </w:rPr>
        <w:t>Краснокаменский</w:t>
      </w:r>
      <w:proofErr w:type="spellEnd"/>
      <w:r w:rsidRPr="00545C7C">
        <w:rPr>
          <w:color w:val="auto"/>
        </w:rPr>
        <w:t xml:space="preserve"> район» Забайкальского края, за 2020 год</w:t>
      </w:r>
    </w:p>
    <w:p w:rsidR="00785AB8" w:rsidRDefault="00785AB8" w:rsidP="00785AB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sz w:val="28"/>
        </w:rPr>
        <w:t>3</w:t>
      </w:r>
      <w:r w:rsidRPr="00887D9A">
        <w:rPr>
          <w:rFonts w:ascii="Times New Roman" w:hAnsi="Times New Roman" w:cs="Times New Roman"/>
          <w:sz w:val="28"/>
        </w:rPr>
        <w:t>.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32"/>
        </w:rPr>
        <w:t xml:space="preserve">Информация о работе ГИБДД ОМВД России в Забайкальском крае по г. </w:t>
      </w:r>
      <w:proofErr w:type="spellStart"/>
      <w:r>
        <w:rPr>
          <w:rFonts w:ascii="Times New Roman" w:hAnsi="Times New Roman" w:cs="Times New Roman"/>
          <w:b w:val="0"/>
          <w:sz w:val="28"/>
          <w:szCs w:val="32"/>
        </w:rPr>
        <w:t>Краснокаменску</w:t>
      </w:r>
      <w:proofErr w:type="spellEnd"/>
      <w:r>
        <w:rPr>
          <w:rFonts w:ascii="Times New Roman" w:hAnsi="Times New Roman" w:cs="Times New Roman"/>
          <w:b w:val="0"/>
          <w:sz w:val="28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b w:val="0"/>
          <w:sz w:val="28"/>
          <w:szCs w:val="32"/>
        </w:rPr>
        <w:t>Краснокаменскому</w:t>
      </w:r>
      <w:proofErr w:type="spellEnd"/>
      <w:r>
        <w:rPr>
          <w:rFonts w:ascii="Times New Roman" w:hAnsi="Times New Roman" w:cs="Times New Roman"/>
          <w:b w:val="0"/>
          <w:sz w:val="28"/>
          <w:szCs w:val="32"/>
        </w:rPr>
        <w:t xml:space="preserve"> району по безопасности дорожного движения на территории муниципального района «Город </w:t>
      </w:r>
      <w:proofErr w:type="spellStart"/>
      <w:r>
        <w:rPr>
          <w:rFonts w:ascii="Times New Roman" w:hAnsi="Times New Roman" w:cs="Times New Roman"/>
          <w:b w:val="0"/>
          <w:sz w:val="28"/>
          <w:szCs w:val="32"/>
        </w:rPr>
        <w:t>Краснокаменск</w:t>
      </w:r>
      <w:proofErr w:type="spellEnd"/>
      <w:r>
        <w:rPr>
          <w:rFonts w:ascii="Times New Roman" w:hAnsi="Times New Roman" w:cs="Times New Roman"/>
          <w:b w:val="0"/>
          <w:sz w:val="28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b w:val="0"/>
          <w:sz w:val="28"/>
          <w:szCs w:val="32"/>
        </w:rPr>
        <w:t>Краснокаменский</w:t>
      </w:r>
      <w:proofErr w:type="spellEnd"/>
      <w:r>
        <w:rPr>
          <w:rFonts w:ascii="Times New Roman" w:hAnsi="Times New Roman" w:cs="Times New Roman"/>
          <w:b w:val="0"/>
          <w:sz w:val="28"/>
          <w:szCs w:val="32"/>
        </w:rPr>
        <w:t xml:space="preserve"> район» в 2020 году</w:t>
      </w:r>
    </w:p>
    <w:p w:rsidR="00785AB8" w:rsidRDefault="00785AB8" w:rsidP="00785AB8">
      <w:pPr>
        <w:ind w:firstLine="708"/>
        <w:jc w:val="both"/>
      </w:pPr>
      <w:r>
        <w:rPr>
          <w:b/>
          <w:szCs w:val="24"/>
        </w:rPr>
        <w:t>4</w:t>
      </w:r>
      <w:r w:rsidRPr="00420BAE">
        <w:rPr>
          <w:b/>
          <w:szCs w:val="24"/>
        </w:rPr>
        <w:t xml:space="preserve">. </w:t>
      </w:r>
      <w:r>
        <w:t xml:space="preserve">О проекте решения Совета муниципального района «Об исполнении бюджета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за 2020 год»</w:t>
      </w:r>
    </w:p>
    <w:p w:rsidR="00785AB8" w:rsidRDefault="00785AB8" w:rsidP="00785AB8">
      <w:pPr>
        <w:ind w:right="-2" w:firstLine="708"/>
        <w:jc w:val="both"/>
      </w:pPr>
      <w:r>
        <w:rPr>
          <w:b/>
        </w:rPr>
        <w:t>5</w:t>
      </w:r>
      <w:r w:rsidRPr="00F3674C">
        <w:rPr>
          <w:b/>
        </w:rPr>
        <w:t>.</w:t>
      </w:r>
      <w:r>
        <w:rPr>
          <w:b/>
        </w:rPr>
        <w:t xml:space="preserve"> </w:t>
      </w:r>
      <w:r w:rsidRPr="007903A5">
        <w:t xml:space="preserve">О проведении публичных слушаний по вопросу о </w:t>
      </w:r>
      <w:r>
        <w:t xml:space="preserve">проекте решения Совета муниципального района «Об исполнении бюджета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за 2020 год»</w:t>
      </w:r>
    </w:p>
    <w:p w:rsidR="00785AB8" w:rsidRDefault="00785AB8" w:rsidP="00785AB8">
      <w:pPr>
        <w:ind w:firstLine="708"/>
        <w:jc w:val="both"/>
        <w:rPr>
          <w:color w:val="auto"/>
          <w:sz w:val="32"/>
        </w:rPr>
      </w:pPr>
      <w:r>
        <w:rPr>
          <w:b/>
        </w:rPr>
        <w:t>6</w:t>
      </w:r>
      <w:r w:rsidRPr="00F3674C">
        <w:rPr>
          <w:b/>
        </w:rPr>
        <w:t>.</w:t>
      </w:r>
      <w:r>
        <w:t xml:space="preserve"> </w:t>
      </w:r>
      <w:r>
        <w:rPr>
          <w:szCs w:val="32"/>
        </w:rPr>
        <w:t xml:space="preserve">О плане подготовки муниципальных образовательных учреждений муниципального района «Город </w:t>
      </w:r>
      <w:proofErr w:type="spellStart"/>
      <w:r>
        <w:rPr>
          <w:szCs w:val="32"/>
        </w:rPr>
        <w:t>Краснокаменск</w:t>
      </w:r>
      <w:proofErr w:type="spellEnd"/>
      <w:r>
        <w:rPr>
          <w:szCs w:val="32"/>
        </w:rPr>
        <w:t xml:space="preserve"> и </w:t>
      </w:r>
      <w:proofErr w:type="spellStart"/>
      <w:r>
        <w:rPr>
          <w:szCs w:val="32"/>
        </w:rPr>
        <w:t>Краснокаменский</w:t>
      </w:r>
      <w:proofErr w:type="spellEnd"/>
      <w:r>
        <w:rPr>
          <w:szCs w:val="32"/>
        </w:rPr>
        <w:t xml:space="preserve"> район» к новому 2021-2022 учебному году</w:t>
      </w:r>
    </w:p>
    <w:p w:rsidR="00785AB8" w:rsidRPr="00F3674C" w:rsidRDefault="00785AB8" w:rsidP="00785AB8">
      <w:pPr>
        <w:ind w:firstLine="708"/>
        <w:jc w:val="both"/>
      </w:pPr>
      <w:r>
        <w:rPr>
          <w:b/>
        </w:rPr>
        <w:t>7</w:t>
      </w:r>
      <w:r w:rsidRPr="000E0683">
        <w:rPr>
          <w:b/>
        </w:rPr>
        <w:t>.</w:t>
      </w:r>
      <w:r>
        <w:rPr>
          <w:b/>
        </w:rPr>
        <w:t xml:space="preserve"> </w:t>
      </w:r>
      <w:r w:rsidRPr="00F3674C">
        <w:t xml:space="preserve">О внесении изменений и дополнений в Устав муниципального района «Город </w:t>
      </w:r>
      <w:proofErr w:type="spellStart"/>
      <w:r w:rsidRPr="00F3674C">
        <w:t>Краснокаменск</w:t>
      </w:r>
      <w:proofErr w:type="spellEnd"/>
      <w:r w:rsidRPr="00F3674C">
        <w:t xml:space="preserve"> и </w:t>
      </w:r>
      <w:proofErr w:type="spellStart"/>
      <w:r w:rsidRPr="00F3674C">
        <w:t>Краснокаменский</w:t>
      </w:r>
      <w:proofErr w:type="spellEnd"/>
      <w:r w:rsidRPr="00F3674C">
        <w:t xml:space="preserve"> район» Забайкальского края</w:t>
      </w:r>
    </w:p>
    <w:p w:rsidR="00785AB8" w:rsidRDefault="00785AB8" w:rsidP="00785AB8">
      <w:pPr>
        <w:ind w:right="-2" w:firstLine="708"/>
        <w:jc w:val="both"/>
        <w:rPr>
          <w:b/>
        </w:rPr>
      </w:pPr>
    </w:p>
    <w:p w:rsidR="00785AB8" w:rsidRPr="00F3674C" w:rsidRDefault="00785AB8" w:rsidP="00785AB8">
      <w:pPr>
        <w:ind w:firstLine="708"/>
        <w:jc w:val="both"/>
        <w:outlineLvl w:val="0"/>
        <w:rPr>
          <w:i/>
        </w:rPr>
      </w:pPr>
      <w:r>
        <w:rPr>
          <w:b/>
          <w:szCs w:val="24"/>
        </w:rPr>
        <w:lastRenderedPageBreak/>
        <w:t>8</w:t>
      </w:r>
      <w:r w:rsidRPr="008851DB">
        <w:rPr>
          <w:b/>
          <w:szCs w:val="24"/>
        </w:rPr>
        <w:t>.</w:t>
      </w:r>
      <w:r>
        <w:rPr>
          <w:szCs w:val="24"/>
        </w:rPr>
        <w:t xml:space="preserve"> </w:t>
      </w:r>
      <w:r w:rsidRPr="00F3674C">
        <w:rPr>
          <w:szCs w:val="24"/>
        </w:rPr>
        <w:t>Информация о работе постоянной комиссии по промышленности и сельскому хозяйству Совета муниципального района за 2020 год</w:t>
      </w:r>
    </w:p>
    <w:p w:rsidR="00785AB8" w:rsidRPr="009E28E6" w:rsidRDefault="00785AB8" w:rsidP="00785AB8">
      <w:pPr>
        <w:ind w:firstLine="708"/>
        <w:jc w:val="both"/>
        <w:rPr>
          <w:color w:val="auto"/>
        </w:rPr>
      </w:pPr>
      <w:r>
        <w:rPr>
          <w:b/>
        </w:rPr>
        <w:t>9</w:t>
      </w:r>
      <w:r w:rsidRPr="00CA00C4">
        <w:rPr>
          <w:b/>
        </w:rPr>
        <w:t>.</w:t>
      </w:r>
      <w:r>
        <w:t xml:space="preserve"> </w:t>
      </w:r>
      <w:r w:rsidRPr="009E28E6">
        <w:rPr>
          <w:color w:val="auto"/>
        </w:rPr>
        <w:t xml:space="preserve">О награждении Благодарственным письмом Совета муниципального района «Город </w:t>
      </w:r>
      <w:proofErr w:type="spellStart"/>
      <w:r w:rsidRPr="009E28E6">
        <w:rPr>
          <w:color w:val="auto"/>
        </w:rPr>
        <w:t>Краснокаменск</w:t>
      </w:r>
      <w:proofErr w:type="spellEnd"/>
      <w:r w:rsidRPr="009E28E6">
        <w:rPr>
          <w:color w:val="auto"/>
        </w:rPr>
        <w:t xml:space="preserve"> и </w:t>
      </w:r>
      <w:proofErr w:type="spellStart"/>
      <w:r w:rsidRPr="009E28E6">
        <w:rPr>
          <w:color w:val="auto"/>
        </w:rPr>
        <w:t>Краснокаменский</w:t>
      </w:r>
      <w:proofErr w:type="spellEnd"/>
      <w:r w:rsidRPr="009E28E6">
        <w:rPr>
          <w:color w:val="auto"/>
        </w:rPr>
        <w:t xml:space="preserve"> район» Забайкальского края Лаврова С.М.</w:t>
      </w:r>
    </w:p>
    <w:p w:rsidR="00785AB8" w:rsidRDefault="00785AB8" w:rsidP="00785AB8">
      <w:pPr>
        <w:ind w:firstLine="709"/>
        <w:jc w:val="both"/>
        <w:rPr>
          <w:color w:val="auto"/>
        </w:rPr>
      </w:pPr>
      <w:r>
        <w:rPr>
          <w:b/>
        </w:rPr>
        <w:t>10</w:t>
      </w:r>
      <w:r w:rsidRPr="00615D91">
        <w:rPr>
          <w:b/>
        </w:rPr>
        <w:t>.</w:t>
      </w:r>
      <w:r>
        <w:rPr>
          <w:b/>
        </w:rPr>
        <w:t xml:space="preserve"> </w:t>
      </w:r>
      <w:r w:rsidRPr="00A54B69">
        <w:t>О награждении Почетной грамотой и Благодарственным письмом</w:t>
      </w:r>
      <w:r>
        <w:rPr>
          <w:b/>
        </w:rPr>
        <w:t xml:space="preserve"> </w:t>
      </w:r>
      <w:r>
        <w:rPr>
          <w:color w:val="auto"/>
        </w:rPr>
        <w:t xml:space="preserve">Совета муниципального района «Город </w:t>
      </w:r>
      <w:proofErr w:type="spellStart"/>
      <w:r>
        <w:rPr>
          <w:color w:val="auto"/>
        </w:rPr>
        <w:t>Краснокаменск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Краснокаменский</w:t>
      </w:r>
      <w:proofErr w:type="spellEnd"/>
      <w:r>
        <w:rPr>
          <w:color w:val="auto"/>
        </w:rPr>
        <w:t xml:space="preserve"> район» Забайкальского края работников ГАУЗ «Краевая больница № 4»</w:t>
      </w:r>
    </w:p>
    <w:p w:rsidR="00785AB8" w:rsidRPr="005B1213" w:rsidRDefault="00785AB8" w:rsidP="00785AB8">
      <w:pPr>
        <w:ind w:firstLine="709"/>
        <w:jc w:val="both"/>
      </w:pPr>
      <w:r w:rsidRPr="00A54B69">
        <w:rPr>
          <w:b/>
        </w:rPr>
        <w:t>11.</w:t>
      </w:r>
      <w:r>
        <w:t xml:space="preserve"> </w:t>
      </w:r>
      <w:r w:rsidRPr="000E2A68">
        <w:t>Разное</w:t>
      </w:r>
    </w:p>
    <w:p w:rsidR="00C07954" w:rsidRDefault="00C07954" w:rsidP="00C07954">
      <w:pPr>
        <w:ind w:firstLine="709"/>
        <w:jc w:val="both"/>
        <w:rPr>
          <w:sz w:val="27"/>
          <w:szCs w:val="27"/>
        </w:rPr>
      </w:pPr>
    </w:p>
    <w:p w:rsidR="00C53E0F" w:rsidRDefault="00C53E0F" w:rsidP="00DF2DEC">
      <w:pPr>
        <w:ind w:firstLine="709"/>
        <w:jc w:val="both"/>
        <w:rPr>
          <w:sz w:val="27"/>
          <w:szCs w:val="27"/>
        </w:rPr>
      </w:pPr>
    </w:p>
    <w:p w:rsidR="002111FA" w:rsidRPr="00A929E8" w:rsidRDefault="00562F5A">
      <w:pPr>
        <w:rPr>
          <w:sz w:val="27"/>
          <w:szCs w:val="27"/>
        </w:rPr>
      </w:pPr>
      <w:r>
        <w:rPr>
          <w:sz w:val="27"/>
          <w:szCs w:val="27"/>
        </w:rPr>
        <w:t>П</w:t>
      </w:r>
      <w:r w:rsidR="00D47263" w:rsidRPr="00A929E8">
        <w:rPr>
          <w:sz w:val="27"/>
          <w:szCs w:val="27"/>
        </w:rPr>
        <w:t>редседател</w:t>
      </w:r>
      <w:r>
        <w:rPr>
          <w:sz w:val="27"/>
          <w:szCs w:val="27"/>
        </w:rPr>
        <w:t>ь</w:t>
      </w:r>
      <w:r w:rsidR="00D47263" w:rsidRPr="00A929E8">
        <w:rPr>
          <w:sz w:val="27"/>
          <w:szCs w:val="27"/>
        </w:rPr>
        <w:t xml:space="preserve"> Совета</w:t>
      </w:r>
    </w:p>
    <w:p w:rsidR="00D47263" w:rsidRPr="00FA47F9" w:rsidRDefault="00D47263">
      <w:pPr>
        <w:rPr>
          <w:sz w:val="27"/>
          <w:szCs w:val="27"/>
        </w:rPr>
      </w:pPr>
      <w:r w:rsidRPr="00A929E8">
        <w:rPr>
          <w:sz w:val="27"/>
          <w:szCs w:val="27"/>
        </w:rPr>
        <w:t xml:space="preserve">муниципального района                                              </w:t>
      </w:r>
      <w:r w:rsidR="00FA47F9" w:rsidRPr="00A929E8">
        <w:rPr>
          <w:sz w:val="27"/>
          <w:szCs w:val="27"/>
        </w:rPr>
        <w:t xml:space="preserve">               </w:t>
      </w:r>
      <w:r w:rsidRPr="00A929E8">
        <w:rPr>
          <w:sz w:val="27"/>
          <w:szCs w:val="27"/>
        </w:rPr>
        <w:t xml:space="preserve">      </w:t>
      </w:r>
      <w:r w:rsidR="00562F5A">
        <w:rPr>
          <w:sz w:val="27"/>
          <w:szCs w:val="27"/>
        </w:rPr>
        <w:t>Б.Б.Колесаев</w:t>
      </w:r>
    </w:p>
    <w:sectPr w:rsidR="00D47263" w:rsidRPr="00FA47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05B6A"/>
    <w:rsid w:val="00016FD0"/>
    <w:rsid w:val="00076B63"/>
    <w:rsid w:val="000E420E"/>
    <w:rsid w:val="000E54B2"/>
    <w:rsid w:val="00154385"/>
    <w:rsid w:val="001D3937"/>
    <w:rsid w:val="001F2F02"/>
    <w:rsid w:val="002111FA"/>
    <w:rsid w:val="00236D0F"/>
    <w:rsid w:val="0024798A"/>
    <w:rsid w:val="00285D99"/>
    <w:rsid w:val="002A2269"/>
    <w:rsid w:val="00335E6B"/>
    <w:rsid w:val="0034757D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F1467"/>
    <w:rsid w:val="00724A2E"/>
    <w:rsid w:val="0077328C"/>
    <w:rsid w:val="00785AB8"/>
    <w:rsid w:val="007A4BAC"/>
    <w:rsid w:val="007D6E46"/>
    <w:rsid w:val="00805C00"/>
    <w:rsid w:val="008761DB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B333A2"/>
    <w:rsid w:val="00B46C03"/>
    <w:rsid w:val="00BB0C69"/>
    <w:rsid w:val="00BB394C"/>
    <w:rsid w:val="00BD46A0"/>
    <w:rsid w:val="00BE4B0A"/>
    <w:rsid w:val="00C0435F"/>
    <w:rsid w:val="00C07954"/>
    <w:rsid w:val="00C53E0F"/>
    <w:rsid w:val="00C919DB"/>
    <w:rsid w:val="00D256DA"/>
    <w:rsid w:val="00D47263"/>
    <w:rsid w:val="00D5721A"/>
    <w:rsid w:val="00DD044F"/>
    <w:rsid w:val="00DF2DEC"/>
    <w:rsid w:val="00DF653D"/>
    <w:rsid w:val="00E018C6"/>
    <w:rsid w:val="00E0683B"/>
    <w:rsid w:val="00E77C82"/>
    <w:rsid w:val="00ED264F"/>
    <w:rsid w:val="00F470BB"/>
    <w:rsid w:val="00F5453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2021-03-15T02:28:00Z</cp:lastPrinted>
  <dcterms:created xsi:type="dcterms:W3CDTF">2021-05-27T02:16:00Z</dcterms:created>
  <dcterms:modified xsi:type="dcterms:W3CDTF">2021-05-27T02:16:00Z</dcterms:modified>
</cp:coreProperties>
</file>