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32"/>
          <w:szCs w:val="32"/>
        </w:rPr>
        <w:t>Российская Федерация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32"/>
          <w:szCs w:val="32"/>
        </w:rPr>
        <w:t>Администрация муниципального района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32"/>
          <w:szCs w:val="32"/>
        </w:rPr>
        <w:t>«Город Краснокаменск и Краснокаменский район»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32"/>
          <w:szCs w:val="32"/>
        </w:rPr>
        <w:t>Забайкальского края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376EBF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76EB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76EBF" w:rsidRPr="00376EB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Pr="00376EB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» </w:t>
      </w:r>
      <w:r w:rsidR="00376EBF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376EBF">
        <w:rPr>
          <w:rFonts w:ascii="Times New Roman" w:hAnsi="Times New Roman" w:cs="Times New Roman"/>
          <w:color w:val="000000"/>
          <w:sz w:val="28"/>
          <w:szCs w:val="28"/>
        </w:rPr>
        <w:t xml:space="preserve">2021 года                                                       </w:t>
      </w:r>
      <w:r w:rsidR="00376E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76EBF">
        <w:rPr>
          <w:rFonts w:ascii="Times New Roman" w:hAnsi="Times New Roman" w:cs="Times New Roman"/>
          <w:color w:val="000000"/>
          <w:sz w:val="28"/>
          <w:szCs w:val="28"/>
        </w:rPr>
        <w:t xml:space="preserve">№  </w:t>
      </w:r>
      <w:r w:rsidR="00376EBF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</w:rPr>
        <w:t>г. Краснокаменск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Об отмене режима «Чрезвычайная ситуация» в границах территорий сельских поселений «</w:t>
      </w:r>
      <w:proofErr w:type="spellStart"/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Целининское</w:t>
      </w:r>
      <w:proofErr w:type="spellEnd"/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Богдановское</w:t>
      </w:r>
      <w:proofErr w:type="spellEnd"/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», муниципального района «Город Краснокаменск и Краснокаменский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Style w:val="a5"/>
          <w:rFonts w:ascii="Times New Roman" w:hAnsi="Times New Roman" w:cs="Times New Roman"/>
          <w:color w:val="000000"/>
          <w:sz w:val="28"/>
          <w:szCs w:val="28"/>
        </w:rPr>
        <w:t>район» Забайкальского края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предупреждения и ликвидации чрезвычайной ситуации», Постановлением Губернатора Забайкальского края от 28.12.2020 г. № 172 «Об отмене на территории Забайкальского края режима чрезвычайной ситуации» и в связи с возмещением</w:t>
      </w:r>
      <w:proofErr w:type="gramEnd"/>
      <w:r w:rsidRPr="00905794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причиненного ущерба, связанного с выпадением обильных осадков в виде дождя и мокрого снега, повлекших гибель зерновых культур на территории муниципального района  «Город Краснокаменск и Краснокаменский район» Забайкальского края (далее муниципальный район), руководствуясь Уставом муниципального района администрации «Город Краснокаменск и Краснокаменский район» Забайкальского края (далее администрация муниципального района)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05794" w:rsidRPr="00905794" w:rsidRDefault="00905794" w:rsidP="00905794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8"/>
          <w:szCs w:val="28"/>
        </w:rPr>
        <w:t>Отменить на территории сельских поселений «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Целининское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Богдановское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 режим «Чрезвычайная ситуация».</w:t>
      </w:r>
    </w:p>
    <w:p w:rsidR="00905794" w:rsidRPr="00905794" w:rsidRDefault="00905794" w:rsidP="00905794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муниципального района от 15.10.2020 г.№70 «О введении в границах территорий  сельских поселений «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Целиненское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Богдановское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>» муниципального района «Город Краснокаменск и Краснокаменский район» Забайкальского края» режима функционирования «Чрезвычайная Ситуация».  </w:t>
      </w:r>
    </w:p>
    <w:p w:rsidR="00905794" w:rsidRPr="00905794" w:rsidRDefault="00905794" w:rsidP="00905794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05794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05794" w:rsidRPr="00905794" w:rsidRDefault="00905794" w:rsidP="00905794">
      <w:pPr>
        <w:numPr>
          <w:ilvl w:val="0"/>
          <w:numId w:val="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веб-сайте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</w:t>
      </w:r>
      <w:proofErr w:type="spellStart"/>
      <w:r w:rsidRPr="00905794">
        <w:rPr>
          <w:rFonts w:ascii="Times New Roman" w:hAnsi="Times New Roman" w:cs="Times New Roman"/>
          <w:color w:val="000000"/>
          <w:sz w:val="28"/>
          <w:szCs w:val="28"/>
        </w:rPr>
        <w:t>информационно-телекоммуционной</w:t>
      </w:r>
      <w:proofErr w:type="spellEnd"/>
      <w:r w:rsidRPr="00905794">
        <w:rPr>
          <w:rFonts w:ascii="Times New Roman" w:hAnsi="Times New Roman" w:cs="Times New Roman"/>
          <w:color w:val="000000"/>
          <w:sz w:val="28"/>
          <w:szCs w:val="28"/>
        </w:rPr>
        <w:t xml:space="preserve"> сети «Интернет»: </w:t>
      </w:r>
      <w:proofErr w:type="spellStart"/>
      <w:r w:rsidR="003003DE" w:rsidRPr="00905794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905794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"http://www:adminkr.ru/" \t "_blank" </w:instrText>
      </w:r>
      <w:r w:rsidR="003003DE" w:rsidRPr="00905794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905794">
        <w:rPr>
          <w:rStyle w:val="a3"/>
          <w:rFonts w:ascii="Times New Roman" w:hAnsi="Times New Roman" w:cs="Times New Roman"/>
          <w:color w:val="2222CC"/>
          <w:sz w:val="28"/>
          <w:szCs w:val="28"/>
        </w:rPr>
        <w:t>www:adminkr.ru</w:t>
      </w:r>
      <w:proofErr w:type="spellEnd"/>
      <w:r w:rsidR="003003DE" w:rsidRPr="00905794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905794">
        <w:rPr>
          <w:rFonts w:ascii="Times New Roman" w:hAnsi="Times New Roman" w:cs="Times New Roman"/>
          <w:color w:val="000000"/>
          <w:sz w:val="28"/>
          <w:szCs w:val="28"/>
        </w:rPr>
        <w:t>и вступает в силу после его подписания и обнародования.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района                                                С.Н.Колпаков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05794" w:rsidRPr="00905794" w:rsidRDefault="00905794" w:rsidP="009057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5794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D445E" w:rsidRPr="00905794" w:rsidRDefault="009D445E" w:rsidP="00905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445E" w:rsidRPr="00905794" w:rsidSect="00D6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05D3"/>
    <w:multiLevelType w:val="multilevel"/>
    <w:tmpl w:val="965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45E1F"/>
    <w:rsid w:val="00045E1F"/>
    <w:rsid w:val="00261528"/>
    <w:rsid w:val="003003DE"/>
    <w:rsid w:val="00334A42"/>
    <w:rsid w:val="00376EBF"/>
    <w:rsid w:val="003D1717"/>
    <w:rsid w:val="003F6B99"/>
    <w:rsid w:val="004F2CEB"/>
    <w:rsid w:val="00577A45"/>
    <w:rsid w:val="005941CE"/>
    <w:rsid w:val="00651BD0"/>
    <w:rsid w:val="007538D5"/>
    <w:rsid w:val="007E6573"/>
    <w:rsid w:val="00905794"/>
    <w:rsid w:val="009061C8"/>
    <w:rsid w:val="009A3433"/>
    <w:rsid w:val="009D445E"/>
    <w:rsid w:val="009E5BDF"/>
    <w:rsid w:val="00C04A89"/>
    <w:rsid w:val="00D62343"/>
    <w:rsid w:val="00DB4723"/>
    <w:rsid w:val="00F771BD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445E"/>
    <w:rPr>
      <w:color w:val="0000FF"/>
      <w:u w:val="single"/>
    </w:rPr>
  </w:style>
  <w:style w:type="paragraph" w:styleId="a4">
    <w:name w:val="No Spacing"/>
    <w:uiPriority w:val="1"/>
    <w:qFormat/>
    <w:rsid w:val="009D44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D445E"/>
  </w:style>
  <w:style w:type="character" w:styleId="a5">
    <w:name w:val="Strong"/>
    <w:basedOn w:val="a0"/>
    <w:uiPriority w:val="22"/>
    <w:qFormat/>
    <w:rsid w:val="00905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85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658">
          <w:marLeft w:val="142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74">
          <w:marLeft w:val="142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7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16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377">
          <w:marLeft w:val="0"/>
          <w:marRight w:val="3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52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7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60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46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115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311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21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380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957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21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926">
          <w:marLeft w:val="0"/>
          <w:marRight w:val="1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12</cp:revision>
  <cp:lastPrinted>2021-02-16T06:37:00Z</cp:lastPrinted>
  <dcterms:created xsi:type="dcterms:W3CDTF">2021-02-16T05:20:00Z</dcterms:created>
  <dcterms:modified xsi:type="dcterms:W3CDTF">2021-02-20T02:39:00Z</dcterms:modified>
</cp:coreProperties>
</file>