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67E" w:rsidRPr="003339E4" w:rsidRDefault="003C267E" w:rsidP="003C267E">
      <w:pPr>
        <w:pStyle w:val="ConsPlusTitlePage"/>
        <w:jc w:val="center"/>
        <w:rPr>
          <w:rFonts w:ascii="Times New Roman" w:hAnsi="Times New Roman" w:cs="Times New Roman"/>
          <w:b/>
          <w:sz w:val="32"/>
          <w:szCs w:val="32"/>
        </w:rPr>
      </w:pPr>
      <w:r w:rsidRPr="003339E4">
        <w:rPr>
          <w:rFonts w:ascii="Times New Roman" w:hAnsi="Times New Roman" w:cs="Times New Roman"/>
          <w:b/>
          <w:sz w:val="32"/>
          <w:szCs w:val="32"/>
        </w:rPr>
        <w:t>Российская Федерация</w:t>
      </w:r>
    </w:p>
    <w:p w:rsidR="003C267E" w:rsidRPr="003339E4" w:rsidRDefault="003C267E" w:rsidP="003C267E">
      <w:pPr>
        <w:pStyle w:val="ConsPlusNormal"/>
        <w:jc w:val="both"/>
        <w:outlineLvl w:val="0"/>
        <w:rPr>
          <w:rFonts w:ascii="Times New Roman" w:hAnsi="Times New Roman" w:cs="Times New Roman"/>
          <w:sz w:val="32"/>
          <w:szCs w:val="32"/>
        </w:rPr>
      </w:pPr>
    </w:p>
    <w:p w:rsidR="003C267E" w:rsidRPr="003339E4" w:rsidRDefault="003C267E" w:rsidP="003C267E">
      <w:pPr>
        <w:pStyle w:val="ConsPlusTitle"/>
        <w:jc w:val="center"/>
        <w:outlineLvl w:val="0"/>
        <w:rPr>
          <w:rFonts w:ascii="Times New Roman" w:hAnsi="Times New Roman" w:cs="Times New Roman"/>
          <w:sz w:val="32"/>
          <w:szCs w:val="32"/>
        </w:rPr>
      </w:pPr>
      <w:r w:rsidRPr="003339E4">
        <w:rPr>
          <w:rFonts w:ascii="Times New Roman" w:hAnsi="Times New Roman" w:cs="Times New Roman"/>
          <w:sz w:val="32"/>
          <w:szCs w:val="32"/>
        </w:rPr>
        <w:t>Администрация муниципального района</w:t>
      </w:r>
    </w:p>
    <w:p w:rsidR="003C267E" w:rsidRPr="003339E4" w:rsidRDefault="003C267E" w:rsidP="003C267E">
      <w:pPr>
        <w:pStyle w:val="ConsPlusTitle"/>
        <w:jc w:val="center"/>
        <w:outlineLvl w:val="0"/>
        <w:rPr>
          <w:rFonts w:ascii="Times New Roman" w:hAnsi="Times New Roman" w:cs="Times New Roman"/>
          <w:sz w:val="32"/>
          <w:szCs w:val="32"/>
        </w:rPr>
      </w:pPr>
      <w:r w:rsidRPr="003339E4">
        <w:rPr>
          <w:rFonts w:ascii="Times New Roman" w:hAnsi="Times New Roman" w:cs="Times New Roman"/>
          <w:sz w:val="32"/>
          <w:szCs w:val="32"/>
        </w:rPr>
        <w:t>«Город Краснокаменск и Краснокаменский район»</w:t>
      </w:r>
    </w:p>
    <w:p w:rsidR="003C267E" w:rsidRPr="003339E4" w:rsidRDefault="003C267E" w:rsidP="003C267E">
      <w:pPr>
        <w:pStyle w:val="ConsPlusTitle"/>
        <w:jc w:val="center"/>
        <w:outlineLvl w:val="0"/>
        <w:rPr>
          <w:rFonts w:ascii="Times New Roman" w:hAnsi="Times New Roman" w:cs="Times New Roman"/>
          <w:sz w:val="32"/>
          <w:szCs w:val="32"/>
        </w:rPr>
      </w:pPr>
      <w:r w:rsidRPr="003339E4">
        <w:rPr>
          <w:rFonts w:ascii="Times New Roman" w:hAnsi="Times New Roman" w:cs="Times New Roman"/>
          <w:sz w:val="32"/>
          <w:szCs w:val="32"/>
        </w:rPr>
        <w:t>Забайкальского края</w:t>
      </w:r>
    </w:p>
    <w:p w:rsidR="003C267E" w:rsidRPr="003339E4" w:rsidRDefault="003C267E" w:rsidP="003C267E">
      <w:pPr>
        <w:pStyle w:val="ConsPlusTitle"/>
        <w:jc w:val="center"/>
        <w:rPr>
          <w:rFonts w:ascii="Times New Roman" w:hAnsi="Times New Roman" w:cs="Times New Roman"/>
          <w:sz w:val="32"/>
          <w:szCs w:val="32"/>
        </w:rPr>
      </w:pPr>
    </w:p>
    <w:p w:rsidR="003C267E" w:rsidRPr="003339E4" w:rsidRDefault="003C267E" w:rsidP="003C267E">
      <w:pPr>
        <w:pStyle w:val="ConsPlusTitle"/>
        <w:jc w:val="center"/>
        <w:rPr>
          <w:rFonts w:ascii="Times New Roman" w:hAnsi="Times New Roman" w:cs="Times New Roman"/>
          <w:sz w:val="32"/>
          <w:szCs w:val="32"/>
        </w:rPr>
      </w:pPr>
      <w:r w:rsidRPr="003339E4">
        <w:rPr>
          <w:rFonts w:ascii="Times New Roman" w:hAnsi="Times New Roman" w:cs="Times New Roman"/>
          <w:sz w:val="32"/>
          <w:szCs w:val="32"/>
        </w:rPr>
        <w:t>ПОСТАНОВЛЕНИЕ</w:t>
      </w:r>
    </w:p>
    <w:p w:rsidR="003C267E" w:rsidRPr="002B3AC0" w:rsidRDefault="003C267E" w:rsidP="003C267E">
      <w:pPr>
        <w:pStyle w:val="ConsPlusTitle"/>
        <w:jc w:val="center"/>
        <w:rPr>
          <w:rFonts w:ascii="Times New Roman" w:hAnsi="Times New Roman" w:cs="Times New Roman"/>
          <w:sz w:val="28"/>
          <w:szCs w:val="28"/>
        </w:rPr>
      </w:pPr>
    </w:p>
    <w:p w:rsidR="00824DEB" w:rsidRPr="00824DEB" w:rsidRDefault="00824DEB" w:rsidP="00824DEB">
      <w:pPr>
        <w:pStyle w:val="ConsPlusTitle"/>
        <w:widowControl/>
        <w:rPr>
          <w:rFonts w:ascii="Times New Roman" w:hAnsi="Times New Roman" w:cs="Times New Roman"/>
          <w:b w:val="0"/>
          <w:sz w:val="28"/>
          <w:szCs w:val="28"/>
        </w:rPr>
      </w:pPr>
      <w:r w:rsidRPr="00824DEB">
        <w:rPr>
          <w:rFonts w:ascii="Times New Roman" w:hAnsi="Times New Roman" w:cs="Times New Roman"/>
          <w:b w:val="0"/>
          <w:bCs/>
          <w:sz w:val="28"/>
          <w:szCs w:val="28"/>
        </w:rPr>
        <w:t>« 10 »  сентября  2020 года</w:t>
      </w:r>
      <w:r w:rsidRPr="00824DEB">
        <w:rPr>
          <w:rFonts w:ascii="Times New Roman" w:hAnsi="Times New Roman" w:cs="Times New Roman"/>
          <w:b w:val="0"/>
          <w:bCs/>
          <w:sz w:val="28"/>
          <w:szCs w:val="28"/>
        </w:rPr>
        <w:tab/>
      </w:r>
      <w:r w:rsidRPr="00824DEB">
        <w:rPr>
          <w:rFonts w:ascii="Times New Roman" w:hAnsi="Times New Roman" w:cs="Times New Roman"/>
          <w:b w:val="0"/>
          <w:bCs/>
          <w:sz w:val="28"/>
          <w:szCs w:val="28"/>
        </w:rPr>
        <w:tab/>
        <w:t xml:space="preserve">                                              № 5</w:t>
      </w:r>
      <w:r>
        <w:rPr>
          <w:rFonts w:ascii="Times New Roman" w:hAnsi="Times New Roman" w:cs="Times New Roman"/>
          <w:b w:val="0"/>
          <w:bCs/>
          <w:sz w:val="28"/>
          <w:szCs w:val="28"/>
        </w:rPr>
        <w:t>9</w:t>
      </w:r>
    </w:p>
    <w:p w:rsidR="003C267E" w:rsidRPr="002B3AC0" w:rsidRDefault="003C267E" w:rsidP="003C267E">
      <w:pPr>
        <w:pStyle w:val="ConsPlusTitle"/>
        <w:rPr>
          <w:rFonts w:ascii="Times New Roman" w:hAnsi="Times New Roman" w:cs="Times New Roman"/>
          <w:b w:val="0"/>
          <w:sz w:val="28"/>
          <w:szCs w:val="28"/>
        </w:rPr>
      </w:pPr>
    </w:p>
    <w:p w:rsidR="003C267E" w:rsidRPr="003E47AA" w:rsidRDefault="003C267E" w:rsidP="003C267E">
      <w:pPr>
        <w:pStyle w:val="ConsPlusTitle"/>
        <w:jc w:val="center"/>
        <w:rPr>
          <w:rFonts w:ascii="Times New Roman" w:hAnsi="Times New Roman" w:cs="Times New Roman"/>
          <w:sz w:val="24"/>
          <w:szCs w:val="24"/>
        </w:rPr>
      </w:pPr>
      <w:r w:rsidRPr="003E47AA">
        <w:rPr>
          <w:rFonts w:ascii="Times New Roman" w:hAnsi="Times New Roman" w:cs="Times New Roman"/>
          <w:sz w:val="24"/>
          <w:szCs w:val="24"/>
        </w:rPr>
        <w:t>г.</w:t>
      </w:r>
      <w:r w:rsidR="007B22EB">
        <w:rPr>
          <w:rFonts w:ascii="Times New Roman" w:hAnsi="Times New Roman" w:cs="Times New Roman"/>
          <w:sz w:val="24"/>
          <w:szCs w:val="24"/>
        </w:rPr>
        <w:t xml:space="preserve"> </w:t>
      </w:r>
      <w:r w:rsidRPr="003E47AA">
        <w:rPr>
          <w:rFonts w:ascii="Times New Roman" w:hAnsi="Times New Roman" w:cs="Times New Roman"/>
          <w:sz w:val="24"/>
          <w:szCs w:val="24"/>
        </w:rPr>
        <w:t>Краснокаменск</w:t>
      </w:r>
    </w:p>
    <w:p w:rsidR="003C267E" w:rsidRPr="007B22EB" w:rsidRDefault="003C267E" w:rsidP="003C267E">
      <w:pPr>
        <w:pStyle w:val="ConsPlusTitle"/>
        <w:rPr>
          <w:rFonts w:ascii="Times New Roman" w:hAnsi="Times New Roman" w:cs="Times New Roman"/>
          <w:sz w:val="28"/>
          <w:szCs w:val="28"/>
        </w:rPr>
      </w:pPr>
    </w:p>
    <w:p w:rsidR="00201250" w:rsidRDefault="003C267E" w:rsidP="003C267E">
      <w:pPr>
        <w:pStyle w:val="ConsPlusTitle"/>
        <w:jc w:val="center"/>
        <w:rPr>
          <w:rFonts w:ascii="Times New Roman" w:hAnsi="Times New Roman" w:cs="Times New Roman"/>
          <w:b w:val="0"/>
          <w:sz w:val="28"/>
          <w:szCs w:val="28"/>
        </w:rPr>
      </w:pPr>
      <w:r w:rsidRPr="007B22EB">
        <w:rPr>
          <w:rFonts w:ascii="Times New Roman" w:hAnsi="Times New Roman" w:cs="Times New Roman"/>
          <w:b w:val="0"/>
          <w:sz w:val="28"/>
          <w:szCs w:val="28"/>
        </w:rPr>
        <w:t>О</w:t>
      </w:r>
      <w:r w:rsidR="00201250">
        <w:rPr>
          <w:rFonts w:ascii="Times New Roman" w:hAnsi="Times New Roman" w:cs="Times New Roman"/>
          <w:b w:val="0"/>
          <w:sz w:val="28"/>
          <w:szCs w:val="28"/>
        </w:rPr>
        <w:t xml:space="preserve"> внесении изменений в </w:t>
      </w:r>
      <w:r w:rsidRPr="007B22EB">
        <w:rPr>
          <w:rFonts w:ascii="Times New Roman" w:hAnsi="Times New Roman" w:cs="Times New Roman"/>
          <w:b w:val="0"/>
          <w:sz w:val="28"/>
          <w:szCs w:val="28"/>
        </w:rPr>
        <w:t xml:space="preserve"> </w:t>
      </w:r>
      <w:r w:rsidR="007B22EB" w:rsidRPr="007B22EB">
        <w:rPr>
          <w:rFonts w:ascii="Times New Roman" w:hAnsi="Times New Roman" w:cs="Times New Roman"/>
          <w:b w:val="0"/>
          <w:sz w:val="28"/>
          <w:szCs w:val="28"/>
        </w:rPr>
        <w:t>А</w:t>
      </w:r>
      <w:r w:rsidRPr="007B22EB">
        <w:rPr>
          <w:rFonts w:ascii="Times New Roman" w:hAnsi="Times New Roman" w:cs="Times New Roman"/>
          <w:b w:val="0"/>
          <w:sz w:val="28"/>
          <w:szCs w:val="28"/>
        </w:rPr>
        <w:t>дминистративн</w:t>
      </w:r>
      <w:r w:rsidR="00201250">
        <w:rPr>
          <w:rFonts w:ascii="Times New Roman" w:hAnsi="Times New Roman" w:cs="Times New Roman"/>
          <w:b w:val="0"/>
          <w:sz w:val="28"/>
          <w:szCs w:val="28"/>
        </w:rPr>
        <w:t>ый</w:t>
      </w:r>
      <w:r w:rsidRPr="007B22EB">
        <w:rPr>
          <w:rFonts w:ascii="Times New Roman" w:hAnsi="Times New Roman" w:cs="Times New Roman"/>
          <w:b w:val="0"/>
          <w:sz w:val="28"/>
          <w:szCs w:val="28"/>
        </w:rPr>
        <w:t xml:space="preserve"> регламент</w:t>
      </w:r>
      <w:r w:rsidR="00201250">
        <w:rPr>
          <w:rFonts w:ascii="Times New Roman" w:hAnsi="Times New Roman" w:cs="Times New Roman"/>
          <w:b w:val="0"/>
          <w:sz w:val="28"/>
          <w:szCs w:val="28"/>
        </w:rPr>
        <w:t xml:space="preserve"> </w:t>
      </w:r>
    </w:p>
    <w:p w:rsidR="003C267E" w:rsidRPr="007B22EB" w:rsidRDefault="00201250" w:rsidP="003C267E">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по</w:t>
      </w:r>
      <w:r w:rsidR="003C267E" w:rsidRPr="007B22EB">
        <w:rPr>
          <w:rFonts w:ascii="Times New Roman" w:hAnsi="Times New Roman" w:cs="Times New Roman"/>
          <w:b w:val="0"/>
          <w:sz w:val="28"/>
          <w:szCs w:val="28"/>
        </w:rPr>
        <w:t xml:space="preserve"> предоставлени</w:t>
      </w:r>
      <w:r>
        <w:rPr>
          <w:rFonts w:ascii="Times New Roman" w:hAnsi="Times New Roman" w:cs="Times New Roman"/>
          <w:b w:val="0"/>
          <w:sz w:val="28"/>
          <w:szCs w:val="28"/>
        </w:rPr>
        <w:t xml:space="preserve">ю </w:t>
      </w:r>
      <w:r w:rsidR="003C267E" w:rsidRPr="007B22EB">
        <w:rPr>
          <w:rFonts w:ascii="Times New Roman" w:hAnsi="Times New Roman" w:cs="Times New Roman"/>
          <w:b w:val="0"/>
          <w:sz w:val="28"/>
          <w:szCs w:val="28"/>
        </w:rPr>
        <w:t xml:space="preserve">муниципальной услуги </w:t>
      </w:r>
      <w:r w:rsidR="007B22EB" w:rsidRPr="007B22EB">
        <w:rPr>
          <w:rFonts w:ascii="Times New Roman" w:hAnsi="Times New Roman" w:cs="Times New Roman"/>
          <w:b w:val="0"/>
          <w:sz w:val="28"/>
          <w:szCs w:val="28"/>
        </w:rPr>
        <w:t>«</w:t>
      </w:r>
      <w:r>
        <w:rPr>
          <w:rFonts w:ascii="Times New Roman" w:hAnsi="Times New Roman" w:cs="Times New Roman"/>
          <w:b w:val="0"/>
          <w:sz w:val="28"/>
          <w:szCs w:val="28"/>
        </w:rPr>
        <w:t>Предоставление информации о форме собственности на недвижимое имущество</w:t>
      </w:r>
      <w:r w:rsidR="00925172">
        <w:rPr>
          <w:rFonts w:ascii="Times New Roman" w:hAnsi="Times New Roman" w:cs="Times New Roman"/>
          <w:b w:val="0"/>
          <w:sz w:val="28"/>
          <w:szCs w:val="28"/>
        </w:rPr>
        <w:t>», утвержденный Постановлением администрации муниципального района «Город Краснокаменск и Краснокаменский район» Забайкальского края от 05.11.2011 № 210 (в редакции постановления от</w:t>
      </w:r>
      <w:r w:rsidR="006E33ED">
        <w:rPr>
          <w:rFonts w:ascii="Times New Roman" w:hAnsi="Times New Roman" w:cs="Times New Roman"/>
          <w:b w:val="0"/>
          <w:sz w:val="28"/>
          <w:szCs w:val="28"/>
        </w:rPr>
        <w:t xml:space="preserve"> </w:t>
      </w:r>
      <w:r w:rsidR="00925172">
        <w:rPr>
          <w:rFonts w:ascii="Times New Roman" w:hAnsi="Times New Roman" w:cs="Times New Roman"/>
          <w:b w:val="0"/>
          <w:sz w:val="28"/>
          <w:szCs w:val="28"/>
        </w:rPr>
        <w:t>06.04.2012 № 57, от 29.04.2016 № 69, от 30.05.2016 № 98)</w:t>
      </w:r>
    </w:p>
    <w:p w:rsidR="003C267E" w:rsidRPr="007B22EB" w:rsidRDefault="003C267E" w:rsidP="003C267E">
      <w:pPr>
        <w:rPr>
          <w:rFonts w:ascii="Times New Roman" w:hAnsi="Times New Roman" w:cs="Times New Roman"/>
          <w:sz w:val="28"/>
          <w:szCs w:val="28"/>
        </w:rPr>
      </w:pPr>
    </w:p>
    <w:p w:rsidR="003C267E" w:rsidRPr="007B22EB" w:rsidRDefault="003C267E" w:rsidP="003C267E">
      <w:pPr>
        <w:pStyle w:val="ConsPlusTitle"/>
        <w:ind w:firstLine="851"/>
        <w:jc w:val="both"/>
        <w:outlineLvl w:val="0"/>
        <w:rPr>
          <w:rFonts w:ascii="Times New Roman" w:hAnsi="Times New Roman" w:cs="Times New Roman"/>
          <w:b w:val="0"/>
          <w:sz w:val="28"/>
          <w:szCs w:val="28"/>
        </w:rPr>
      </w:pPr>
      <w:r w:rsidRPr="007B22EB">
        <w:rPr>
          <w:rFonts w:ascii="Times New Roman" w:hAnsi="Times New Roman" w:cs="Times New Roman"/>
          <w:b w:val="0"/>
          <w:sz w:val="28"/>
          <w:szCs w:val="28"/>
        </w:rPr>
        <w:t xml:space="preserve">В соответствии с федеральными законами от 06.10.2003 г. </w:t>
      </w:r>
      <w:hyperlink r:id="rId8" w:history="1">
        <w:r w:rsidRPr="007B22EB">
          <w:rPr>
            <w:rFonts w:ascii="Times New Roman" w:hAnsi="Times New Roman" w:cs="Times New Roman"/>
            <w:b w:val="0"/>
            <w:color w:val="0000FF"/>
            <w:sz w:val="28"/>
            <w:szCs w:val="28"/>
          </w:rPr>
          <w:t>№ 131-ФЗ</w:t>
        </w:r>
      </w:hyperlink>
      <w:r w:rsidRPr="007B22EB">
        <w:rPr>
          <w:rFonts w:ascii="Times New Roman" w:hAnsi="Times New Roman" w:cs="Times New Roman"/>
          <w:b w:val="0"/>
          <w:sz w:val="28"/>
          <w:szCs w:val="28"/>
        </w:rPr>
        <w:t xml:space="preserve"> </w:t>
      </w:r>
      <w:r w:rsidR="007B22EB" w:rsidRPr="007B22EB">
        <w:rPr>
          <w:rFonts w:ascii="Times New Roman" w:hAnsi="Times New Roman" w:cs="Times New Roman"/>
          <w:b w:val="0"/>
          <w:sz w:val="28"/>
          <w:szCs w:val="28"/>
        </w:rPr>
        <w:t>«</w:t>
      </w:r>
      <w:r w:rsidRPr="007B22EB">
        <w:rPr>
          <w:rFonts w:ascii="Times New Roman" w:hAnsi="Times New Roman" w:cs="Times New Roman"/>
          <w:b w:val="0"/>
          <w:sz w:val="28"/>
          <w:szCs w:val="28"/>
        </w:rPr>
        <w:t>Об общих принципах организации местного самоуправления в Российской Федерации</w:t>
      </w:r>
      <w:r w:rsidR="007B22EB" w:rsidRPr="007B22EB">
        <w:rPr>
          <w:rFonts w:ascii="Times New Roman" w:hAnsi="Times New Roman" w:cs="Times New Roman"/>
          <w:b w:val="0"/>
          <w:sz w:val="28"/>
          <w:szCs w:val="28"/>
        </w:rPr>
        <w:t>»</w:t>
      </w:r>
      <w:r w:rsidR="00A703EA">
        <w:rPr>
          <w:rFonts w:ascii="Times New Roman" w:hAnsi="Times New Roman" w:cs="Times New Roman"/>
          <w:b w:val="0"/>
          <w:sz w:val="28"/>
          <w:szCs w:val="28"/>
        </w:rPr>
        <w:t>,</w:t>
      </w:r>
      <w:r w:rsidRPr="007B22EB">
        <w:rPr>
          <w:rFonts w:ascii="Times New Roman" w:hAnsi="Times New Roman" w:cs="Times New Roman"/>
          <w:b w:val="0"/>
          <w:sz w:val="28"/>
          <w:szCs w:val="28"/>
        </w:rPr>
        <w:t xml:space="preserve"> от 27.07.2010 </w:t>
      </w:r>
      <w:hyperlink r:id="rId9" w:history="1">
        <w:r w:rsidRPr="007B22EB">
          <w:rPr>
            <w:rFonts w:ascii="Times New Roman" w:hAnsi="Times New Roman" w:cs="Times New Roman"/>
            <w:b w:val="0"/>
            <w:color w:val="0000FF"/>
            <w:sz w:val="28"/>
            <w:szCs w:val="28"/>
          </w:rPr>
          <w:t>№ 210-ФЗ</w:t>
        </w:r>
      </w:hyperlink>
      <w:r w:rsidRPr="007B22EB">
        <w:rPr>
          <w:rFonts w:ascii="Times New Roman" w:hAnsi="Times New Roman" w:cs="Times New Roman"/>
          <w:b w:val="0"/>
          <w:sz w:val="28"/>
          <w:szCs w:val="28"/>
        </w:rPr>
        <w:t xml:space="preserve"> </w:t>
      </w:r>
      <w:r w:rsidR="007B22EB" w:rsidRPr="007B22EB">
        <w:rPr>
          <w:rFonts w:ascii="Times New Roman" w:hAnsi="Times New Roman" w:cs="Times New Roman"/>
          <w:b w:val="0"/>
          <w:sz w:val="28"/>
          <w:szCs w:val="28"/>
        </w:rPr>
        <w:t>«</w:t>
      </w:r>
      <w:r w:rsidRPr="007B22EB">
        <w:rPr>
          <w:rFonts w:ascii="Times New Roman" w:hAnsi="Times New Roman" w:cs="Times New Roman"/>
          <w:b w:val="0"/>
          <w:sz w:val="28"/>
          <w:szCs w:val="28"/>
        </w:rPr>
        <w:t>Об организации предоставления государственных и муниципальных услуг</w:t>
      </w:r>
      <w:r w:rsidR="007B22EB" w:rsidRPr="007B22EB">
        <w:rPr>
          <w:rFonts w:ascii="Times New Roman" w:hAnsi="Times New Roman" w:cs="Times New Roman"/>
          <w:b w:val="0"/>
          <w:sz w:val="28"/>
          <w:szCs w:val="28"/>
        </w:rPr>
        <w:t>»</w:t>
      </w:r>
      <w:r w:rsidRPr="007B22EB">
        <w:rPr>
          <w:rFonts w:ascii="Times New Roman" w:hAnsi="Times New Roman" w:cs="Times New Roman"/>
          <w:b w:val="0"/>
          <w:sz w:val="28"/>
          <w:szCs w:val="28"/>
        </w:rPr>
        <w:t xml:space="preserve">, </w:t>
      </w:r>
      <w:r w:rsidR="007B22EB" w:rsidRPr="007B22EB">
        <w:rPr>
          <w:rFonts w:ascii="Times New Roman" w:eastAsia="Arial Unicode MS" w:hAnsi="Times New Roman" w:cs="Times New Roman"/>
          <w:b w:val="0"/>
          <w:sz w:val="28"/>
          <w:szCs w:val="28"/>
        </w:rPr>
        <w:t xml:space="preserve">постановлением </w:t>
      </w:r>
      <w:r w:rsidR="004E4AAC">
        <w:rPr>
          <w:rFonts w:ascii="Times New Roman" w:eastAsia="Arial Unicode MS" w:hAnsi="Times New Roman" w:cs="Times New Roman"/>
          <w:b w:val="0"/>
          <w:sz w:val="28"/>
          <w:szCs w:val="28"/>
        </w:rPr>
        <w:t>а</w:t>
      </w:r>
      <w:r w:rsidR="007B22EB" w:rsidRPr="007B22EB">
        <w:rPr>
          <w:rFonts w:ascii="Times New Roman" w:eastAsia="Arial Unicode MS" w:hAnsi="Times New Roman" w:cs="Times New Roman"/>
          <w:b w:val="0"/>
          <w:sz w:val="28"/>
          <w:szCs w:val="28"/>
        </w:rPr>
        <w:t xml:space="preserve">дминистрации муниципального района «Город Краснокаменск и Краснокаменский район» Забайкальского края от 23.06.2011 № 128 «Об утверждении Порядка разработки и утверждения административных регламентов предоставления муниципальных услуг Администрацией муниципального района «Город Краснокаменск и Краснокаменского района» Забайкальского края и подведомственных ей муниципальных учреждений», </w:t>
      </w:r>
      <w:r w:rsidR="00EF4BCE">
        <w:rPr>
          <w:rFonts w:ascii="Times New Roman" w:eastAsia="Arial Unicode MS" w:hAnsi="Times New Roman" w:cs="Times New Roman"/>
          <w:b w:val="0"/>
          <w:sz w:val="28"/>
          <w:szCs w:val="28"/>
        </w:rPr>
        <w:t xml:space="preserve">руководствуясь </w:t>
      </w:r>
      <w:r w:rsidR="007B22EB" w:rsidRPr="007B22EB">
        <w:rPr>
          <w:rFonts w:ascii="Times New Roman" w:eastAsia="Arial Unicode MS" w:hAnsi="Times New Roman" w:cs="Times New Roman"/>
          <w:b w:val="0"/>
          <w:sz w:val="28"/>
          <w:szCs w:val="28"/>
        </w:rPr>
        <w:t>статьей 31 Устава муниципального района «Город Краснокаменск и Краснокаменский район» Забайкальского края,</w:t>
      </w:r>
      <w:r w:rsidRPr="007B22EB">
        <w:rPr>
          <w:rFonts w:ascii="Times New Roman" w:hAnsi="Times New Roman" w:cs="Times New Roman"/>
          <w:b w:val="0"/>
          <w:sz w:val="28"/>
          <w:szCs w:val="28"/>
        </w:rPr>
        <w:t xml:space="preserve"> </w:t>
      </w:r>
      <w:r w:rsidR="004E4AAC">
        <w:rPr>
          <w:rFonts w:ascii="Times New Roman" w:hAnsi="Times New Roman" w:cs="Times New Roman"/>
          <w:b w:val="0"/>
          <w:sz w:val="28"/>
          <w:szCs w:val="28"/>
        </w:rPr>
        <w:t>а</w:t>
      </w:r>
      <w:r w:rsidRPr="007B22EB">
        <w:rPr>
          <w:rFonts w:ascii="Times New Roman" w:hAnsi="Times New Roman" w:cs="Times New Roman"/>
          <w:b w:val="0"/>
          <w:sz w:val="28"/>
          <w:szCs w:val="28"/>
        </w:rPr>
        <w:t>дминистрация муниципального района «Город Краснокаменск и Краснокаменский район» Забайкальского края</w:t>
      </w:r>
    </w:p>
    <w:p w:rsidR="003C267E" w:rsidRPr="007B22EB" w:rsidRDefault="003C267E" w:rsidP="003C267E">
      <w:pPr>
        <w:pStyle w:val="ConsPlusNormal"/>
        <w:jc w:val="both"/>
        <w:rPr>
          <w:rFonts w:ascii="Times New Roman" w:hAnsi="Times New Roman" w:cs="Times New Roman"/>
          <w:sz w:val="28"/>
          <w:szCs w:val="28"/>
        </w:rPr>
      </w:pPr>
      <w:r w:rsidRPr="007B22EB">
        <w:rPr>
          <w:rFonts w:ascii="Times New Roman" w:hAnsi="Times New Roman" w:cs="Times New Roman"/>
          <w:sz w:val="28"/>
          <w:szCs w:val="28"/>
        </w:rPr>
        <w:t>ПОСТАНОВЛЯЕТ:</w:t>
      </w:r>
    </w:p>
    <w:p w:rsidR="00201250" w:rsidRDefault="003C267E" w:rsidP="006E33ED">
      <w:pPr>
        <w:pStyle w:val="ConsPlusTitle"/>
        <w:ind w:firstLine="708"/>
        <w:jc w:val="both"/>
        <w:rPr>
          <w:rFonts w:ascii="Times New Roman" w:hAnsi="Times New Roman" w:cs="Times New Roman"/>
          <w:b w:val="0"/>
          <w:sz w:val="28"/>
          <w:szCs w:val="28"/>
        </w:rPr>
      </w:pPr>
      <w:r w:rsidRPr="007B22EB">
        <w:rPr>
          <w:rFonts w:ascii="Times New Roman" w:hAnsi="Times New Roman" w:cs="Times New Roman"/>
          <w:b w:val="0"/>
          <w:sz w:val="28"/>
          <w:szCs w:val="28"/>
        </w:rPr>
        <w:t xml:space="preserve">1. </w:t>
      </w:r>
      <w:r w:rsidR="00201250">
        <w:rPr>
          <w:rFonts w:ascii="Times New Roman" w:hAnsi="Times New Roman" w:cs="Times New Roman"/>
          <w:b w:val="0"/>
          <w:sz w:val="28"/>
          <w:szCs w:val="28"/>
        </w:rPr>
        <w:t>Внести в</w:t>
      </w:r>
      <w:r w:rsidRPr="007B22EB">
        <w:rPr>
          <w:rFonts w:ascii="Times New Roman" w:hAnsi="Times New Roman" w:cs="Times New Roman"/>
          <w:b w:val="0"/>
          <w:sz w:val="28"/>
          <w:szCs w:val="28"/>
        </w:rPr>
        <w:t xml:space="preserve"> </w:t>
      </w:r>
      <w:r w:rsidR="007B22EB" w:rsidRPr="007B22EB">
        <w:rPr>
          <w:rFonts w:ascii="Times New Roman" w:hAnsi="Times New Roman" w:cs="Times New Roman"/>
          <w:b w:val="0"/>
          <w:sz w:val="28"/>
          <w:szCs w:val="28"/>
        </w:rPr>
        <w:t>А</w:t>
      </w:r>
      <w:r w:rsidRPr="007B22EB">
        <w:rPr>
          <w:rFonts w:ascii="Times New Roman" w:hAnsi="Times New Roman" w:cs="Times New Roman"/>
          <w:b w:val="0"/>
          <w:sz w:val="28"/>
          <w:szCs w:val="28"/>
        </w:rPr>
        <w:t xml:space="preserve">дминистративный </w:t>
      </w:r>
      <w:hyperlink w:anchor="P47" w:history="1">
        <w:r w:rsidRPr="007B22EB">
          <w:rPr>
            <w:rFonts w:ascii="Times New Roman" w:hAnsi="Times New Roman" w:cs="Times New Roman"/>
            <w:b w:val="0"/>
            <w:color w:val="0000FF"/>
            <w:sz w:val="28"/>
            <w:szCs w:val="28"/>
          </w:rPr>
          <w:t>регламент</w:t>
        </w:r>
      </w:hyperlink>
      <w:r w:rsidRPr="007B22EB">
        <w:rPr>
          <w:rFonts w:ascii="Times New Roman" w:hAnsi="Times New Roman" w:cs="Times New Roman"/>
          <w:b w:val="0"/>
          <w:sz w:val="28"/>
          <w:szCs w:val="28"/>
        </w:rPr>
        <w:t xml:space="preserve"> </w:t>
      </w:r>
      <w:r w:rsidR="00201250">
        <w:rPr>
          <w:rFonts w:ascii="Times New Roman" w:hAnsi="Times New Roman" w:cs="Times New Roman"/>
          <w:b w:val="0"/>
          <w:sz w:val="28"/>
          <w:szCs w:val="28"/>
        </w:rPr>
        <w:t xml:space="preserve">по </w:t>
      </w:r>
      <w:r w:rsidRPr="007B22EB">
        <w:rPr>
          <w:rFonts w:ascii="Times New Roman" w:hAnsi="Times New Roman" w:cs="Times New Roman"/>
          <w:b w:val="0"/>
          <w:sz w:val="28"/>
          <w:szCs w:val="28"/>
        </w:rPr>
        <w:t>предоставлени</w:t>
      </w:r>
      <w:r w:rsidR="00201250">
        <w:rPr>
          <w:rFonts w:ascii="Times New Roman" w:hAnsi="Times New Roman" w:cs="Times New Roman"/>
          <w:b w:val="0"/>
          <w:sz w:val="28"/>
          <w:szCs w:val="28"/>
        </w:rPr>
        <w:t>ю</w:t>
      </w:r>
      <w:r w:rsidRPr="007B22EB">
        <w:rPr>
          <w:rFonts w:ascii="Times New Roman" w:hAnsi="Times New Roman" w:cs="Times New Roman"/>
          <w:b w:val="0"/>
          <w:sz w:val="28"/>
          <w:szCs w:val="28"/>
        </w:rPr>
        <w:t xml:space="preserve"> муниципальной услуги </w:t>
      </w:r>
      <w:r w:rsidR="007B22EB" w:rsidRPr="007B22EB">
        <w:rPr>
          <w:rFonts w:ascii="Times New Roman" w:hAnsi="Times New Roman" w:cs="Times New Roman"/>
          <w:b w:val="0"/>
          <w:sz w:val="28"/>
          <w:szCs w:val="28"/>
        </w:rPr>
        <w:t>«</w:t>
      </w:r>
      <w:r w:rsidR="00201250">
        <w:rPr>
          <w:rFonts w:ascii="Times New Roman" w:hAnsi="Times New Roman" w:cs="Times New Roman"/>
          <w:b w:val="0"/>
          <w:sz w:val="28"/>
          <w:szCs w:val="28"/>
        </w:rPr>
        <w:t>Предоставление информации о форме собственности на недвижимое имущество</w:t>
      </w:r>
      <w:r w:rsidR="007B22EB" w:rsidRPr="007B22EB">
        <w:rPr>
          <w:rFonts w:ascii="Times New Roman" w:hAnsi="Times New Roman" w:cs="Times New Roman"/>
          <w:b w:val="0"/>
          <w:sz w:val="28"/>
          <w:szCs w:val="28"/>
        </w:rPr>
        <w:t>»</w:t>
      </w:r>
      <w:r w:rsidR="00201250" w:rsidRPr="00201250">
        <w:rPr>
          <w:rFonts w:ascii="Times New Roman" w:hAnsi="Times New Roman" w:cs="Times New Roman"/>
          <w:b w:val="0"/>
          <w:sz w:val="28"/>
          <w:szCs w:val="28"/>
        </w:rPr>
        <w:t xml:space="preserve"> </w:t>
      </w:r>
      <w:r w:rsidR="006E33ED">
        <w:rPr>
          <w:rFonts w:ascii="Times New Roman" w:hAnsi="Times New Roman" w:cs="Times New Roman"/>
          <w:b w:val="0"/>
          <w:sz w:val="28"/>
          <w:szCs w:val="28"/>
        </w:rPr>
        <w:t xml:space="preserve">утвержденный Постановлением администрации муниципального района «Город Краснокаменск и Краснокаменский район» Забайкальского края от 05.11.2011 № 210 (в редакции постановления от 06.04.2012 № 57, от 29.04.2016 № 69, от 30.05.2016 № 98)  </w:t>
      </w:r>
      <w:r w:rsidR="00201250">
        <w:rPr>
          <w:rFonts w:ascii="Times New Roman" w:hAnsi="Times New Roman" w:cs="Times New Roman"/>
          <w:b w:val="0"/>
          <w:sz w:val="28"/>
          <w:szCs w:val="28"/>
        </w:rPr>
        <w:t>(далее – административный регламент) следующие изменения:</w:t>
      </w:r>
    </w:p>
    <w:p w:rsidR="001A6288" w:rsidRDefault="00201250" w:rsidP="001A6288">
      <w:pPr>
        <w:ind w:firstLine="708"/>
        <w:jc w:val="both"/>
        <w:rPr>
          <w:rFonts w:ascii="Times New Roman" w:hAnsi="Times New Roman" w:cs="Times New Roman"/>
          <w:sz w:val="28"/>
          <w:szCs w:val="28"/>
        </w:rPr>
      </w:pPr>
      <w:r>
        <w:rPr>
          <w:rFonts w:ascii="Times New Roman" w:hAnsi="Times New Roman" w:cs="Times New Roman"/>
          <w:sz w:val="28"/>
          <w:szCs w:val="28"/>
        </w:rPr>
        <w:t xml:space="preserve">1.1. </w:t>
      </w:r>
      <w:r w:rsidR="001A6288">
        <w:rPr>
          <w:rFonts w:ascii="Times New Roman" w:hAnsi="Times New Roman" w:cs="Times New Roman"/>
          <w:b/>
          <w:sz w:val="28"/>
          <w:szCs w:val="28"/>
        </w:rPr>
        <w:t xml:space="preserve"> </w:t>
      </w:r>
      <w:r w:rsidR="001A6288" w:rsidRPr="001A6288">
        <w:rPr>
          <w:rFonts w:ascii="Times New Roman" w:hAnsi="Times New Roman" w:cs="Times New Roman"/>
          <w:sz w:val="28"/>
          <w:szCs w:val="28"/>
        </w:rPr>
        <w:t xml:space="preserve">Абзац второй пункта 2.2. административного регламента изложить </w:t>
      </w:r>
      <w:r w:rsidR="001A6288" w:rsidRPr="001A6288">
        <w:rPr>
          <w:rFonts w:ascii="Times New Roman" w:hAnsi="Times New Roman" w:cs="Times New Roman"/>
          <w:sz w:val="28"/>
          <w:szCs w:val="28"/>
        </w:rPr>
        <w:lastRenderedPageBreak/>
        <w:t>в следующей редакции</w:t>
      </w:r>
      <w:r w:rsidR="001A6288">
        <w:rPr>
          <w:rFonts w:ascii="Times New Roman" w:hAnsi="Times New Roman" w:cs="Times New Roman"/>
          <w:sz w:val="28"/>
          <w:szCs w:val="28"/>
        </w:rPr>
        <w:t>: «</w:t>
      </w:r>
      <w:r w:rsidR="001A6288" w:rsidRPr="001A6288">
        <w:rPr>
          <w:rFonts w:ascii="Times New Roman" w:hAnsi="Times New Roman" w:cs="Times New Roman"/>
          <w:sz w:val="28"/>
          <w:szCs w:val="28"/>
        </w:rPr>
        <w:t>Местонахождение</w:t>
      </w:r>
      <w:r w:rsidR="001A6288">
        <w:rPr>
          <w:rFonts w:ascii="Times New Roman" w:hAnsi="Times New Roman" w:cs="Times New Roman"/>
          <w:sz w:val="28"/>
          <w:szCs w:val="28"/>
        </w:rPr>
        <w:t xml:space="preserve">  Комитета по управлению муниципальным имуществом Администрации муниципального района «Город Краснокаменск и Краснокаменский район» Забайкальского края: 674674 Забайкальский край , город Краснокаменск, 505.</w:t>
      </w:r>
    </w:p>
    <w:p w:rsidR="001A6288" w:rsidRDefault="001A6288" w:rsidP="001A6288">
      <w:pPr>
        <w:rPr>
          <w:rFonts w:ascii="Times New Roman" w:hAnsi="Times New Roman" w:cs="Times New Roman"/>
          <w:sz w:val="28"/>
          <w:szCs w:val="28"/>
        </w:rPr>
      </w:pPr>
      <w:r>
        <w:rPr>
          <w:rFonts w:ascii="Times New Roman" w:hAnsi="Times New Roman" w:cs="Times New Roman"/>
          <w:sz w:val="28"/>
          <w:szCs w:val="28"/>
        </w:rPr>
        <w:t>График работы Комитета:</w:t>
      </w:r>
    </w:p>
    <w:p w:rsidR="001A6288" w:rsidRDefault="001A6288" w:rsidP="001A6288">
      <w:pPr>
        <w:rPr>
          <w:rFonts w:ascii="Times New Roman" w:hAnsi="Times New Roman" w:cs="Times New Roman"/>
          <w:sz w:val="28"/>
          <w:szCs w:val="28"/>
        </w:rPr>
      </w:pPr>
      <w:r>
        <w:rPr>
          <w:rFonts w:ascii="Times New Roman" w:hAnsi="Times New Roman" w:cs="Times New Roman"/>
          <w:sz w:val="28"/>
          <w:szCs w:val="28"/>
        </w:rPr>
        <w:t>Понедельник-четверг: с 8-00 до 12-00, с 13-00 до 17-15, пятница: 8-00 до 12-00, с 13-00 до 16-00.</w:t>
      </w:r>
    </w:p>
    <w:p w:rsidR="001A6288" w:rsidRDefault="001A6288" w:rsidP="001A6288">
      <w:pPr>
        <w:rPr>
          <w:rFonts w:ascii="Times New Roman" w:hAnsi="Times New Roman" w:cs="Times New Roman"/>
          <w:sz w:val="28"/>
          <w:szCs w:val="28"/>
        </w:rPr>
      </w:pPr>
      <w:r>
        <w:rPr>
          <w:rFonts w:ascii="Times New Roman" w:hAnsi="Times New Roman" w:cs="Times New Roman"/>
          <w:sz w:val="28"/>
          <w:szCs w:val="28"/>
        </w:rPr>
        <w:t xml:space="preserve"> Приемные дни заявлений:  понедельник, пятница: с 8-00 до12-00; среда: с 13-00 до 17-00.</w:t>
      </w:r>
    </w:p>
    <w:p w:rsidR="001A6288" w:rsidRDefault="001A6288" w:rsidP="001A6288">
      <w:pPr>
        <w:rPr>
          <w:rFonts w:ascii="Times New Roman" w:hAnsi="Times New Roman" w:cs="Times New Roman"/>
          <w:sz w:val="28"/>
          <w:szCs w:val="28"/>
        </w:rPr>
      </w:pPr>
      <w:r>
        <w:rPr>
          <w:rFonts w:ascii="Times New Roman" w:hAnsi="Times New Roman" w:cs="Times New Roman"/>
          <w:sz w:val="28"/>
          <w:szCs w:val="28"/>
        </w:rPr>
        <w:t>Контактные телефоны : (830245) 4-34-32; 6-16-34.</w:t>
      </w:r>
    </w:p>
    <w:p w:rsidR="001A6288" w:rsidRDefault="001A6288" w:rsidP="001A6288">
      <w:pPr>
        <w:rPr>
          <w:rFonts w:ascii="Times New Roman" w:hAnsi="Times New Roman" w:cs="Times New Roman"/>
          <w:sz w:val="28"/>
          <w:szCs w:val="28"/>
        </w:rPr>
      </w:pPr>
      <w:r>
        <w:rPr>
          <w:rFonts w:ascii="Times New Roman" w:hAnsi="Times New Roman" w:cs="Times New Roman"/>
          <w:sz w:val="28"/>
          <w:szCs w:val="28"/>
        </w:rPr>
        <w:t>Факс (830245) 4-34-32</w:t>
      </w:r>
    </w:p>
    <w:p w:rsidR="001A6288" w:rsidRDefault="001A6288" w:rsidP="001A6288">
      <w:pPr>
        <w:rPr>
          <w:rFonts w:ascii="Times New Roman" w:hAnsi="Times New Roman" w:cs="Times New Roman"/>
          <w:sz w:val="28"/>
          <w:szCs w:val="28"/>
        </w:rPr>
      </w:pPr>
      <w:r>
        <w:rPr>
          <w:rFonts w:ascii="Times New Roman" w:hAnsi="Times New Roman" w:cs="Times New Roman"/>
          <w:sz w:val="28"/>
          <w:szCs w:val="28"/>
        </w:rPr>
        <w:t xml:space="preserve">Сайт: </w:t>
      </w:r>
      <w:r>
        <w:rPr>
          <w:rFonts w:ascii="Times New Roman" w:hAnsi="Times New Roman" w:cs="Times New Roman"/>
          <w:sz w:val="28"/>
          <w:szCs w:val="28"/>
          <w:lang w:val="en-US"/>
        </w:rPr>
        <w:t>www</w:t>
      </w:r>
      <w:r w:rsidRPr="001A6288">
        <w:rPr>
          <w:rFonts w:ascii="Times New Roman" w:hAnsi="Times New Roman" w:cs="Times New Roman"/>
          <w:sz w:val="28"/>
          <w:szCs w:val="28"/>
        </w:rPr>
        <w:t>.</w:t>
      </w:r>
      <w:r>
        <w:rPr>
          <w:rFonts w:ascii="Times New Roman" w:hAnsi="Times New Roman" w:cs="Times New Roman"/>
          <w:sz w:val="28"/>
          <w:szCs w:val="28"/>
        </w:rPr>
        <w:t>adminkr.ru.».</w:t>
      </w:r>
    </w:p>
    <w:p w:rsidR="00201250" w:rsidRDefault="001A6288" w:rsidP="006E33ED">
      <w:pPr>
        <w:pStyle w:val="ConsPlusTitle"/>
        <w:ind w:firstLine="708"/>
        <w:jc w:val="both"/>
        <w:outlineLvl w:val="0"/>
        <w:rPr>
          <w:rFonts w:ascii="Times New Roman" w:hAnsi="Times New Roman" w:cs="Times New Roman"/>
          <w:b w:val="0"/>
          <w:sz w:val="28"/>
          <w:szCs w:val="28"/>
        </w:rPr>
      </w:pPr>
      <w:r>
        <w:rPr>
          <w:rFonts w:ascii="Times New Roman" w:hAnsi="Times New Roman" w:cs="Times New Roman"/>
          <w:b w:val="0"/>
          <w:sz w:val="28"/>
          <w:szCs w:val="28"/>
        </w:rPr>
        <w:t xml:space="preserve">1.2. </w:t>
      </w:r>
      <w:r w:rsidR="00201250">
        <w:rPr>
          <w:rFonts w:ascii="Times New Roman" w:hAnsi="Times New Roman" w:cs="Times New Roman"/>
          <w:b w:val="0"/>
          <w:sz w:val="28"/>
          <w:szCs w:val="28"/>
        </w:rPr>
        <w:t xml:space="preserve">Изложить пункт 2.6. административного регламента в следующей редакции: </w:t>
      </w:r>
    </w:p>
    <w:p w:rsidR="00BB7002" w:rsidRDefault="00BB7002" w:rsidP="006E33ED">
      <w:pPr>
        <w:pStyle w:val="30"/>
        <w:shd w:val="clear" w:color="auto" w:fill="auto"/>
        <w:tabs>
          <w:tab w:val="left" w:pos="851"/>
        </w:tabs>
        <w:spacing w:before="0" w:after="0" w:line="240" w:lineRule="auto"/>
        <w:ind w:firstLine="708"/>
        <w:rPr>
          <w:b w:val="0"/>
        </w:rPr>
      </w:pPr>
      <w:r>
        <w:rPr>
          <w:b w:val="0"/>
        </w:rPr>
        <w:t>«2.6</w:t>
      </w:r>
      <w:r w:rsidRPr="00BB7002">
        <w:rPr>
          <w:b w:val="0"/>
        </w:rPr>
        <w:t>. Требования к помещениям, в которых предоставляется муниципальная услуга, к местам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w:t>
      </w:r>
      <w:r>
        <w:rPr>
          <w:b w:val="0"/>
        </w:rPr>
        <w:t xml:space="preserve"> </w:t>
      </w:r>
      <w:r w:rsidRPr="00BB7002">
        <w:rPr>
          <w:b w:val="0"/>
        </w:rPr>
        <w:t>обеспечению доступности для инвалидов указанных объектов в</w:t>
      </w:r>
      <w:r>
        <w:rPr>
          <w:b w:val="0"/>
        </w:rPr>
        <w:t xml:space="preserve"> </w:t>
      </w:r>
      <w:r w:rsidRPr="00BB7002">
        <w:rPr>
          <w:b w:val="0"/>
        </w:rPr>
        <w:t>соответствии с законодательством Российской Федерации о социальной</w:t>
      </w:r>
      <w:r>
        <w:rPr>
          <w:b w:val="0"/>
        </w:rPr>
        <w:t xml:space="preserve"> </w:t>
      </w:r>
      <w:r w:rsidRPr="00BB7002">
        <w:rPr>
          <w:b w:val="0"/>
        </w:rPr>
        <w:t>защите инвалидов</w:t>
      </w:r>
      <w:r>
        <w:rPr>
          <w:b w:val="0"/>
        </w:rPr>
        <w:t>.</w:t>
      </w:r>
    </w:p>
    <w:p w:rsidR="004E4AAC" w:rsidRDefault="004E4AAC" w:rsidP="006E33ED">
      <w:pPr>
        <w:pStyle w:val="22"/>
        <w:numPr>
          <w:ilvl w:val="2"/>
          <w:numId w:val="18"/>
        </w:numPr>
        <w:shd w:val="clear" w:color="auto" w:fill="auto"/>
        <w:tabs>
          <w:tab w:val="left" w:pos="1699"/>
        </w:tabs>
        <w:spacing w:before="0" w:line="240" w:lineRule="auto"/>
        <w:ind w:left="0" w:firstLine="708"/>
      </w:pPr>
      <w:r w:rsidRPr="00971C69">
        <w:t xml:space="preserve">При входе в помещения </w:t>
      </w:r>
      <w:r>
        <w:t>Комитет</w:t>
      </w:r>
      <w:r w:rsidRPr="00971C69">
        <w:t>а устан</w:t>
      </w:r>
      <w:r>
        <w:t>авливаются</w:t>
      </w:r>
      <w:r w:rsidRPr="00971C69">
        <w:t xml:space="preserve"> вывески с наименованием соответствующего органа (учреждения). Вход в</w:t>
      </w:r>
      <w:r>
        <w:t xml:space="preserve"> здание, в котором располагается</w:t>
      </w:r>
      <w:r w:rsidRPr="00971C69">
        <w:t xml:space="preserve"> </w:t>
      </w:r>
      <w:r>
        <w:t xml:space="preserve">Комитет, </w:t>
      </w:r>
      <w:r w:rsidRPr="00971C69">
        <w:t>оборудуется пандусами, расширенными проходами, позволяющими обеспечить беспрепятственный доступ инвалидов, включая инвалидов - колясочников.</w:t>
      </w:r>
    </w:p>
    <w:p w:rsidR="004E4AAC" w:rsidRPr="001A22BC" w:rsidRDefault="004E4AAC" w:rsidP="006E33ED">
      <w:pPr>
        <w:widowControl/>
        <w:autoSpaceDE w:val="0"/>
        <w:autoSpaceDN w:val="0"/>
        <w:adjustRightInd w:val="0"/>
        <w:ind w:firstLine="708"/>
        <w:jc w:val="both"/>
        <w:rPr>
          <w:rFonts w:ascii="Times New Roman" w:hAnsi="Times New Roman" w:cs="Times New Roman"/>
          <w:bCs/>
          <w:color w:val="auto"/>
          <w:sz w:val="28"/>
          <w:szCs w:val="28"/>
          <w:lang w:bidi="ar-SA"/>
        </w:rPr>
      </w:pPr>
      <w:r>
        <w:rPr>
          <w:rFonts w:ascii="Times New Roman" w:hAnsi="Times New Roman" w:cs="Times New Roman"/>
          <w:sz w:val="28"/>
          <w:szCs w:val="28"/>
        </w:rPr>
        <w:t>В</w:t>
      </w:r>
      <w:r w:rsidRPr="001A22BC">
        <w:rPr>
          <w:rFonts w:ascii="Times New Roman" w:hAnsi="Times New Roman" w:cs="Times New Roman"/>
          <w:sz w:val="28"/>
          <w:szCs w:val="28"/>
        </w:rPr>
        <w:t xml:space="preserve"> здание, в котором располагается Комитет</w:t>
      </w:r>
      <w:r>
        <w:rPr>
          <w:rFonts w:ascii="Times New Roman" w:hAnsi="Times New Roman" w:cs="Times New Roman"/>
          <w:sz w:val="28"/>
          <w:szCs w:val="28"/>
        </w:rPr>
        <w:t>, о</w:t>
      </w:r>
      <w:r>
        <w:rPr>
          <w:rFonts w:ascii="Times New Roman" w:hAnsi="Times New Roman" w:cs="Times New Roman"/>
          <w:bCs/>
          <w:color w:val="auto"/>
          <w:sz w:val="28"/>
          <w:szCs w:val="28"/>
          <w:lang w:bidi="ar-SA"/>
        </w:rPr>
        <w:t xml:space="preserve">беспечивается </w:t>
      </w:r>
      <w:r w:rsidRPr="001A22BC">
        <w:rPr>
          <w:rFonts w:ascii="Times New Roman" w:hAnsi="Times New Roman" w:cs="Times New Roman"/>
          <w:bCs/>
          <w:color w:val="auto"/>
          <w:sz w:val="28"/>
          <w:szCs w:val="28"/>
          <w:lang w:bidi="ar-SA"/>
        </w:rPr>
        <w:t>допуск</w:t>
      </w:r>
      <w:r w:rsidRPr="001A22BC">
        <w:rPr>
          <w:rFonts w:ascii="Times New Roman" w:hAnsi="Times New Roman" w:cs="Times New Roman"/>
          <w:sz w:val="28"/>
          <w:szCs w:val="28"/>
        </w:rPr>
        <w:t xml:space="preserve"> </w:t>
      </w:r>
      <w:r>
        <w:rPr>
          <w:rFonts w:ascii="Times New Roman" w:hAnsi="Times New Roman" w:cs="Times New Roman"/>
          <w:sz w:val="28"/>
          <w:szCs w:val="28"/>
        </w:rPr>
        <w:t xml:space="preserve">сопровождающей заявителя </w:t>
      </w:r>
      <w:r w:rsidRPr="001A22BC">
        <w:rPr>
          <w:rFonts w:ascii="Times New Roman" w:hAnsi="Times New Roman" w:cs="Times New Roman"/>
          <w:bCs/>
          <w:color w:val="auto"/>
          <w:sz w:val="28"/>
          <w:szCs w:val="28"/>
          <w:lang w:bidi="ar-SA"/>
        </w:rPr>
        <w:t>собаки-проводника</w:t>
      </w:r>
      <w:r>
        <w:rPr>
          <w:rFonts w:ascii="Times New Roman" w:hAnsi="Times New Roman" w:cs="Times New Roman"/>
          <w:bCs/>
          <w:color w:val="auto"/>
          <w:sz w:val="28"/>
          <w:szCs w:val="28"/>
          <w:lang w:bidi="ar-SA"/>
        </w:rPr>
        <w:t>,</w:t>
      </w:r>
      <w:r w:rsidRPr="001A22BC">
        <w:rPr>
          <w:rFonts w:ascii="Times New Roman" w:hAnsi="Times New Roman" w:cs="Times New Roman"/>
          <w:bCs/>
          <w:color w:val="auto"/>
          <w:sz w:val="28"/>
          <w:szCs w:val="28"/>
          <w:lang w:bidi="ar-SA"/>
        </w:rPr>
        <w:t xml:space="preserve"> при наличии документа, подтверждающего ее специальное обучение</w:t>
      </w:r>
      <w:r>
        <w:rPr>
          <w:rFonts w:ascii="Times New Roman" w:hAnsi="Times New Roman" w:cs="Times New Roman"/>
          <w:bCs/>
          <w:color w:val="auto"/>
          <w:sz w:val="28"/>
          <w:szCs w:val="28"/>
          <w:lang w:bidi="ar-SA"/>
        </w:rPr>
        <w:t>.</w:t>
      </w:r>
    </w:p>
    <w:p w:rsidR="004E4AAC" w:rsidRDefault="004E4AAC" w:rsidP="006E33ED">
      <w:pPr>
        <w:pStyle w:val="22"/>
        <w:shd w:val="clear" w:color="auto" w:fill="auto"/>
        <w:spacing w:before="0" w:line="240" w:lineRule="auto"/>
        <w:ind w:firstLine="708"/>
      </w:pPr>
      <w:r w:rsidRPr="00971C69">
        <w:t>При</w:t>
      </w:r>
      <w:r>
        <w:t xml:space="preserve"> наличии</w:t>
      </w:r>
      <w:r w:rsidRPr="00971C69">
        <w:t xml:space="preserve"> возможности около здания</w:t>
      </w:r>
      <w:r>
        <w:t>, в котором располагается Комитет,</w:t>
      </w:r>
      <w:r w:rsidRPr="00971C69">
        <w:t xml:space="preserve"> организуются парковочные места для автотранспорта. Доступ заявителей к парковочным местам является бесплатным. На стоянке (остановке) автотранспортных средств выделяется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автотранспортных средств бесплатно.</w:t>
      </w:r>
    </w:p>
    <w:p w:rsidR="004E4AAC" w:rsidRDefault="004E4AAC" w:rsidP="006E33ED">
      <w:pPr>
        <w:widowControl/>
        <w:autoSpaceDE w:val="0"/>
        <w:autoSpaceDN w:val="0"/>
        <w:adjustRightInd w:val="0"/>
        <w:ind w:firstLine="708"/>
        <w:jc w:val="both"/>
      </w:pPr>
      <w:r w:rsidRPr="004D4179">
        <w:rPr>
          <w:rFonts w:ascii="Times New Roman" w:hAnsi="Times New Roman" w:cs="Times New Roman"/>
          <w:color w:val="auto"/>
          <w:sz w:val="28"/>
          <w:szCs w:val="28"/>
          <w:lang w:bidi="ar-SA"/>
        </w:rPr>
        <w:t>В здании, где располагается Комитет</w:t>
      </w:r>
      <w:r>
        <w:rPr>
          <w:rFonts w:ascii="Times New Roman" w:hAnsi="Times New Roman" w:cs="Times New Roman"/>
          <w:color w:val="auto"/>
          <w:sz w:val="28"/>
          <w:szCs w:val="28"/>
          <w:lang w:bidi="ar-SA"/>
        </w:rPr>
        <w:t>,</w:t>
      </w:r>
      <w:r w:rsidRPr="004D4179">
        <w:rPr>
          <w:rFonts w:ascii="Times New Roman" w:hAnsi="Times New Roman" w:cs="Times New Roman"/>
          <w:color w:val="auto"/>
          <w:sz w:val="28"/>
          <w:szCs w:val="28"/>
          <w:lang w:bidi="ar-SA"/>
        </w:rPr>
        <w:t xml:space="preserve"> осуществляется надлежащее размещение оборудования и носителей информации, необходимых для обеспечения беспрепятственного доступа инвалидов к информации с учетом ограничений их жизнедеятельности, в том числе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w:t>
      </w:r>
      <w:r w:rsidRPr="004D4179">
        <w:rPr>
          <w:rFonts w:ascii="Times New Roman" w:hAnsi="Times New Roman" w:cs="Times New Roman"/>
          <w:color w:val="auto"/>
          <w:sz w:val="28"/>
          <w:szCs w:val="28"/>
          <w:lang w:bidi="ar-SA"/>
        </w:rPr>
        <w:lastRenderedPageBreak/>
        <w:t>рельефно-точечным шрифтом Брайля, допуск сурдопере</w:t>
      </w:r>
      <w:r>
        <w:rPr>
          <w:rFonts w:ascii="Times New Roman" w:hAnsi="Times New Roman" w:cs="Times New Roman"/>
          <w:color w:val="auto"/>
          <w:sz w:val="28"/>
          <w:szCs w:val="28"/>
          <w:lang w:bidi="ar-SA"/>
        </w:rPr>
        <w:t>водчика и тифлосурдопереводчика.</w:t>
      </w:r>
    </w:p>
    <w:p w:rsidR="004E4AAC" w:rsidRDefault="004E4AAC" w:rsidP="006E33E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ind w:firstLine="708"/>
        <w:rPr>
          <w:rFonts w:ascii="Times New Roman" w:hAnsi="Times New Roman" w:cs="Times New Roman"/>
          <w:sz w:val="28"/>
          <w:szCs w:val="28"/>
        </w:rPr>
      </w:pPr>
      <w:r w:rsidRPr="004E085E">
        <w:rPr>
          <w:rFonts w:ascii="Times New Roman" w:hAnsi="Times New Roman" w:cs="Times New Roman"/>
          <w:sz w:val="28"/>
          <w:szCs w:val="28"/>
        </w:rPr>
        <w:t xml:space="preserve">Должностные лица, ответственные за предоставление </w:t>
      </w:r>
      <w:r>
        <w:rPr>
          <w:rFonts w:ascii="Times New Roman" w:hAnsi="Times New Roman" w:cs="Times New Roman"/>
          <w:sz w:val="28"/>
          <w:szCs w:val="28"/>
        </w:rPr>
        <w:t>муниципальной ус</w:t>
      </w:r>
      <w:r w:rsidRPr="004E085E">
        <w:rPr>
          <w:rFonts w:ascii="Times New Roman" w:hAnsi="Times New Roman" w:cs="Times New Roman"/>
          <w:sz w:val="28"/>
          <w:szCs w:val="28"/>
        </w:rPr>
        <w:t xml:space="preserve">луги, </w:t>
      </w:r>
      <w:r>
        <w:rPr>
          <w:rFonts w:ascii="Times New Roman" w:hAnsi="Times New Roman" w:cs="Times New Roman"/>
          <w:sz w:val="28"/>
          <w:szCs w:val="28"/>
        </w:rPr>
        <w:t>при необходимости обеспечивают предоставление муниципальной услуги в холе первого этажа здания, в котором размещается Комитет.</w:t>
      </w:r>
    </w:p>
    <w:p w:rsidR="004E4AAC" w:rsidRPr="00971C69" w:rsidRDefault="004E4AAC" w:rsidP="006E33ED">
      <w:pPr>
        <w:pStyle w:val="22"/>
        <w:numPr>
          <w:ilvl w:val="2"/>
          <w:numId w:val="18"/>
        </w:numPr>
        <w:shd w:val="clear" w:color="auto" w:fill="auto"/>
        <w:tabs>
          <w:tab w:val="left" w:pos="1599"/>
        </w:tabs>
        <w:spacing w:before="0" w:line="240" w:lineRule="auto"/>
        <w:ind w:left="0" w:firstLine="708"/>
      </w:pPr>
      <w:r w:rsidRPr="00971C69">
        <w:t>Прием документов и консультирование заявителей осуществляется в кабинете отдела.</w:t>
      </w:r>
      <w:r w:rsidRPr="001746BF">
        <w:t xml:space="preserve"> </w:t>
      </w:r>
      <w:r>
        <w:t>В</w:t>
      </w:r>
      <w:r w:rsidRPr="00971C69">
        <w:t>ыдача</w:t>
      </w:r>
      <w:r w:rsidRPr="007179D2">
        <w:t xml:space="preserve"> </w:t>
      </w:r>
      <w:r w:rsidRPr="00971C69">
        <w:t>документов заявител</w:t>
      </w:r>
      <w:r>
        <w:t>ям</w:t>
      </w:r>
      <w:r w:rsidRPr="00971C69">
        <w:t xml:space="preserve"> осуществляется в кабинете отдела</w:t>
      </w:r>
      <w:r>
        <w:t>.</w:t>
      </w:r>
    </w:p>
    <w:p w:rsidR="004E4AAC" w:rsidRPr="00971C69" w:rsidRDefault="004E4AAC" w:rsidP="006E33ED">
      <w:pPr>
        <w:pStyle w:val="22"/>
        <w:shd w:val="clear" w:color="auto" w:fill="auto"/>
        <w:spacing w:before="0" w:line="240" w:lineRule="auto"/>
        <w:ind w:firstLine="708"/>
      </w:pPr>
      <w:r w:rsidRPr="00971C69">
        <w:t xml:space="preserve">Места приема заявителей должны быть оборудованы табличками с указанием фамилии, имени, отчества и должности специалистов </w:t>
      </w:r>
      <w:r>
        <w:t>Комитет</w:t>
      </w:r>
      <w:r w:rsidRPr="00971C69">
        <w:t>а.</w:t>
      </w:r>
    </w:p>
    <w:p w:rsidR="004E4AAC" w:rsidRPr="00971C69" w:rsidRDefault="004E4AAC" w:rsidP="006E33ED">
      <w:pPr>
        <w:pStyle w:val="22"/>
        <w:shd w:val="clear" w:color="auto" w:fill="auto"/>
        <w:spacing w:before="0" w:line="240" w:lineRule="auto"/>
        <w:ind w:firstLine="708"/>
      </w:pPr>
      <w:r w:rsidRPr="00971C69">
        <w:t>Каждое рабочее место специалиста организовывается с учетом эргономических принципов и должно быть оборудовано персональным компьютером с возможностью доступа к необходимым информационным базам данных и печатающим устройствам, копировальной техникой, средствами телефонной связи.</w:t>
      </w:r>
    </w:p>
    <w:p w:rsidR="004E4AAC" w:rsidRPr="00971C69" w:rsidRDefault="004E4AAC" w:rsidP="006E33ED">
      <w:pPr>
        <w:pStyle w:val="22"/>
        <w:numPr>
          <w:ilvl w:val="2"/>
          <w:numId w:val="18"/>
        </w:numPr>
        <w:shd w:val="clear" w:color="auto" w:fill="auto"/>
        <w:tabs>
          <w:tab w:val="left" w:pos="1604"/>
        </w:tabs>
        <w:spacing w:before="0" w:line="240" w:lineRule="auto"/>
        <w:ind w:left="0" w:firstLine="708"/>
      </w:pPr>
      <w:r w:rsidRPr="00971C69">
        <w:t>Места ожидания и приема заявителей должны соответствовать требованиям безопасности труда, комфортным условиям для заявителей и оптимально удобным условиям работы специалистов.</w:t>
      </w:r>
    </w:p>
    <w:p w:rsidR="004E4AAC" w:rsidRPr="00971C69" w:rsidRDefault="004E4AAC" w:rsidP="006E33ED">
      <w:pPr>
        <w:pStyle w:val="22"/>
        <w:shd w:val="clear" w:color="auto" w:fill="auto"/>
        <w:spacing w:before="0" w:line="240" w:lineRule="auto"/>
        <w:ind w:firstLine="708"/>
      </w:pPr>
      <w:r w:rsidRPr="00971C69">
        <w:t>Места ожидания в очереди на подачу или получение документов оборудуются стульями и информационным стендом. Количество мест ожидания определяется исходя из фактической нагрузки и возможностей для их размещения в здании.</w:t>
      </w:r>
    </w:p>
    <w:p w:rsidR="004E4AAC" w:rsidRPr="00971C69" w:rsidRDefault="004E4AAC" w:rsidP="006E33ED">
      <w:pPr>
        <w:pStyle w:val="22"/>
        <w:shd w:val="clear" w:color="auto" w:fill="auto"/>
        <w:spacing w:before="0" w:line="240" w:lineRule="auto"/>
        <w:ind w:firstLine="708"/>
      </w:pPr>
      <w:r w:rsidRPr="00971C69">
        <w:t>Места для приема заявителей, получения информации и заполнения необходимых документов оборудуются стульями, столами и обеспечиваются образцами заполнения документов и канцелярскими принадлежностями.</w:t>
      </w:r>
    </w:p>
    <w:p w:rsidR="004E4AAC" w:rsidRPr="00971C69" w:rsidRDefault="004E4AAC" w:rsidP="006E33ED">
      <w:pPr>
        <w:pStyle w:val="22"/>
        <w:numPr>
          <w:ilvl w:val="2"/>
          <w:numId w:val="18"/>
        </w:numPr>
        <w:shd w:val="clear" w:color="auto" w:fill="auto"/>
        <w:tabs>
          <w:tab w:val="left" w:pos="1599"/>
        </w:tabs>
        <w:spacing w:before="0" w:line="240" w:lineRule="auto"/>
        <w:ind w:left="0" w:firstLine="708"/>
      </w:pPr>
      <w:r w:rsidRPr="00971C69">
        <w:t xml:space="preserve">Все места предоставления </w:t>
      </w:r>
      <w:r>
        <w:t>муниципальн</w:t>
      </w:r>
      <w:r w:rsidRPr="00971C69">
        <w:t>ой услуги оборудуются противопожарной системой и средствами пожаротушения. Вход и выход из помещения оборудуются соответствующими указателями.</w:t>
      </w:r>
    </w:p>
    <w:p w:rsidR="004E4AAC" w:rsidRPr="00971C69" w:rsidRDefault="004E4AAC" w:rsidP="006E33ED">
      <w:pPr>
        <w:pStyle w:val="22"/>
        <w:numPr>
          <w:ilvl w:val="2"/>
          <w:numId w:val="18"/>
        </w:numPr>
        <w:shd w:val="clear" w:color="auto" w:fill="auto"/>
        <w:tabs>
          <w:tab w:val="left" w:pos="1599"/>
        </w:tabs>
        <w:spacing w:before="0" w:line="240" w:lineRule="auto"/>
        <w:ind w:left="0" w:firstLine="708"/>
      </w:pPr>
      <w:r w:rsidRPr="00971C69">
        <w:t>Информационный стенд оборудуется возле кабинета отдела. На информационном стенде размещается следующая информация:</w:t>
      </w:r>
    </w:p>
    <w:p w:rsidR="004E4AAC" w:rsidRPr="00971C69" w:rsidRDefault="004E4AAC" w:rsidP="006E33ED">
      <w:pPr>
        <w:pStyle w:val="22"/>
        <w:shd w:val="clear" w:color="auto" w:fill="auto"/>
        <w:spacing w:before="0" w:line="240" w:lineRule="auto"/>
        <w:ind w:firstLine="708"/>
      </w:pPr>
      <w:r w:rsidRPr="00971C69">
        <w:t xml:space="preserve">почтовый адрес </w:t>
      </w:r>
      <w:r>
        <w:t>Комитет</w:t>
      </w:r>
      <w:r w:rsidRPr="00971C69">
        <w:t>а;</w:t>
      </w:r>
    </w:p>
    <w:p w:rsidR="004E4AAC" w:rsidRPr="00971C69" w:rsidRDefault="004E4AAC" w:rsidP="006E33ED">
      <w:pPr>
        <w:pStyle w:val="22"/>
        <w:shd w:val="clear" w:color="auto" w:fill="auto"/>
        <w:spacing w:before="0" w:line="240" w:lineRule="auto"/>
        <w:ind w:firstLine="708"/>
      </w:pPr>
      <w:r w:rsidRPr="00971C69">
        <w:t xml:space="preserve">адрес официального сайта </w:t>
      </w:r>
      <w:r>
        <w:t>муниципального района «Город Краснокаменск и Краснокаменский район» Забайкальского края</w:t>
      </w:r>
      <w:r w:rsidRPr="00971C69">
        <w:t xml:space="preserve"> в информационно-телекоммуникационной сети «Интернет» и адрес электронной почты </w:t>
      </w:r>
      <w:r>
        <w:t>Комитет</w:t>
      </w:r>
      <w:r w:rsidRPr="00971C69">
        <w:t>а;</w:t>
      </w:r>
    </w:p>
    <w:p w:rsidR="004E4AAC" w:rsidRPr="00971C69" w:rsidRDefault="004E4AAC" w:rsidP="006E33ED">
      <w:pPr>
        <w:pStyle w:val="22"/>
        <w:shd w:val="clear" w:color="auto" w:fill="auto"/>
        <w:spacing w:before="0" w:line="240" w:lineRule="auto"/>
        <w:ind w:firstLine="708"/>
      </w:pPr>
      <w:r w:rsidRPr="00971C69">
        <w:t>почтовый адрес КГАУ «МФЦ Забайкальского края»;</w:t>
      </w:r>
    </w:p>
    <w:p w:rsidR="004E4AAC" w:rsidRPr="00971C69" w:rsidRDefault="004E4AAC" w:rsidP="006E33ED">
      <w:pPr>
        <w:pStyle w:val="22"/>
        <w:shd w:val="clear" w:color="auto" w:fill="auto"/>
        <w:spacing w:before="0" w:line="240" w:lineRule="auto"/>
        <w:ind w:firstLine="708"/>
      </w:pPr>
      <w:r w:rsidRPr="00971C69">
        <w:t>адрес официального сайта КГАУ «МФЦ Забайкальского края» в информационно-телекоммуникационной сети «Интернет»;</w:t>
      </w:r>
    </w:p>
    <w:p w:rsidR="004E4AAC" w:rsidRPr="00971C69" w:rsidRDefault="004E4AAC" w:rsidP="006E33ED">
      <w:pPr>
        <w:pStyle w:val="22"/>
        <w:shd w:val="clear" w:color="auto" w:fill="auto"/>
        <w:spacing w:before="0" w:line="240" w:lineRule="auto"/>
        <w:ind w:firstLine="708"/>
      </w:pPr>
      <w:r w:rsidRPr="00971C69">
        <w:t>адрес сайта федеральной государственной информационной системы «Единый портал государственных и муниципальных услуг (функций)» в информационно-телекоммуникационной сети «Интернет»;</w:t>
      </w:r>
    </w:p>
    <w:p w:rsidR="004E4AAC" w:rsidRPr="00971C69" w:rsidRDefault="004E4AAC" w:rsidP="006E33ED">
      <w:pPr>
        <w:pStyle w:val="22"/>
        <w:shd w:val="clear" w:color="auto" w:fill="auto"/>
        <w:spacing w:before="0" w:line="240" w:lineRule="auto"/>
        <w:ind w:firstLine="708"/>
      </w:pPr>
      <w:r w:rsidRPr="00971C69">
        <w:t xml:space="preserve">справочные телефоны </w:t>
      </w:r>
      <w:r>
        <w:t>Комитет</w:t>
      </w:r>
      <w:r w:rsidRPr="00971C69">
        <w:t>а;</w:t>
      </w:r>
    </w:p>
    <w:p w:rsidR="004E4AAC" w:rsidRDefault="004E4AAC" w:rsidP="006E33ED">
      <w:pPr>
        <w:pStyle w:val="22"/>
        <w:shd w:val="clear" w:color="auto" w:fill="auto"/>
        <w:tabs>
          <w:tab w:val="right" w:pos="6290"/>
          <w:tab w:val="center" w:pos="6813"/>
          <w:tab w:val="right" w:pos="9346"/>
        </w:tabs>
        <w:spacing w:before="0" w:line="240" w:lineRule="auto"/>
        <w:ind w:firstLine="708"/>
      </w:pPr>
      <w:r w:rsidRPr="00971C69">
        <w:t>справочные телефоны КГАУ «М</w:t>
      </w:r>
      <w:r>
        <w:t xml:space="preserve">ФЦ Забайкальского края»; </w:t>
      </w:r>
    </w:p>
    <w:p w:rsidR="004E4AAC" w:rsidRPr="00971C69" w:rsidRDefault="004E4AAC" w:rsidP="006E33ED">
      <w:pPr>
        <w:pStyle w:val="22"/>
        <w:shd w:val="clear" w:color="auto" w:fill="auto"/>
        <w:tabs>
          <w:tab w:val="right" w:pos="6290"/>
          <w:tab w:val="center" w:pos="6813"/>
          <w:tab w:val="right" w:pos="9346"/>
        </w:tabs>
        <w:spacing w:before="0" w:line="240" w:lineRule="auto"/>
        <w:ind w:firstLine="708"/>
      </w:pPr>
      <w:r>
        <w:t xml:space="preserve">график       </w:t>
      </w:r>
      <w:r w:rsidRPr="00971C69">
        <w:t>приема</w:t>
      </w:r>
      <w:r>
        <w:t xml:space="preserve">   </w:t>
      </w:r>
      <w:r w:rsidRPr="00971C69">
        <w:t xml:space="preserve"> (выдачи)</w:t>
      </w:r>
      <w:r>
        <w:t xml:space="preserve">     </w:t>
      </w:r>
      <w:r w:rsidRPr="00971C69">
        <w:t>документов</w:t>
      </w:r>
      <w:r>
        <w:t xml:space="preserve">      </w:t>
      </w:r>
      <w:r w:rsidRPr="00971C69">
        <w:t>по</w:t>
      </w:r>
      <w:r>
        <w:t xml:space="preserve"> </w:t>
      </w:r>
      <w:r w:rsidRPr="00971C69">
        <w:tab/>
        <w:t>предоставлению</w:t>
      </w:r>
      <w:r>
        <w:t xml:space="preserve"> муниципальн</w:t>
      </w:r>
      <w:r w:rsidRPr="00971C69">
        <w:t xml:space="preserve">ой услуги в </w:t>
      </w:r>
      <w:r>
        <w:t>Комитет</w:t>
      </w:r>
      <w:r w:rsidRPr="00971C69">
        <w:t>е;</w:t>
      </w:r>
    </w:p>
    <w:p w:rsidR="004E4AAC" w:rsidRPr="00971C69" w:rsidRDefault="004E4AAC" w:rsidP="006E33ED">
      <w:pPr>
        <w:pStyle w:val="22"/>
        <w:shd w:val="clear" w:color="auto" w:fill="auto"/>
        <w:tabs>
          <w:tab w:val="right" w:pos="6290"/>
          <w:tab w:val="center" w:pos="6813"/>
          <w:tab w:val="right" w:pos="9346"/>
        </w:tabs>
        <w:spacing w:before="0" w:line="240" w:lineRule="auto"/>
        <w:ind w:firstLine="708"/>
      </w:pPr>
      <w:r w:rsidRPr="00971C69">
        <w:lastRenderedPageBreak/>
        <w:t>номера кабинетов, фамилии, имена, отчества и должности специалистов</w:t>
      </w:r>
      <w:r>
        <w:t xml:space="preserve"> Комитет</w:t>
      </w:r>
      <w:r w:rsidRPr="00971C69">
        <w:t>а, ответственных</w:t>
      </w:r>
      <w:r>
        <w:t xml:space="preserve"> </w:t>
      </w:r>
      <w:r w:rsidRPr="00971C69">
        <w:t>за</w:t>
      </w:r>
      <w:r w:rsidRPr="00971C69">
        <w:tab/>
      </w:r>
      <w:r>
        <w:t xml:space="preserve"> </w:t>
      </w:r>
      <w:r w:rsidRPr="00971C69">
        <w:t>предоставление</w:t>
      </w:r>
      <w:r>
        <w:t xml:space="preserve"> муниципальн</w:t>
      </w:r>
      <w:r w:rsidRPr="00971C69">
        <w:t>ой услуги;</w:t>
      </w:r>
    </w:p>
    <w:p w:rsidR="004E4AAC" w:rsidRDefault="004E4AAC" w:rsidP="006E33ED">
      <w:pPr>
        <w:pStyle w:val="22"/>
        <w:shd w:val="clear" w:color="auto" w:fill="auto"/>
        <w:tabs>
          <w:tab w:val="right" w:pos="6290"/>
          <w:tab w:val="center" w:pos="6813"/>
          <w:tab w:val="right" w:pos="9346"/>
        </w:tabs>
        <w:spacing w:before="0" w:line="240" w:lineRule="auto"/>
        <w:ind w:firstLine="708"/>
      </w:pPr>
      <w:r w:rsidRPr="00971C69">
        <w:t>график</w:t>
      </w:r>
      <w:r>
        <w:t xml:space="preserve">    </w:t>
      </w:r>
      <w:r w:rsidRPr="00971C69">
        <w:t>приема</w:t>
      </w:r>
      <w:r>
        <w:t xml:space="preserve">     </w:t>
      </w:r>
      <w:r w:rsidRPr="00971C69">
        <w:t xml:space="preserve"> (выдачи)</w:t>
      </w:r>
      <w:r>
        <w:t xml:space="preserve">    </w:t>
      </w:r>
      <w:r w:rsidRPr="00971C69">
        <w:t xml:space="preserve"> документов</w:t>
      </w:r>
      <w:r>
        <w:t xml:space="preserve">    </w:t>
      </w:r>
      <w:r w:rsidRPr="00971C69">
        <w:t>по</w:t>
      </w:r>
      <w:r>
        <w:t xml:space="preserve">    </w:t>
      </w:r>
      <w:r w:rsidRPr="00971C69">
        <w:tab/>
        <w:t>предоставлению</w:t>
      </w:r>
      <w:r>
        <w:t xml:space="preserve"> муниципальн</w:t>
      </w:r>
      <w:r w:rsidRPr="00971C69">
        <w:t xml:space="preserve">ой услуги в КГАУ «МФЦ Забайкальского края»; </w:t>
      </w:r>
    </w:p>
    <w:p w:rsidR="004E4AAC" w:rsidRDefault="004E4AAC" w:rsidP="006E33ED">
      <w:pPr>
        <w:pStyle w:val="22"/>
        <w:shd w:val="clear" w:color="auto" w:fill="auto"/>
        <w:tabs>
          <w:tab w:val="right" w:pos="6290"/>
          <w:tab w:val="center" w:pos="6813"/>
          <w:tab w:val="right" w:pos="9346"/>
        </w:tabs>
        <w:spacing w:before="0" w:line="240" w:lineRule="auto"/>
        <w:ind w:firstLine="708"/>
      </w:pPr>
      <w:r w:rsidRPr="00971C69">
        <w:t xml:space="preserve">текст настоящего Административного регламента; </w:t>
      </w:r>
    </w:p>
    <w:p w:rsidR="004E4AAC" w:rsidRDefault="004E4AAC" w:rsidP="006E33ED">
      <w:pPr>
        <w:pStyle w:val="22"/>
        <w:shd w:val="clear" w:color="auto" w:fill="auto"/>
        <w:tabs>
          <w:tab w:val="right" w:pos="6290"/>
          <w:tab w:val="center" w:pos="6813"/>
          <w:tab w:val="right" w:pos="9346"/>
        </w:tabs>
        <w:spacing w:before="0" w:line="240" w:lineRule="auto"/>
        <w:ind w:firstLine="708"/>
      </w:pPr>
      <w:r w:rsidRPr="00971C69">
        <w:t xml:space="preserve">выдержки из нормативных правовых актов, содержащих нормы, регулирующие деятельность по предоставлению </w:t>
      </w:r>
      <w:r>
        <w:t>муниципальн</w:t>
      </w:r>
      <w:r w:rsidRPr="00971C69">
        <w:t xml:space="preserve">ой услуги; </w:t>
      </w:r>
    </w:p>
    <w:p w:rsidR="004E4AAC" w:rsidRDefault="004E4AAC" w:rsidP="006E33ED">
      <w:pPr>
        <w:pStyle w:val="22"/>
        <w:shd w:val="clear" w:color="auto" w:fill="auto"/>
        <w:tabs>
          <w:tab w:val="right" w:pos="6290"/>
          <w:tab w:val="center" w:pos="6813"/>
          <w:tab w:val="right" w:pos="9346"/>
        </w:tabs>
        <w:spacing w:before="0" w:line="240" w:lineRule="auto"/>
        <w:ind w:firstLine="708"/>
      </w:pPr>
      <w:r w:rsidRPr="00971C69">
        <w:t xml:space="preserve">перечень документов, которые необходимо представить заявителям; </w:t>
      </w:r>
    </w:p>
    <w:p w:rsidR="004E4AAC" w:rsidRPr="00971C69" w:rsidRDefault="004E4AAC" w:rsidP="006E33ED">
      <w:pPr>
        <w:pStyle w:val="22"/>
        <w:shd w:val="clear" w:color="auto" w:fill="auto"/>
        <w:tabs>
          <w:tab w:val="right" w:pos="6290"/>
          <w:tab w:val="center" w:pos="6813"/>
          <w:tab w:val="right" w:pos="9346"/>
        </w:tabs>
        <w:spacing w:before="0" w:line="240" w:lineRule="auto"/>
        <w:ind w:firstLine="708"/>
      </w:pPr>
      <w:r w:rsidRPr="00971C69">
        <w:t>образец заполнения бланка заявления;</w:t>
      </w:r>
    </w:p>
    <w:p w:rsidR="004E4AAC" w:rsidRDefault="004E4AAC" w:rsidP="006E33ED">
      <w:pPr>
        <w:pStyle w:val="22"/>
        <w:shd w:val="clear" w:color="auto" w:fill="auto"/>
        <w:spacing w:before="0" w:line="240" w:lineRule="auto"/>
        <w:ind w:firstLine="708"/>
      </w:pPr>
      <w:r w:rsidRPr="00971C69">
        <w:t xml:space="preserve">порядок предоставления </w:t>
      </w:r>
      <w:r>
        <w:t>муниципальн</w:t>
      </w:r>
      <w:r w:rsidRPr="00971C69">
        <w:t xml:space="preserve">ой услуги в виде блок-схемы. </w:t>
      </w:r>
    </w:p>
    <w:p w:rsidR="004E4AAC" w:rsidRPr="00971C69" w:rsidRDefault="004E4AAC" w:rsidP="006E33ED">
      <w:pPr>
        <w:pStyle w:val="22"/>
        <w:shd w:val="clear" w:color="auto" w:fill="auto"/>
        <w:spacing w:before="0" w:line="240" w:lineRule="auto"/>
        <w:ind w:firstLine="708"/>
      </w:pPr>
      <w:r w:rsidRPr="00971C69">
        <w:t>Тексты материалов печатаются удобным для чтения шрифтом, без исправлений, наиболее важные места рекомендуется выделять другим шрифтом.</w:t>
      </w:r>
    </w:p>
    <w:p w:rsidR="004E4AAC" w:rsidRPr="00971C69" w:rsidRDefault="004E4AAC" w:rsidP="006E33ED">
      <w:pPr>
        <w:pStyle w:val="22"/>
        <w:numPr>
          <w:ilvl w:val="2"/>
          <w:numId w:val="18"/>
        </w:numPr>
        <w:shd w:val="clear" w:color="auto" w:fill="auto"/>
        <w:tabs>
          <w:tab w:val="left" w:pos="1667"/>
        </w:tabs>
        <w:spacing w:before="0" w:line="240" w:lineRule="auto"/>
        <w:ind w:left="0" w:firstLine="708"/>
      </w:pPr>
      <w:r>
        <w:t xml:space="preserve"> Комитет</w:t>
      </w:r>
      <w:r w:rsidRPr="00971C69">
        <w:t xml:space="preserve"> должен быть оснащен рабочими местами с доступом к автоматизированным информационным системам обеспечивающим</w:t>
      </w:r>
      <w:r>
        <w:t xml:space="preserve"> п</w:t>
      </w:r>
      <w:r w:rsidRPr="00971C69">
        <w:t xml:space="preserve">редоставление по запросу заявителя сведений о ходе предоставления </w:t>
      </w:r>
      <w:r>
        <w:t>муниципальной услуги.</w:t>
      </w:r>
      <w:r w:rsidRPr="00971C69">
        <w:t>.</w:t>
      </w:r>
    </w:p>
    <w:p w:rsidR="004E4AAC" w:rsidRDefault="004E4AAC" w:rsidP="006E33ED">
      <w:pPr>
        <w:pStyle w:val="22"/>
        <w:numPr>
          <w:ilvl w:val="2"/>
          <w:numId w:val="18"/>
        </w:numPr>
        <w:shd w:val="clear" w:color="auto" w:fill="auto"/>
        <w:tabs>
          <w:tab w:val="left" w:pos="1667"/>
        </w:tabs>
        <w:spacing w:before="0" w:line="240" w:lineRule="auto"/>
        <w:ind w:left="0" w:firstLine="708"/>
      </w:pPr>
      <w:r>
        <w:t xml:space="preserve"> </w:t>
      </w:r>
      <w:r w:rsidRPr="00971C69">
        <w:t>Помещения КГАУ «МФЦ Забайкальского края» должны соответствовать требованиям, установленным для многофункциональных центров предоставления государственных и муниципальных услуг.</w:t>
      </w:r>
      <w:r w:rsidR="00BB7002">
        <w:t>».</w:t>
      </w:r>
    </w:p>
    <w:p w:rsidR="00BB7002" w:rsidRDefault="00BB7002" w:rsidP="006E33ED">
      <w:pPr>
        <w:pStyle w:val="22"/>
        <w:shd w:val="clear" w:color="auto" w:fill="auto"/>
        <w:tabs>
          <w:tab w:val="left" w:pos="1667"/>
        </w:tabs>
        <w:spacing w:before="0" w:line="240" w:lineRule="auto"/>
        <w:ind w:firstLine="708"/>
      </w:pPr>
      <w:r>
        <w:t>1.</w:t>
      </w:r>
      <w:r w:rsidR="001A6288">
        <w:t>3</w:t>
      </w:r>
      <w:r>
        <w:t>. Изложить раздел 5 административного регламента в следующей редакции:</w:t>
      </w:r>
      <w:r w:rsidR="00C239A9">
        <w:t xml:space="preserve"> </w:t>
      </w:r>
    </w:p>
    <w:p w:rsidR="00C239A9" w:rsidRPr="00B07BC1" w:rsidRDefault="006E33ED" w:rsidP="00B07BC1">
      <w:pPr>
        <w:pStyle w:val="30"/>
        <w:widowControl/>
        <w:shd w:val="clear" w:color="auto" w:fill="auto"/>
        <w:tabs>
          <w:tab w:val="left" w:pos="0"/>
        </w:tabs>
        <w:autoSpaceDE w:val="0"/>
        <w:autoSpaceDN w:val="0"/>
        <w:adjustRightInd w:val="0"/>
        <w:spacing w:before="0" w:after="0" w:line="240" w:lineRule="auto"/>
        <w:ind w:firstLine="0"/>
        <w:jc w:val="center"/>
        <w:rPr>
          <w:color w:val="auto"/>
          <w:lang w:bidi="ar-SA"/>
        </w:rPr>
      </w:pPr>
      <w:r w:rsidRPr="00B07BC1">
        <w:rPr>
          <w:color w:val="auto"/>
        </w:rPr>
        <w:t xml:space="preserve">«5. </w:t>
      </w:r>
      <w:r w:rsidR="00FD73C9" w:rsidRPr="00B07BC1">
        <w:rPr>
          <w:color w:val="auto"/>
          <w:lang w:bidi="ar-SA"/>
        </w:rPr>
        <w:t>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r w:rsidR="00C239A9" w:rsidRPr="00B07BC1">
        <w:rPr>
          <w:color w:val="auto"/>
          <w:lang w:bidi="ar-SA"/>
        </w:rPr>
        <w:t>.</w:t>
      </w:r>
    </w:p>
    <w:p w:rsidR="00C239A9" w:rsidRPr="00B07BC1" w:rsidRDefault="00C239A9" w:rsidP="00B07BC1">
      <w:pPr>
        <w:pStyle w:val="32"/>
        <w:keepNext/>
        <w:keepLines/>
        <w:shd w:val="clear" w:color="auto" w:fill="auto"/>
        <w:spacing w:before="0" w:line="240" w:lineRule="auto"/>
        <w:ind w:firstLine="708"/>
      </w:pPr>
    </w:p>
    <w:p w:rsidR="00E20012" w:rsidRPr="00B07BC1" w:rsidRDefault="00E20012" w:rsidP="00B07BC1">
      <w:pPr>
        <w:pStyle w:val="32"/>
        <w:keepNext/>
        <w:keepLines/>
        <w:shd w:val="clear" w:color="auto" w:fill="auto"/>
        <w:spacing w:before="0" w:line="240" w:lineRule="auto"/>
        <w:ind w:firstLine="708"/>
      </w:pPr>
    </w:p>
    <w:p w:rsidR="00E20012" w:rsidRPr="00B07BC1" w:rsidRDefault="00E20012" w:rsidP="00B07BC1">
      <w:pPr>
        <w:widowControl/>
        <w:autoSpaceDE w:val="0"/>
        <w:autoSpaceDN w:val="0"/>
        <w:adjustRightInd w:val="0"/>
        <w:ind w:firstLine="540"/>
        <w:jc w:val="both"/>
        <w:outlineLvl w:val="0"/>
        <w:rPr>
          <w:rFonts w:ascii="Times New Roman" w:hAnsi="Times New Roman" w:cs="Times New Roman"/>
          <w:b/>
          <w:bCs/>
          <w:color w:val="auto"/>
          <w:sz w:val="28"/>
          <w:szCs w:val="28"/>
          <w:lang w:bidi="ar-SA"/>
        </w:rPr>
      </w:pPr>
      <w:bookmarkStart w:id="0" w:name="Par0"/>
      <w:bookmarkEnd w:id="0"/>
      <w:r w:rsidRPr="00B07BC1">
        <w:rPr>
          <w:rFonts w:ascii="Times New Roman" w:hAnsi="Times New Roman" w:cs="Times New Roman"/>
          <w:b/>
          <w:bCs/>
          <w:color w:val="auto"/>
          <w:sz w:val="28"/>
          <w:szCs w:val="28"/>
          <w:lang w:bidi="ar-SA"/>
        </w:rPr>
        <w:t>5.1. 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или их работников.</w:t>
      </w:r>
    </w:p>
    <w:p w:rsidR="00E20012" w:rsidRPr="00B07BC1" w:rsidRDefault="00E20012" w:rsidP="00B07BC1">
      <w:pPr>
        <w:widowControl/>
        <w:autoSpaceDE w:val="0"/>
        <w:autoSpaceDN w:val="0"/>
        <w:adjustRightInd w:val="0"/>
        <w:ind w:firstLine="540"/>
        <w:jc w:val="both"/>
        <w:rPr>
          <w:rFonts w:ascii="Times New Roman" w:hAnsi="Times New Roman" w:cs="Times New Roman"/>
          <w:bCs/>
          <w:color w:val="auto"/>
          <w:sz w:val="28"/>
          <w:szCs w:val="28"/>
          <w:lang w:bidi="ar-SA"/>
        </w:rPr>
      </w:pPr>
    </w:p>
    <w:p w:rsidR="00E20012" w:rsidRPr="00B07BC1" w:rsidRDefault="00E20012" w:rsidP="00B07BC1">
      <w:pPr>
        <w:widowControl/>
        <w:autoSpaceDE w:val="0"/>
        <w:autoSpaceDN w:val="0"/>
        <w:adjustRightInd w:val="0"/>
        <w:ind w:firstLine="540"/>
        <w:jc w:val="both"/>
        <w:rPr>
          <w:rFonts w:ascii="Times New Roman" w:hAnsi="Times New Roman" w:cs="Times New Roman"/>
          <w:bCs/>
          <w:color w:val="auto"/>
          <w:sz w:val="28"/>
          <w:szCs w:val="28"/>
          <w:lang w:bidi="ar-SA"/>
        </w:rPr>
      </w:pPr>
      <w:r w:rsidRPr="00B07BC1">
        <w:rPr>
          <w:rFonts w:ascii="Times New Roman" w:hAnsi="Times New Roman" w:cs="Times New Roman"/>
          <w:bCs/>
          <w:color w:val="auto"/>
          <w:sz w:val="28"/>
          <w:szCs w:val="28"/>
          <w:lang w:bidi="ar-SA"/>
        </w:rPr>
        <w:t>Заявитель может обратиться с жалобой в том числе в следующих случаях:</w:t>
      </w:r>
    </w:p>
    <w:p w:rsidR="00E20012" w:rsidRPr="00B07BC1" w:rsidRDefault="00E20012" w:rsidP="00B07BC1">
      <w:pPr>
        <w:widowControl/>
        <w:autoSpaceDE w:val="0"/>
        <w:autoSpaceDN w:val="0"/>
        <w:adjustRightInd w:val="0"/>
        <w:ind w:firstLine="540"/>
        <w:jc w:val="both"/>
        <w:rPr>
          <w:rFonts w:ascii="Times New Roman" w:hAnsi="Times New Roman" w:cs="Times New Roman"/>
          <w:bCs/>
          <w:color w:val="auto"/>
          <w:sz w:val="28"/>
          <w:szCs w:val="28"/>
          <w:lang w:bidi="ar-SA"/>
        </w:rPr>
      </w:pPr>
      <w:r w:rsidRPr="00B07BC1">
        <w:rPr>
          <w:rFonts w:ascii="Times New Roman" w:hAnsi="Times New Roman" w:cs="Times New Roman"/>
          <w:bCs/>
          <w:color w:val="auto"/>
          <w:sz w:val="28"/>
          <w:szCs w:val="28"/>
          <w:lang w:bidi="ar-SA"/>
        </w:rPr>
        <w:lastRenderedPageBreak/>
        <w:t xml:space="preserve">1) нарушение срока регистрации запроса о предоставлении муниципальной услуги, запроса, указанного в </w:t>
      </w:r>
      <w:hyperlink r:id="rId10" w:history="1">
        <w:r w:rsidRPr="00B07BC1">
          <w:rPr>
            <w:rFonts w:ascii="Times New Roman" w:hAnsi="Times New Roman" w:cs="Times New Roman"/>
            <w:bCs/>
            <w:color w:val="0000FF"/>
            <w:sz w:val="28"/>
            <w:szCs w:val="28"/>
            <w:lang w:bidi="ar-SA"/>
          </w:rPr>
          <w:t>статье 15.1</w:t>
        </w:r>
      </w:hyperlink>
      <w:r w:rsidRPr="00B07BC1">
        <w:rPr>
          <w:rFonts w:ascii="Times New Roman" w:hAnsi="Times New Roman" w:cs="Times New Roman"/>
          <w:bCs/>
          <w:color w:val="auto"/>
          <w:sz w:val="28"/>
          <w:szCs w:val="28"/>
          <w:lang w:bidi="ar-SA"/>
        </w:rPr>
        <w:t xml:space="preserve"> Федерального закона от 27.07.2010 № 210-ФЗ;</w:t>
      </w:r>
    </w:p>
    <w:p w:rsidR="00E20012" w:rsidRPr="00B07BC1" w:rsidRDefault="00E20012" w:rsidP="00B07BC1">
      <w:pPr>
        <w:widowControl/>
        <w:autoSpaceDE w:val="0"/>
        <w:autoSpaceDN w:val="0"/>
        <w:adjustRightInd w:val="0"/>
        <w:ind w:firstLine="540"/>
        <w:jc w:val="both"/>
        <w:rPr>
          <w:rFonts w:ascii="Times New Roman" w:hAnsi="Times New Roman" w:cs="Times New Roman"/>
          <w:bCs/>
          <w:color w:val="auto"/>
          <w:sz w:val="28"/>
          <w:szCs w:val="28"/>
          <w:lang w:bidi="ar-SA"/>
        </w:rPr>
      </w:pPr>
      <w:r w:rsidRPr="00B07BC1">
        <w:rPr>
          <w:rFonts w:ascii="Times New Roman" w:hAnsi="Times New Roman" w:cs="Times New Roman"/>
          <w:bCs/>
          <w:color w:val="auto"/>
          <w:sz w:val="28"/>
          <w:szCs w:val="28"/>
          <w:lang w:bidi="ar-SA"/>
        </w:rPr>
        <w:t xml:space="preserve"> 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1" w:history="1">
        <w:r w:rsidRPr="00B07BC1">
          <w:rPr>
            <w:rFonts w:ascii="Times New Roman" w:hAnsi="Times New Roman" w:cs="Times New Roman"/>
            <w:bCs/>
            <w:color w:val="0000FF"/>
            <w:sz w:val="28"/>
            <w:szCs w:val="28"/>
            <w:lang w:bidi="ar-SA"/>
          </w:rPr>
          <w:t>частью 1.3 статьи 16</w:t>
        </w:r>
      </w:hyperlink>
      <w:r w:rsidRPr="00B07BC1">
        <w:rPr>
          <w:rFonts w:ascii="Times New Roman" w:hAnsi="Times New Roman" w:cs="Times New Roman"/>
          <w:bCs/>
          <w:color w:val="auto"/>
          <w:sz w:val="28"/>
          <w:szCs w:val="28"/>
          <w:lang w:bidi="ar-SA"/>
        </w:rPr>
        <w:t xml:space="preserve"> Федерального закона от 27.07.2010 № 210-ФЗ;</w:t>
      </w:r>
    </w:p>
    <w:p w:rsidR="00E20012" w:rsidRPr="00B07BC1" w:rsidRDefault="00E20012" w:rsidP="00B07BC1">
      <w:pPr>
        <w:widowControl/>
        <w:autoSpaceDE w:val="0"/>
        <w:autoSpaceDN w:val="0"/>
        <w:adjustRightInd w:val="0"/>
        <w:ind w:firstLine="540"/>
        <w:jc w:val="both"/>
        <w:rPr>
          <w:rFonts w:ascii="Times New Roman" w:hAnsi="Times New Roman" w:cs="Times New Roman"/>
          <w:bCs/>
          <w:color w:val="auto"/>
          <w:sz w:val="28"/>
          <w:szCs w:val="28"/>
          <w:lang w:bidi="ar-SA"/>
        </w:rPr>
      </w:pPr>
      <w:r w:rsidRPr="00B07BC1">
        <w:rPr>
          <w:rFonts w:ascii="Times New Roman" w:hAnsi="Times New Roman" w:cs="Times New Roman"/>
          <w:bCs/>
          <w:color w:val="auto"/>
          <w:sz w:val="28"/>
          <w:szCs w:val="28"/>
          <w:lang w:bidi="ar-SA"/>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Забайкальского края, правовыми актами муниципального района «Город Краснокаменск и Краснокаменский район» Забайкальского края для предоставления муниципальной услуги;</w:t>
      </w:r>
    </w:p>
    <w:p w:rsidR="00E20012" w:rsidRPr="00B07BC1" w:rsidRDefault="00E20012" w:rsidP="00B07BC1">
      <w:pPr>
        <w:widowControl/>
        <w:autoSpaceDE w:val="0"/>
        <w:autoSpaceDN w:val="0"/>
        <w:adjustRightInd w:val="0"/>
        <w:ind w:firstLine="540"/>
        <w:jc w:val="both"/>
        <w:rPr>
          <w:rFonts w:ascii="Times New Roman" w:hAnsi="Times New Roman" w:cs="Times New Roman"/>
          <w:bCs/>
          <w:color w:val="auto"/>
          <w:sz w:val="28"/>
          <w:szCs w:val="28"/>
          <w:lang w:bidi="ar-SA"/>
        </w:rPr>
      </w:pPr>
      <w:r w:rsidRPr="00B07BC1">
        <w:rPr>
          <w:rFonts w:ascii="Times New Roman" w:hAnsi="Times New Roman" w:cs="Times New Roman"/>
          <w:bCs/>
          <w:color w:val="auto"/>
          <w:sz w:val="28"/>
          <w:szCs w:val="28"/>
          <w:lang w:bidi="ar-SA"/>
        </w:rPr>
        <w:t>4) отказ в приеме документов, предоставление которых предусмотрено нормативными правовыми актами Российской Федерации, нормативными правовыми Забайкальского края, правовыми актами муниципального района «Город Краснокаменск и Краснокаменский район» Забайкальского края для предоставления муниципальной услуги, у заявителя;</w:t>
      </w:r>
    </w:p>
    <w:p w:rsidR="00E20012" w:rsidRPr="00B07BC1" w:rsidRDefault="00E20012" w:rsidP="00B07BC1">
      <w:pPr>
        <w:widowControl/>
        <w:autoSpaceDE w:val="0"/>
        <w:autoSpaceDN w:val="0"/>
        <w:adjustRightInd w:val="0"/>
        <w:ind w:firstLine="540"/>
        <w:jc w:val="both"/>
        <w:rPr>
          <w:rFonts w:ascii="Times New Roman" w:hAnsi="Times New Roman" w:cs="Times New Roman"/>
          <w:bCs/>
          <w:color w:val="auto"/>
          <w:sz w:val="28"/>
          <w:szCs w:val="28"/>
          <w:lang w:bidi="ar-SA"/>
        </w:rPr>
      </w:pPr>
      <w:r w:rsidRPr="00B07BC1">
        <w:rPr>
          <w:rFonts w:ascii="Times New Roman" w:hAnsi="Times New Roman" w:cs="Times New Roman"/>
          <w:bCs/>
          <w:color w:val="auto"/>
          <w:sz w:val="28"/>
          <w:szCs w:val="28"/>
          <w:lang w:bidi="ar-SA"/>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2500CF" w:rsidRPr="00B07BC1">
        <w:rPr>
          <w:rFonts w:ascii="Times New Roman" w:hAnsi="Times New Roman" w:cs="Times New Roman"/>
          <w:bCs/>
          <w:color w:val="auto"/>
          <w:sz w:val="28"/>
          <w:szCs w:val="28"/>
          <w:lang w:bidi="ar-SA"/>
        </w:rPr>
        <w:t>Забайкальского края, правовыми актами муниципального района «Город Краснокаменск и Краснокаменский район» Забайкальского края</w:t>
      </w:r>
      <w:r w:rsidRPr="00B07BC1">
        <w:rPr>
          <w:rFonts w:ascii="Times New Roman" w:hAnsi="Times New Roman" w:cs="Times New Roman"/>
          <w:bCs/>
          <w:color w:val="auto"/>
          <w:sz w:val="28"/>
          <w:szCs w:val="28"/>
          <w:lang w:bidi="ar-SA"/>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2" w:history="1">
        <w:r w:rsidRPr="00B07BC1">
          <w:rPr>
            <w:rFonts w:ascii="Times New Roman" w:hAnsi="Times New Roman" w:cs="Times New Roman"/>
            <w:bCs/>
            <w:color w:val="0000FF"/>
            <w:sz w:val="28"/>
            <w:szCs w:val="28"/>
            <w:lang w:bidi="ar-SA"/>
          </w:rPr>
          <w:t>частью 1.3 статьи 16</w:t>
        </w:r>
      </w:hyperlink>
      <w:r w:rsidRPr="00B07BC1">
        <w:rPr>
          <w:rFonts w:ascii="Times New Roman" w:hAnsi="Times New Roman" w:cs="Times New Roman"/>
          <w:bCs/>
          <w:color w:val="auto"/>
          <w:sz w:val="28"/>
          <w:szCs w:val="28"/>
          <w:lang w:bidi="ar-SA"/>
        </w:rPr>
        <w:t xml:space="preserve"> Федерального закона</w:t>
      </w:r>
      <w:r w:rsidR="002500CF" w:rsidRPr="00B07BC1">
        <w:rPr>
          <w:rFonts w:ascii="Times New Roman" w:hAnsi="Times New Roman" w:cs="Times New Roman"/>
          <w:bCs/>
          <w:color w:val="auto"/>
          <w:sz w:val="28"/>
          <w:szCs w:val="28"/>
          <w:lang w:bidi="ar-SA"/>
        </w:rPr>
        <w:t xml:space="preserve"> от 27.07.2010 № 210-ФЗ</w:t>
      </w:r>
      <w:r w:rsidRPr="00B07BC1">
        <w:rPr>
          <w:rFonts w:ascii="Times New Roman" w:hAnsi="Times New Roman" w:cs="Times New Roman"/>
          <w:bCs/>
          <w:color w:val="auto"/>
          <w:sz w:val="28"/>
          <w:szCs w:val="28"/>
          <w:lang w:bidi="ar-SA"/>
        </w:rPr>
        <w:t>;</w:t>
      </w:r>
    </w:p>
    <w:p w:rsidR="00E20012" w:rsidRPr="00B07BC1" w:rsidRDefault="00E20012" w:rsidP="00B07BC1">
      <w:pPr>
        <w:widowControl/>
        <w:autoSpaceDE w:val="0"/>
        <w:autoSpaceDN w:val="0"/>
        <w:adjustRightInd w:val="0"/>
        <w:ind w:firstLine="540"/>
        <w:jc w:val="both"/>
        <w:rPr>
          <w:rFonts w:ascii="Times New Roman" w:hAnsi="Times New Roman" w:cs="Times New Roman"/>
          <w:bCs/>
          <w:color w:val="auto"/>
          <w:sz w:val="28"/>
          <w:szCs w:val="28"/>
          <w:lang w:bidi="ar-SA"/>
        </w:rPr>
      </w:pPr>
      <w:r w:rsidRPr="00B07BC1">
        <w:rPr>
          <w:rFonts w:ascii="Times New Roman" w:hAnsi="Times New Roman" w:cs="Times New Roman"/>
          <w:bCs/>
          <w:color w:val="auto"/>
          <w:sz w:val="28"/>
          <w:szCs w:val="28"/>
          <w:lang w:bidi="ar-SA"/>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2500CF" w:rsidRPr="00B07BC1">
        <w:rPr>
          <w:rFonts w:ascii="Times New Roman" w:hAnsi="Times New Roman" w:cs="Times New Roman"/>
          <w:bCs/>
          <w:color w:val="auto"/>
          <w:sz w:val="28"/>
          <w:szCs w:val="28"/>
          <w:lang w:bidi="ar-SA"/>
        </w:rPr>
        <w:t>Забайкальского края, правовыми актами муниципального района «Город Краснокаменск и Краснокаменский район» Забайкальского края</w:t>
      </w:r>
      <w:r w:rsidRPr="00B07BC1">
        <w:rPr>
          <w:rFonts w:ascii="Times New Roman" w:hAnsi="Times New Roman" w:cs="Times New Roman"/>
          <w:bCs/>
          <w:color w:val="auto"/>
          <w:sz w:val="28"/>
          <w:szCs w:val="28"/>
          <w:lang w:bidi="ar-SA"/>
        </w:rPr>
        <w:t>;</w:t>
      </w:r>
    </w:p>
    <w:p w:rsidR="00E20012" w:rsidRPr="00B07BC1" w:rsidRDefault="00E20012" w:rsidP="00B07BC1">
      <w:pPr>
        <w:widowControl/>
        <w:autoSpaceDE w:val="0"/>
        <w:autoSpaceDN w:val="0"/>
        <w:adjustRightInd w:val="0"/>
        <w:ind w:firstLine="540"/>
        <w:jc w:val="both"/>
        <w:rPr>
          <w:rFonts w:ascii="Times New Roman" w:hAnsi="Times New Roman" w:cs="Times New Roman"/>
          <w:bCs/>
          <w:color w:val="auto"/>
          <w:sz w:val="28"/>
          <w:szCs w:val="28"/>
          <w:lang w:bidi="ar-SA"/>
        </w:rPr>
      </w:pPr>
      <w:r w:rsidRPr="00B07BC1">
        <w:rPr>
          <w:rFonts w:ascii="Times New Roman" w:hAnsi="Times New Roman" w:cs="Times New Roman"/>
          <w:bCs/>
          <w:color w:val="auto"/>
          <w:sz w:val="28"/>
          <w:szCs w:val="28"/>
          <w:lang w:bidi="ar-SA"/>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13" w:history="1">
        <w:r w:rsidRPr="00B07BC1">
          <w:rPr>
            <w:rFonts w:ascii="Times New Roman" w:hAnsi="Times New Roman" w:cs="Times New Roman"/>
            <w:bCs/>
            <w:color w:val="0000FF"/>
            <w:sz w:val="28"/>
            <w:szCs w:val="28"/>
            <w:lang w:bidi="ar-SA"/>
          </w:rPr>
          <w:t>частью 1.1 статьи 16</w:t>
        </w:r>
      </w:hyperlink>
      <w:r w:rsidRPr="00B07BC1">
        <w:rPr>
          <w:rFonts w:ascii="Times New Roman" w:hAnsi="Times New Roman" w:cs="Times New Roman"/>
          <w:bCs/>
          <w:color w:val="auto"/>
          <w:sz w:val="28"/>
          <w:szCs w:val="28"/>
          <w:lang w:bidi="ar-SA"/>
        </w:rPr>
        <w:t xml:space="preserve"> </w:t>
      </w:r>
      <w:r w:rsidR="002500CF" w:rsidRPr="00B07BC1">
        <w:rPr>
          <w:rFonts w:ascii="Times New Roman" w:hAnsi="Times New Roman" w:cs="Times New Roman"/>
          <w:bCs/>
          <w:color w:val="auto"/>
          <w:sz w:val="28"/>
          <w:szCs w:val="28"/>
          <w:lang w:bidi="ar-SA"/>
        </w:rPr>
        <w:t xml:space="preserve">Федерального закона от </w:t>
      </w:r>
      <w:r w:rsidR="002500CF" w:rsidRPr="00B07BC1">
        <w:rPr>
          <w:rFonts w:ascii="Times New Roman" w:hAnsi="Times New Roman" w:cs="Times New Roman"/>
          <w:bCs/>
          <w:color w:val="auto"/>
          <w:sz w:val="28"/>
          <w:szCs w:val="28"/>
          <w:lang w:bidi="ar-SA"/>
        </w:rPr>
        <w:lastRenderedPageBreak/>
        <w:t>27.07.2010 № 210-ФЗ</w:t>
      </w:r>
      <w:r w:rsidRPr="00B07BC1">
        <w:rPr>
          <w:rFonts w:ascii="Times New Roman" w:hAnsi="Times New Roman" w:cs="Times New Roman"/>
          <w:bCs/>
          <w:color w:val="auto"/>
          <w:sz w:val="28"/>
          <w:szCs w:val="28"/>
          <w:lang w:bidi="ar-SA"/>
        </w:rPr>
        <w:t xml:space="preserve">,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w:t>
      </w:r>
      <w:r w:rsidR="002500CF" w:rsidRPr="00B07BC1">
        <w:rPr>
          <w:rFonts w:ascii="Times New Roman" w:hAnsi="Times New Roman" w:cs="Times New Roman"/>
          <w:bCs/>
          <w:color w:val="auto"/>
          <w:sz w:val="28"/>
          <w:szCs w:val="28"/>
          <w:lang w:bidi="ar-SA"/>
        </w:rPr>
        <w:t>муниципальной услуги</w:t>
      </w:r>
      <w:r w:rsidRPr="00B07BC1">
        <w:rPr>
          <w:rFonts w:ascii="Times New Roman" w:hAnsi="Times New Roman" w:cs="Times New Roman"/>
          <w:bCs/>
          <w:color w:val="auto"/>
          <w:sz w:val="28"/>
          <w:szCs w:val="28"/>
          <w:lang w:bidi="ar-SA"/>
        </w:rPr>
        <w:t xml:space="preserve"> в полном объеме в порядке, определенном </w:t>
      </w:r>
      <w:hyperlink r:id="rId14" w:history="1">
        <w:r w:rsidRPr="00B07BC1">
          <w:rPr>
            <w:rFonts w:ascii="Times New Roman" w:hAnsi="Times New Roman" w:cs="Times New Roman"/>
            <w:bCs/>
            <w:color w:val="0000FF"/>
            <w:sz w:val="28"/>
            <w:szCs w:val="28"/>
            <w:lang w:bidi="ar-SA"/>
          </w:rPr>
          <w:t>частью 1.3 статьи 16</w:t>
        </w:r>
      </w:hyperlink>
      <w:r w:rsidRPr="00B07BC1">
        <w:rPr>
          <w:rFonts w:ascii="Times New Roman" w:hAnsi="Times New Roman" w:cs="Times New Roman"/>
          <w:bCs/>
          <w:color w:val="auto"/>
          <w:sz w:val="28"/>
          <w:szCs w:val="28"/>
          <w:lang w:bidi="ar-SA"/>
        </w:rPr>
        <w:t xml:space="preserve"> </w:t>
      </w:r>
      <w:r w:rsidR="002500CF" w:rsidRPr="00B07BC1">
        <w:rPr>
          <w:rFonts w:ascii="Times New Roman" w:hAnsi="Times New Roman" w:cs="Times New Roman"/>
          <w:bCs/>
          <w:color w:val="auto"/>
          <w:sz w:val="28"/>
          <w:szCs w:val="28"/>
          <w:lang w:bidi="ar-SA"/>
        </w:rPr>
        <w:t>Федерального закона от 27.07.2010 № 210-ФЗ</w:t>
      </w:r>
      <w:r w:rsidRPr="00B07BC1">
        <w:rPr>
          <w:rFonts w:ascii="Times New Roman" w:hAnsi="Times New Roman" w:cs="Times New Roman"/>
          <w:bCs/>
          <w:color w:val="auto"/>
          <w:sz w:val="28"/>
          <w:szCs w:val="28"/>
          <w:lang w:bidi="ar-SA"/>
        </w:rPr>
        <w:t>;</w:t>
      </w:r>
    </w:p>
    <w:p w:rsidR="00E20012" w:rsidRPr="00B07BC1" w:rsidRDefault="00E20012" w:rsidP="00B07BC1">
      <w:pPr>
        <w:widowControl/>
        <w:autoSpaceDE w:val="0"/>
        <w:autoSpaceDN w:val="0"/>
        <w:adjustRightInd w:val="0"/>
        <w:ind w:firstLine="540"/>
        <w:jc w:val="both"/>
        <w:rPr>
          <w:rFonts w:ascii="Times New Roman" w:hAnsi="Times New Roman" w:cs="Times New Roman"/>
          <w:bCs/>
          <w:color w:val="auto"/>
          <w:sz w:val="28"/>
          <w:szCs w:val="28"/>
          <w:lang w:bidi="ar-SA"/>
        </w:rPr>
      </w:pPr>
      <w:r w:rsidRPr="00B07BC1">
        <w:rPr>
          <w:rFonts w:ascii="Times New Roman" w:hAnsi="Times New Roman" w:cs="Times New Roman"/>
          <w:bCs/>
          <w:color w:val="auto"/>
          <w:sz w:val="28"/>
          <w:szCs w:val="28"/>
          <w:lang w:bidi="ar-SA"/>
        </w:rPr>
        <w:t>8) нарушение срока или порядка выдачи документов по результатам предоставления муниципальной услуги;</w:t>
      </w:r>
    </w:p>
    <w:p w:rsidR="00E20012" w:rsidRPr="00B07BC1" w:rsidRDefault="00E20012" w:rsidP="00B07BC1">
      <w:pPr>
        <w:widowControl/>
        <w:autoSpaceDE w:val="0"/>
        <w:autoSpaceDN w:val="0"/>
        <w:adjustRightInd w:val="0"/>
        <w:ind w:firstLine="540"/>
        <w:jc w:val="both"/>
        <w:rPr>
          <w:rFonts w:ascii="Times New Roman" w:hAnsi="Times New Roman" w:cs="Times New Roman"/>
          <w:bCs/>
          <w:color w:val="auto"/>
          <w:sz w:val="28"/>
          <w:szCs w:val="28"/>
          <w:lang w:bidi="ar-SA"/>
        </w:rPr>
      </w:pPr>
      <w:r w:rsidRPr="00B07BC1">
        <w:rPr>
          <w:rFonts w:ascii="Times New Roman" w:hAnsi="Times New Roman" w:cs="Times New Roman"/>
          <w:bCs/>
          <w:color w:val="auto"/>
          <w:sz w:val="28"/>
          <w:szCs w:val="28"/>
          <w:lang w:bidi="ar-SA"/>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2500CF" w:rsidRPr="00B07BC1">
        <w:rPr>
          <w:rFonts w:ascii="Times New Roman" w:hAnsi="Times New Roman" w:cs="Times New Roman"/>
          <w:bCs/>
          <w:color w:val="auto"/>
          <w:sz w:val="28"/>
          <w:szCs w:val="28"/>
          <w:lang w:bidi="ar-SA"/>
        </w:rPr>
        <w:t>Забайкальского края, правовыми актами муниципального района «Город Краснокаменск и Краснокаменский район» Забайкальского края</w:t>
      </w:r>
      <w:r w:rsidRPr="00B07BC1">
        <w:rPr>
          <w:rFonts w:ascii="Times New Roman" w:hAnsi="Times New Roman" w:cs="Times New Roman"/>
          <w:bCs/>
          <w:color w:val="auto"/>
          <w:sz w:val="28"/>
          <w:szCs w:val="28"/>
          <w:lang w:bidi="ar-SA"/>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w:t>
      </w:r>
      <w:r w:rsidR="002500CF" w:rsidRPr="00B07BC1">
        <w:rPr>
          <w:rFonts w:ascii="Times New Roman" w:hAnsi="Times New Roman" w:cs="Times New Roman"/>
          <w:bCs/>
          <w:color w:val="auto"/>
          <w:sz w:val="28"/>
          <w:szCs w:val="28"/>
          <w:lang w:bidi="ar-SA"/>
        </w:rPr>
        <w:t>муниципальной услуги</w:t>
      </w:r>
      <w:r w:rsidRPr="00B07BC1">
        <w:rPr>
          <w:rFonts w:ascii="Times New Roman" w:hAnsi="Times New Roman" w:cs="Times New Roman"/>
          <w:bCs/>
          <w:color w:val="auto"/>
          <w:sz w:val="28"/>
          <w:szCs w:val="28"/>
          <w:lang w:bidi="ar-SA"/>
        </w:rPr>
        <w:t xml:space="preserve"> в полном объеме в порядке, определенном </w:t>
      </w:r>
      <w:hyperlink r:id="rId15" w:history="1">
        <w:r w:rsidRPr="00B07BC1">
          <w:rPr>
            <w:rFonts w:ascii="Times New Roman" w:hAnsi="Times New Roman" w:cs="Times New Roman"/>
            <w:bCs/>
            <w:color w:val="0000FF"/>
            <w:sz w:val="28"/>
            <w:szCs w:val="28"/>
            <w:lang w:bidi="ar-SA"/>
          </w:rPr>
          <w:t>частью 1.3 статьи 16</w:t>
        </w:r>
      </w:hyperlink>
      <w:r w:rsidRPr="00B07BC1">
        <w:rPr>
          <w:rFonts w:ascii="Times New Roman" w:hAnsi="Times New Roman" w:cs="Times New Roman"/>
          <w:bCs/>
          <w:color w:val="auto"/>
          <w:sz w:val="28"/>
          <w:szCs w:val="28"/>
          <w:lang w:bidi="ar-SA"/>
        </w:rPr>
        <w:t xml:space="preserve"> </w:t>
      </w:r>
      <w:r w:rsidR="002500CF" w:rsidRPr="00B07BC1">
        <w:rPr>
          <w:rFonts w:ascii="Times New Roman" w:hAnsi="Times New Roman" w:cs="Times New Roman"/>
          <w:bCs/>
          <w:color w:val="auto"/>
          <w:sz w:val="28"/>
          <w:szCs w:val="28"/>
          <w:lang w:bidi="ar-SA"/>
        </w:rPr>
        <w:t>Федерального закона от 27.07.2010 № 210-ФЗ;</w:t>
      </w:r>
    </w:p>
    <w:p w:rsidR="002500CF" w:rsidRPr="00B07BC1" w:rsidRDefault="00E20012" w:rsidP="00B07BC1">
      <w:pPr>
        <w:widowControl/>
        <w:autoSpaceDE w:val="0"/>
        <w:autoSpaceDN w:val="0"/>
        <w:adjustRightInd w:val="0"/>
        <w:ind w:firstLine="540"/>
        <w:jc w:val="both"/>
        <w:rPr>
          <w:rFonts w:ascii="Times New Roman" w:hAnsi="Times New Roman" w:cs="Times New Roman"/>
          <w:bCs/>
          <w:color w:val="auto"/>
          <w:sz w:val="28"/>
          <w:szCs w:val="28"/>
          <w:lang w:bidi="ar-SA"/>
        </w:rPr>
      </w:pPr>
      <w:r w:rsidRPr="00B07BC1">
        <w:rPr>
          <w:rFonts w:ascii="Times New Roman" w:hAnsi="Times New Roman" w:cs="Times New Roman"/>
          <w:bCs/>
          <w:color w:val="auto"/>
          <w:sz w:val="28"/>
          <w:szCs w:val="28"/>
          <w:lang w:bidi="ar-SA"/>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w:t>
      </w:r>
    </w:p>
    <w:p w:rsidR="002500CF" w:rsidRPr="00B07BC1" w:rsidRDefault="002500CF" w:rsidP="00B07BC1">
      <w:pPr>
        <w:widowControl/>
        <w:autoSpaceDE w:val="0"/>
        <w:autoSpaceDN w:val="0"/>
        <w:adjustRightInd w:val="0"/>
        <w:jc w:val="both"/>
        <w:rPr>
          <w:rFonts w:ascii="Times New Roman" w:hAnsi="Times New Roman" w:cs="Times New Roman"/>
          <w:bCs/>
          <w:color w:val="auto"/>
          <w:sz w:val="28"/>
          <w:szCs w:val="28"/>
          <w:lang w:bidi="ar-SA"/>
        </w:rPr>
      </w:pPr>
      <w:r w:rsidRPr="00B07BC1">
        <w:rPr>
          <w:rFonts w:ascii="Times New Roman" w:hAnsi="Times New Roman" w:cs="Times New Roman"/>
          <w:bCs/>
          <w:color w:val="auto"/>
          <w:sz w:val="28"/>
          <w:szCs w:val="28"/>
          <w:lang w:bidi="ar-SA"/>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500CF" w:rsidRPr="00B07BC1" w:rsidRDefault="002500CF" w:rsidP="00B07BC1">
      <w:pPr>
        <w:widowControl/>
        <w:autoSpaceDE w:val="0"/>
        <w:autoSpaceDN w:val="0"/>
        <w:adjustRightInd w:val="0"/>
        <w:ind w:firstLine="540"/>
        <w:jc w:val="both"/>
        <w:rPr>
          <w:rFonts w:ascii="Times New Roman" w:hAnsi="Times New Roman" w:cs="Times New Roman"/>
          <w:bCs/>
          <w:color w:val="auto"/>
          <w:sz w:val="28"/>
          <w:szCs w:val="28"/>
          <w:lang w:bidi="ar-SA"/>
        </w:rPr>
      </w:pPr>
      <w:r w:rsidRPr="00B07BC1">
        <w:rPr>
          <w:rFonts w:ascii="Times New Roman" w:hAnsi="Times New Roman" w:cs="Times New Roman"/>
          <w:bCs/>
          <w:color w:val="auto"/>
          <w:sz w:val="28"/>
          <w:szCs w:val="28"/>
          <w:lang w:bidi="ar-SA"/>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500CF" w:rsidRPr="00B07BC1" w:rsidRDefault="002500CF" w:rsidP="00B07BC1">
      <w:pPr>
        <w:widowControl/>
        <w:autoSpaceDE w:val="0"/>
        <w:autoSpaceDN w:val="0"/>
        <w:adjustRightInd w:val="0"/>
        <w:ind w:firstLine="540"/>
        <w:jc w:val="both"/>
        <w:rPr>
          <w:rFonts w:ascii="Times New Roman" w:hAnsi="Times New Roman" w:cs="Times New Roman"/>
          <w:bCs/>
          <w:color w:val="auto"/>
          <w:sz w:val="28"/>
          <w:szCs w:val="28"/>
          <w:lang w:bidi="ar-SA"/>
        </w:rPr>
      </w:pPr>
      <w:r w:rsidRPr="00B07BC1">
        <w:rPr>
          <w:rFonts w:ascii="Times New Roman" w:hAnsi="Times New Roman" w:cs="Times New Roman"/>
          <w:bCs/>
          <w:color w:val="auto"/>
          <w:sz w:val="28"/>
          <w:szCs w:val="28"/>
          <w:lang w:bidi="ar-SA"/>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500CF" w:rsidRPr="00B07BC1" w:rsidRDefault="002500CF" w:rsidP="00B07BC1">
      <w:pPr>
        <w:widowControl/>
        <w:autoSpaceDE w:val="0"/>
        <w:autoSpaceDN w:val="0"/>
        <w:adjustRightInd w:val="0"/>
        <w:ind w:firstLine="540"/>
        <w:jc w:val="both"/>
        <w:rPr>
          <w:rFonts w:ascii="Times New Roman" w:hAnsi="Times New Roman" w:cs="Times New Roman"/>
          <w:bCs/>
          <w:color w:val="auto"/>
          <w:sz w:val="28"/>
          <w:szCs w:val="28"/>
          <w:lang w:bidi="ar-SA"/>
        </w:rPr>
      </w:pPr>
      <w:r w:rsidRPr="00B07BC1">
        <w:rPr>
          <w:rFonts w:ascii="Times New Roman" w:hAnsi="Times New Roman" w:cs="Times New Roman"/>
          <w:bCs/>
          <w:color w:val="auto"/>
          <w:sz w:val="28"/>
          <w:szCs w:val="28"/>
          <w:lang w:bidi="ar-SA"/>
        </w:rPr>
        <w:t xml:space="preserve">в) истечение срока действия документов или изменение информации после первоначального отказа в приеме документов, необходимых для </w:t>
      </w:r>
      <w:r w:rsidRPr="00B07BC1">
        <w:rPr>
          <w:rFonts w:ascii="Times New Roman" w:hAnsi="Times New Roman" w:cs="Times New Roman"/>
          <w:bCs/>
          <w:color w:val="auto"/>
          <w:sz w:val="28"/>
          <w:szCs w:val="28"/>
          <w:lang w:bidi="ar-SA"/>
        </w:rPr>
        <w:lastRenderedPageBreak/>
        <w:t>предоставления муниципальной услуги, либо в предоставлении муниципальной услуги;</w:t>
      </w:r>
    </w:p>
    <w:p w:rsidR="002500CF" w:rsidRPr="00B07BC1" w:rsidRDefault="002500CF" w:rsidP="00B07BC1">
      <w:pPr>
        <w:widowControl/>
        <w:autoSpaceDE w:val="0"/>
        <w:autoSpaceDN w:val="0"/>
        <w:adjustRightInd w:val="0"/>
        <w:ind w:firstLine="540"/>
        <w:jc w:val="both"/>
        <w:rPr>
          <w:rFonts w:ascii="Times New Roman" w:hAnsi="Times New Roman" w:cs="Times New Roman"/>
          <w:bCs/>
          <w:color w:val="auto"/>
          <w:sz w:val="28"/>
          <w:szCs w:val="28"/>
          <w:lang w:bidi="ar-SA"/>
        </w:rPr>
      </w:pPr>
      <w:r w:rsidRPr="00B07BC1">
        <w:rPr>
          <w:rFonts w:ascii="Times New Roman" w:hAnsi="Times New Roman" w:cs="Times New Roman"/>
          <w:bCs/>
          <w:color w:val="auto"/>
          <w:sz w:val="28"/>
          <w:szCs w:val="28"/>
          <w:lang w:bidi="ar-SA"/>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16" w:history="1">
        <w:r w:rsidRPr="00B07BC1">
          <w:rPr>
            <w:rFonts w:ascii="Times New Roman" w:hAnsi="Times New Roman" w:cs="Times New Roman"/>
            <w:bCs/>
            <w:color w:val="0000FF"/>
            <w:sz w:val="28"/>
            <w:szCs w:val="28"/>
            <w:lang w:bidi="ar-SA"/>
          </w:rPr>
          <w:t>частью 1.1 статьи 16</w:t>
        </w:r>
      </w:hyperlink>
      <w:r w:rsidRPr="00B07BC1">
        <w:rPr>
          <w:rFonts w:ascii="Times New Roman" w:hAnsi="Times New Roman" w:cs="Times New Roman"/>
          <w:bCs/>
          <w:color w:val="auto"/>
          <w:sz w:val="28"/>
          <w:szCs w:val="28"/>
          <w:lang w:bidi="ar-SA"/>
        </w:rPr>
        <w:t xml:space="preserve"> Федерального закона от 27.07.2010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7" w:history="1">
        <w:r w:rsidRPr="00B07BC1">
          <w:rPr>
            <w:rFonts w:ascii="Times New Roman" w:hAnsi="Times New Roman" w:cs="Times New Roman"/>
            <w:bCs/>
            <w:color w:val="0000FF"/>
            <w:sz w:val="28"/>
            <w:szCs w:val="28"/>
            <w:lang w:bidi="ar-SA"/>
          </w:rPr>
          <w:t>частью 1.1 статьи 16</w:t>
        </w:r>
      </w:hyperlink>
      <w:r w:rsidRPr="00B07BC1">
        <w:rPr>
          <w:rFonts w:ascii="Times New Roman" w:hAnsi="Times New Roman" w:cs="Times New Roman"/>
          <w:bCs/>
          <w:color w:val="auto"/>
          <w:sz w:val="28"/>
          <w:szCs w:val="28"/>
          <w:lang w:bidi="ar-SA"/>
        </w:rPr>
        <w:t xml:space="preserve"> Федерального закона от 27.07.2010 № 210-ФЗ, уведомляется заявитель, а также приносятся извинения за доставленные неудобства.</w:t>
      </w:r>
    </w:p>
    <w:p w:rsidR="00E20012" w:rsidRPr="00B07BC1" w:rsidRDefault="00E20012" w:rsidP="00B07BC1">
      <w:pPr>
        <w:widowControl/>
        <w:autoSpaceDE w:val="0"/>
        <w:autoSpaceDN w:val="0"/>
        <w:adjustRightInd w:val="0"/>
        <w:ind w:firstLine="540"/>
        <w:jc w:val="both"/>
        <w:rPr>
          <w:rFonts w:ascii="Times New Roman" w:hAnsi="Times New Roman" w:cs="Times New Roman"/>
          <w:bCs/>
          <w:color w:val="auto"/>
          <w:sz w:val="28"/>
          <w:szCs w:val="28"/>
          <w:lang w:bidi="ar-SA"/>
        </w:rPr>
      </w:pPr>
      <w:r w:rsidRPr="00B07BC1">
        <w:rPr>
          <w:rFonts w:ascii="Times New Roman" w:hAnsi="Times New Roman" w:cs="Times New Roman"/>
          <w:bCs/>
          <w:color w:val="auto"/>
          <w:sz w:val="28"/>
          <w:szCs w:val="28"/>
          <w:lang w:bidi="ar-SA"/>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w:t>
      </w:r>
      <w:r w:rsidR="00C67580" w:rsidRPr="00B07BC1">
        <w:rPr>
          <w:rFonts w:ascii="Times New Roman" w:hAnsi="Times New Roman" w:cs="Times New Roman"/>
          <w:bCs/>
          <w:color w:val="auto"/>
          <w:sz w:val="28"/>
          <w:szCs w:val="28"/>
          <w:lang w:bidi="ar-SA"/>
        </w:rPr>
        <w:t>муниципальной услуги</w:t>
      </w:r>
      <w:r w:rsidRPr="00B07BC1">
        <w:rPr>
          <w:rFonts w:ascii="Times New Roman" w:hAnsi="Times New Roman" w:cs="Times New Roman"/>
          <w:bCs/>
          <w:color w:val="auto"/>
          <w:sz w:val="28"/>
          <w:szCs w:val="28"/>
          <w:lang w:bidi="ar-SA"/>
        </w:rPr>
        <w:t xml:space="preserve"> в полном объеме в порядке, определенном </w:t>
      </w:r>
      <w:hyperlink r:id="rId18" w:history="1">
        <w:r w:rsidRPr="00B07BC1">
          <w:rPr>
            <w:rFonts w:ascii="Times New Roman" w:hAnsi="Times New Roman" w:cs="Times New Roman"/>
            <w:bCs/>
            <w:color w:val="0000FF"/>
            <w:sz w:val="28"/>
            <w:szCs w:val="28"/>
            <w:lang w:bidi="ar-SA"/>
          </w:rPr>
          <w:t>частью 1.3 статьи 16</w:t>
        </w:r>
      </w:hyperlink>
      <w:r w:rsidRPr="00B07BC1">
        <w:rPr>
          <w:rFonts w:ascii="Times New Roman" w:hAnsi="Times New Roman" w:cs="Times New Roman"/>
          <w:bCs/>
          <w:color w:val="auto"/>
          <w:sz w:val="28"/>
          <w:szCs w:val="28"/>
          <w:lang w:bidi="ar-SA"/>
        </w:rPr>
        <w:t xml:space="preserve"> </w:t>
      </w:r>
      <w:r w:rsidR="00C67580" w:rsidRPr="00B07BC1">
        <w:rPr>
          <w:rFonts w:ascii="Times New Roman" w:hAnsi="Times New Roman" w:cs="Times New Roman"/>
          <w:bCs/>
          <w:color w:val="auto"/>
          <w:sz w:val="28"/>
          <w:szCs w:val="28"/>
          <w:lang w:bidi="ar-SA"/>
        </w:rPr>
        <w:t>Федерального закона от 27.07.2010 № 210-ФЗ</w:t>
      </w:r>
      <w:r w:rsidRPr="00B07BC1">
        <w:rPr>
          <w:rFonts w:ascii="Times New Roman" w:hAnsi="Times New Roman" w:cs="Times New Roman"/>
          <w:bCs/>
          <w:color w:val="auto"/>
          <w:sz w:val="28"/>
          <w:szCs w:val="28"/>
          <w:lang w:bidi="ar-SA"/>
        </w:rPr>
        <w:t>.</w:t>
      </w:r>
    </w:p>
    <w:p w:rsidR="00E20012" w:rsidRPr="00B07BC1" w:rsidRDefault="00E20012" w:rsidP="00B07BC1">
      <w:pPr>
        <w:widowControl/>
        <w:autoSpaceDE w:val="0"/>
        <w:autoSpaceDN w:val="0"/>
        <w:adjustRightInd w:val="0"/>
        <w:ind w:firstLine="540"/>
        <w:jc w:val="both"/>
        <w:rPr>
          <w:rFonts w:ascii="Times New Roman" w:hAnsi="Times New Roman" w:cs="Times New Roman"/>
          <w:bCs/>
          <w:color w:val="auto"/>
          <w:sz w:val="28"/>
          <w:szCs w:val="28"/>
          <w:lang w:bidi="ar-SA"/>
        </w:rPr>
      </w:pPr>
    </w:p>
    <w:p w:rsidR="00E20012" w:rsidRPr="00B07BC1" w:rsidRDefault="00C67580" w:rsidP="00B07BC1">
      <w:pPr>
        <w:widowControl/>
        <w:autoSpaceDE w:val="0"/>
        <w:autoSpaceDN w:val="0"/>
        <w:adjustRightInd w:val="0"/>
        <w:ind w:firstLine="540"/>
        <w:jc w:val="center"/>
        <w:outlineLvl w:val="0"/>
        <w:rPr>
          <w:rFonts w:ascii="Times New Roman" w:hAnsi="Times New Roman" w:cs="Times New Roman"/>
          <w:b/>
          <w:bCs/>
          <w:color w:val="auto"/>
          <w:sz w:val="28"/>
          <w:szCs w:val="28"/>
          <w:lang w:bidi="ar-SA"/>
        </w:rPr>
      </w:pPr>
      <w:r w:rsidRPr="00B07BC1">
        <w:rPr>
          <w:rFonts w:ascii="Times New Roman" w:hAnsi="Times New Roman" w:cs="Times New Roman"/>
          <w:b/>
          <w:bCs/>
          <w:color w:val="auto"/>
          <w:sz w:val="28"/>
          <w:szCs w:val="28"/>
          <w:lang w:bidi="ar-SA"/>
        </w:rPr>
        <w:t>5.2</w:t>
      </w:r>
      <w:r w:rsidR="00E20012" w:rsidRPr="00B07BC1">
        <w:rPr>
          <w:rFonts w:ascii="Times New Roman" w:hAnsi="Times New Roman" w:cs="Times New Roman"/>
          <w:b/>
          <w:bCs/>
          <w:color w:val="auto"/>
          <w:sz w:val="28"/>
          <w:szCs w:val="28"/>
          <w:lang w:bidi="ar-SA"/>
        </w:rPr>
        <w:t>. Общие требования к порядку подачи и рассмотрения жалобы</w:t>
      </w:r>
    </w:p>
    <w:p w:rsidR="00E20012" w:rsidRPr="00B07BC1" w:rsidRDefault="00E20012" w:rsidP="00B07BC1">
      <w:pPr>
        <w:widowControl/>
        <w:autoSpaceDE w:val="0"/>
        <w:autoSpaceDN w:val="0"/>
        <w:adjustRightInd w:val="0"/>
        <w:ind w:firstLine="540"/>
        <w:jc w:val="both"/>
        <w:rPr>
          <w:rFonts w:ascii="Times New Roman" w:hAnsi="Times New Roman" w:cs="Times New Roman"/>
          <w:bCs/>
          <w:color w:val="auto"/>
          <w:sz w:val="28"/>
          <w:szCs w:val="28"/>
          <w:lang w:bidi="ar-SA"/>
        </w:rPr>
      </w:pPr>
    </w:p>
    <w:p w:rsidR="00E20012" w:rsidRPr="00B07BC1" w:rsidRDefault="00C67580" w:rsidP="00B07BC1">
      <w:pPr>
        <w:widowControl/>
        <w:autoSpaceDE w:val="0"/>
        <w:autoSpaceDN w:val="0"/>
        <w:adjustRightInd w:val="0"/>
        <w:ind w:firstLine="540"/>
        <w:jc w:val="both"/>
        <w:rPr>
          <w:rFonts w:ascii="Times New Roman" w:hAnsi="Times New Roman" w:cs="Times New Roman"/>
          <w:bCs/>
          <w:color w:val="auto"/>
          <w:sz w:val="28"/>
          <w:szCs w:val="28"/>
          <w:lang w:bidi="ar-SA"/>
        </w:rPr>
      </w:pPr>
      <w:bookmarkStart w:id="1" w:name="Par25"/>
      <w:bookmarkEnd w:id="1"/>
      <w:r w:rsidRPr="00B07BC1">
        <w:rPr>
          <w:rFonts w:ascii="Times New Roman" w:hAnsi="Times New Roman" w:cs="Times New Roman"/>
          <w:bCs/>
          <w:color w:val="auto"/>
          <w:sz w:val="28"/>
          <w:szCs w:val="28"/>
          <w:lang w:bidi="ar-SA"/>
        </w:rPr>
        <w:t xml:space="preserve">5.2.1. </w:t>
      </w:r>
      <w:r w:rsidR="00E20012" w:rsidRPr="00B07BC1">
        <w:rPr>
          <w:rFonts w:ascii="Times New Roman" w:hAnsi="Times New Roman" w:cs="Times New Roman"/>
          <w:bCs/>
          <w:color w:val="auto"/>
          <w:sz w:val="28"/>
          <w:szCs w:val="28"/>
          <w:lang w:bidi="ar-SA"/>
        </w:rPr>
        <w:t xml:space="preserve">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19" w:history="1">
        <w:r w:rsidR="00E20012" w:rsidRPr="00B07BC1">
          <w:rPr>
            <w:rFonts w:ascii="Times New Roman" w:hAnsi="Times New Roman" w:cs="Times New Roman"/>
            <w:bCs/>
            <w:color w:val="0000FF"/>
            <w:sz w:val="28"/>
            <w:szCs w:val="28"/>
            <w:lang w:bidi="ar-SA"/>
          </w:rPr>
          <w:t>частью 1.1 статьи 16</w:t>
        </w:r>
      </w:hyperlink>
      <w:r w:rsidR="00E20012" w:rsidRPr="00B07BC1">
        <w:rPr>
          <w:rFonts w:ascii="Times New Roman" w:hAnsi="Times New Roman" w:cs="Times New Roman"/>
          <w:bCs/>
          <w:color w:val="auto"/>
          <w:sz w:val="28"/>
          <w:szCs w:val="28"/>
          <w:lang w:bidi="ar-SA"/>
        </w:rPr>
        <w:t xml:space="preserve"> </w:t>
      </w:r>
      <w:r w:rsidRPr="00B07BC1">
        <w:rPr>
          <w:rFonts w:ascii="Times New Roman" w:hAnsi="Times New Roman" w:cs="Times New Roman"/>
          <w:bCs/>
          <w:color w:val="auto"/>
          <w:sz w:val="28"/>
          <w:szCs w:val="28"/>
          <w:lang w:bidi="ar-SA"/>
        </w:rPr>
        <w:t>Федерального закона от 27.07.2010 № 210-ФЗ</w:t>
      </w:r>
      <w:r w:rsidR="00E20012" w:rsidRPr="00B07BC1">
        <w:rPr>
          <w:rFonts w:ascii="Times New Roman" w:hAnsi="Times New Roman" w:cs="Times New Roman"/>
          <w:bCs/>
          <w:color w:val="auto"/>
          <w:sz w:val="28"/>
          <w:szCs w:val="28"/>
          <w:lang w:bidi="ar-SA"/>
        </w:rPr>
        <w:t xml:space="preserve">. Жалобы на решения и действия (бездействие) руководителя органа, предоставляющего муниципальную услугу, подаются в </w:t>
      </w:r>
      <w:r w:rsidRPr="00B07BC1">
        <w:rPr>
          <w:rFonts w:ascii="Times New Roman" w:hAnsi="Times New Roman" w:cs="Times New Roman"/>
          <w:bCs/>
          <w:color w:val="auto"/>
          <w:sz w:val="28"/>
          <w:szCs w:val="28"/>
          <w:lang w:bidi="ar-SA"/>
        </w:rPr>
        <w:t>администрацию муниципального района «Город Краснокаменск и Краснокаменский район» Забайкальского края</w:t>
      </w:r>
      <w:r w:rsidR="00E20012" w:rsidRPr="00B07BC1">
        <w:rPr>
          <w:rFonts w:ascii="Times New Roman" w:hAnsi="Times New Roman" w:cs="Times New Roman"/>
          <w:bCs/>
          <w:color w:val="auto"/>
          <w:sz w:val="28"/>
          <w:szCs w:val="28"/>
          <w:lang w:bidi="ar-SA"/>
        </w:rPr>
        <w:t xml:space="preserve">.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w:t>
      </w:r>
      <w:r w:rsidRPr="00B07BC1">
        <w:rPr>
          <w:rFonts w:ascii="Times New Roman" w:hAnsi="Times New Roman" w:cs="Times New Roman"/>
          <w:bCs/>
          <w:color w:val="auto"/>
          <w:sz w:val="28"/>
          <w:szCs w:val="28"/>
          <w:lang w:bidi="ar-SA"/>
        </w:rPr>
        <w:t>Забайкальского края</w:t>
      </w:r>
      <w:r w:rsidR="00E20012" w:rsidRPr="00B07BC1">
        <w:rPr>
          <w:rFonts w:ascii="Times New Roman" w:hAnsi="Times New Roman" w:cs="Times New Roman"/>
          <w:bCs/>
          <w:color w:val="auto"/>
          <w:sz w:val="28"/>
          <w:szCs w:val="28"/>
          <w:lang w:bidi="ar-SA"/>
        </w:rPr>
        <w:t xml:space="preserve">. Жалобы на решения и действия (бездействие) работников организаций, предусмотренных </w:t>
      </w:r>
      <w:hyperlink r:id="rId20" w:history="1">
        <w:r w:rsidR="00E20012" w:rsidRPr="00B07BC1">
          <w:rPr>
            <w:rFonts w:ascii="Times New Roman" w:hAnsi="Times New Roman" w:cs="Times New Roman"/>
            <w:bCs/>
            <w:color w:val="0000FF"/>
            <w:sz w:val="28"/>
            <w:szCs w:val="28"/>
            <w:lang w:bidi="ar-SA"/>
          </w:rPr>
          <w:t>частью 1.1 статьи 16</w:t>
        </w:r>
      </w:hyperlink>
      <w:r w:rsidR="00E20012" w:rsidRPr="00B07BC1">
        <w:rPr>
          <w:rFonts w:ascii="Times New Roman" w:hAnsi="Times New Roman" w:cs="Times New Roman"/>
          <w:bCs/>
          <w:color w:val="auto"/>
          <w:sz w:val="28"/>
          <w:szCs w:val="28"/>
          <w:lang w:bidi="ar-SA"/>
        </w:rPr>
        <w:t xml:space="preserve"> </w:t>
      </w:r>
      <w:r w:rsidRPr="00B07BC1">
        <w:rPr>
          <w:rFonts w:ascii="Times New Roman" w:hAnsi="Times New Roman" w:cs="Times New Roman"/>
          <w:bCs/>
          <w:color w:val="auto"/>
          <w:sz w:val="28"/>
          <w:szCs w:val="28"/>
          <w:lang w:bidi="ar-SA"/>
        </w:rPr>
        <w:t>Федерального закона от 27.07.2010 № 210-ФЗ государственную услугу, либо органа, предоставляющего</w:t>
      </w:r>
      <w:r w:rsidR="00E20012" w:rsidRPr="00B07BC1">
        <w:rPr>
          <w:rFonts w:ascii="Times New Roman" w:hAnsi="Times New Roman" w:cs="Times New Roman"/>
          <w:bCs/>
          <w:color w:val="auto"/>
          <w:sz w:val="28"/>
          <w:szCs w:val="28"/>
          <w:lang w:bidi="ar-SA"/>
        </w:rPr>
        <w:t>, подаются руководителям этих организаций.</w:t>
      </w:r>
    </w:p>
    <w:p w:rsidR="00E20012" w:rsidRPr="00B07BC1" w:rsidRDefault="00C67580" w:rsidP="00B07BC1">
      <w:pPr>
        <w:widowControl/>
        <w:autoSpaceDE w:val="0"/>
        <w:autoSpaceDN w:val="0"/>
        <w:adjustRightInd w:val="0"/>
        <w:ind w:firstLine="540"/>
        <w:jc w:val="both"/>
        <w:rPr>
          <w:rFonts w:ascii="Times New Roman" w:hAnsi="Times New Roman" w:cs="Times New Roman"/>
          <w:bCs/>
          <w:color w:val="auto"/>
          <w:sz w:val="28"/>
          <w:szCs w:val="28"/>
          <w:lang w:bidi="ar-SA"/>
        </w:rPr>
      </w:pPr>
      <w:r w:rsidRPr="00B07BC1">
        <w:rPr>
          <w:rFonts w:ascii="Times New Roman" w:hAnsi="Times New Roman" w:cs="Times New Roman"/>
          <w:bCs/>
          <w:color w:val="auto"/>
          <w:sz w:val="28"/>
          <w:szCs w:val="28"/>
          <w:lang w:bidi="ar-SA"/>
        </w:rPr>
        <w:lastRenderedPageBreak/>
        <w:t>5.2.</w:t>
      </w:r>
      <w:r w:rsidR="00E20012" w:rsidRPr="00B07BC1">
        <w:rPr>
          <w:rFonts w:ascii="Times New Roman" w:hAnsi="Times New Roman" w:cs="Times New Roman"/>
          <w:bCs/>
          <w:color w:val="auto"/>
          <w:sz w:val="28"/>
          <w:szCs w:val="28"/>
          <w:lang w:bidi="ar-SA"/>
        </w:rPr>
        <w:t xml:space="preserve">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r:id="rId21" w:history="1">
        <w:r w:rsidR="00E20012" w:rsidRPr="00B07BC1">
          <w:rPr>
            <w:rFonts w:ascii="Times New Roman" w:hAnsi="Times New Roman" w:cs="Times New Roman"/>
            <w:bCs/>
            <w:color w:val="0000FF"/>
            <w:sz w:val="28"/>
            <w:szCs w:val="28"/>
            <w:lang w:bidi="ar-SA"/>
          </w:rPr>
          <w:t>частью 1.1 статьи 16</w:t>
        </w:r>
      </w:hyperlink>
      <w:r w:rsidR="00E20012" w:rsidRPr="00B07BC1">
        <w:rPr>
          <w:rFonts w:ascii="Times New Roman" w:hAnsi="Times New Roman" w:cs="Times New Roman"/>
          <w:bCs/>
          <w:color w:val="auto"/>
          <w:sz w:val="28"/>
          <w:szCs w:val="28"/>
          <w:lang w:bidi="ar-SA"/>
        </w:rPr>
        <w:t xml:space="preserve"> </w:t>
      </w:r>
      <w:r w:rsidRPr="00B07BC1">
        <w:rPr>
          <w:rFonts w:ascii="Times New Roman" w:hAnsi="Times New Roman" w:cs="Times New Roman"/>
          <w:bCs/>
          <w:color w:val="auto"/>
          <w:sz w:val="28"/>
          <w:szCs w:val="28"/>
          <w:lang w:bidi="ar-SA"/>
        </w:rPr>
        <w:t>Федерального закона от 27.07.2010 № 210-ФЗ</w:t>
      </w:r>
      <w:r w:rsidR="00E20012" w:rsidRPr="00B07BC1">
        <w:rPr>
          <w:rFonts w:ascii="Times New Roman" w:hAnsi="Times New Roman" w:cs="Times New Roman"/>
          <w:bCs/>
          <w:color w:val="auto"/>
          <w:sz w:val="28"/>
          <w:szCs w:val="28"/>
          <w:lang w:bidi="ar-SA"/>
        </w:rPr>
        <w:t>,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а также может быть принята при личном приеме заявителя.</w:t>
      </w:r>
    </w:p>
    <w:p w:rsidR="00E20012" w:rsidRPr="00B07BC1" w:rsidRDefault="00C67580" w:rsidP="00B07BC1">
      <w:pPr>
        <w:widowControl/>
        <w:autoSpaceDE w:val="0"/>
        <w:autoSpaceDN w:val="0"/>
        <w:adjustRightInd w:val="0"/>
        <w:ind w:firstLine="540"/>
        <w:jc w:val="both"/>
        <w:rPr>
          <w:rFonts w:ascii="Times New Roman" w:hAnsi="Times New Roman" w:cs="Times New Roman"/>
          <w:bCs/>
          <w:color w:val="auto"/>
          <w:sz w:val="28"/>
          <w:szCs w:val="28"/>
          <w:lang w:bidi="ar-SA"/>
        </w:rPr>
      </w:pPr>
      <w:r w:rsidRPr="00B07BC1">
        <w:rPr>
          <w:rFonts w:ascii="Times New Roman" w:hAnsi="Times New Roman" w:cs="Times New Roman"/>
          <w:bCs/>
          <w:color w:val="auto"/>
          <w:sz w:val="28"/>
          <w:szCs w:val="28"/>
          <w:lang w:bidi="ar-SA"/>
        </w:rPr>
        <w:t>5.2.</w:t>
      </w:r>
      <w:r w:rsidR="00E20012" w:rsidRPr="00B07BC1">
        <w:rPr>
          <w:rFonts w:ascii="Times New Roman" w:hAnsi="Times New Roman" w:cs="Times New Roman"/>
          <w:bCs/>
          <w:color w:val="auto"/>
          <w:sz w:val="28"/>
          <w:szCs w:val="28"/>
          <w:lang w:bidi="ar-SA"/>
        </w:rPr>
        <w:t>3.  Жалоба должна содержать:</w:t>
      </w:r>
    </w:p>
    <w:p w:rsidR="00E20012" w:rsidRPr="00B07BC1" w:rsidRDefault="00E20012" w:rsidP="00B07BC1">
      <w:pPr>
        <w:widowControl/>
        <w:autoSpaceDE w:val="0"/>
        <w:autoSpaceDN w:val="0"/>
        <w:adjustRightInd w:val="0"/>
        <w:ind w:firstLine="540"/>
        <w:jc w:val="both"/>
        <w:rPr>
          <w:rFonts w:ascii="Times New Roman" w:hAnsi="Times New Roman" w:cs="Times New Roman"/>
          <w:bCs/>
          <w:color w:val="auto"/>
          <w:sz w:val="28"/>
          <w:szCs w:val="28"/>
          <w:lang w:bidi="ar-SA"/>
        </w:rPr>
      </w:pPr>
      <w:r w:rsidRPr="00B07BC1">
        <w:rPr>
          <w:rFonts w:ascii="Times New Roman" w:hAnsi="Times New Roman" w:cs="Times New Roman"/>
          <w:bCs/>
          <w:color w:val="auto"/>
          <w:sz w:val="28"/>
          <w:szCs w:val="28"/>
          <w:lang w:bidi="ar-SA"/>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22" w:history="1">
        <w:r w:rsidRPr="00B07BC1">
          <w:rPr>
            <w:rFonts w:ascii="Times New Roman" w:hAnsi="Times New Roman" w:cs="Times New Roman"/>
            <w:bCs/>
            <w:color w:val="0000FF"/>
            <w:sz w:val="28"/>
            <w:szCs w:val="28"/>
            <w:lang w:bidi="ar-SA"/>
          </w:rPr>
          <w:t>частью 1.1 статьи 16</w:t>
        </w:r>
      </w:hyperlink>
      <w:r w:rsidRPr="00B07BC1">
        <w:rPr>
          <w:rFonts w:ascii="Times New Roman" w:hAnsi="Times New Roman" w:cs="Times New Roman"/>
          <w:bCs/>
          <w:color w:val="auto"/>
          <w:sz w:val="28"/>
          <w:szCs w:val="28"/>
          <w:lang w:bidi="ar-SA"/>
        </w:rPr>
        <w:t xml:space="preserve"> </w:t>
      </w:r>
      <w:r w:rsidR="00236DCE" w:rsidRPr="00B07BC1">
        <w:rPr>
          <w:rFonts w:ascii="Times New Roman" w:hAnsi="Times New Roman" w:cs="Times New Roman"/>
          <w:bCs/>
          <w:color w:val="auto"/>
          <w:sz w:val="28"/>
          <w:szCs w:val="28"/>
          <w:lang w:bidi="ar-SA"/>
        </w:rPr>
        <w:t>Федерального закона от 27.07.2010 № 210-ФЗ</w:t>
      </w:r>
      <w:r w:rsidRPr="00B07BC1">
        <w:rPr>
          <w:rFonts w:ascii="Times New Roman" w:hAnsi="Times New Roman" w:cs="Times New Roman"/>
          <w:bCs/>
          <w:color w:val="auto"/>
          <w:sz w:val="28"/>
          <w:szCs w:val="28"/>
          <w:lang w:bidi="ar-SA"/>
        </w:rPr>
        <w:t>, их руководителей и (или) работников, решения и действия (бездействие) которых обжалуются;</w:t>
      </w:r>
    </w:p>
    <w:p w:rsidR="00E20012" w:rsidRPr="00B07BC1" w:rsidRDefault="00E20012" w:rsidP="00B07BC1">
      <w:pPr>
        <w:widowControl/>
        <w:autoSpaceDE w:val="0"/>
        <w:autoSpaceDN w:val="0"/>
        <w:adjustRightInd w:val="0"/>
        <w:ind w:firstLine="540"/>
        <w:jc w:val="both"/>
        <w:rPr>
          <w:rFonts w:ascii="Times New Roman" w:hAnsi="Times New Roman" w:cs="Times New Roman"/>
          <w:bCs/>
          <w:color w:val="auto"/>
          <w:sz w:val="28"/>
          <w:szCs w:val="28"/>
          <w:lang w:bidi="ar-SA"/>
        </w:rPr>
      </w:pPr>
      <w:r w:rsidRPr="00B07BC1">
        <w:rPr>
          <w:rFonts w:ascii="Times New Roman" w:hAnsi="Times New Roman" w:cs="Times New Roman"/>
          <w:bCs/>
          <w:color w:val="auto"/>
          <w:sz w:val="28"/>
          <w:szCs w:val="28"/>
          <w:lang w:bidi="ar-SA"/>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20012" w:rsidRPr="00B07BC1" w:rsidRDefault="00E20012" w:rsidP="00B07BC1">
      <w:pPr>
        <w:widowControl/>
        <w:autoSpaceDE w:val="0"/>
        <w:autoSpaceDN w:val="0"/>
        <w:adjustRightInd w:val="0"/>
        <w:ind w:firstLine="540"/>
        <w:jc w:val="both"/>
        <w:rPr>
          <w:rFonts w:ascii="Times New Roman" w:hAnsi="Times New Roman" w:cs="Times New Roman"/>
          <w:bCs/>
          <w:color w:val="auto"/>
          <w:sz w:val="28"/>
          <w:szCs w:val="28"/>
          <w:lang w:bidi="ar-SA"/>
        </w:rPr>
      </w:pPr>
      <w:r w:rsidRPr="00B07BC1">
        <w:rPr>
          <w:rFonts w:ascii="Times New Roman" w:hAnsi="Times New Roman" w:cs="Times New Roman"/>
          <w:bCs/>
          <w:color w:val="auto"/>
          <w:sz w:val="28"/>
          <w:szCs w:val="28"/>
          <w:lang w:bidi="ar-SA"/>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23" w:history="1">
        <w:r w:rsidRPr="00B07BC1">
          <w:rPr>
            <w:rFonts w:ascii="Times New Roman" w:hAnsi="Times New Roman" w:cs="Times New Roman"/>
            <w:bCs/>
            <w:color w:val="0000FF"/>
            <w:sz w:val="28"/>
            <w:szCs w:val="28"/>
            <w:lang w:bidi="ar-SA"/>
          </w:rPr>
          <w:t>частью 1.1 статьи 16</w:t>
        </w:r>
      </w:hyperlink>
      <w:r w:rsidRPr="00B07BC1">
        <w:rPr>
          <w:rFonts w:ascii="Times New Roman" w:hAnsi="Times New Roman" w:cs="Times New Roman"/>
          <w:bCs/>
          <w:color w:val="auto"/>
          <w:sz w:val="28"/>
          <w:szCs w:val="28"/>
          <w:lang w:bidi="ar-SA"/>
        </w:rPr>
        <w:t xml:space="preserve"> </w:t>
      </w:r>
      <w:r w:rsidR="00236DCE" w:rsidRPr="00B07BC1">
        <w:rPr>
          <w:rFonts w:ascii="Times New Roman" w:hAnsi="Times New Roman" w:cs="Times New Roman"/>
          <w:bCs/>
          <w:color w:val="auto"/>
          <w:sz w:val="28"/>
          <w:szCs w:val="28"/>
          <w:lang w:bidi="ar-SA"/>
        </w:rPr>
        <w:t>Федерального закона от 27.07.2010 № 210-ФЗ</w:t>
      </w:r>
      <w:r w:rsidRPr="00B07BC1">
        <w:rPr>
          <w:rFonts w:ascii="Times New Roman" w:hAnsi="Times New Roman" w:cs="Times New Roman"/>
          <w:bCs/>
          <w:color w:val="auto"/>
          <w:sz w:val="28"/>
          <w:szCs w:val="28"/>
          <w:lang w:bidi="ar-SA"/>
        </w:rPr>
        <w:t>, их работников;</w:t>
      </w:r>
    </w:p>
    <w:p w:rsidR="00E20012" w:rsidRPr="00B07BC1" w:rsidRDefault="00E20012" w:rsidP="00B07BC1">
      <w:pPr>
        <w:widowControl/>
        <w:autoSpaceDE w:val="0"/>
        <w:autoSpaceDN w:val="0"/>
        <w:adjustRightInd w:val="0"/>
        <w:ind w:firstLine="540"/>
        <w:jc w:val="both"/>
        <w:rPr>
          <w:rFonts w:ascii="Times New Roman" w:hAnsi="Times New Roman" w:cs="Times New Roman"/>
          <w:bCs/>
          <w:color w:val="auto"/>
          <w:sz w:val="28"/>
          <w:szCs w:val="28"/>
          <w:lang w:bidi="ar-SA"/>
        </w:rPr>
      </w:pPr>
      <w:r w:rsidRPr="00B07BC1">
        <w:rPr>
          <w:rFonts w:ascii="Times New Roman" w:hAnsi="Times New Roman" w:cs="Times New Roman"/>
          <w:bCs/>
          <w:color w:val="auto"/>
          <w:sz w:val="28"/>
          <w:szCs w:val="28"/>
          <w:lang w:bidi="ar-SA"/>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24" w:history="1">
        <w:r w:rsidRPr="00B07BC1">
          <w:rPr>
            <w:rFonts w:ascii="Times New Roman" w:hAnsi="Times New Roman" w:cs="Times New Roman"/>
            <w:bCs/>
            <w:color w:val="0000FF"/>
            <w:sz w:val="28"/>
            <w:szCs w:val="28"/>
            <w:lang w:bidi="ar-SA"/>
          </w:rPr>
          <w:t>частью 1.1 статьи 16</w:t>
        </w:r>
      </w:hyperlink>
      <w:r w:rsidRPr="00B07BC1">
        <w:rPr>
          <w:rFonts w:ascii="Times New Roman" w:hAnsi="Times New Roman" w:cs="Times New Roman"/>
          <w:bCs/>
          <w:color w:val="auto"/>
          <w:sz w:val="28"/>
          <w:szCs w:val="28"/>
          <w:lang w:bidi="ar-SA"/>
        </w:rPr>
        <w:t xml:space="preserve"> </w:t>
      </w:r>
      <w:r w:rsidR="00236DCE" w:rsidRPr="00B07BC1">
        <w:rPr>
          <w:rFonts w:ascii="Times New Roman" w:hAnsi="Times New Roman" w:cs="Times New Roman"/>
          <w:bCs/>
          <w:color w:val="auto"/>
          <w:sz w:val="28"/>
          <w:szCs w:val="28"/>
          <w:lang w:bidi="ar-SA"/>
        </w:rPr>
        <w:t>Федерального закона от 27.07.2010 № 210-ФЗ</w:t>
      </w:r>
      <w:r w:rsidRPr="00B07BC1">
        <w:rPr>
          <w:rFonts w:ascii="Times New Roman" w:hAnsi="Times New Roman" w:cs="Times New Roman"/>
          <w:bCs/>
          <w:color w:val="auto"/>
          <w:sz w:val="28"/>
          <w:szCs w:val="28"/>
          <w:lang w:bidi="ar-SA"/>
        </w:rPr>
        <w:t xml:space="preserve">, их </w:t>
      </w:r>
      <w:r w:rsidRPr="00B07BC1">
        <w:rPr>
          <w:rFonts w:ascii="Times New Roman" w:hAnsi="Times New Roman" w:cs="Times New Roman"/>
          <w:bCs/>
          <w:color w:val="auto"/>
          <w:sz w:val="28"/>
          <w:szCs w:val="28"/>
          <w:lang w:bidi="ar-SA"/>
        </w:rPr>
        <w:lastRenderedPageBreak/>
        <w:t>работников. Заявителем могут быть представлены документы (при наличии), подтверждающие доводы заявителя, либо их копии.</w:t>
      </w:r>
    </w:p>
    <w:p w:rsidR="00E20012" w:rsidRPr="00B07BC1" w:rsidRDefault="00236DCE" w:rsidP="00B07BC1">
      <w:pPr>
        <w:widowControl/>
        <w:autoSpaceDE w:val="0"/>
        <w:autoSpaceDN w:val="0"/>
        <w:adjustRightInd w:val="0"/>
        <w:ind w:firstLine="540"/>
        <w:jc w:val="both"/>
        <w:rPr>
          <w:rFonts w:ascii="Times New Roman" w:hAnsi="Times New Roman" w:cs="Times New Roman"/>
          <w:bCs/>
          <w:color w:val="auto"/>
          <w:sz w:val="28"/>
          <w:szCs w:val="28"/>
          <w:lang w:bidi="ar-SA"/>
        </w:rPr>
      </w:pPr>
      <w:r w:rsidRPr="00B07BC1">
        <w:rPr>
          <w:rFonts w:ascii="Times New Roman" w:hAnsi="Times New Roman" w:cs="Times New Roman"/>
          <w:bCs/>
          <w:color w:val="auto"/>
          <w:sz w:val="28"/>
          <w:szCs w:val="28"/>
          <w:lang w:bidi="ar-SA"/>
        </w:rPr>
        <w:t>5.2.4.</w:t>
      </w:r>
      <w:r w:rsidR="00E20012" w:rsidRPr="00B07BC1">
        <w:rPr>
          <w:rFonts w:ascii="Times New Roman" w:hAnsi="Times New Roman" w:cs="Times New Roman"/>
          <w:bCs/>
          <w:color w:val="auto"/>
          <w:sz w:val="28"/>
          <w:szCs w:val="28"/>
          <w:lang w:bidi="ar-SA"/>
        </w:rPr>
        <w:t xml:space="preserve">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25" w:history="1">
        <w:r w:rsidR="00E20012" w:rsidRPr="00B07BC1">
          <w:rPr>
            <w:rFonts w:ascii="Times New Roman" w:hAnsi="Times New Roman" w:cs="Times New Roman"/>
            <w:bCs/>
            <w:color w:val="0000FF"/>
            <w:sz w:val="28"/>
            <w:szCs w:val="28"/>
            <w:lang w:bidi="ar-SA"/>
          </w:rPr>
          <w:t>частью 1.1 статьи 16</w:t>
        </w:r>
      </w:hyperlink>
      <w:r w:rsidR="00E20012" w:rsidRPr="00B07BC1">
        <w:rPr>
          <w:rFonts w:ascii="Times New Roman" w:hAnsi="Times New Roman" w:cs="Times New Roman"/>
          <w:bCs/>
          <w:color w:val="auto"/>
          <w:sz w:val="28"/>
          <w:szCs w:val="28"/>
          <w:lang w:bidi="ar-SA"/>
        </w:rPr>
        <w:t xml:space="preserve"> </w:t>
      </w:r>
      <w:r w:rsidRPr="00B07BC1">
        <w:rPr>
          <w:rFonts w:ascii="Times New Roman" w:hAnsi="Times New Roman" w:cs="Times New Roman"/>
          <w:bCs/>
          <w:color w:val="auto"/>
          <w:sz w:val="28"/>
          <w:szCs w:val="28"/>
          <w:lang w:bidi="ar-SA"/>
        </w:rPr>
        <w:t>Федерального закона от 27.07.2010 № 210-ФЗ</w:t>
      </w:r>
      <w:r w:rsidR="00E20012" w:rsidRPr="00B07BC1">
        <w:rPr>
          <w:rFonts w:ascii="Times New Roman" w:hAnsi="Times New Roman" w:cs="Times New Roman"/>
          <w:bCs/>
          <w:color w:val="auto"/>
          <w:sz w:val="28"/>
          <w:szCs w:val="28"/>
          <w:lang w:bidi="ar-SA"/>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w:t>
      </w:r>
      <w:hyperlink r:id="rId26" w:history="1">
        <w:r w:rsidR="00E20012" w:rsidRPr="00B07BC1">
          <w:rPr>
            <w:rFonts w:ascii="Times New Roman" w:hAnsi="Times New Roman" w:cs="Times New Roman"/>
            <w:bCs/>
            <w:color w:val="0000FF"/>
            <w:sz w:val="28"/>
            <w:szCs w:val="28"/>
            <w:lang w:bidi="ar-SA"/>
          </w:rPr>
          <w:t>частью 1.1 статьи 16</w:t>
        </w:r>
      </w:hyperlink>
      <w:r w:rsidR="00E20012" w:rsidRPr="00B07BC1">
        <w:rPr>
          <w:rFonts w:ascii="Times New Roman" w:hAnsi="Times New Roman" w:cs="Times New Roman"/>
          <w:bCs/>
          <w:color w:val="auto"/>
          <w:sz w:val="28"/>
          <w:szCs w:val="28"/>
          <w:lang w:bidi="ar-SA"/>
        </w:rPr>
        <w:t xml:space="preserve"> </w:t>
      </w:r>
      <w:r w:rsidRPr="00B07BC1">
        <w:rPr>
          <w:rFonts w:ascii="Times New Roman" w:hAnsi="Times New Roman" w:cs="Times New Roman"/>
          <w:bCs/>
          <w:color w:val="auto"/>
          <w:sz w:val="28"/>
          <w:szCs w:val="28"/>
          <w:lang w:bidi="ar-SA"/>
        </w:rPr>
        <w:t>Федерального закона от 27.07.2010 № 210-ФЗ</w:t>
      </w:r>
      <w:r w:rsidR="00E20012" w:rsidRPr="00B07BC1">
        <w:rPr>
          <w:rFonts w:ascii="Times New Roman" w:hAnsi="Times New Roman" w:cs="Times New Roman"/>
          <w:bCs/>
          <w:color w:val="auto"/>
          <w:sz w:val="28"/>
          <w:szCs w:val="28"/>
          <w:lang w:bidi="ar-SA"/>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20012" w:rsidRPr="00B07BC1" w:rsidRDefault="00236DCE" w:rsidP="00B07BC1">
      <w:pPr>
        <w:widowControl/>
        <w:autoSpaceDE w:val="0"/>
        <w:autoSpaceDN w:val="0"/>
        <w:adjustRightInd w:val="0"/>
        <w:ind w:firstLine="540"/>
        <w:jc w:val="both"/>
        <w:rPr>
          <w:rFonts w:ascii="Times New Roman" w:hAnsi="Times New Roman" w:cs="Times New Roman"/>
          <w:bCs/>
          <w:color w:val="auto"/>
          <w:sz w:val="28"/>
          <w:szCs w:val="28"/>
          <w:lang w:bidi="ar-SA"/>
        </w:rPr>
      </w:pPr>
      <w:bookmarkStart w:id="2" w:name="Par47"/>
      <w:bookmarkEnd w:id="2"/>
      <w:r w:rsidRPr="00B07BC1">
        <w:rPr>
          <w:rFonts w:ascii="Times New Roman" w:hAnsi="Times New Roman" w:cs="Times New Roman"/>
          <w:bCs/>
          <w:color w:val="auto"/>
          <w:sz w:val="28"/>
          <w:szCs w:val="28"/>
          <w:lang w:bidi="ar-SA"/>
        </w:rPr>
        <w:t>5.2.5</w:t>
      </w:r>
      <w:r w:rsidR="00E20012" w:rsidRPr="00B07BC1">
        <w:rPr>
          <w:rFonts w:ascii="Times New Roman" w:hAnsi="Times New Roman" w:cs="Times New Roman"/>
          <w:bCs/>
          <w:color w:val="auto"/>
          <w:sz w:val="28"/>
          <w:szCs w:val="28"/>
          <w:lang w:bidi="ar-SA"/>
        </w:rPr>
        <w:t>. По результатам рассмотрения жалобы принимается одно из следующих решений:</w:t>
      </w:r>
    </w:p>
    <w:p w:rsidR="00E20012" w:rsidRPr="00B07BC1" w:rsidRDefault="00E20012" w:rsidP="00B07BC1">
      <w:pPr>
        <w:widowControl/>
        <w:autoSpaceDE w:val="0"/>
        <w:autoSpaceDN w:val="0"/>
        <w:adjustRightInd w:val="0"/>
        <w:ind w:firstLine="540"/>
        <w:jc w:val="both"/>
        <w:rPr>
          <w:rFonts w:ascii="Times New Roman" w:hAnsi="Times New Roman" w:cs="Times New Roman"/>
          <w:bCs/>
          <w:color w:val="auto"/>
          <w:sz w:val="28"/>
          <w:szCs w:val="28"/>
          <w:lang w:bidi="ar-SA"/>
        </w:rPr>
      </w:pPr>
      <w:r w:rsidRPr="00B07BC1">
        <w:rPr>
          <w:rFonts w:ascii="Times New Roman" w:hAnsi="Times New Roman" w:cs="Times New Roman"/>
          <w:bCs/>
          <w:color w:val="auto"/>
          <w:sz w:val="28"/>
          <w:szCs w:val="28"/>
          <w:lang w:bidi="ar-SA"/>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236DCE" w:rsidRPr="00B07BC1">
        <w:rPr>
          <w:rFonts w:ascii="Times New Roman" w:hAnsi="Times New Roman" w:cs="Times New Roman"/>
          <w:bCs/>
          <w:color w:val="auto"/>
          <w:sz w:val="28"/>
          <w:szCs w:val="28"/>
          <w:lang w:bidi="ar-SA"/>
        </w:rPr>
        <w:t>Забайкальского края</w:t>
      </w:r>
      <w:r w:rsidRPr="00B07BC1">
        <w:rPr>
          <w:rFonts w:ascii="Times New Roman" w:hAnsi="Times New Roman" w:cs="Times New Roman"/>
          <w:bCs/>
          <w:color w:val="auto"/>
          <w:sz w:val="28"/>
          <w:szCs w:val="28"/>
          <w:lang w:bidi="ar-SA"/>
        </w:rPr>
        <w:t>, правовыми актами</w:t>
      </w:r>
      <w:r w:rsidR="00236DCE" w:rsidRPr="00B07BC1">
        <w:rPr>
          <w:rFonts w:ascii="Times New Roman" w:hAnsi="Times New Roman" w:cs="Times New Roman"/>
          <w:bCs/>
          <w:color w:val="auto"/>
          <w:sz w:val="28"/>
          <w:szCs w:val="28"/>
          <w:lang w:bidi="ar-SA"/>
        </w:rPr>
        <w:t xml:space="preserve"> муниципального района «Город Краснокаменск и Краснокаменский район» Забайкальского края</w:t>
      </w:r>
      <w:r w:rsidRPr="00B07BC1">
        <w:rPr>
          <w:rFonts w:ascii="Times New Roman" w:hAnsi="Times New Roman" w:cs="Times New Roman"/>
          <w:bCs/>
          <w:color w:val="auto"/>
          <w:sz w:val="28"/>
          <w:szCs w:val="28"/>
          <w:lang w:bidi="ar-SA"/>
        </w:rPr>
        <w:t>;</w:t>
      </w:r>
    </w:p>
    <w:p w:rsidR="00E20012" w:rsidRPr="00B07BC1" w:rsidRDefault="00E20012" w:rsidP="00B07BC1">
      <w:pPr>
        <w:widowControl/>
        <w:autoSpaceDE w:val="0"/>
        <w:autoSpaceDN w:val="0"/>
        <w:adjustRightInd w:val="0"/>
        <w:ind w:firstLine="540"/>
        <w:jc w:val="both"/>
        <w:rPr>
          <w:rFonts w:ascii="Times New Roman" w:hAnsi="Times New Roman" w:cs="Times New Roman"/>
          <w:bCs/>
          <w:color w:val="auto"/>
          <w:sz w:val="28"/>
          <w:szCs w:val="28"/>
          <w:lang w:bidi="ar-SA"/>
        </w:rPr>
      </w:pPr>
      <w:r w:rsidRPr="00B07BC1">
        <w:rPr>
          <w:rFonts w:ascii="Times New Roman" w:hAnsi="Times New Roman" w:cs="Times New Roman"/>
          <w:bCs/>
          <w:color w:val="auto"/>
          <w:sz w:val="28"/>
          <w:szCs w:val="28"/>
          <w:lang w:bidi="ar-SA"/>
        </w:rPr>
        <w:t>2) в удовлетворении жалобы отказывается.</w:t>
      </w:r>
    </w:p>
    <w:p w:rsidR="00E20012" w:rsidRPr="00B07BC1" w:rsidRDefault="00236DCE" w:rsidP="00B07BC1">
      <w:pPr>
        <w:widowControl/>
        <w:autoSpaceDE w:val="0"/>
        <w:autoSpaceDN w:val="0"/>
        <w:adjustRightInd w:val="0"/>
        <w:ind w:firstLine="540"/>
        <w:jc w:val="both"/>
        <w:rPr>
          <w:rFonts w:ascii="Times New Roman" w:hAnsi="Times New Roman" w:cs="Times New Roman"/>
          <w:bCs/>
          <w:color w:val="auto"/>
          <w:sz w:val="28"/>
          <w:szCs w:val="28"/>
          <w:lang w:bidi="ar-SA"/>
        </w:rPr>
      </w:pPr>
      <w:bookmarkStart w:id="3" w:name="Par51"/>
      <w:bookmarkEnd w:id="3"/>
      <w:r w:rsidRPr="00B07BC1">
        <w:rPr>
          <w:rFonts w:ascii="Times New Roman" w:hAnsi="Times New Roman" w:cs="Times New Roman"/>
          <w:bCs/>
          <w:color w:val="auto"/>
          <w:sz w:val="28"/>
          <w:szCs w:val="28"/>
          <w:lang w:bidi="ar-SA"/>
        </w:rPr>
        <w:t>5.2.6.</w:t>
      </w:r>
      <w:r w:rsidR="00E20012" w:rsidRPr="00B07BC1">
        <w:rPr>
          <w:rFonts w:ascii="Times New Roman" w:hAnsi="Times New Roman" w:cs="Times New Roman"/>
          <w:bCs/>
          <w:color w:val="auto"/>
          <w:sz w:val="28"/>
          <w:szCs w:val="28"/>
          <w:lang w:bidi="ar-SA"/>
        </w:rPr>
        <w:t xml:space="preserve"> Не позднее дня, следующего за днем принятия решения, указанного в </w:t>
      </w:r>
      <w:hyperlink w:anchor="Par47" w:history="1">
        <w:r w:rsidR="00E20012" w:rsidRPr="00B07BC1">
          <w:rPr>
            <w:rFonts w:ascii="Times New Roman" w:hAnsi="Times New Roman" w:cs="Times New Roman"/>
            <w:bCs/>
            <w:color w:val="0000FF"/>
            <w:sz w:val="28"/>
            <w:szCs w:val="28"/>
            <w:lang w:bidi="ar-SA"/>
          </w:rPr>
          <w:t xml:space="preserve">части </w:t>
        </w:r>
        <w:r w:rsidRPr="00B07BC1">
          <w:rPr>
            <w:rFonts w:ascii="Times New Roman" w:hAnsi="Times New Roman" w:cs="Times New Roman"/>
            <w:bCs/>
            <w:color w:val="0000FF"/>
            <w:sz w:val="28"/>
            <w:szCs w:val="28"/>
            <w:lang w:bidi="ar-SA"/>
          </w:rPr>
          <w:t>5.2.5.</w:t>
        </w:r>
      </w:hyperlink>
      <w:r w:rsidR="00E20012" w:rsidRPr="00B07BC1">
        <w:rPr>
          <w:rFonts w:ascii="Times New Roman" w:hAnsi="Times New Roman" w:cs="Times New Roman"/>
          <w:bCs/>
          <w:color w:val="auto"/>
          <w:sz w:val="28"/>
          <w:szCs w:val="28"/>
          <w:lang w:bidi="ar-SA"/>
        </w:rPr>
        <w:t xml:space="preserve"> </w:t>
      </w:r>
      <w:r w:rsidR="00B07BC1" w:rsidRPr="00B07BC1">
        <w:rPr>
          <w:rFonts w:ascii="Times New Roman" w:hAnsi="Times New Roman" w:cs="Times New Roman"/>
          <w:bCs/>
          <w:color w:val="auto"/>
          <w:sz w:val="28"/>
          <w:szCs w:val="28"/>
          <w:lang w:bidi="ar-SA"/>
        </w:rPr>
        <w:t>настоящего Административного регламента</w:t>
      </w:r>
      <w:r w:rsidR="00E20012" w:rsidRPr="00B07BC1">
        <w:rPr>
          <w:rFonts w:ascii="Times New Roman" w:hAnsi="Times New Roman" w:cs="Times New Roman"/>
          <w:bCs/>
          <w:color w:val="auto"/>
          <w:sz w:val="28"/>
          <w:szCs w:val="28"/>
          <w:lang w:bidi="ar-SA"/>
        </w:rPr>
        <w:t>,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20012" w:rsidRPr="00B07BC1" w:rsidRDefault="00E20012" w:rsidP="00B07BC1">
      <w:pPr>
        <w:widowControl/>
        <w:autoSpaceDE w:val="0"/>
        <w:autoSpaceDN w:val="0"/>
        <w:adjustRightInd w:val="0"/>
        <w:ind w:firstLine="540"/>
        <w:jc w:val="both"/>
        <w:rPr>
          <w:rFonts w:ascii="Times New Roman" w:hAnsi="Times New Roman" w:cs="Times New Roman"/>
          <w:bCs/>
          <w:color w:val="auto"/>
          <w:sz w:val="28"/>
          <w:szCs w:val="28"/>
          <w:lang w:bidi="ar-SA"/>
        </w:rPr>
      </w:pPr>
      <w:r w:rsidRPr="00B07BC1">
        <w:rPr>
          <w:rFonts w:ascii="Times New Roman" w:hAnsi="Times New Roman" w:cs="Times New Roman"/>
          <w:bCs/>
          <w:color w:val="auto"/>
          <w:sz w:val="28"/>
          <w:szCs w:val="28"/>
          <w:lang w:bidi="ar-SA"/>
        </w:rPr>
        <w:t>В случае признания жалобы подлежащей удовлетворению в ответе заявителю</w:t>
      </w:r>
      <w:r w:rsidR="00B07BC1" w:rsidRPr="00B07BC1">
        <w:rPr>
          <w:rFonts w:ascii="Times New Roman" w:hAnsi="Times New Roman" w:cs="Times New Roman"/>
          <w:bCs/>
          <w:color w:val="auto"/>
          <w:sz w:val="28"/>
          <w:szCs w:val="28"/>
          <w:lang w:bidi="ar-SA"/>
        </w:rPr>
        <w:t xml:space="preserve"> </w:t>
      </w:r>
      <w:r w:rsidRPr="00B07BC1">
        <w:rPr>
          <w:rFonts w:ascii="Times New Roman" w:hAnsi="Times New Roman" w:cs="Times New Roman"/>
          <w:bCs/>
          <w:color w:val="auto"/>
          <w:sz w:val="28"/>
          <w:szCs w:val="28"/>
          <w:lang w:bidi="ar-SA"/>
        </w:rPr>
        <w:t xml:space="preserve">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27" w:history="1">
        <w:r w:rsidRPr="00B07BC1">
          <w:rPr>
            <w:rFonts w:ascii="Times New Roman" w:hAnsi="Times New Roman" w:cs="Times New Roman"/>
            <w:bCs/>
            <w:color w:val="0000FF"/>
            <w:sz w:val="28"/>
            <w:szCs w:val="28"/>
            <w:lang w:bidi="ar-SA"/>
          </w:rPr>
          <w:t>частью 1.1 статьи 16</w:t>
        </w:r>
      </w:hyperlink>
      <w:r w:rsidRPr="00B07BC1">
        <w:rPr>
          <w:rFonts w:ascii="Times New Roman" w:hAnsi="Times New Roman" w:cs="Times New Roman"/>
          <w:bCs/>
          <w:color w:val="auto"/>
          <w:sz w:val="28"/>
          <w:szCs w:val="28"/>
          <w:lang w:bidi="ar-SA"/>
        </w:rPr>
        <w:t xml:space="preserve"> </w:t>
      </w:r>
      <w:r w:rsidR="00B07BC1" w:rsidRPr="00B07BC1">
        <w:rPr>
          <w:rFonts w:ascii="Times New Roman" w:hAnsi="Times New Roman" w:cs="Times New Roman"/>
          <w:bCs/>
          <w:color w:val="auto"/>
          <w:sz w:val="28"/>
          <w:szCs w:val="28"/>
          <w:lang w:bidi="ar-SA"/>
        </w:rPr>
        <w:t>Федерального закона от 27.07.2010 № 210-ФЗ</w:t>
      </w:r>
      <w:r w:rsidRPr="00B07BC1">
        <w:rPr>
          <w:rFonts w:ascii="Times New Roman" w:hAnsi="Times New Roman" w:cs="Times New Roman"/>
          <w:bCs/>
          <w:color w:val="auto"/>
          <w:sz w:val="28"/>
          <w:szCs w:val="28"/>
          <w:lang w:bidi="ar-SA"/>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E20012" w:rsidRPr="00B07BC1" w:rsidRDefault="00E20012" w:rsidP="00B07BC1">
      <w:pPr>
        <w:widowControl/>
        <w:autoSpaceDE w:val="0"/>
        <w:autoSpaceDN w:val="0"/>
        <w:adjustRightInd w:val="0"/>
        <w:ind w:firstLine="540"/>
        <w:jc w:val="both"/>
        <w:rPr>
          <w:rFonts w:ascii="Times New Roman" w:hAnsi="Times New Roman" w:cs="Times New Roman"/>
          <w:bCs/>
          <w:color w:val="auto"/>
          <w:sz w:val="28"/>
          <w:szCs w:val="28"/>
          <w:lang w:bidi="ar-SA"/>
        </w:rPr>
      </w:pPr>
      <w:r w:rsidRPr="00B07BC1">
        <w:rPr>
          <w:rFonts w:ascii="Times New Roman" w:hAnsi="Times New Roman" w:cs="Times New Roman"/>
          <w:bCs/>
          <w:color w:val="auto"/>
          <w:sz w:val="28"/>
          <w:szCs w:val="28"/>
          <w:lang w:bidi="ar-SA"/>
        </w:rPr>
        <w:t>В случае признания жалобы не подлежащей удовлетворению в ответе заявителю</w:t>
      </w:r>
      <w:r w:rsidR="00B07BC1" w:rsidRPr="00B07BC1">
        <w:rPr>
          <w:rFonts w:ascii="Times New Roman" w:hAnsi="Times New Roman" w:cs="Times New Roman"/>
          <w:bCs/>
          <w:color w:val="auto"/>
          <w:sz w:val="28"/>
          <w:szCs w:val="28"/>
          <w:lang w:bidi="ar-SA"/>
        </w:rPr>
        <w:t xml:space="preserve"> </w:t>
      </w:r>
      <w:r w:rsidRPr="00B07BC1">
        <w:rPr>
          <w:rFonts w:ascii="Times New Roman" w:hAnsi="Times New Roman" w:cs="Times New Roman"/>
          <w:bCs/>
          <w:color w:val="auto"/>
          <w:sz w:val="28"/>
          <w:szCs w:val="28"/>
          <w:lang w:bidi="ar-SA"/>
        </w:rPr>
        <w:t>даются аргументированные разъяснения о причинах принятого решения, а также информация о порядке обжалования принятого решения.</w:t>
      </w:r>
    </w:p>
    <w:p w:rsidR="00B07BC1" w:rsidRDefault="00B07BC1" w:rsidP="00B07BC1">
      <w:pPr>
        <w:widowControl/>
        <w:autoSpaceDE w:val="0"/>
        <w:autoSpaceDN w:val="0"/>
        <w:adjustRightInd w:val="0"/>
        <w:ind w:firstLine="540"/>
        <w:jc w:val="both"/>
        <w:rPr>
          <w:rFonts w:ascii="Times New Roman" w:hAnsi="Times New Roman" w:cs="Times New Roman"/>
          <w:b/>
          <w:bCs/>
          <w:color w:val="auto"/>
          <w:sz w:val="28"/>
          <w:szCs w:val="28"/>
          <w:lang w:bidi="ar-SA"/>
        </w:rPr>
      </w:pPr>
      <w:r w:rsidRPr="00B07BC1">
        <w:rPr>
          <w:rFonts w:ascii="Times New Roman" w:hAnsi="Times New Roman" w:cs="Times New Roman"/>
          <w:bCs/>
          <w:color w:val="auto"/>
          <w:sz w:val="28"/>
          <w:szCs w:val="28"/>
          <w:lang w:bidi="ar-SA"/>
        </w:rPr>
        <w:t>5.2.7</w:t>
      </w:r>
      <w:r w:rsidR="00E20012" w:rsidRPr="00B07BC1">
        <w:rPr>
          <w:rFonts w:ascii="Times New Roman" w:hAnsi="Times New Roman" w:cs="Times New Roman"/>
          <w:bCs/>
          <w:color w:val="auto"/>
          <w:sz w:val="28"/>
          <w:szCs w:val="28"/>
          <w:lang w:bidi="ar-SA"/>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w:t>
      </w:r>
      <w:r w:rsidR="00E20012" w:rsidRPr="00B07BC1">
        <w:rPr>
          <w:rFonts w:ascii="Times New Roman" w:hAnsi="Times New Roman" w:cs="Times New Roman"/>
          <w:bCs/>
          <w:color w:val="auto"/>
          <w:sz w:val="28"/>
          <w:szCs w:val="28"/>
          <w:lang w:bidi="ar-SA"/>
        </w:rPr>
        <w:lastRenderedPageBreak/>
        <w:t>рассмотрению жалоб незамедлительно направляют имеющиеся материалы в органы прокуратуры.</w:t>
      </w:r>
      <w:r>
        <w:rPr>
          <w:rFonts w:ascii="Times New Roman" w:hAnsi="Times New Roman" w:cs="Times New Roman"/>
          <w:bCs/>
          <w:color w:val="auto"/>
          <w:sz w:val="28"/>
          <w:szCs w:val="28"/>
          <w:lang w:bidi="ar-SA"/>
        </w:rPr>
        <w:t>».</w:t>
      </w:r>
    </w:p>
    <w:p w:rsidR="003C267E" w:rsidRPr="007B22EB" w:rsidRDefault="007B22EB" w:rsidP="006E33ED">
      <w:pPr>
        <w:pStyle w:val="ConsPlusTitle"/>
        <w:ind w:firstLine="708"/>
        <w:jc w:val="both"/>
        <w:outlineLvl w:val="0"/>
        <w:rPr>
          <w:rFonts w:ascii="Times New Roman" w:hAnsi="Times New Roman" w:cs="Times New Roman"/>
          <w:b w:val="0"/>
          <w:sz w:val="28"/>
          <w:szCs w:val="28"/>
        </w:rPr>
      </w:pPr>
      <w:r>
        <w:rPr>
          <w:rFonts w:ascii="Times New Roman" w:hAnsi="Times New Roman" w:cs="Times New Roman"/>
          <w:b w:val="0"/>
          <w:sz w:val="28"/>
          <w:szCs w:val="28"/>
        </w:rPr>
        <w:t>2.</w:t>
      </w:r>
      <w:r w:rsidR="00925172">
        <w:rPr>
          <w:rFonts w:ascii="Times New Roman" w:hAnsi="Times New Roman" w:cs="Times New Roman"/>
          <w:b w:val="0"/>
          <w:sz w:val="28"/>
          <w:szCs w:val="28"/>
        </w:rPr>
        <w:t xml:space="preserve"> </w:t>
      </w:r>
      <w:r w:rsidR="003C267E" w:rsidRPr="007B22EB">
        <w:rPr>
          <w:rFonts w:ascii="Times New Roman" w:hAnsi="Times New Roman" w:cs="Times New Roman"/>
          <w:b w:val="0"/>
          <w:sz w:val="28"/>
          <w:szCs w:val="28"/>
        </w:rPr>
        <w:t xml:space="preserve">Настоящее постановление подлежит официальному обнародованию на стенде </w:t>
      </w:r>
      <w:r w:rsidR="00DD2B92">
        <w:rPr>
          <w:rFonts w:ascii="Times New Roman" w:hAnsi="Times New Roman" w:cs="Times New Roman"/>
          <w:b w:val="0"/>
          <w:sz w:val="28"/>
          <w:szCs w:val="28"/>
        </w:rPr>
        <w:t>а</w:t>
      </w:r>
      <w:r w:rsidR="003C267E" w:rsidRPr="007B22EB">
        <w:rPr>
          <w:rFonts w:ascii="Times New Roman" w:hAnsi="Times New Roman" w:cs="Times New Roman"/>
          <w:b w:val="0"/>
          <w:sz w:val="28"/>
          <w:szCs w:val="28"/>
        </w:rPr>
        <w:t xml:space="preserve">дминистрации муниципального района «Город Краснокаменск и Краснокаменский район» Забайкальского края, размещению на официальном веб-сайте муниципального района «Город Краснокаменск и Краснокаменский район» Забайкальского края в информационно-телекоммуникационной сети «Интернет»: </w:t>
      </w:r>
      <w:hyperlink r:id="rId28" w:history="1">
        <w:r w:rsidR="003C267E" w:rsidRPr="007B22EB">
          <w:rPr>
            <w:rStyle w:val="ac"/>
            <w:rFonts w:ascii="Times New Roman" w:hAnsi="Times New Roman" w:cs="Times New Roman"/>
            <w:b w:val="0"/>
            <w:sz w:val="28"/>
            <w:szCs w:val="28"/>
            <w:lang w:val="en-US"/>
          </w:rPr>
          <w:t>www</w:t>
        </w:r>
        <w:r w:rsidR="003C267E" w:rsidRPr="007B22EB">
          <w:rPr>
            <w:rStyle w:val="ac"/>
            <w:rFonts w:ascii="Times New Roman" w:hAnsi="Times New Roman" w:cs="Times New Roman"/>
            <w:b w:val="0"/>
            <w:sz w:val="28"/>
            <w:szCs w:val="28"/>
          </w:rPr>
          <w:t>.</w:t>
        </w:r>
        <w:r w:rsidR="003C267E" w:rsidRPr="007B22EB">
          <w:rPr>
            <w:rStyle w:val="ac"/>
            <w:rFonts w:ascii="Times New Roman" w:hAnsi="Times New Roman" w:cs="Times New Roman"/>
            <w:b w:val="0"/>
            <w:sz w:val="28"/>
            <w:szCs w:val="28"/>
            <w:lang w:val="en-US"/>
          </w:rPr>
          <w:t>adminkr</w:t>
        </w:r>
        <w:r w:rsidR="003C267E" w:rsidRPr="007B22EB">
          <w:rPr>
            <w:rStyle w:val="ac"/>
            <w:rFonts w:ascii="Times New Roman" w:hAnsi="Times New Roman" w:cs="Times New Roman"/>
            <w:b w:val="0"/>
            <w:sz w:val="28"/>
            <w:szCs w:val="28"/>
          </w:rPr>
          <w:t>.</w:t>
        </w:r>
        <w:r w:rsidR="003C267E" w:rsidRPr="007B22EB">
          <w:rPr>
            <w:rStyle w:val="ac"/>
            <w:rFonts w:ascii="Times New Roman" w:hAnsi="Times New Roman" w:cs="Times New Roman"/>
            <w:b w:val="0"/>
            <w:sz w:val="28"/>
            <w:szCs w:val="28"/>
            <w:lang w:val="en-US"/>
          </w:rPr>
          <w:t>ru</w:t>
        </w:r>
      </w:hyperlink>
      <w:r w:rsidR="003C267E" w:rsidRPr="007B22EB">
        <w:rPr>
          <w:rFonts w:ascii="Times New Roman" w:hAnsi="Times New Roman" w:cs="Times New Roman"/>
          <w:b w:val="0"/>
          <w:sz w:val="28"/>
          <w:szCs w:val="28"/>
        </w:rPr>
        <w:t xml:space="preserve"> и вступает в силу после его подписания и обнародования.</w:t>
      </w:r>
    </w:p>
    <w:p w:rsidR="003C267E" w:rsidRPr="007B22EB" w:rsidRDefault="003C267E" w:rsidP="006E33ED">
      <w:pPr>
        <w:pStyle w:val="ConsPlusTitle"/>
        <w:ind w:firstLine="708"/>
        <w:jc w:val="both"/>
        <w:outlineLvl w:val="0"/>
        <w:rPr>
          <w:rFonts w:ascii="Times New Roman" w:hAnsi="Times New Roman" w:cs="Times New Roman"/>
          <w:b w:val="0"/>
          <w:sz w:val="28"/>
          <w:szCs w:val="28"/>
        </w:rPr>
      </w:pPr>
    </w:p>
    <w:p w:rsidR="003C267E" w:rsidRPr="007B22EB" w:rsidRDefault="003C267E" w:rsidP="006E33ED">
      <w:pPr>
        <w:pStyle w:val="ConsPlusTitle"/>
        <w:ind w:firstLine="708"/>
        <w:jc w:val="both"/>
        <w:outlineLvl w:val="0"/>
        <w:rPr>
          <w:rFonts w:ascii="Times New Roman" w:hAnsi="Times New Roman" w:cs="Times New Roman"/>
          <w:b w:val="0"/>
          <w:sz w:val="28"/>
          <w:szCs w:val="28"/>
        </w:rPr>
      </w:pPr>
    </w:p>
    <w:p w:rsidR="003C267E" w:rsidRPr="007B22EB" w:rsidRDefault="003C267E" w:rsidP="003C267E">
      <w:pPr>
        <w:pStyle w:val="ConsPlusTitle"/>
        <w:ind w:firstLine="851"/>
        <w:jc w:val="both"/>
        <w:outlineLvl w:val="0"/>
        <w:rPr>
          <w:rFonts w:ascii="Times New Roman" w:hAnsi="Times New Roman" w:cs="Times New Roman"/>
          <w:b w:val="0"/>
          <w:sz w:val="28"/>
          <w:szCs w:val="28"/>
        </w:rPr>
      </w:pPr>
    </w:p>
    <w:p w:rsidR="00D32A95" w:rsidRDefault="00925172" w:rsidP="00B07BC1">
      <w:pPr>
        <w:pStyle w:val="ConsPlusTitle"/>
        <w:jc w:val="both"/>
        <w:outlineLvl w:val="0"/>
      </w:pPr>
      <w:r>
        <w:rPr>
          <w:rFonts w:ascii="Times New Roman" w:hAnsi="Times New Roman" w:cs="Times New Roman"/>
          <w:b w:val="0"/>
          <w:sz w:val="28"/>
          <w:szCs w:val="28"/>
        </w:rPr>
        <w:t>Врио главы</w:t>
      </w:r>
      <w:r w:rsidR="003C267E" w:rsidRPr="007B22EB">
        <w:rPr>
          <w:rFonts w:ascii="Times New Roman" w:hAnsi="Times New Roman" w:cs="Times New Roman"/>
          <w:b w:val="0"/>
          <w:sz w:val="28"/>
          <w:szCs w:val="28"/>
        </w:rPr>
        <w:t xml:space="preserve"> муниципального района                          </w:t>
      </w:r>
      <w:r>
        <w:rPr>
          <w:rFonts w:ascii="Times New Roman" w:hAnsi="Times New Roman" w:cs="Times New Roman"/>
          <w:b w:val="0"/>
          <w:sz w:val="28"/>
          <w:szCs w:val="28"/>
        </w:rPr>
        <w:t xml:space="preserve">               Л.А. Сизых</w:t>
      </w:r>
    </w:p>
    <w:p w:rsidR="0035028B" w:rsidRDefault="0035028B" w:rsidP="00971C69">
      <w:pPr>
        <w:pStyle w:val="22"/>
        <w:shd w:val="clear" w:color="auto" w:fill="auto"/>
        <w:spacing w:before="0" w:line="240" w:lineRule="auto"/>
        <w:jc w:val="center"/>
      </w:pPr>
    </w:p>
    <w:p w:rsidR="0035028B" w:rsidRDefault="0035028B" w:rsidP="00971C69">
      <w:pPr>
        <w:pStyle w:val="22"/>
        <w:shd w:val="clear" w:color="auto" w:fill="auto"/>
        <w:spacing w:before="0" w:line="240" w:lineRule="auto"/>
        <w:jc w:val="center"/>
      </w:pPr>
    </w:p>
    <w:p w:rsidR="0035028B" w:rsidRDefault="0035028B" w:rsidP="00971C69">
      <w:pPr>
        <w:pStyle w:val="22"/>
        <w:shd w:val="clear" w:color="auto" w:fill="auto"/>
        <w:spacing w:before="0" w:line="240" w:lineRule="auto"/>
        <w:jc w:val="center"/>
      </w:pPr>
    </w:p>
    <w:p w:rsidR="0035028B" w:rsidRDefault="0035028B" w:rsidP="00971C69">
      <w:pPr>
        <w:pStyle w:val="22"/>
        <w:shd w:val="clear" w:color="auto" w:fill="auto"/>
        <w:spacing w:before="0" w:line="240" w:lineRule="auto"/>
        <w:jc w:val="center"/>
      </w:pPr>
    </w:p>
    <w:p w:rsidR="0035028B" w:rsidRDefault="0035028B" w:rsidP="00971C69">
      <w:pPr>
        <w:pStyle w:val="22"/>
        <w:shd w:val="clear" w:color="auto" w:fill="auto"/>
        <w:spacing w:before="0" w:line="240" w:lineRule="auto"/>
        <w:jc w:val="center"/>
      </w:pPr>
    </w:p>
    <w:p w:rsidR="0035028B" w:rsidRDefault="0035028B" w:rsidP="0035028B">
      <w:pPr>
        <w:pStyle w:val="22"/>
        <w:shd w:val="clear" w:color="auto" w:fill="auto"/>
        <w:spacing w:before="0" w:line="240" w:lineRule="auto"/>
        <w:ind w:firstLine="851"/>
        <w:jc w:val="right"/>
      </w:pPr>
    </w:p>
    <w:p w:rsidR="0035028B" w:rsidRDefault="0035028B" w:rsidP="0035028B">
      <w:pPr>
        <w:pStyle w:val="22"/>
        <w:shd w:val="clear" w:color="auto" w:fill="auto"/>
        <w:spacing w:before="0" w:line="240" w:lineRule="auto"/>
        <w:ind w:firstLine="851"/>
        <w:jc w:val="right"/>
      </w:pPr>
    </w:p>
    <w:p w:rsidR="00FF2B01" w:rsidRDefault="00FF2B01" w:rsidP="000A2B99">
      <w:pPr>
        <w:jc w:val="center"/>
        <w:rPr>
          <w:rFonts w:ascii="Times New Roman" w:hAnsi="Times New Roman" w:cs="Times New Roman"/>
          <w:sz w:val="28"/>
          <w:szCs w:val="28"/>
        </w:rPr>
      </w:pPr>
    </w:p>
    <w:p w:rsidR="00925172" w:rsidRDefault="00925172" w:rsidP="000A2B99">
      <w:pPr>
        <w:jc w:val="center"/>
        <w:rPr>
          <w:rFonts w:ascii="Times New Roman" w:hAnsi="Times New Roman" w:cs="Times New Roman"/>
          <w:sz w:val="28"/>
          <w:szCs w:val="28"/>
        </w:rPr>
      </w:pPr>
    </w:p>
    <w:p w:rsidR="00925172" w:rsidRDefault="00925172" w:rsidP="000A2B99">
      <w:pPr>
        <w:jc w:val="center"/>
        <w:rPr>
          <w:rFonts w:ascii="Times New Roman" w:hAnsi="Times New Roman" w:cs="Times New Roman"/>
          <w:sz w:val="28"/>
          <w:szCs w:val="28"/>
        </w:rPr>
      </w:pPr>
    </w:p>
    <w:p w:rsidR="00925172" w:rsidRDefault="00925172" w:rsidP="000A2B99">
      <w:pPr>
        <w:jc w:val="center"/>
        <w:rPr>
          <w:rFonts w:ascii="Times New Roman" w:hAnsi="Times New Roman" w:cs="Times New Roman"/>
          <w:sz w:val="28"/>
          <w:szCs w:val="28"/>
        </w:rPr>
      </w:pPr>
    </w:p>
    <w:p w:rsidR="00925172" w:rsidRDefault="00925172" w:rsidP="000A2B99">
      <w:pPr>
        <w:jc w:val="center"/>
        <w:rPr>
          <w:rFonts w:ascii="Times New Roman" w:hAnsi="Times New Roman" w:cs="Times New Roman"/>
          <w:sz w:val="28"/>
          <w:szCs w:val="28"/>
        </w:rPr>
      </w:pPr>
    </w:p>
    <w:p w:rsidR="00D81074" w:rsidRDefault="00D81074" w:rsidP="000A2B99">
      <w:pPr>
        <w:jc w:val="center"/>
        <w:rPr>
          <w:rFonts w:ascii="Times New Roman" w:hAnsi="Times New Roman" w:cs="Times New Roman"/>
          <w:sz w:val="28"/>
          <w:szCs w:val="28"/>
        </w:rPr>
      </w:pPr>
    </w:p>
    <w:p w:rsidR="00D81074" w:rsidRDefault="00D81074" w:rsidP="000A2B99">
      <w:pPr>
        <w:jc w:val="center"/>
        <w:rPr>
          <w:rFonts w:ascii="Times New Roman" w:hAnsi="Times New Roman" w:cs="Times New Roman"/>
          <w:sz w:val="28"/>
          <w:szCs w:val="28"/>
        </w:rPr>
      </w:pPr>
    </w:p>
    <w:p w:rsidR="00D81074" w:rsidRDefault="00D81074" w:rsidP="000A2B99">
      <w:pPr>
        <w:jc w:val="center"/>
        <w:rPr>
          <w:rFonts w:ascii="Times New Roman" w:hAnsi="Times New Roman" w:cs="Times New Roman"/>
          <w:sz w:val="28"/>
          <w:szCs w:val="28"/>
        </w:rPr>
      </w:pPr>
    </w:p>
    <w:p w:rsidR="00D81074" w:rsidRDefault="00D81074" w:rsidP="000A2B99">
      <w:pPr>
        <w:jc w:val="center"/>
        <w:rPr>
          <w:rFonts w:ascii="Times New Roman" w:hAnsi="Times New Roman" w:cs="Times New Roman"/>
          <w:sz w:val="28"/>
          <w:szCs w:val="28"/>
        </w:rPr>
      </w:pPr>
    </w:p>
    <w:p w:rsidR="00925172" w:rsidRDefault="00925172" w:rsidP="000A2B99">
      <w:pPr>
        <w:jc w:val="center"/>
        <w:rPr>
          <w:rFonts w:ascii="Times New Roman" w:hAnsi="Times New Roman" w:cs="Times New Roman"/>
          <w:sz w:val="28"/>
          <w:szCs w:val="28"/>
        </w:rPr>
      </w:pPr>
    </w:p>
    <w:p w:rsidR="00925172" w:rsidRDefault="00925172" w:rsidP="000A2B99">
      <w:pPr>
        <w:jc w:val="center"/>
        <w:rPr>
          <w:rFonts w:ascii="Times New Roman" w:hAnsi="Times New Roman" w:cs="Times New Roman"/>
          <w:sz w:val="28"/>
          <w:szCs w:val="28"/>
        </w:rPr>
      </w:pPr>
    </w:p>
    <w:p w:rsidR="001A6288" w:rsidRDefault="001A6288" w:rsidP="000A2B99">
      <w:pPr>
        <w:jc w:val="center"/>
        <w:rPr>
          <w:rFonts w:ascii="Times New Roman" w:hAnsi="Times New Roman" w:cs="Times New Roman"/>
          <w:sz w:val="28"/>
          <w:szCs w:val="28"/>
        </w:rPr>
      </w:pPr>
    </w:p>
    <w:p w:rsidR="001A6288" w:rsidRDefault="001A6288" w:rsidP="000A2B99">
      <w:pPr>
        <w:jc w:val="center"/>
        <w:rPr>
          <w:rFonts w:ascii="Times New Roman" w:hAnsi="Times New Roman" w:cs="Times New Roman"/>
          <w:sz w:val="28"/>
          <w:szCs w:val="28"/>
        </w:rPr>
      </w:pPr>
    </w:p>
    <w:p w:rsidR="001A6288" w:rsidRDefault="001A6288" w:rsidP="000A2B99">
      <w:pPr>
        <w:jc w:val="center"/>
        <w:rPr>
          <w:rFonts w:ascii="Times New Roman" w:hAnsi="Times New Roman" w:cs="Times New Roman"/>
          <w:sz w:val="28"/>
          <w:szCs w:val="28"/>
        </w:rPr>
      </w:pPr>
    </w:p>
    <w:p w:rsidR="001A6288" w:rsidRDefault="001A6288" w:rsidP="000A2B99">
      <w:pPr>
        <w:jc w:val="center"/>
        <w:rPr>
          <w:rFonts w:ascii="Times New Roman" w:hAnsi="Times New Roman" w:cs="Times New Roman"/>
          <w:sz w:val="28"/>
          <w:szCs w:val="28"/>
        </w:rPr>
      </w:pPr>
    </w:p>
    <w:p w:rsidR="001A6288" w:rsidRDefault="001A6288" w:rsidP="000A2B99">
      <w:pPr>
        <w:jc w:val="center"/>
        <w:rPr>
          <w:rFonts w:ascii="Times New Roman" w:hAnsi="Times New Roman" w:cs="Times New Roman"/>
          <w:sz w:val="28"/>
          <w:szCs w:val="28"/>
        </w:rPr>
      </w:pPr>
    </w:p>
    <w:p w:rsidR="001A6288" w:rsidRDefault="001A6288" w:rsidP="000A2B99">
      <w:pPr>
        <w:jc w:val="center"/>
        <w:rPr>
          <w:rFonts w:ascii="Times New Roman" w:hAnsi="Times New Roman" w:cs="Times New Roman"/>
          <w:sz w:val="28"/>
          <w:szCs w:val="28"/>
        </w:rPr>
      </w:pPr>
    </w:p>
    <w:p w:rsidR="001A6288" w:rsidRDefault="001A6288" w:rsidP="000A2B99">
      <w:pPr>
        <w:jc w:val="center"/>
        <w:rPr>
          <w:rFonts w:ascii="Times New Roman" w:hAnsi="Times New Roman" w:cs="Times New Roman"/>
          <w:sz w:val="28"/>
          <w:szCs w:val="28"/>
        </w:rPr>
      </w:pPr>
    </w:p>
    <w:p w:rsidR="001A6288" w:rsidRDefault="001A6288" w:rsidP="000A2B99">
      <w:pPr>
        <w:jc w:val="center"/>
        <w:rPr>
          <w:rFonts w:ascii="Times New Roman" w:hAnsi="Times New Roman" w:cs="Times New Roman"/>
          <w:sz w:val="28"/>
          <w:szCs w:val="28"/>
        </w:rPr>
      </w:pPr>
    </w:p>
    <w:p w:rsidR="001A6288" w:rsidRDefault="001A6288" w:rsidP="000A2B99">
      <w:pPr>
        <w:jc w:val="center"/>
        <w:rPr>
          <w:rFonts w:ascii="Times New Roman" w:hAnsi="Times New Roman" w:cs="Times New Roman"/>
          <w:sz w:val="28"/>
          <w:szCs w:val="28"/>
        </w:rPr>
      </w:pPr>
    </w:p>
    <w:p w:rsidR="001A6288" w:rsidRDefault="001A6288" w:rsidP="000A2B99">
      <w:pPr>
        <w:jc w:val="center"/>
        <w:rPr>
          <w:rFonts w:ascii="Times New Roman" w:hAnsi="Times New Roman" w:cs="Times New Roman"/>
          <w:sz w:val="28"/>
          <w:szCs w:val="28"/>
        </w:rPr>
      </w:pPr>
    </w:p>
    <w:p w:rsidR="001A6288" w:rsidRDefault="001A6288" w:rsidP="000A2B99">
      <w:pPr>
        <w:jc w:val="center"/>
        <w:rPr>
          <w:rFonts w:ascii="Times New Roman" w:hAnsi="Times New Roman" w:cs="Times New Roman"/>
          <w:sz w:val="28"/>
          <w:szCs w:val="28"/>
        </w:rPr>
      </w:pPr>
    </w:p>
    <w:p w:rsidR="001A6288" w:rsidRDefault="001A6288" w:rsidP="000A2B99">
      <w:pPr>
        <w:jc w:val="center"/>
        <w:rPr>
          <w:rFonts w:ascii="Times New Roman" w:hAnsi="Times New Roman" w:cs="Times New Roman"/>
          <w:sz w:val="28"/>
          <w:szCs w:val="28"/>
        </w:rPr>
      </w:pPr>
    </w:p>
    <w:p w:rsidR="001A6288" w:rsidRDefault="001A6288" w:rsidP="000A2B99">
      <w:pPr>
        <w:jc w:val="center"/>
        <w:rPr>
          <w:rFonts w:ascii="Times New Roman" w:hAnsi="Times New Roman" w:cs="Times New Roman"/>
          <w:sz w:val="28"/>
          <w:szCs w:val="28"/>
        </w:rPr>
      </w:pPr>
    </w:p>
    <w:p w:rsidR="000A2B99" w:rsidRPr="00971C69" w:rsidRDefault="000A2B99" w:rsidP="00F654C8">
      <w:pPr>
        <w:pStyle w:val="22"/>
        <w:shd w:val="clear" w:color="auto" w:fill="auto"/>
        <w:spacing w:before="0" w:line="240" w:lineRule="auto"/>
      </w:pPr>
    </w:p>
    <w:sectPr w:rsidR="000A2B99" w:rsidRPr="00971C69" w:rsidSect="000F6F63">
      <w:headerReference w:type="default" r:id="rId29"/>
      <w:footerReference w:type="default" r:id="rId30"/>
      <w:pgSz w:w="11900" w:h="16840"/>
      <w:pgMar w:top="1134" w:right="851" w:bottom="1134" w:left="1701" w:header="397" w:footer="6" w:gutter="0"/>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6B0E" w:rsidRDefault="00326B0E" w:rsidP="00D32A95">
      <w:r>
        <w:separator/>
      </w:r>
    </w:p>
  </w:endnote>
  <w:endnote w:type="continuationSeparator" w:id="1">
    <w:p w:rsidR="00326B0E" w:rsidRDefault="00326B0E" w:rsidP="00D32A9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auto"/>
      </w:rPr>
      <w:id w:val="3130391"/>
      <w:docPartObj>
        <w:docPartGallery w:val="Page Numbers (Bottom of Page)"/>
        <w:docPartUnique/>
      </w:docPartObj>
    </w:sdtPr>
    <w:sdtContent>
      <w:p w:rsidR="00E20012" w:rsidRDefault="0003156F">
        <w:pPr>
          <w:pStyle w:val="aa"/>
          <w:jc w:val="center"/>
        </w:pPr>
        <w:r w:rsidRPr="001A6288">
          <w:rPr>
            <w:color w:val="FFFFFF" w:themeColor="background1"/>
          </w:rPr>
          <w:fldChar w:fldCharType="begin"/>
        </w:r>
        <w:r w:rsidR="00CA1BCC" w:rsidRPr="001A6288">
          <w:rPr>
            <w:color w:val="FFFFFF" w:themeColor="background1"/>
          </w:rPr>
          <w:instrText xml:space="preserve"> PAGE   \* MERGEFORMAT </w:instrText>
        </w:r>
        <w:r w:rsidRPr="001A6288">
          <w:rPr>
            <w:color w:val="FFFFFF" w:themeColor="background1"/>
          </w:rPr>
          <w:fldChar w:fldCharType="separate"/>
        </w:r>
        <w:r w:rsidR="00952397">
          <w:rPr>
            <w:noProof/>
            <w:color w:val="FFFFFF" w:themeColor="background1"/>
          </w:rPr>
          <w:t>8</w:t>
        </w:r>
        <w:r w:rsidRPr="001A6288">
          <w:rPr>
            <w:color w:val="FFFFFF" w:themeColor="background1"/>
          </w:rPr>
          <w:fldChar w:fldCharType="end"/>
        </w:r>
      </w:p>
    </w:sdtContent>
  </w:sdt>
  <w:p w:rsidR="00E20012" w:rsidRDefault="00E20012">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6B0E" w:rsidRDefault="00326B0E"/>
  </w:footnote>
  <w:footnote w:type="continuationSeparator" w:id="1">
    <w:p w:rsidR="00326B0E" w:rsidRDefault="00326B0E"/>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0012" w:rsidRPr="000F6F63" w:rsidRDefault="00E20012">
    <w:pPr>
      <w:pStyle w:val="a8"/>
      <w:jc w:val="center"/>
      <w:rPr>
        <w:color w:val="FFFFFF" w:themeColor="background1"/>
      </w:rPr>
    </w:pPr>
  </w:p>
  <w:p w:rsidR="00E20012" w:rsidRDefault="00E20012">
    <w:pPr>
      <w:rPr>
        <w:sz w:val="2"/>
        <w:szCs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F20405"/>
    <w:multiLevelType w:val="multilevel"/>
    <w:tmpl w:val="B226E0B8"/>
    <w:lvl w:ilvl="0">
      <w:start w:val="5"/>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19E945DA"/>
    <w:multiLevelType w:val="multilevel"/>
    <w:tmpl w:val="F594E89E"/>
    <w:lvl w:ilvl="0">
      <w:start w:val="4"/>
      <w:numFmt w:val="decimal"/>
      <w:lvlText w:val="%1."/>
      <w:lvlJc w:val="left"/>
      <w:pPr>
        <w:ind w:left="450" w:hanging="45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1A1A180A"/>
    <w:multiLevelType w:val="multilevel"/>
    <w:tmpl w:val="CB26F176"/>
    <w:lvl w:ilvl="0">
      <w:start w:val="3"/>
      <w:numFmt w:val="decimal"/>
      <w:lvlText w:val="%1."/>
      <w:lvlJc w:val="left"/>
      <w:pPr>
        <w:ind w:left="675" w:hanging="675"/>
      </w:pPr>
      <w:rPr>
        <w:rFonts w:hint="default"/>
      </w:rPr>
    </w:lvl>
    <w:lvl w:ilvl="1">
      <w:start w:val="3"/>
      <w:numFmt w:val="decimal"/>
      <w:lvlText w:val="%1.%2."/>
      <w:lvlJc w:val="left"/>
      <w:pPr>
        <w:ind w:left="1572"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
    <w:nsid w:val="27407E8C"/>
    <w:multiLevelType w:val="multilevel"/>
    <w:tmpl w:val="13E47F34"/>
    <w:lvl w:ilvl="0">
      <w:start w:val="6"/>
      <w:numFmt w:val="decimal"/>
      <w:lvlText w:val="3.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B0C189F"/>
    <w:multiLevelType w:val="multilevel"/>
    <w:tmpl w:val="8520B4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F56294D"/>
    <w:multiLevelType w:val="multilevel"/>
    <w:tmpl w:val="5D7487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0741236"/>
    <w:multiLevelType w:val="hybridMultilevel"/>
    <w:tmpl w:val="AB94B756"/>
    <w:lvl w:ilvl="0" w:tplc="D6B4354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374D3A64"/>
    <w:multiLevelType w:val="multilevel"/>
    <w:tmpl w:val="BD504C58"/>
    <w:lvl w:ilvl="0">
      <w:start w:val="5"/>
      <w:numFmt w:val="decimal"/>
      <w:lvlText w:val="%1."/>
      <w:lvlJc w:val="left"/>
      <w:pPr>
        <w:ind w:left="450" w:hanging="45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8">
    <w:nsid w:val="3DCE42BC"/>
    <w:multiLevelType w:val="multilevel"/>
    <w:tmpl w:val="86FCDF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5FB633F"/>
    <w:multiLevelType w:val="multilevel"/>
    <w:tmpl w:val="5F7806C0"/>
    <w:lvl w:ilvl="0">
      <w:start w:val="5"/>
      <w:numFmt w:val="decimal"/>
      <w:lvlText w:val="%1."/>
      <w:lvlJc w:val="left"/>
      <w:pPr>
        <w:ind w:left="450" w:hanging="450"/>
      </w:pPr>
      <w:rPr>
        <w:rFonts w:hint="default"/>
      </w:rPr>
    </w:lvl>
    <w:lvl w:ilvl="1">
      <w:start w:val="5"/>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nsid w:val="46E158EC"/>
    <w:multiLevelType w:val="multilevel"/>
    <w:tmpl w:val="573CF68A"/>
    <w:lvl w:ilvl="0">
      <w:start w:val="5"/>
      <w:numFmt w:val="decimal"/>
      <w:lvlText w:val="%1."/>
      <w:lvlJc w:val="left"/>
      <w:pPr>
        <w:ind w:left="450" w:hanging="450"/>
      </w:pPr>
      <w:rPr>
        <w:rFonts w:hint="default"/>
      </w:rPr>
    </w:lvl>
    <w:lvl w:ilvl="1">
      <w:start w:val="2"/>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11">
    <w:nsid w:val="47F136A5"/>
    <w:multiLevelType w:val="multilevel"/>
    <w:tmpl w:val="07DE24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A376B48"/>
    <w:multiLevelType w:val="multilevel"/>
    <w:tmpl w:val="F2344A0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1381C53"/>
    <w:multiLevelType w:val="multilevel"/>
    <w:tmpl w:val="C74426E6"/>
    <w:lvl w:ilvl="0">
      <w:start w:val="1"/>
      <w:numFmt w:val="decimal"/>
      <w:lvlText w:val="%1."/>
      <w:lvlJc w:val="left"/>
      <w:pPr>
        <w:ind w:left="450" w:hanging="450"/>
      </w:pPr>
      <w:rPr>
        <w:rFonts w:hint="default"/>
      </w:rPr>
    </w:lvl>
    <w:lvl w:ilvl="1">
      <w:start w:val="1"/>
      <w:numFmt w:val="decimal"/>
      <w:lvlText w:val="%1.%2."/>
      <w:lvlJc w:val="left"/>
      <w:pPr>
        <w:ind w:left="2139"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56C756DF"/>
    <w:multiLevelType w:val="multilevel"/>
    <w:tmpl w:val="C39A94D0"/>
    <w:lvl w:ilvl="0">
      <w:start w:val="2"/>
      <w:numFmt w:val="decimal"/>
      <w:lvlText w:val="5.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6D31748"/>
    <w:multiLevelType w:val="multilevel"/>
    <w:tmpl w:val="A092AF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9585C1A"/>
    <w:multiLevelType w:val="multilevel"/>
    <w:tmpl w:val="44A4A682"/>
    <w:lvl w:ilvl="0">
      <w:start w:val="3"/>
      <w:numFmt w:val="decimal"/>
      <w:lvlText w:val="%1."/>
      <w:lvlJc w:val="left"/>
      <w:pPr>
        <w:ind w:left="450" w:hanging="450"/>
      </w:pPr>
      <w:rPr>
        <w:rFonts w:hint="default"/>
      </w:rPr>
    </w:lvl>
    <w:lvl w:ilvl="1">
      <w:start w:val="1"/>
      <w:numFmt w:val="decimal"/>
      <w:lvlText w:val="%1.%2."/>
      <w:lvlJc w:val="left"/>
      <w:pPr>
        <w:ind w:left="2139" w:hanging="72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5337" w:hanging="1080"/>
      </w:pPr>
      <w:rPr>
        <w:rFonts w:hint="default"/>
      </w:rPr>
    </w:lvl>
    <w:lvl w:ilvl="4">
      <w:start w:val="1"/>
      <w:numFmt w:val="decimal"/>
      <w:lvlText w:val="%1.%2.%3.%4.%5."/>
      <w:lvlJc w:val="left"/>
      <w:pPr>
        <w:ind w:left="6756" w:hanging="1080"/>
      </w:pPr>
      <w:rPr>
        <w:rFonts w:hint="default"/>
      </w:rPr>
    </w:lvl>
    <w:lvl w:ilvl="5">
      <w:start w:val="1"/>
      <w:numFmt w:val="decimal"/>
      <w:lvlText w:val="%1.%2.%3.%4.%5.%6."/>
      <w:lvlJc w:val="left"/>
      <w:pPr>
        <w:ind w:left="8535" w:hanging="1440"/>
      </w:pPr>
      <w:rPr>
        <w:rFonts w:hint="default"/>
      </w:rPr>
    </w:lvl>
    <w:lvl w:ilvl="6">
      <w:start w:val="1"/>
      <w:numFmt w:val="decimal"/>
      <w:lvlText w:val="%1.%2.%3.%4.%5.%6.%7."/>
      <w:lvlJc w:val="left"/>
      <w:pPr>
        <w:ind w:left="10314" w:hanging="1800"/>
      </w:pPr>
      <w:rPr>
        <w:rFonts w:hint="default"/>
      </w:rPr>
    </w:lvl>
    <w:lvl w:ilvl="7">
      <w:start w:val="1"/>
      <w:numFmt w:val="decimal"/>
      <w:lvlText w:val="%1.%2.%3.%4.%5.%6.%7.%8."/>
      <w:lvlJc w:val="left"/>
      <w:pPr>
        <w:ind w:left="11733" w:hanging="1800"/>
      </w:pPr>
      <w:rPr>
        <w:rFonts w:hint="default"/>
      </w:rPr>
    </w:lvl>
    <w:lvl w:ilvl="8">
      <w:start w:val="1"/>
      <w:numFmt w:val="decimal"/>
      <w:lvlText w:val="%1.%2.%3.%4.%5.%6.%7.%8.%9."/>
      <w:lvlJc w:val="left"/>
      <w:pPr>
        <w:ind w:left="13512" w:hanging="2160"/>
      </w:pPr>
      <w:rPr>
        <w:rFonts w:hint="default"/>
      </w:rPr>
    </w:lvl>
  </w:abstractNum>
  <w:abstractNum w:abstractNumId="17">
    <w:nsid w:val="60323796"/>
    <w:multiLevelType w:val="multilevel"/>
    <w:tmpl w:val="4B964AD8"/>
    <w:lvl w:ilvl="0">
      <w:start w:val="2"/>
      <w:numFmt w:val="decimal"/>
      <w:lvlText w:val="%1."/>
      <w:lvlJc w:val="left"/>
      <w:pPr>
        <w:ind w:left="675" w:hanging="675"/>
      </w:pPr>
      <w:rPr>
        <w:rFonts w:hint="default"/>
      </w:rPr>
    </w:lvl>
    <w:lvl w:ilvl="1">
      <w:start w:val="6"/>
      <w:numFmt w:val="decimal"/>
      <w:lvlText w:val="%1.%2."/>
      <w:lvlJc w:val="left"/>
      <w:pPr>
        <w:ind w:left="1567" w:hanging="720"/>
      </w:pPr>
      <w:rPr>
        <w:rFonts w:hint="default"/>
      </w:rPr>
    </w:lvl>
    <w:lvl w:ilvl="2">
      <w:start w:val="1"/>
      <w:numFmt w:val="decimal"/>
      <w:lvlText w:val="%1.%2.%3."/>
      <w:lvlJc w:val="left"/>
      <w:pPr>
        <w:ind w:left="2414" w:hanging="720"/>
      </w:pPr>
      <w:rPr>
        <w:rFonts w:hint="default"/>
      </w:rPr>
    </w:lvl>
    <w:lvl w:ilvl="3">
      <w:start w:val="1"/>
      <w:numFmt w:val="decimal"/>
      <w:lvlText w:val="%1.%2.%3.%4."/>
      <w:lvlJc w:val="left"/>
      <w:pPr>
        <w:ind w:left="3621" w:hanging="1080"/>
      </w:pPr>
      <w:rPr>
        <w:rFonts w:hint="default"/>
      </w:rPr>
    </w:lvl>
    <w:lvl w:ilvl="4">
      <w:start w:val="1"/>
      <w:numFmt w:val="decimal"/>
      <w:lvlText w:val="%1.%2.%3.%4.%5."/>
      <w:lvlJc w:val="left"/>
      <w:pPr>
        <w:ind w:left="4468" w:hanging="1080"/>
      </w:pPr>
      <w:rPr>
        <w:rFonts w:hint="default"/>
      </w:rPr>
    </w:lvl>
    <w:lvl w:ilvl="5">
      <w:start w:val="1"/>
      <w:numFmt w:val="decimal"/>
      <w:lvlText w:val="%1.%2.%3.%4.%5.%6."/>
      <w:lvlJc w:val="left"/>
      <w:pPr>
        <w:ind w:left="5675" w:hanging="1440"/>
      </w:pPr>
      <w:rPr>
        <w:rFonts w:hint="default"/>
      </w:rPr>
    </w:lvl>
    <w:lvl w:ilvl="6">
      <w:start w:val="1"/>
      <w:numFmt w:val="decimal"/>
      <w:lvlText w:val="%1.%2.%3.%4.%5.%6.%7."/>
      <w:lvlJc w:val="left"/>
      <w:pPr>
        <w:ind w:left="6882" w:hanging="1800"/>
      </w:pPr>
      <w:rPr>
        <w:rFonts w:hint="default"/>
      </w:rPr>
    </w:lvl>
    <w:lvl w:ilvl="7">
      <w:start w:val="1"/>
      <w:numFmt w:val="decimal"/>
      <w:lvlText w:val="%1.%2.%3.%4.%5.%6.%7.%8."/>
      <w:lvlJc w:val="left"/>
      <w:pPr>
        <w:ind w:left="7729" w:hanging="1800"/>
      </w:pPr>
      <w:rPr>
        <w:rFonts w:hint="default"/>
      </w:rPr>
    </w:lvl>
    <w:lvl w:ilvl="8">
      <w:start w:val="1"/>
      <w:numFmt w:val="decimal"/>
      <w:lvlText w:val="%1.%2.%3.%4.%5.%6.%7.%8.%9."/>
      <w:lvlJc w:val="left"/>
      <w:pPr>
        <w:ind w:left="8936" w:hanging="2160"/>
      </w:pPr>
      <w:rPr>
        <w:rFonts w:hint="default"/>
      </w:rPr>
    </w:lvl>
  </w:abstractNum>
  <w:abstractNum w:abstractNumId="18">
    <w:nsid w:val="69400413"/>
    <w:multiLevelType w:val="hybridMultilevel"/>
    <w:tmpl w:val="D2AE0462"/>
    <w:lvl w:ilvl="0" w:tplc="0419000F">
      <w:start w:val="5"/>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5A469F4"/>
    <w:multiLevelType w:val="multilevel"/>
    <w:tmpl w:val="1EB09594"/>
    <w:lvl w:ilvl="0">
      <w:start w:val="3"/>
      <w:numFmt w:val="decimal"/>
      <w:lvlText w:val="%1."/>
      <w:lvlJc w:val="left"/>
      <w:pPr>
        <w:ind w:left="675" w:hanging="675"/>
      </w:pPr>
      <w:rPr>
        <w:rFonts w:hint="default"/>
      </w:rPr>
    </w:lvl>
    <w:lvl w:ilvl="1">
      <w:start w:val="2"/>
      <w:numFmt w:val="decimal"/>
      <w:lvlText w:val="%1.%2."/>
      <w:lvlJc w:val="left"/>
      <w:pPr>
        <w:ind w:left="1287" w:hanging="720"/>
      </w:pPr>
      <w:rPr>
        <w:rFonts w:hint="default"/>
      </w:rPr>
    </w:lvl>
    <w:lvl w:ilvl="2">
      <w:start w:val="3"/>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nsid w:val="7991128F"/>
    <w:multiLevelType w:val="multilevel"/>
    <w:tmpl w:val="3F76E1E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C343447"/>
    <w:multiLevelType w:val="multilevel"/>
    <w:tmpl w:val="85AC9F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E5568E5"/>
    <w:multiLevelType w:val="multilevel"/>
    <w:tmpl w:val="D91A7712"/>
    <w:lvl w:ilvl="0">
      <w:start w:val="2"/>
      <w:numFmt w:val="decimal"/>
      <w:lvlText w:val="%1."/>
      <w:lvlJc w:val="left"/>
      <w:pPr>
        <w:ind w:left="450" w:hanging="450"/>
      </w:pPr>
      <w:rPr>
        <w:rFonts w:hint="default"/>
      </w:rPr>
    </w:lvl>
    <w:lvl w:ilvl="1">
      <w:start w:val="9"/>
      <w:numFmt w:val="decimal"/>
      <w:lvlText w:val="%1.%2."/>
      <w:lvlJc w:val="left"/>
      <w:pPr>
        <w:ind w:left="2139"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5337" w:hanging="1080"/>
      </w:pPr>
      <w:rPr>
        <w:rFonts w:hint="default"/>
      </w:rPr>
    </w:lvl>
    <w:lvl w:ilvl="4">
      <w:start w:val="1"/>
      <w:numFmt w:val="decimal"/>
      <w:lvlText w:val="%1.%2.%3.%4.%5."/>
      <w:lvlJc w:val="left"/>
      <w:pPr>
        <w:ind w:left="6756" w:hanging="1080"/>
      </w:pPr>
      <w:rPr>
        <w:rFonts w:hint="default"/>
      </w:rPr>
    </w:lvl>
    <w:lvl w:ilvl="5">
      <w:start w:val="1"/>
      <w:numFmt w:val="decimal"/>
      <w:lvlText w:val="%1.%2.%3.%4.%5.%6."/>
      <w:lvlJc w:val="left"/>
      <w:pPr>
        <w:ind w:left="8535" w:hanging="1440"/>
      </w:pPr>
      <w:rPr>
        <w:rFonts w:hint="default"/>
      </w:rPr>
    </w:lvl>
    <w:lvl w:ilvl="6">
      <w:start w:val="1"/>
      <w:numFmt w:val="decimal"/>
      <w:lvlText w:val="%1.%2.%3.%4.%5.%6.%7."/>
      <w:lvlJc w:val="left"/>
      <w:pPr>
        <w:ind w:left="10314" w:hanging="1800"/>
      </w:pPr>
      <w:rPr>
        <w:rFonts w:hint="default"/>
      </w:rPr>
    </w:lvl>
    <w:lvl w:ilvl="7">
      <w:start w:val="1"/>
      <w:numFmt w:val="decimal"/>
      <w:lvlText w:val="%1.%2.%3.%4.%5.%6.%7.%8."/>
      <w:lvlJc w:val="left"/>
      <w:pPr>
        <w:ind w:left="11733" w:hanging="1800"/>
      </w:pPr>
      <w:rPr>
        <w:rFonts w:hint="default"/>
      </w:rPr>
    </w:lvl>
    <w:lvl w:ilvl="8">
      <w:start w:val="1"/>
      <w:numFmt w:val="decimal"/>
      <w:lvlText w:val="%1.%2.%3.%4.%5.%6.%7.%8.%9."/>
      <w:lvlJc w:val="left"/>
      <w:pPr>
        <w:ind w:left="13512" w:hanging="2160"/>
      </w:pPr>
      <w:rPr>
        <w:rFonts w:hint="default"/>
      </w:rPr>
    </w:lvl>
  </w:abstractNum>
  <w:num w:numId="1">
    <w:abstractNumId w:val="8"/>
  </w:num>
  <w:num w:numId="2">
    <w:abstractNumId w:val="12"/>
  </w:num>
  <w:num w:numId="3">
    <w:abstractNumId w:val="11"/>
  </w:num>
  <w:num w:numId="4">
    <w:abstractNumId w:val="20"/>
  </w:num>
  <w:num w:numId="5">
    <w:abstractNumId w:val="21"/>
  </w:num>
  <w:num w:numId="6">
    <w:abstractNumId w:val="15"/>
  </w:num>
  <w:num w:numId="7">
    <w:abstractNumId w:val="3"/>
  </w:num>
  <w:num w:numId="8">
    <w:abstractNumId w:val="5"/>
  </w:num>
  <w:num w:numId="9">
    <w:abstractNumId w:val="14"/>
  </w:num>
  <w:num w:numId="10">
    <w:abstractNumId w:val="4"/>
  </w:num>
  <w:num w:numId="11">
    <w:abstractNumId w:val="13"/>
  </w:num>
  <w:num w:numId="12">
    <w:abstractNumId w:val="22"/>
  </w:num>
  <w:num w:numId="13">
    <w:abstractNumId w:val="16"/>
  </w:num>
  <w:num w:numId="14">
    <w:abstractNumId w:val="19"/>
  </w:num>
  <w:num w:numId="15">
    <w:abstractNumId w:val="2"/>
  </w:num>
  <w:num w:numId="16">
    <w:abstractNumId w:val="1"/>
  </w:num>
  <w:num w:numId="17">
    <w:abstractNumId w:val="6"/>
  </w:num>
  <w:num w:numId="18">
    <w:abstractNumId w:val="17"/>
  </w:num>
  <w:num w:numId="19">
    <w:abstractNumId w:val="9"/>
  </w:num>
  <w:num w:numId="20">
    <w:abstractNumId w:val="0"/>
  </w:num>
  <w:num w:numId="21">
    <w:abstractNumId w:val="10"/>
  </w:num>
  <w:num w:numId="22">
    <w:abstractNumId w:val="18"/>
  </w:num>
  <w:num w:numId="2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drawingGridHorizontalSpacing w:val="120"/>
  <w:drawingGridVerticalSpacing w:val="181"/>
  <w:displayHorizontalDrawingGridEvery w:val="2"/>
  <w:characterSpacingControl w:val="compressPunctuation"/>
  <w:hdrShapeDefaults>
    <o:shapedefaults v:ext="edit" spidmax="71682"/>
  </w:hdrShapeDefaults>
  <w:footnotePr>
    <w:footnote w:id="0"/>
    <w:footnote w:id="1"/>
  </w:footnotePr>
  <w:endnotePr>
    <w:endnote w:id="0"/>
    <w:endnote w:id="1"/>
  </w:endnotePr>
  <w:compat>
    <w:doNotExpandShiftReturn/>
  </w:compat>
  <w:rsids>
    <w:rsidRoot w:val="00D32A95"/>
    <w:rsid w:val="000000ED"/>
    <w:rsid w:val="0003156F"/>
    <w:rsid w:val="00050C19"/>
    <w:rsid w:val="00061C61"/>
    <w:rsid w:val="00083CE2"/>
    <w:rsid w:val="000951A7"/>
    <w:rsid w:val="00097B1D"/>
    <w:rsid w:val="000A2B99"/>
    <w:rsid w:val="000C2E79"/>
    <w:rsid w:val="000F1A1B"/>
    <w:rsid w:val="000F6F63"/>
    <w:rsid w:val="001220E9"/>
    <w:rsid w:val="00131C50"/>
    <w:rsid w:val="00140B77"/>
    <w:rsid w:val="00143B4B"/>
    <w:rsid w:val="0016006B"/>
    <w:rsid w:val="001746BF"/>
    <w:rsid w:val="001A059E"/>
    <w:rsid w:val="001A22BC"/>
    <w:rsid w:val="001A303D"/>
    <w:rsid w:val="001A6288"/>
    <w:rsid w:val="001B3E31"/>
    <w:rsid w:val="001B6638"/>
    <w:rsid w:val="001C1F39"/>
    <w:rsid w:val="001C2680"/>
    <w:rsid w:val="001F0702"/>
    <w:rsid w:val="001F3D37"/>
    <w:rsid w:val="001F653D"/>
    <w:rsid w:val="00201250"/>
    <w:rsid w:val="002117F0"/>
    <w:rsid w:val="00236DCE"/>
    <w:rsid w:val="00241C91"/>
    <w:rsid w:val="00246A90"/>
    <w:rsid w:val="002500CF"/>
    <w:rsid w:val="00261287"/>
    <w:rsid w:val="002709B4"/>
    <w:rsid w:val="002B40BD"/>
    <w:rsid w:val="002E75DA"/>
    <w:rsid w:val="00305462"/>
    <w:rsid w:val="003056AC"/>
    <w:rsid w:val="003132C9"/>
    <w:rsid w:val="00326B0E"/>
    <w:rsid w:val="00337473"/>
    <w:rsid w:val="0035028B"/>
    <w:rsid w:val="0035647D"/>
    <w:rsid w:val="00356C6D"/>
    <w:rsid w:val="00362124"/>
    <w:rsid w:val="0036356B"/>
    <w:rsid w:val="00382667"/>
    <w:rsid w:val="003845AE"/>
    <w:rsid w:val="003922DB"/>
    <w:rsid w:val="003C267E"/>
    <w:rsid w:val="003C34AA"/>
    <w:rsid w:val="003C53C6"/>
    <w:rsid w:val="003E6B72"/>
    <w:rsid w:val="003F542E"/>
    <w:rsid w:val="00423392"/>
    <w:rsid w:val="0045321A"/>
    <w:rsid w:val="00470A32"/>
    <w:rsid w:val="004C1068"/>
    <w:rsid w:val="004C4679"/>
    <w:rsid w:val="004C72A4"/>
    <w:rsid w:val="004D4179"/>
    <w:rsid w:val="004E4AAC"/>
    <w:rsid w:val="004F160E"/>
    <w:rsid w:val="0050224C"/>
    <w:rsid w:val="00523C47"/>
    <w:rsid w:val="00552D0F"/>
    <w:rsid w:val="00572AEC"/>
    <w:rsid w:val="00585026"/>
    <w:rsid w:val="0059365A"/>
    <w:rsid w:val="00593A92"/>
    <w:rsid w:val="005C37B8"/>
    <w:rsid w:val="005C500C"/>
    <w:rsid w:val="005D3EE5"/>
    <w:rsid w:val="005F078E"/>
    <w:rsid w:val="006359CD"/>
    <w:rsid w:val="00636B70"/>
    <w:rsid w:val="00652A2D"/>
    <w:rsid w:val="006608A4"/>
    <w:rsid w:val="00683664"/>
    <w:rsid w:val="00693D74"/>
    <w:rsid w:val="006960C8"/>
    <w:rsid w:val="006C33FA"/>
    <w:rsid w:val="006E33ED"/>
    <w:rsid w:val="00704FC7"/>
    <w:rsid w:val="00706282"/>
    <w:rsid w:val="007069FB"/>
    <w:rsid w:val="007179D2"/>
    <w:rsid w:val="007262DD"/>
    <w:rsid w:val="00745DD8"/>
    <w:rsid w:val="00750D78"/>
    <w:rsid w:val="00753AA9"/>
    <w:rsid w:val="00763D39"/>
    <w:rsid w:val="00770652"/>
    <w:rsid w:val="0077672D"/>
    <w:rsid w:val="00780234"/>
    <w:rsid w:val="007910DC"/>
    <w:rsid w:val="007B22EB"/>
    <w:rsid w:val="007C4739"/>
    <w:rsid w:val="007D0ABC"/>
    <w:rsid w:val="007F525F"/>
    <w:rsid w:val="00802818"/>
    <w:rsid w:val="0082402C"/>
    <w:rsid w:val="00824DEB"/>
    <w:rsid w:val="00825037"/>
    <w:rsid w:val="00854F25"/>
    <w:rsid w:val="00867A2C"/>
    <w:rsid w:val="008C3F47"/>
    <w:rsid w:val="008D4B11"/>
    <w:rsid w:val="008E31DE"/>
    <w:rsid w:val="00900F98"/>
    <w:rsid w:val="00925172"/>
    <w:rsid w:val="00934380"/>
    <w:rsid w:val="0094108E"/>
    <w:rsid w:val="00952397"/>
    <w:rsid w:val="00955E40"/>
    <w:rsid w:val="0096122C"/>
    <w:rsid w:val="009672C9"/>
    <w:rsid w:val="00971C69"/>
    <w:rsid w:val="00996224"/>
    <w:rsid w:val="009A0AFF"/>
    <w:rsid w:val="009A63DC"/>
    <w:rsid w:val="009B06D3"/>
    <w:rsid w:val="009E08FB"/>
    <w:rsid w:val="009E25A6"/>
    <w:rsid w:val="009E3BD7"/>
    <w:rsid w:val="009F4ED1"/>
    <w:rsid w:val="00A24D07"/>
    <w:rsid w:val="00A42175"/>
    <w:rsid w:val="00A6727F"/>
    <w:rsid w:val="00A703EA"/>
    <w:rsid w:val="00A920F8"/>
    <w:rsid w:val="00AB226A"/>
    <w:rsid w:val="00AB5BCB"/>
    <w:rsid w:val="00AC2881"/>
    <w:rsid w:val="00AD429E"/>
    <w:rsid w:val="00AF6334"/>
    <w:rsid w:val="00AF704A"/>
    <w:rsid w:val="00B07BC1"/>
    <w:rsid w:val="00B274C6"/>
    <w:rsid w:val="00B467E2"/>
    <w:rsid w:val="00B5041B"/>
    <w:rsid w:val="00B55F4E"/>
    <w:rsid w:val="00B61B90"/>
    <w:rsid w:val="00B70445"/>
    <w:rsid w:val="00B70A64"/>
    <w:rsid w:val="00B74538"/>
    <w:rsid w:val="00BB7002"/>
    <w:rsid w:val="00BC30A7"/>
    <w:rsid w:val="00BD1C55"/>
    <w:rsid w:val="00BF5DAE"/>
    <w:rsid w:val="00C02E27"/>
    <w:rsid w:val="00C239A9"/>
    <w:rsid w:val="00C47AE0"/>
    <w:rsid w:val="00C611C2"/>
    <w:rsid w:val="00C67580"/>
    <w:rsid w:val="00C746FD"/>
    <w:rsid w:val="00C75FDC"/>
    <w:rsid w:val="00C874FD"/>
    <w:rsid w:val="00CA1BCC"/>
    <w:rsid w:val="00CA1E0B"/>
    <w:rsid w:val="00CC2A24"/>
    <w:rsid w:val="00CE32F0"/>
    <w:rsid w:val="00D01F03"/>
    <w:rsid w:val="00D06868"/>
    <w:rsid w:val="00D131EE"/>
    <w:rsid w:val="00D32A95"/>
    <w:rsid w:val="00D4764F"/>
    <w:rsid w:val="00D50795"/>
    <w:rsid w:val="00D81074"/>
    <w:rsid w:val="00D81A7C"/>
    <w:rsid w:val="00D92D4A"/>
    <w:rsid w:val="00DB3079"/>
    <w:rsid w:val="00DD2B92"/>
    <w:rsid w:val="00DD3B93"/>
    <w:rsid w:val="00E11A51"/>
    <w:rsid w:val="00E11E7E"/>
    <w:rsid w:val="00E20012"/>
    <w:rsid w:val="00E33497"/>
    <w:rsid w:val="00E504C6"/>
    <w:rsid w:val="00E5291B"/>
    <w:rsid w:val="00E66A52"/>
    <w:rsid w:val="00E74223"/>
    <w:rsid w:val="00EA1226"/>
    <w:rsid w:val="00ED55B4"/>
    <w:rsid w:val="00EF4BCE"/>
    <w:rsid w:val="00F00378"/>
    <w:rsid w:val="00F24890"/>
    <w:rsid w:val="00F27113"/>
    <w:rsid w:val="00F451F2"/>
    <w:rsid w:val="00F4701F"/>
    <w:rsid w:val="00F535A7"/>
    <w:rsid w:val="00F654C8"/>
    <w:rsid w:val="00F863DE"/>
    <w:rsid w:val="00FB355F"/>
    <w:rsid w:val="00FC3C41"/>
    <w:rsid w:val="00FD73C9"/>
    <w:rsid w:val="00FF2B01"/>
    <w:rsid w:val="00FF78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6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D32A95"/>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Exact">
    <w:name w:val="Основной текст (2) Exact"/>
    <w:basedOn w:val="a0"/>
    <w:rsid w:val="00D32A95"/>
    <w:rPr>
      <w:rFonts w:ascii="Times New Roman" w:eastAsia="Times New Roman" w:hAnsi="Times New Roman" w:cs="Times New Roman"/>
      <w:b w:val="0"/>
      <w:bCs w:val="0"/>
      <w:i w:val="0"/>
      <w:iCs w:val="0"/>
      <w:smallCaps w:val="0"/>
      <w:strike w:val="0"/>
      <w:sz w:val="28"/>
      <w:szCs w:val="28"/>
      <w:u w:val="none"/>
    </w:rPr>
  </w:style>
  <w:style w:type="character" w:customStyle="1" w:styleId="5Exact">
    <w:name w:val="Основной текст (5) Exact"/>
    <w:basedOn w:val="a0"/>
    <w:rsid w:val="00D32A95"/>
    <w:rPr>
      <w:rFonts w:ascii="Times New Roman" w:eastAsia="Times New Roman" w:hAnsi="Times New Roman" w:cs="Times New Roman"/>
      <w:b w:val="0"/>
      <w:bCs w:val="0"/>
      <w:i w:val="0"/>
      <w:iCs w:val="0"/>
      <w:smallCaps w:val="0"/>
      <w:strike w:val="0"/>
      <w:sz w:val="19"/>
      <w:szCs w:val="19"/>
      <w:u w:val="none"/>
    </w:rPr>
  </w:style>
  <w:style w:type="character" w:customStyle="1" w:styleId="1">
    <w:name w:val="Заголовок №1_"/>
    <w:basedOn w:val="a0"/>
    <w:link w:val="10"/>
    <w:rsid w:val="00D32A95"/>
    <w:rPr>
      <w:rFonts w:ascii="Times New Roman" w:eastAsia="Times New Roman" w:hAnsi="Times New Roman" w:cs="Times New Roman"/>
      <w:b/>
      <w:bCs/>
      <w:i w:val="0"/>
      <w:iCs w:val="0"/>
      <w:smallCaps w:val="0"/>
      <w:strike w:val="0"/>
      <w:sz w:val="30"/>
      <w:szCs w:val="30"/>
      <w:u w:val="none"/>
    </w:rPr>
  </w:style>
  <w:style w:type="character" w:customStyle="1" w:styleId="2">
    <w:name w:val="Заголовок №2_"/>
    <w:basedOn w:val="a0"/>
    <w:link w:val="20"/>
    <w:rsid w:val="00D32A95"/>
    <w:rPr>
      <w:rFonts w:ascii="Times New Roman" w:eastAsia="Times New Roman" w:hAnsi="Times New Roman" w:cs="Times New Roman"/>
      <w:b/>
      <w:bCs/>
      <w:i w:val="0"/>
      <w:iCs w:val="0"/>
      <w:smallCaps w:val="0"/>
      <w:strike w:val="0"/>
      <w:sz w:val="28"/>
      <w:szCs w:val="28"/>
      <w:u w:val="none"/>
    </w:rPr>
  </w:style>
  <w:style w:type="character" w:customStyle="1" w:styleId="213pt">
    <w:name w:val="Заголовок №2 + 13 pt;Не полужирный;Курсив"/>
    <w:basedOn w:val="2"/>
    <w:rsid w:val="00D32A95"/>
    <w:rPr>
      <w:b/>
      <w:bCs/>
      <w:i/>
      <w:iCs/>
      <w:color w:val="000000"/>
      <w:spacing w:val="0"/>
      <w:w w:val="100"/>
      <w:position w:val="0"/>
      <w:sz w:val="26"/>
      <w:szCs w:val="26"/>
      <w:lang w:val="en-US" w:eastAsia="en-US" w:bidi="en-US"/>
    </w:rPr>
  </w:style>
  <w:style w:type="character" w:customStyle="1" w:styleId="3">
    <w:name w:val="Основной текст (3)_"/>
    <w:basedOn w:val="a0"/>
    <w:link w:val="30"/>
    <w:rsid w:val="00D32A95"/>
    <w:rPr>
      <w:rFonts w:ascii="Times New Roman" w:eastAsia="Times New Roman" w:hAnsi="Times New Roman" w:cs="Times New Roman"/>
      <w:b/>
      <w:bCs/>
      <w:i w:val="0"/>
      <w:iCs w:val="0"/>
      <w:smallCaps w:val="0"/>
      <w:strike w:val="0"/>
      <w:sz w:val="28"/>
      <w:szCs w:val="28"/>
      <w:u w:val="none"/>
    </w:rPr>
  </w:style>
  <w:style w:type="character" w:customStyle="1" w:styleId="21">
    <w:name w:val="Основной текст (2)_"/>
    <w:basedOn w:val="a0"/>
    <w:link w:val="22"/>
    <w:rsid w:val="00D32A95"/>
    <w:rPr>
      <w:rFonts w:ascii="Times New Roman" w:eastAsia="Times New Roman" w:hAnsi="Times New Roman" w:cs="Times New Roman"/>
      <w:b w:val="0"/>
      <w:bCs w:val="0"/>
      <w:i w:val="0"/>
      <w:iCs w:val="0"/>
      <w:smallCaps w:val="0"/>
      <w:strike w:val="0"/>
      <w:sz w:val="28"/>
      <w:szCs w:val="28"/>
      <w:u w:val="none"/>
    </w:rPr>
  </w:style>
  <w:style w:type="character" w:customStyle="1" w:styleId="23pt">
    <w:name w:val="Основной текст (2) + Полужирный;Интервал 3 pt"/>
    <w:basedOn w:val="21"/>
    <w:rsid w:val="00D32A95"/>
    <w:rPr>
      <w:b/>
      <w:bCs/>
      <w:color w:val="000000"/>
      <w:spacing w:val="60"/>
      <w:w w:val="100"/>
      <w:position w:val="0"/>
      <w:lang w:val="ru-RU" w:eastAsia="ru-RU" w:bidi="ru-RU"/>
    </w:rPr>
  </w:style>
  <w:style w:type="character" w:customStyle="1" w:styleId="a3">
    <w:name w:val="Колонтитул_"/>
    <w:basedOn w:val="a0"/>
    <w:link w:val="a4"/>
    <w:rsid w:val="00D32A95"/>
    <w:rPr>
      <w:rFonts w:ascii="Times New Roman" w:eastAsia="Times New Roman" w:hAnsi="Times New Roman" w:cs="Times New Roman"/>
      <w:b w:val="0"/>
      <w:bCs w:val="0"/>
      <w:i w:val="0"/>
      <w:iCs w:val="0"/>
      <w:smallCaps w:val="0"/>
      <w:strike w:val="0"/>
      <w:sz w:val="22"/>
      <w:szCs w:val="22"/>
      <w:u w:val="none"/>
    </w:rPr>
  </w:style>
  <w:style w:type="character" w:customStyle="1" w:styleId="a5">
    <w:name w:val="Колонтитул"/>
    <w:basedOn w:val="a3"/>
    <w:rsid w:val="00D32A95"/>
    <w:rPr>
      <w:color w:val="000000"/>
      <w:spacing w:val="0"/>
      <w:w w:val="100"/>
      <w:position w:val="0"/>
      <w:lang w:val="ru-RU" w:eastAsia="ru-RU" w:bidi="ru-RU"/>
    </w:rPr>
  </w:style>
  <w:style w:type="character" w:customStyle="1" w:styleId="a6">
    <w:name w:val="Оглавление_"/>
    <w:basedOn w:val="a0"/>
    <w:link w:val="a7"/>
    <w:rsid w:val="00D32A95"/>
    <w:rPr>
      <w:rFonts w:ascii="Times New Roman" w:eastAsia="Times New Roman" w:hAnsi="Times New Roman" w:cs="Times New Roman"/>
      <w:b w:val="0"/>
      <w:bCs w:val="0"/>
      <w:i w:val="0"/>
      <w:iCs w:val="0"/>
      <w:smallCaps w:val="0"/>
      <w:strike w:val="0"/>
      <w:sz w:val="28"/>
      <w:szCs w:val="28"/>
      <w:u w:val="none"/>
    </w:rPr>
  </w:style>
  <w:style w:type="character" w:customStyle="1" w:styleId="2105pt">
    <w:name w:val="Основной текст (2) + 10;5 pt;Полужирный;Курсив"/>
    <w:basedOn w:val="21"/>
    <w:rsid w:val="00D32A95"/>
    <w:rPr>
      <w:b/>
      <w:bCs/>
      <w:i/>
      <w:iCs/>
      <w:color w:val="000000"/>
      <w:spacing w:val="0"/>
      <w:w w:val="100"/>
      <w:position w:val="0"/>
      <w:sz w:val="21"/>
      <w:szCs w:val="21"/>
      <w:u w:val="single"/>
      <w:lang w:val="en-US" w:eastAsia="en-US" w:bidi="en-US"/>
    </w:rPr>
  </w:style>
  <w:style w:type="character" w:customStyle="1" w:styleId="23">
    <w:name w:val="Основной текст (2)"/>
    <w:basedOn w:val="21"/>
    <w:rsid w:val="00D32A95"/>
    <w:rPr>
      <w:color w:val="000000"/>
      <w:spacing w:val="0"/>
      <w:w w:val="100"/>
      <w:position w:val="0"/>
      <w:u w:val="single"/>
      <w:lang w:val="ru-RU" w:eastAsia="ru-RU" w:bidi="ru-RU"/>
    </w:rPr>
  </w:style>
  <w:style w:type="character" w:customStyle="1" w:styleId="31">
    <w:name w:val="Заголовок №3_"/>
    <w:basedOn w:val="a0"/>
    <w:link w:val="32"/>
    <w:rsid w:val="00D32A95"/>
    <w:rPr>
      <w:rFonts w:ascii="Times New Roman" w:eastAsia="Times New Roman" w:hAnsi="Times New Roman" w:cs="Times New Roman"/>
      <w:b/>
      <w:bCs/>
      <w:i w:val="0"/>
      <w:iCs w:val="0"/>
      <w:smallCaps w:val="0"/>
      <w:strike w:val="0"/>
      <w:sz w:val="28"/>
      <w:szCs w:val="28"/>
      <w:u w:val="none"/>
    </w:rPr>
  </w:style>
  <w:style w:type="character" w:customStyle="1" w:styleId="33">
    <w:name w:val="Основной текст (3)"/>
    <w:basedOn w:val="3"/>
    <w:rsid w:val="00D32A95"/>
    <w:rPr>
      <w:color w:val="000000"/>
      <w:spacing w:val="0"/>
      <w:w w:val="100"/>
      <w:position w:val="0"/>
      <w:u w:val="single"/>
      <w:lang w:val="ru-RU" w:eastAsia="ru-RU" w:bidi="ru-RU"/>
    </w:rPr>
  </w:style>
  <w:style w:type="character" w:customStyle="1" w:styleId="4">
    <w:name w:val="Основной текст (4)_"/>
    <w:basedOn w:val="a0"/>
    <w:link w:val="40"/>
    <w:rsid w:val="00D32A95"/>
    <w:rPr>
      <w:rFonts w:ascii="Times New Roman" w:eastAsia="Times New Roman" w:hAnsi="Times New Roman" w:cs="Times New Roman"/>
      <w:b w:val="0"/>
      <w:bCs w:val="0"/>
      <w:i w:val="0"/>
      <w:iCs w:val="0"/>
      <w:smallCaps w:val="0"/>
      <w:strike w:val="0"/>
      <w:u w:val="none"/>
    </w:rPr>
  </w:style>
  <w:style w:type="character" w:customStyle="1" w:styleId="105pt">
    <w:name w:val="Колонтитул + 10;5 pt"/>
    <w:basedOn w:val="a3"/>
    <w:rsid w:val="00D32A95"/>
    <w:rPr>
      <w:color w:val="000000"/>
      <w:spacing w:val="0"/>
      <w:w w:val="100"/>
      <w:position w:val="0"/>
      <w:sz w:val="21"/>
      <w:szCs w:val="21"/>
      <w:lang w:val="ru-RU" w:eastAsia="ru-RU" w:bidi="ru-RU"/>
    </w:rPr>
  </w:style>
  <w:style w:type="character" w:customStyle="1" w:styleId="5">
    <w:name w:val="Основной текст (5)_"/>
    <w:basedOn w:val="a0"/>
    <w:link w:val="50"/>
    <w:rsid w:val="00D32A95"/>
    <w:rPr>
      <w:rFonts w:ascii="Times New Roman" w:eastAsia="Times New Roman" w:hAnsi="Times New Roman" w:cs="Times New Roman"/>
      <w:b w:val="0"/>
      <w:bCs w:val="0"/>
      <w:i w:val="0"/>
      <w:iCs w:val="0"/>
      <w:smallCaps w:val="0"/>
      <w:strike w:val="0"/>
      <w:sz w:val="19"/>
      <w:szCs w:val="19"/>
      <w:u w:val="none"/>
    </w:rPr>
  </w:style>
  <w:style w:type="paragraph" w:customStyle="1" w:styleId="22">
    <w:name w:val="Основной текст (2)"/>
    <w:basedOn w:val="a"/>
    <w:link w:val="21"/>
    <w:rsid w:val="00D32A95"/>
    <w:pPr>
      <w:shd w:val="clear" w:color="auto" w:fill="FFFFFF"/>
      <w:spacing w:before="960" w:line="322" w:lineRule="exact"/>
      <w:jc w:val="both"/>
    </w:pPr>
    <w:rPr>
      <w:rFonts w:ascii="Times New Roman" w:eastAsia="Times New Roman" w:hAnsi="Times New Roman" w:cs="Times New Roman"/>
      <w:sz w:val="28"/>
      <w:szCs w:val="28"/>
    </w:rPr>
  </w:style>
  <w:style w:type="paragraph" w:customStyle="1" w:styleId="50">
    <w:name w:val="Основной текст (5)"/>
    <w:basedOn w:val="a"/>
    <w:link w:val="5"/>
    <w:rsid w:val="00D32A95"/>
    <w:pPr>
      <w:shd w:val="clear" w:color="auto" w:fill="FFFFFF"/>
      <w:spacing w:line="210" w:lineRule="exact"/>
    </w:pPr>
    <w:rPr>
      <w:rFonts w:ascii="Times New Roman" w:eastAsia="Times New Roman" w:hAnsi="Times New Roman" w:cs="Times New Roman"/>
      <w:sz w:val="19"/>
      <w:szCs w:val="19"/>
    </w:rPr>
  </w:style>
  <w:style w:type="paragraph" w:customStyle="1" w:styleId="10">
    <w:name w:val="Заголовок №1"/>
    <w:basedOn w:val="a"/>
    <w:link w:val="1"/>
    <w:rsid w:val="00D32A95"/>
    <w:pPr>
      <w:shd w:val="clear" w:color="auto" w:fill="FFFFFF"/>
      <w:spacing w:after="260" w:line="370" w:lineRule="exact"/>
      <w:jc w:val="center"/>
      <w:outlineLvl w:val="0"/>
    </w:pPr>
    <w:rPr>
      <w:rFonts w:ascii="Times New Roman" w:eastAsia="Times New Roman" w:hAnsi="Times New Roman" w:cs="Times New Roman"/>
      <w:b/>
      <w:bCs/>
      <w:sz w:val="30"/>
      <w:szCs w:val="30"/>
    </w:rPr>
  </w:style>
  <w:style w:type="paragraph" w:customStyle="1" w:styleId="20">
    <w:name w:val="Заголовок №2"/>
    <w:basedOn w:val="a"/>
    <w:link w:val="2"/>
    <w:rsid w:val="00D32A95"/>
    <w:pPr>
      <w:shd w:val="clear" w:color="auto" w:fill="FFFFFF"/>
      <w:spacing w:before="260" w:after="260" w:line="310" w:lineRule="exact"/>
      <w:jc w:val="center"/>
      <w:outlineLvl w:val="1"/>
    </w:pPr>
    <w:rPr>
      <w:rFonts w:ascii="Times New Roman" w:eastAsia="Times New Roman" w:hAnsi="Times New Roman" w:cs="Times New Roman"/>
      <w:b/>
      <w:bCs/>
      <w:sz w:val="28"/>
      <w:szCs w:val="28"/>
    </w:rPr>
  </w:style>
  <w:style w:type="paragraph" w:customStyle="1" w:styleId="30">
    <w:name w:val="Основной текст (3)"/>
    <w:basedOn w:val="a"/>
    <w:link w:val="3"/>
    <w:rsid w:val="00D32A95"/>
    <w:pPr>
      <w:shd w:val="clear" w:color="auto" w:fill="FFFFFF"/>
      <w:spacing w:before="260" w:after="960" w:line="322" w:lineRule="exact"/>
      <w:ind w:hanging="1300"/>
      <w:jc w:val="both"/>
    </w:pPr>
    <w:rPr>
      <w:rFonts w:ascii="Times New Roman" w:eastAsia="Times New Roman" w:hAnsi="Times New Roman" w:cs="Times New Roman"/>
      <w:b/>
      <w:bCs/>
      <w:sz w:val="28"/>
      <w:szCs w:val="28"/>
    </w:rPr>
  </w:style>
  <w:style w:type="paragraph" w:customStyle="1" w:styleId="a4">
    <w:name w:val="Колонтитул"/>
    <w:basedOn w:val="a"/>
    <w:link w:val="a3"/>
    <w:rsid w:val="00D32A95"/>
    <w:pPr>
      <w:shd w:val="clear" w:color="auto" w:fill="FFFFFF"/>
      <w:spacing w:line="244" w:lineRule="exact"/>
    </w:pPr>
    <w:rPr>
      <w:rFonts w:ascii="Times New Roman" w:eastAsia="Times New Roman" w:hAnsi="Times New Roman" w:cs="Times New Roman"/>
      <w:sz w:val="22"/>
      <w:szCs w:val="22"/>
    </w:rPr>
  </w:style>
  <w:style w:type="paragraph" w:customStyle="1" w:styleId="a7">
    <w:name w:val="Оглавление"/>
    <w:basedOn w:val="a"/>
    <w:link w:val="a6"/>
    <w:rsid w:val="00D32A95"/>
    <w:pPr>
      <w:shd w:val="clear" w:color="auto" w:fill="FFFFFF"/>
      <w:spacing w:line="322" w:lineRule="exact"/>
      <w:jc w:val="both"/>
    </w:pPr>
    <w:rPr>
      <w:rFonts w:ascii="Times New Roman" w:eastAsia="Times New Roman" w:hAnsi="Times New Roman" w:cs="Times New Roman"/>
      <w:sz w:val="28"/>
      <w:szCs w:val="28"/>
    </w:rPr>
  </w:style>
  <w:style w:type="paragraph" w:customStyle="1" w:styleId="32">
    <w:name w:val="Заголовок №3"/>
    <w:basedOn w:val="a"/>
    <w:link w:val="31"/>
    <w:rsid w:val="00D32A95"/>
    <w:pPr>
      <w:shd w:val="clear" w:color="auto" w:fill="FFFFFF"/>
      <w:spacing w:before="960" w:line="322" w:lineRule="exact"/>
      <w:ind w:hanging="2080"/>
      <w:jc w:val="center"/>
      <w:outlineLvl w:val="2"/>
    </w:pPr>
    <w:rPr>
      <w:rFonts w:ascii="Times New Roman" w:eastAsia="Times New Roman" w:hAnsi="Times New Roman" w:cs="Times New Roman"/>
      <w:b/>
      <w:bCs/>
      <w:sz w:val="28"/>
      <w:szCs w:val="28"/>
    </w:rPr>
  </w:style>
  <w:style w:type="paragraph" w:customStyle="1" w:styleId="40">
    <w:name w:val="Основной текст (4)"/>
    <w:basedOn w:val="a"/>
    <w:link w:val="4"/>
    <w:rsid w:val="00D32A95"/>
    <w:pPr>
      <w:shd w:val="clear" w:color="auto" w:fill="FFFFFF"/>
      <w:spacing w:line="322" w:lineRule="exact"/>
      <w:jc w:val="right"/>
    </w:pPr>
    <w:rPr>
      <w:rFonts w:ascii="Times New Roman" w:eastAsia="Times New Roman" w:hAnsi="Times New Roman" w:cs="Times New Roman"/>
    </w:rPr>
  </w:style>
  <w:style w:type="paragraph" w:styleId="a8">
    <w:name w:val="header"/>
    <w:basedOn w:val="a"/>
    <w:link w:val="a9"/>
    <w:uiPriority w:val="99"/>
    <w:unhideWhenUsed/>
    <w:rsid w:val="003C267E"/>
    <w:pPr>
      <w:tabs>
        <w:tab w:val="center" w:pos="4677"/>
        <w:tab w:val="right" w:pos="9355"/>
      </w:tabs>
    </w:pPr>
  </w:style>
  <w:style w:type="character" w:customStyle="1" w:styleId="a9">
    <w:name w:val="Верхний колонтитул Знак"/>
    <w:basedOn w:val="a0"/>
    <w:link w:val="a8"/>
    <w:uiPriority w:val="99"/>
    <w:rsid w:val="003C267E"/>
    <w:rPr>
      <w:color w:val="000000"/>
    </w:rPr>
  </w:style>
  <w:style w:type="paragraph" w:styleId="aa">
    <w:name w:val="footer"/>
    <w:basedOn w:val="a"/>
    <w:link w:val="ab"/>
    <w:uiPriority w:val="99"/>
    <w:unhideWhenUsed/>
    <w:rsid w:val="003C267E"/>
    <w:pPr>
      <w:tabs>
        <w:tab w:val="center" w:pos="4677"/>
        <w:tab w:val="right" w:pos="9355"/>
      </w:tabs>
    </w:pPr>
  </w:style>
  <w:style w:type="character" w:customStyle="1" w:styleId="ab">
    <w:name w:val="Нижний колонтитул Знак"/>
    <w:basedOn w:val="a0"/>
    <w:link w:val="aa"/>
    <w:uiPriority w:val="99"/>
    <w:rsid w:val="003C267E"/>
    <w:rPr>
      <w:color w:val="000000"/>
    </w:rPr>
  </w:style>
  <w:style w:type="paragraph" w:customStyle="1" w:styleId="ConsPlusNormal">
    <w:name w:val="ConsPlusNormal"/>
    <w:link w:val="ConsPlusNormal0"/>
    <w:rsid w:val="003C267E"/>
    <w:pPr>
      <w:autoSpaceDE w:val="0"/>
      <w:autoSpaceDN w:val="0"/>
    </w:pPr>
    <w:rPr>
      <w:rFonts w:ascii="Calibri" w:eastAsia="Times New Roman" w:hAnsi="Calibri" w:cs="Calibri"/>
      <w:sz w:val="22"/>
      <w:szCs w:val="20"/>
      <w:lang w:bidi="ar-SA"/>
    </w:rPr>
  </w:style>
  <w:style w:type="paragraph" w:customStyle="1" w:styleId="ConsPlusTitle">
    <w:name w:val="ConsPlusTitle"/>
    <w:rsid w:val="003C267E"/>
    <w:pPr>
      <w:autoSpaceDE w:val="0"/>
      <w:autoSpaceDN w:val="0"/>
    </w:pPr>
    <w:rPr>
      <w:rFonts w:ascii="Calibri" w:eastAsia="Times New Roman" w:hAnsi="Calibri" w:cs="Calibri"/>
      <w:b/>
      <w:sz w:val="22"/>
      <w:szCs w:val="20"/>
      <w:lang w:bidi="ar-SA"/>
    </w:rPr>
  </w:style>
  <w:style w:type="paragraph" w:customStyle="1" w:styleId="ConsPlusTitlePage">
    <w:name w:val="ConsPlusTitlePage"/>
    <w:rsid w:val="003C267E"/>
    <w:pPr>
      <w:autoSpaceDE w:val="0"/>
      <w:autoSpaceDN w:val="0"/>
    </w:pPr>
    <w:rPr>
      <w:rFonts w:ascii="Tahoma" w:eastAsia="Times New Roman" w:hAnsi="Tahoma" w:cs="Tahoma"/>
      <w:sz w:val="20"/>
      <w:szCs w:val="20"/>
      <w:lang w:bidi="ar-SA"/>
    </w:rPr>
  </w:style>
  <w:style w:type="character" w:styleId="ac">
    <w:name w:val="Hyperlink"/>
    <w:basedOn w:val="a0"/>
    <w:uiPriority w:val="99"/>
    <w:unhideWhenUsed/>
    <w:rsid w:val="003C267E"/>
    <w:rPr>
      <w:color w:val="0000FF" w:themeColor="hyperlink"/>
      <w:u w:val="single"/>
    </w:rPr>
  </w:style>
  <w:style w:type="paragraph" w:customStyle="1" w:styleId="ConsTitle">
    <w:name w:val="ConsTitle"/>
    <w:rsid w:val="00097B1D"/>
    <w:pPr>
      <w:widowControl/>
      <w:suppressAutoHyphens/>
      <w:autoSpaceDE w:val="0"/>
      <w:ind w:right="19772"/>
    </w:pPr>
    <w:rPr>
      <w:rFonts w:ascii="Arial" w:eastAsia="Arial" w:hAnsi="Arial" w:cs="Arial"/>
      <w:b/>
      <w:bCs/>
      <w:sz w:val="20"/>
      <w:szCs w:val="20"/>
      <w:lang w:eastAsia="ar-SA" w:bidi="ar-SA"/>
    </w:rPr>
  </w:style>
  <w:style w:type="paragraph" w:styleId="ad">
    <w:name w:val="Balloon Text"/>
    <w:basedOn w:val="a"/>
    <w:link w:val="ae"/>
    <w:uiPriority w:val="99"/>
    <w:semiHidden/>
    <w:unhideWhenUsed/>
    <w:rsid w:val="001A059E"/>
    <w:rPr>
      <w:rFonts w:ascii="Tahoma" w:hAnsi="Tahoma" w:cs="Tahoma"/>
      <w:sz w:val="16"/>
      <w:szCs w:val="16"/>
    </w:rPr>
  </w:style>
  <w:style w:type="character" w:customStyle="1" w:styleId="ae">
    <w:name w:val="Текст выноски Знак"/>
    <w:basedOn w:val="a0"/>
    <w:link w:val="ad"/>
    <w:uiPriority w:val="99"/>
    <w:semiHidden/>
    <w:rsid w:val="001A059E"/>
    <w:rPr>
      <w:rFonts w:ascii="Tahoma" w:hAnsi="Tahoma" w:cs="Tahoma"/>
      <w:color w:val="000000"/>
      <w:sz w:val="16"/>
      <w:szCs w:val="16"/>
    </w:rPr>
  </w:style>
  <w:style w:type="paragraph" w:styleId="af">
    <w:name w:val="List Paragraph"/>
    <w:basedOn w:val="a"/>
    <w:uiPriority w:val="34"/>
    <w:qFormat/>
    <w:rsid w:val="006960C8"/>
    <w:pPr>
      <w:ind w:left="720"/>
      <w:contextualSpacing/>
    </w:pPr>
  </w:style>
  <w:style w:type="character" w:customStyle="1" w:styleId="ConsPlusNormal0">
    <w:name w:val="ConsPlusNormal Знак"/>
    <w:link w:val="ConsPlusNormal"/>
    <w:locked/>
    <w:rsid w:val="006960C8"/>
    <w:rPr>
      <w:rFonts w:ascii="Calibri" w:eastAsia="Times New Roman" w:hAnsi="Calibri" w:cs="Calibri"/>
      <w:sz w:val="22"/>
      <w:szCs w:val="20"/>
      <w:lang w:bidi="ar-SA"/>
    </w:rPr>
  </w:style>
  <w:style w:type="paragraph" w:styleId="HTML">
    <w:name w:val="HTML Preformatted"/>
    <w:basedOn w:val="a"/>
    <w:link w:val="HTML0"/>
    <w:rsid w:val="00523C4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eastAsia="Times New Roman"/>
      <w:color w:val="auto"/>
      <w:sz w:val="20"/>
      <w:szCs w:val="20"/>
      <w:lang w:bidi="ar-SA"/>
    </w:rPr>
  </w:style>
  <w:style w:type="character" w:customStyle="1" w:styleId="HTML0">
    <w:name w:val="Стандартный HTML Знак"/>
    <w:basedOn w:val="a0"/>
    <w:link w:val="HTML"/>
    <w:rsid w:val="00523C47"/>
    <w:rPr>
      <w:rFonts w:eastAsia="Times New Roman"/>
      <w:sz w:val="20"/>
      <w:szCs w:val="20"/>
      <w:lang w:bidi="ar-SA"/>
    </w:rPr>
  </w:style>
</w:styles>
</file>

<file path=word/webSettings.xml><?xml version="1.0" encoding="utf-8"?>
<w:webSettings xmlns:r="http://schemas.openxmlformats.org/officeDocument/2006/relationships" xmlns:w="http://schemas.openxmlformats.org/wordprocessingml/2006/main">
  <w:divs>
    <w:div w:id="122769057">
      <w:bodyDiv w:val="1"/>
      <w:marLeft w:val="0"/>
      <w:marRight w:val="0"/>
      <w:marTop w:val="0"/>
      <w:marBottom w:val="0"/>
      <w:divBdr>
        <w:top w:val="none" w:sz="0" w:space="0" w:color="auto"/>
        <w:left w:val="none" w:sz="0" w:space="0" w:color="auto"/>
        <w:bottom w:val="none" w:sz="0" w:space="0" w:color="auto"/>
        <w:right w:val="none" w:sz="0" w:space="0" w:color="auto"/>
      </w:divBdr>
    </w:div>
    <w:div w:id="7876972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126E69CD80EDC7C610FF7B59DD74AEC96902C99C681F83D43D47BB1864CE56A917522909694EFE1C1FE372AF7H132G" TargetMode="External"/><Relationship Id="rId13" Type="http://schemas.openxmlformats.org/officeDocument/2006/relationships/hyperlink" Target="consultantplus://offline/ref=8C3BD0FBBA2B55E2106078AC8BA1F6FD8C32FAC65CAD8C4D38C57E3F7B2F6D759C74082C8E04163CB72EDCE19EE2C1D4217856F41BCA4486yB51A" TargetMode="External"/><Relationship Id="rId18" Type="http://schemas.openxmlformats.org/officeDocument/2006/relationships/hyperlink" Target="consultantplus://offline/ref=8C3BD0FBBA2B55E2106078AC8BA1F6FD8C32FAC65CAD8C4D38C57E3F7B2F6D759C74082C8E04163CB12EDCE19EE2C1D4217856F41BCA4486yB51A" TargetMode="External"/><Relationship Id="rId26" Type="http://schemas.openxmlformats.org/officeDocument/2006/relationships/hyperlink" Target="consultantplus://offline/ref=8C3BD0FBBA2B55E2106078AC8BA1F6FD8C32FAC65CAD8C4D38C57E3F7B2F6D759C74082C8E04163CB72EDCE19EE2C1D4217856F41BCA4486yB51A" TargetMode="External"/><Relationship Id="rId3" Type="http://schemas.openxmlformats.org/officeDocument/2006/relationships/styles" Target="styles.xml"/><Relationship Id="rId21" Type="http://schemas.openxmlformats.org/officeDocument/2006/relationships/hyperlink" Target="consultantplus://offline/ref=8C3BD0FBBA2B55E2106078AC8BA1F6FD8C32FAC65CAD8C4D38C57E3F7B2F6D759C74082C8E04163CB72EDCE19EE2C1D4217856F41BCA4486yB51A" TargetMode="External"/><Relationship Id="rId7" Type="http://schemas.openxmlformats.org/officeDocument/2006/relationships/endnotes" Target="endnotes.xml"/><Relationship Id="rId12" Type="http://schemas.openxmlformats.org/officeDocument/2006/relationships/hyperlink" Target="consultantplus://offline/ref=8C3BD0FBBA2B55E2106078AC8BA1F6FD8C32FAC65CAD8C4D38C57E3F7B2F6D759C74082C8E04163CB12EDCE19EE2C1D4217856F41BCA4486yB51A" TargetMode="External"/><Relationship Id="rId17" Type="http://schemas.openxmlformats.org/officeDocument/2006/relationships/hyperlink" Target="consultantplus://offline/ref=1A1180E4A7A60A4D8856D229BC20EE2B0DE4C87B219E81E6A2415E31354DB7C72F1CCE910095739A37E3D2082E0039149CF0BED61975DB7BAFM6B" TargetMode="External"/><Relationship Id="rId25" Type="http://schemas.openxmlformats.org/officeDocument/2006/relationships/hyperlink" Target="consultantplus://offline/ref=8C3BD0FBBA2B55E2106078AC8BA1F6FD8C32FAC65CAD8C4D38C57E3F7B2F6D759C74082C8E04163CB72EDCE19EE2C1D4217856F41BCA4486yB51A" TargetMode="External"/><Relationship Id="rId2" Type="http://schemas.openxmlformats.org/officeDocument/2006/relationships/numbering" Target="numbering.xml"/><Relationship Id="rId16" Type="http://schemas.openxmlformats.org/officeDocument/2006/relationships/hyperlink" Target="consultantplus://offline/ref=1A1180E4A7A60A4D8856D229BC20EE2B0DE4C87B219E81E6A2415E31354DB7C72F1CCE910095739A37E3D2082E0039149CF0BED61975DB7BAFM6B" TargetMode="External"/><Relationship Id="rId20" Type="http://schemas.openxmlformats.org/officeDocument/2006/relationships/hyperlink" Target="consultantplus://offline/ref=8C3BD0FBBA2B55E2106078AC8BA1F6FD8C32FAC65CAD8C4D38C57E3F7B2F6D759C74082C8E04163CB72EDCE19EE2C1D4217856F41BCA4486yB51A"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C3BD0FBBA2B55E2106078AC8BA1F6FD8C32FAC65CAD8C4D38C57E3F7B2F6D759C74082C8E04163CB12EDCE19EE2C1D4217856F41BCA4486yB51A" TargetMode="External"/><Relationship Id="rId24" Type="http://schemas.openxmlformats.org/officeDocument/2006/relationships/hyperlink" Target="consultantplus://offline/ref=8C3BD0FBBA2B55E2106078AC8BA1F6FD8C32FAC65CAD8C4D38C57E3F7B2F6D759C74082C8E04163CB72EDCE19EE2C1D4217856F41BCA4486yB51A"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8C3BD0FBBA2B55E2106078AC8BA1F6FD8C32FAC65CAD8C4D38C57E3F7B2F6D759C74082C8E04163CB12EDCE19EE2C1D4217856F41BCA4486yB51A" TargetMode="External"/><Relationship Id="rId23" Type="http://schemas.openxmlformats.org/officeDocument/2006/relationships/hyperlink" Target="consultantplus://offline/ref=8C3BD0FBBA2B55E2106078AC8BA1F6FD8C32FAC65CAD8C4D38C57E3F7B2F6D759C74082C8E04163CB72EDCE19EE2C1D4217856F41BCA4486yB51A" TargetMode="External"/><Relationship Id="rId28" Type="http://schemas.openxmlformats.org/officeDocument/2006/relationships/hyperlink" Target="http://www.adminkr.ru" TargetMode="External"/><Relationship Id="rId10" Type="http://schemas.openxmlformats.org/officeDocument/2006/relationships/hyperlink" Target="consultantplus://offline/ref=8C3BD0FBBA2B55E2106078AC8BA1F6FD8C32FAC65CAD8C4D38C57E3F7B2F6D759C74082F8A001E6DE461DDBDDBB5D2D52B7854FC07yC58A" TargetMode="External"/><Relationship Id="rId19" Type="http://schemas.openxmlformats.org/officeDocument/2006/relationships/hyperlink" Target="consultantplus://offline/ref=8C3BD0FBBA2B55E2106078AC8BA1F6FD8C32FAC65CAD8C4D38C57E3F7B2F6D759C74082C8E04163CB72EDCE19EE2C1D4217856F41BCA4486yB51A"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B126E69CD80EDC7C610FF7B59DD74AEC96912A9FC48FF83D43D47BB1864CE56A83757A9C9692F1E8C6EB617BB24E64242A3648E146E22A9DH337G" TargetMode="External"/><Relationship Id="rId14" Type="http://schemas.openxmlformats.org/officeDocument/2006/relationships/hyperlink" Target="consultantplus://offline/ref=8C3BD0FBBA2B55E2106078AC8BA1F6FD8C32FAC65CAD8C4D38C57E3F7B2F6D759C74082C8E04163CB12EDCE19EE2C1D4217856F41BCA4486yB51A" TargetMode="External"/><Relationship Id="rId22" Type="http://schemas.openxmlformats.org/officeDocument/2006/relationships/hyperlink" Target="consultantplus://offline/ref=8C3BD0FBBA2B55E2106078AC8BA1F6FD8C32FAC65CAD8C4D38C57E3F7B2F6D759C74082C8E04163CB72EDCE19EE2C1D4217856F41BCA4486yB51A" TargetMode="External"/><Relationship Id="rId27" Type="http://schemas.openxmlformats.org/officeDocument/2006/relationships/hyperlink" Target="consultantplus://offline/ref=8C3BD0FBBA2B55E2106078AC8BA1F6FD8C32FAC65CAD8C4D38C57E3F7B2F6D759C74082C8E04163CB72EDCE19EE2C1D4217856F41BCA4486yB51A" TargetMode="External"/><Relationship Id="rId3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E59C58-2CB6-4EF9-A29B-2CEBD53B0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4039</Words>
  <Characters>23025</Characters>
  <Application>Microsoft Office Word</Application>
  <DocSecurity>0</DocSecurity>
  <Lines>191</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regionhall</Company>
  <LinksUpToDate>false</LinksUpToDate>
  <CharactersWithSpaces>27010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KirilovaEV</dc:creator>
  <cp:lastModifiedBy>KiselevaYA</cp:lastModifiedBy>
  <cp:revision>6</cp:revision>
  <cp:lastPrinted>2020-08-12T22:20:00Z</cp:lastPrinted>
  <dcterms:created xsi:type="dcterms:W3CDTF">2020-09-09T23:33:00Z</dcterms:created>
  <dcterms:modified xsi:type="dcterms:W3CDTF">2020-09-10T06:50:00Z</dcterms:modified>
</cp:coreProperties>
</file>