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1C63" w:rsidRDefault="00AC1C63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ГОРОД КРАСНОКАМЕНСК И КРАСНОКАМЕНСКИЙ РАЙОН»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C1C63" w:rsidRDefault="00AC1C63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3F5" w:rsidRDefault="00C643F5" w:rsidP="00C64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F5" w:rsidRDefault="00C643F5" w:rsidP="00C6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1C63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C1C63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D4B7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AC1C63">
        <w:rPr>
          <w:rFonts w:ascii="Times New Roman" w:hAnsi="Times New Roman" w:cs="Times New Roman"/>
          <w:b/>
          <w:sz w:val="28"/>
          <w:szCs w:val="28"/>
        </w:rPr>
        <w:t>39</w:t>
      </w:r>
    </w:p>
    <w:p w:rsidR="00C643F5" w:rsidRDefault="00C643F5" w:rsidP="00C643F5">
      <w:pPr>
        <w:pStyle w:val="2"/>
        <w:ind w:firstLine="0"/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C643F5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1A">
        <w:rPr>
          <w:rFonts w:ascii="Times New Roman" w:hAnsi="Times New Roman" w:cs="Times New Roman"/>
          <w:b/>
          <w:sz w:val="28"/>
        </w:rPr>
        <w:t xml:space="preserve">Об </w:t>
      </w:r>
      <w:proofErr w:type="gramStart"/>
      <w:r w:rsidRPr="00D22E1A">
        <w:rPr>
          <w:rFonts w:ascii="Times New Roman" w:hAnsi="Times New Roman" w:cs="Times New Roman"/>
          <w:b/>
          <w:sz w:val="28"/>
        </w:rPr>
        <w:t>отчете</w:t>
      </w:r>
      <w:proofErr w:type="gramEnd"/>
      <w:r w:rsidRPr="00D22E1A">
        <w:rPr>
          <w:rFonts w:ascii="Times New Roman" w:hAnsi="Times New Roman" w:cs="Times New Roman"/>
          <w:b/>
          <w:sz w:val="28"/>
        </w:rPr>
        <w:t xml:space="preserve"> о работе Совета 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за 201</w:t>
      </w:r>
      <w:r w:rsidR="007D4B7A">
        <w:rPr>
          <w:rFonts w:ascii="Times New Roman" w:hAnsi="Times New Roman" w:cs="Times New Roman"/>
          <w:b/>
          <w:sz w:val="28"/>
          <w:szCs w:val="28"/>
        </w:rPr>
        <w:t>9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E1A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C643F5" w:rsidRDefault="00C643F5" w:rsidP="005D63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Руководствуясь Уставом Совета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C643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 xml:space="preserve">1. </w:t>
      </w:r>
      <w:r w:rsidRPr="00C643F5">
        <w:rPr>
          <w:rFonts w:ascii="Times New Roman" w:hAnsi="Times New Roman" w:cs="Times New Roman"/>
          <w:sz w:val="28"/>
        </w:rPr>
        <w:t>Отчет о работе Совета</w:t>
      </w:r>
      <w:r w:rsidRPr="00C643F5">
        <w:rPr>
          <w:rFonts w:ascii="Times New Roman" w:hAnsi="Times New Roman" w:cs="Times New Roman"/>
          <w:b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</w:t>
      </w:r>
      <w:r w:rsidR="007D4B7A">
        <w:rPr>
          <w:rFonts w:ascii="Times New Roman" w:hAnsi="Times New Roman" w:cs="Times New Roman"/>
          <w:sz w:val="28"/>
          <w:szCs w:val="28"/>
        </w:rPr>
        <w:t>9</w:t>
      </w:r>
      <w:r w:rsidRPr="00C643F5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907C8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</w:rPr>
        <w:t>2.</w:t>
      </w:r>
      <w:r w:rsidRPr="00C643F5">
        <w:rPr>
          <w:rFonts w:ascii="Times New Roman" w:hAnsi="Times New Roman" w:cs="Times New Roman"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4477">
        <w:rPr>
          <w:rFonts w:ascii="Times New Roman" w:hAnsi="Times New Roman" w:cs="Times New Roman"/>
          <w:sz w:val="28"/>
          <w:szCs w:val="28"/>
        </w:rPr>
        <w:t xml:space="preserve">обнародовать на </w:t>
      </w:r>
      <w:r w:rsidRPr="00C643F5">
        <w:rPr>
          <w:rFonts w:ascii="Times New Roman" w:hAnsi="Times New Roman" w:cs="Times New Roman"/>
          <w:sz w:val="28"/>
          <w:szCs w:val="28"/>
        </w:rPr>
        <w:t>официальном</w:t>
      </w:r>
      <w:r w:rsidR="00144477">
        <w:rPr>
          <w:rFonts w:ascii="Times New Roman" w:hAnsi="Times New Roman" w:cs="Times New Roman"/>
          <w:sz w:val="28"/>
          <w:szCs w:val="28"/>
        </w:rPr>
        <w:t xml:space="preserve"> сайте муниципального района </w:t>
      </w:r>
      <w:r w:rsidR="00144477" w:rsidRPr="00C643F5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4447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DD231D">
        <w:rPr>
          <w:rFonts w:ascii="Times New Roman" w:hAnsi="Times New Roman" w:cs="Times New Roman"/>
          <w:sz w:val="28"/>
          <w:szCs w:val="28"/>
        </w:rPr>
        <w:t xml:space="preserve"> </w:t>
      </w:r>
      <w:r w:rsidR="00144477">
        <w:rPr>
          <w:rFonts w:ascii="Times New Roman" w:hAnsi="Times New Roman" w:cs="Times New Roman"/>
          <w:sz w:val="28"/>
          <w:szCs w:val="28"/>
        </w:rPr>
        <w:t>- телекоммуникационной сети «Интернет»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5F" w:rsidRPr="00C643F5" w:rsidRDefault="005D635F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="00380568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C643F5" w:rsidRDefault="00C643F5" w:rsidP="00C643F5">
      <w:pPr>
        <w:ind w:firstLine="709"/>
        <w:jc w:val="both"/>
        <w:outlineLvl w:val="0"/>
        <w:rPr>
          <w:b/>
          <w:sz w:val="28"/>
          <w:szCs w:val="28"/>
        </w:rPr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C1C6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C1C63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D4B7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C1C6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Pr="00C643F5" w:rsidRDefault="00C643F5" w:rsidP="00C643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>ОТЧЕТ</w:t>
      </w:r>
    </w:p>
    <w:p w:rsid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О РАБОТЕ СОВЕТА МУНИЦИПАЛЬНОГО РАЙОНА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ЗА 201</w:t>
      </w:r>
      <w:r w:rsidR="007D4B7A">
        <w:rPr>
          <w:rFonts w:ascii="Times New Roman" w:hAnsi="Times New Roman" w:cs="Times New Roman"/>
          <w:b/>
          <w:sz w:val="28"/>
          <w:szCs w:val="28"/>
        </w:rPr>
        <w:t>9</w:t>
      </w:r>
      <w:r w:rsidRPr="00C643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43F5" w:rsidRPr="00144477" w:rsidRDefault="00C643F5" w:rsidP="00C643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144477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C643F5" w:rsidRPr="00144477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C643F5" w:rsidRPr="00144477" w:rsidRDefault="00C643F5" w:rsidP="00C64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614428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>Одной из закрепленных федеральным законодательством норм, а именно в соответствии с Федеральн</w:t>
      </w:r>
      <w:r w:rsidR="00566DC2" w:rsidRPr="00614428">
        <w:rPr>
          <w:rFonts w:ascii="Times New Roman" w:hAnsi="Times New Roman" w:cs="Times New Roman"/>
          <w:sz w:val="28"/>
          <w:szCs w:val="28"/>
        </w:rPr>
        <w:t>ым</w:t>
      </w:r>
      <w:r w:rsidRPr="006144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DC2" w:rsidRPr="00614428">
        <w:rPr>
          <w:rFonts w:ascii="Times New Roman" w:hAnsi="Times New Roman" w:cs="Times New Roman"/>
          <w:sz w:val="28"/>
          <w:szCs w:val="28"/>
        </w:rPr>
        <w:t>ом N 131-ФЗ «</w:t>
      </w:r>
      <w:r w:rsidRPr="006144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6DC2" w:rsidRPr="00614428">
        <w:rPr>
          <w:rFonts w:ascii="Times New Roman" w:hAnsi="Times New Roman" w:cs="Times New Roman"/>
          <w:sz w:val="28"/>
          <w:szCs w:val="28"/>
        </w:rPr>
        <w:t>»</w:t>
      </w:r>
      <w:r w:rsidRPr="006144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614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614428">
        <w:rPr>
          <w:rFonts w:ascii="Times New Roman" w:hAnsi="Times New Roman" w:cs="Times New Roman"/>
          <w:sz w:val="28"/>
          <w:szCs w:val="28"/>
        </w:rPr>
        <w:t xml:space="preserve"> </w:t>
      </w:r>
      <w:r w:rsidR="00997DEE" w:rsidRPr="00614428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97DEE" w:rsidRPr="0061442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97DEE" w:rsidRPr="00614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7DEE" w:rsidRPr="0061442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97DEE" w:rsidRPr="00614428">
        <w:rPr>
          <w:rFonts w:ascii="Times New Roman" w:hAnsi="Times New Roman" w:cs="Times New Roman"/>
          <w:sz w:val="28"/>
          <w:szCs w:val="28"/>
        </w:rPr>
        <w:t xml:space="preserve"> район», Регламентом Совета муниципального района </w:t>
      </w:r>
      <w:r w:rsidRPr="00614428">
        <w:rPr>
          <w:rFonts w:ascii="Times New Roman" w:hAnsi="Times New Roman" w:cs="Times New Roman"/>
          <w:sz w:val="28"/>
          <w:szCs w:val="28"/>
        </w:rPr>
        <w:t xml:space="preserve">является предоставление </w:t>
      </w:r>
      <w:r w:rsidR="00997DEE" w:rsidRPr="00614428">
        <w:rPr>
          <w:rFonts w:ascii="Times New Roman" w:hAnsi="Times New Roman" w:cs="Times New Roman"/>
          <w:sz w:val="28"/>
          <w:szCs w:val="28"/>
        </w:rPr>
        <w:t xml:space="preserve">председателем Совета ежегодного отчета о деятельности Совета за прошедший календарный год. </w:t>
      </w:r>
    </w:p>
    <w:p w:rsidR="00C643F5" w:rsidRPr="00614428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 xml:space="preserve">Как </w:t>
      </w:r>
      <w:r w:rsidR="00997DEE" w:rsidRPr="00614428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исполняю </w:t>
      </w:r>
      <w:r w:rsidRPr="00614428">
        <w:rPr>
          <w:rFonts w:ascii="Times New Roman" w:hAnsi="Times New Roman" w:cs="Times New Roman"/>
          <w:sz w:val="28"/>
          <w:szCs w:val="28"/>
        </w:rPr>
        <w:t>полномочия</w:t>
      </w:r>
      <w:r w:rsidR="00997DEE" w:rsidRPr="00614428">
        <w:rPr>
          <w:rFonts w:ascii="Times New Roman" w:hAnsi="Times New Roman" w:cs="Times New Roman"/>
          <w:sz w:val="28"/>
          <w:szCs w:val="28"/>
        </w:rPr>
        <w:t xml:space="preserve"> в рамках, предоставленных мне Уставом муниципального района, Регламентом Совета муниципального района</w:t>
      </w:r>
      <w:r w:rsidRPr="00614428">
        <w:rPr>
          <w:rFonts w:ascii="Times New Roman" w:hAnsi="Times New Roman" w:cs="Times New Roman"/>
          <w:sz w:val="28"/>
          <w:szCs w:val="28"/>
        </w:rPr>
        <w:t xml:space="preserve">, осуществляю руководство деятельностью </w:t>
      </w:r>
      <w:r w:rsidR="00997DEE" w:rsidRPr="00614428">
        <w:rPr>
          <w:rFonts w:ascii="Times New Roman" w:hAnsi="Times New Roman" w:cs="Times New Roman"/>
          <w:sz w:val="28"/>
          <w:szCs w:val="28"/>
        </w:rPr>
        <w:t>Совета</w:t>
      </w:r>
      <w:r w:rsidRPr="00614428">
        <w:rPr>
          <w:rFonts w:ascii="Times New Roman" w:hAnsi="Times New Roman" w:cs="Times New Roman"/>
          <w:sz w:val="28"/>
          <w:szCs w:val="28"/>
        </w:rPr>
        <w:t>, организую е</w:t>
      </w:r>
      <w:r w:rsidR="00997DEE" w:rsidRPr="00614428">
        <w:rPr>
          <w:rFonts w:ascii="Times New Roman" w:hAnsi="Times New Roman" w:cs="Times New Roman"/>
          <w:sz w:val="28"/>
          <w:szCs w:val="28"/>
        </w:rPr>
        <w:t>го</w:t>
      </w:r>
      <w:r w:rsidRPr="00614428">
        <w:rPr>
          <w:rFonts w:ascii="Times New Roman" w:hAnsi="Times New Roman" w:cs="Times New Roman"/>
          <w:sz w:val="28"/>
          <w:szCs w:val="28"/>
        </w:rPr>
        <w:t xml:space="preserve"> работу, в том числе, организую и координирую работу постоянных и иных комиссий и рабочих групп, депутатских объединений, даю поручения во исполнение решений </w:t>
      </w:r>
      <w:r w:rsidR="00997DEE" w:rsidRPr="00614428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614428">
        <w:rPr>
          <w:rFonts w:ascii="Times New Roman" w:hAnsi="Times New Roman" w:cs="Times New Roman"/>
          <w:sz w:val="28"/>
          <w:szCs w:val="28"/>
        </w:rPr>
        <w:t>.</w:t>
      </w:r>
    </w:p>
    <w:p w:rsidR="00C643F5" w:rsidRPr="00614428" w:rsidRDefault="00997DEE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C643F5" w:rsidRPr="00614428">
        <w:rPr>
          <w:rFonts w:ascii="Times New Roman" w:hAnsi="Times New Roman" w:cs="Times New Roman"/>
          <w:sz w:val="28"/>
          <w:szCs w:val="28"/>
        </w:rPr>
        <w:t xml:space="preserve">является выборным, постоянно действующим, представительным органом </w:t>
      </w:r>
      <w:r w:rsidRPr="0061442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643F5" w:rsidRPr="00614428">
        <w:rPr>
          <w:rFonts w:ascii="Times New Roman" w:hAnsi="Times New Roman" w:cs="Times New Roman"/>
          <w:sz w:val="28"/>
          <w:szCs w:val="28"/>
        </w:rPr>
        <w:t xml:space="preserve">и состоит, на сегодняшний день, из </w:t>
      </w:r>
      <w:r w:rsidRPr="00614428">
        <w:rPr>
          <w:rFonts w:ascii="Times New Roman" w:hAnsi="Times New Roman" w:cs="Times New Roman"/>
          <w:sz w:val="28"/>
          <w:szCs w:val="28"/>
        </w:rPr>
        <w:t>1</w:t>
      </w:r>
      <w:r w:rsidR="00614428" w:rsidRPr="00614428">
        <w:rPr>
          <w:rFonts w:ascii="Times New Roman" w:hAnsi="Times New Roman" w:cs="Times New Roman"/>
          <w:sz w:val="28"/>
          <w:szCs w:val="28"/>
        </w:rPr>
        <w:t>8</w:t>
      </w:r>
      <w:r w:rsidR="00C643F5" w:rsidRPr="00614428">
        <w:rPr>
          <w:rFonts w:ascii="Times New Roman" w:hAnsi="Times New Roman" w:cs="Times New Roman"/>
          <w:sz w:val="28"/>
          <w:szCs w:val="28"/>
        </w:rPr>
        <w:t xml:space="preserve"> депутатов.</w:t>
      </w:r>
      <w:r w:rsidRPr="00614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7A" w:rsidRPr="00614428" w:rsidRDefault="007D4B7A" w:rsidP="007D4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 xml:space="preserve">В феврале 2019года на основании личного заявления досрочно, в связи с передачей освободившегося мандата по списку от партии КПРФ в Законодательном Собрании Забайкальского края, прекращены полномочия депутата Шульгиной Е.В., избранной по </w:t>
      </w:r>
      <w:proofErr w:type="spellStart"/>
      <w:r w:rsidRPr="00614428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Pr="00614428">
        <w:rPr>
          <w:rFonts w:ascii="Times New Roman" w:hAnsi="Times New Roman" w:cs="Times New Roman"/>
          <w:sz w:val="28"/>
          <w:szCs w:val="28"/>
        </w:rPr>
        <w:t xml:space="preserve"> избирательному округу № 1.</w:t>
      </w:r>
    </w:p>
    <w:p w:rsidR="007D4B7A" w:rsidRPr="00614428" w:rsidRDefault="00C643F5" w:rsidP="007D4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28">
        <w:rPr>
          <w:rFonts w:ascii="Times New Roman" w:hAnsi="Times New Roman" w:cs="Times New Roman"/>
          <w:sz w:val="28"/>
          <w:szCs w:val="28"/>
        </w:rPr>
        <w:t xml:space="preserve">В </w:t>
      </w:r>
      <w:r w:rsidR="007D4B7A" w:rsidRPr="00614428">
        <w:rPr>
          <w:rFonts w:ascii="Times New Roman" w:hAnsi="Times New Roman" w:cs="Times New Roman"/>
          <w:sz w:val="28"/>
          <w:szCs w:val="28"/>
        </w:rPr>
        <w:t>сентябре</w:t>
      </w:r>
      <w:r w:rsidR="00C91C09" w:rsidRPr="00614428">
        <w:rPr>
          <w:rFonts w:ascii="Times New Roman" w:hAnsi="Times New Roman" w:cs="Times New Roman"/>
          <w:sz w:val="28"/>
          <w:szCs w:val="28"/>
        </w:rPr>
        <w:t xml:space="preserve"> </w:t>
      </w:r>
      <w:r w:rsidRPr="00614428">
        <w:rPr>
          <w:rFonts w:ascii="Times New Roman" w:hAnsi="Times New Roman" w:cs="Times New Roman"/>
          <w:sz w:val="28"/>
          <w:szCs w:val="28"/>
        </w:rPr>
        <w:t>201</w:t>
      </w:r>
      <w:r w:rsidR="007D4B7A" w:rsidRPr="00614428">
        <w:rPr>
          <w:rFonts w:ascii="Times New Roman" w:hAnsi="Times New Roman" w:cs="Times New Roman"/>
          <w:sz w:val="28"/>
          <w:szCs w:val="28"/>
        </w:rPr>
        <w:t>9</w:t>
      </w:r>
      <w:r w:rsidRPr="00614428">
        <w:rPr>
          <w:rFonts w:ascii="Times New Roman" w:hAnsi="Times New Roman" w:cs="Times New Roman"/>
          <w:sz w:val="28"/>
          <w:szCs w:val="28"/>
        </w:rPr>
        <w:t xml:space="preserve"> год</w:t>
      </w:r>
      <w:r w:rsidR="00C91C09" w:rsidRPr="00614428">
        <w:rPr>
          <w:rFonts w:ascii="Times New Roman" w:hAnsi="Times New Roman" w:cs="Times New Roman"/>
          <w:sz w:val="28"/>
          <w:szCs w:val="28"/>
        </w:rPr>
        <w:t>а</w:t>
      </w:r>
      <w:r w:rsidRPr="00614428"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AB6132" w:rsidRPr="00614428">
        <w:rPr>
          <w:rFonts w:ascii="Times New Roman" w:hAnsi="Times New Roman" w:cs="Times New Roman"/>
          <w:sz w:val="28"/>
          <w:szCs w:val="28"/>
        </w:rPr>
        <w:t xml:space="preserve"> в соответствии со статьей 16 Федерального закона от 03.12.2012 N 230-ФЗ «О контроле за соответствием расходов лиц, замещающих государственные должности, и иных лиц их доходам», статьей 12.1 Федерального закона от 25.12.2008г. № 273- ФЗ «О противодействии коррупции», частью 7.1 статьи 40 Федерального закона от 06.10.2003г. № 131-ФЗ «Об общих принципах организации местного самоуправления в Российской</w:t>
      </w:r>
      <w:proofErr w:type="gramEnd"/>
      <w:r w:rsidR="00AB6132" w:rsidRPr="00614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132" w:rsidRPr="00614428">
        <w:rPr>
          <w:rFonts w:ascii="Times New Roman" w:hAnsi="Times New Roman" w:cs="Times New Roman"/>
          <w:sz w:val="28"/>
          <w:szCs w:val="28"/>
        </w:rPr>
        <w:t xml:space="preserve">Федерации», учитывая представление </w:t>
      </w:r>
      <w:proofErr w:type="spellStart"/>
      <w:r w:rsidR="00AB6132" w:rsidRPr="00614428">
        <w:rPr>
          <w:rFonts w:ascii="Times New Roman" w:hAnsi="Times New Roman" w:cs="Times New Roman"/>
          <w:sz w:val="28"/>
          <w:szCs w:val="28"/>
        </w:rPr>
        <w:lastRenderedPageBreak/>
        <w:t>Краснокаменской</w:t>
      </w:r>
      <w:proofErr w:type="spellEnd"/>
      <w:r w:rsidR="00AB6132" w:rsidRPr="00614428">
        <w:rPr>
          <w:rFonts w:ascii="Times New Roman" w:hAnsi="Times New Roman" w:cs="Times New Roman"/>
          <w:sz w:val="28"/>
          <w:szCs w:val="28"/>
        </w:rPr>
        <w:t xml:space="preserve"> межрайонной прокуратуры от 08.05.2018 года № 07-19а-2018 об устранении нарушений законодательства о противодействии коррупции</w:t>
      </w:r>
      <w:r w:rsidRPr="0061442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97DEE" w:rsidRPr="00614428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района были прекращены полномочия депутата </w:t>
      </w:r>
      <w:r w:rsidR="00614428" w:rsidRPr="00614428">
        <w:rPr>
          <w:rFonts w:ascii="Times New Roman" w:hAnsi="Times New Roman" w:cs="Times New Roman"/>
          <w:sz w:val="28"/>
          <w:szCs w:val="28"/>
        </w:rPr>
        <w:t>П</w:t>
      </w:r>
      <w:r w:rsidR="007D4B7A" w:rsidRPr="00614428">
        <w:rPr>
          <w:rFonts w:ascii="Times New Roman" w:hAnsi="Times New Roman" w:cs="Times New Roman"/>
          <w:sz w:val="28"/>
          <w:szCs w:val="28"/>
        </w:rPr>
        <w:t xml:space="preserve">ашаева </w:t>
      </w:r>
      <w:proofErr w:type="spellStart"/>
      <w:r w:rsidR="007D4B7A" w:rsidRPr="00614428">
        <w:rPr>
          <w:rFonts w:ascii="Times New Roman" w:hAnsi="Times New Roman" w:cs="Times New Roman"/>
          <w:sz w:val="28"/>
          <w:szCs w:val="28"/>
        </w:rPr>
        <w:t>О.</w:t>
      </w:r>
      <w:r w:rsidR="00C62C4E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7D4B7A" w:rsidRPr="00614428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7D4B7A" w:rsidRPr="00614428">
        <w:rPr>
          <w:rFonts w:ascii="Times New Roman" w:hAnsi="Times New Roman" w:cs="Times New Roman"/>
          <w:sz w:val="28"/>
          <w:szCs w:val="28"/>
        </w:rPr>
        <w:t>.</w:t>
      </w:r>
      <w:r w:rsidR="00C91C09" w:rsidRPr="00614428">
        <w:rPr>
          <w:rFonts w:ascii="Times New Roman" w:hAnsi="Times New Roman" w:cs="Times New Roman"/>
          <w:sz w:val="28"/>
          <w:szCs w:val="28"/>
        </w:rPr>
        <w:t xml:space="preserve">- избранного по </w:t>
      </w:r>
      <w:r w:rsidR="00614428" w:rsidRPr="00614428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C91C09" w:rsidRPr="00614428"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 w:rsidR="007D4B7A" w:rsidRPr="00614428">
        <w:rPr>
          <w:rFonts w:ascii="Times New Roman" w:hAnsi="Times New Roman" w:cs="Times New Roman"/>
          <w:sz w:val="28"/>
          <w:szCs w:val="28"/>
        </w:rPr>
        <w:t xml:space="preserve">№ 2 </w:t>
      </w:r>
      <w:r w:rsidR="00997DEE" w:rsidRPr="0061442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91C09" w:rsidRPr="00614428">
        <w:rPr>
          <w:rFonts w:ascii="Times New Roman" w:hAnsi="Times New Roman" w:cs="Times New Roman"/>
          <w:sz w:val="28"/>
          <w:szCs w:val="28"/>
        </w:rPr>
        <w:t xml:space="preserve">предоставлением им </w:t>
      </w:r>
      <w:r w:rsidR="007D4B7A" w:rsidRPr="00614428">
        <w:rPr>
          <w:rFonts w:ascii="Times New Roman" w:hAnsi="Times New Roman" w:cs="Times New Roman"/>
          <w:sz w:val="28"/>
          <w:szCs w:val="28"/>
        </w:rPr>
        <w:t xml:space="preserve">заведомо ложных и недостоверных </w:t>
      </w:r>
      <w:r w:rsidR="00C91C09" w:rsidRPr="00614428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имуществе и обязательствах имущественного характера. </w:t>
      </w:r>
      <w:proofErr w:type="gramEnd"/>
    </w:p>
    <w:p w:rsidR="007D4B7A" w:rsidRPr="00614428" w:rsidRDefault="007D4B7A" w:rsidP="007D4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>На сегодняшний день два депутатских мандата в Совете муниципального района является незамещенными.</w:t>
      </w:r>
    </w:p>
    <w:p w:rsidR="00C643F5" w:rsidRPr="00614428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28">
        <w:rPr>
          <w:rFonts w:ascii="Times New Roman" w:hAnsi="Times New Roman" w:cs="Times New Roman"/>
          <w:sz w:val="28"/>
          <w:szCs w:val="28"/>
        </w:rPr>
        <w:t xml:space="preserve">В мае текущего года в своем отчете </w:t>
      </w:r>
      <w:r w:rsidR="005B2D79" w:rsidRPr="00614428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– глава администрации муниципального района </w:t>
      </w:r>
      <w:r w:rsidR="00426801" w:rsidRPr="00614428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426801" w:rsidRPr="0061442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6801" w:rsidRPr="00614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6801" w:rsidRPr="0061442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26801" w:rsidRPr="00614428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426801" w:rsidRPr="00614428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426801" w:rsidRPr="00614428">
        <w:rPr>
          <w:rFonts w:ascii="Times New Roman" w:hAnsi="Times New Roman" w:cs="Times New Roman"/>
          <w:sz w:val="28"/>
          <w:szCs w:val="28"/>
        </w:rPr>
        <w:t xml:space="preserve"> А.У. </w:t>
      </w:r>
      <w:r w:rsidRPr="00614428">
        <w:rPr>
          <w:rFonts w:ascii="Times New Roman" w:hAnsi="Times New Roman" w:cs="Times New Roman"/>
          <w:sz w:val="28"/>
          <w:szCs w:val="28"/>
        </w:rPr>
        <w:t xml:space="preserve">раскрыл спектр вопросов, которые должна решать и решает администрация </w:t>
      </w:r>
      <w:r w:rsidR="00426801" w:rsidRPr="006144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14428">
        <w:rPr>
          <w:rFonts w:ascii="Times New Roman" w:hAnsi="Times New Roman" w:cs="Times New Roman"/>
          <w:sz w:val="28"/>
          <w:szCs w:val="28"/>
        </w:rPr>
        <w:t xml:space="preserve">, и отразил, в целом положительные, что было отмечено и депутатами </w:t>
      </w:r>
      <w:r w:rsidR="00426801" w:rsidRPr="00614428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614428">
        <w:rPr>
          <w:rFonts w:ascii="Times New Roman" w:hAnsi="Times New Roman" w:cs="Times New Roman"/>
          <w:sz w:val="28"/>
          <w:szCs w:val="28"/>
        </w:rPr>
        <w:t xml:space="preserve">по результату отчета, итоги социально-экономического развития муниципального </w:t>
      </w:r>
      <w:r w:rsidR="00426801" w:rsidRPr="00614428">
        <w:rPr>
          <w:rFonts w:ascii="Times New Roman" w:hAnsi="Times New Roman" w:cs="Times New Roman"/>
          <w:sz w:val="28"/>
          <w:szCs w:val="28"/>
        </w:rPr>
        <w:t>района</w:t>
      </w:r>
      <w:r w:rsidRPr="00614428">
        <w:rPr>
          <w:rFonts w:ascii="Times New Roman" w:hAnsi="Times New Roman" w:cs="Times New Roman"/>
          <w:sz w:val="28"/>
          <w:szCs w:val="28"/>
        </w:rPr>
        <w:t xml:space="preserve"> в 201</w:t>
      </w:r>
      <w:r w:rsidR="007D4B7A" w:rsidRPr="00614428">
        <w:rPr>
          <w:rFonts w:ascii="Times New Roman" w:hAnsi="Times New Roman" w:cs="Times New Roman"/>
          <w:sz w:val="28"/>
          <w:szCs w:val="28"/>
        </w:rPr>
        <w:t>9</w:t>
      </w:r>
      <w:r w:rsidRPr="00614428">
        <w:rPr>
          <w:rFonts w:ascii="Times New Roman" w:hAnsi="Times New Roman" w:cs="Times New Roman"/>
          <w:sz w:val="28"/>
          <w:szCs w:val="28"/>
        </w:rPr>
        <w:t xml:space="preserve"> году, а также те</w:t>
      </w:r>
      <w:proofErr w:type="gramEnd"/>
      <w:r w:rsidRPr="00614428">
        <w:rPr>
          <w:rFonts w:ascii="Times New Roman" w:hAnsi="Times New Roman" w:cs="Times New Roman"/>
          <w:sz w:val="28"/>
          <w:szCs w:val="28"/>
        </w:rPr>
        <w:t xml:space="preserve"> проблемы, которые возникают перед исполнительным органом власти в связи с реализацией своих полномочий по решению вопросов местного значения.</w:t>
      </w:r>
    </w:p>
    <w:p w:rsidR="00821FF3" w:rsidRPr="00144477" w:rsidRDefault="00C643F5" w:rsidP="00D31B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>В связи с этим необходимо отметить, что в отчетном периоде депутатам удалось обеспечить</w:t>
      </w:r>
      <w:r w:rsidR="00426801" w:rsidRPr="00614428">
        <w:rPr>
          <w:rFonts w:ascii="Times New Roman" w:hAnsi="Times New Roman" w:cs="Times New Roman"/>
          <w:sz w:val="28"/>
          <w:szCs w:val="28"/>
        </w:rPr>
        <w:t xml:space="preserve"> </w:t>
      </w:r>
      <w:r w:rsidR="00821FF3" w:rsidRPr="00614428">
        <w:rPr>
          <w:rFonts w:ascii="Times New Roman" w:hAnsi="Times New Roman" w:cs="Times New Roman"/>
          <w:sz w:val="28"/>
          <w:szCs w:val="28"/>
        </w:rPr>
        <w:t xml:space="preserve">скоординированную работу представительной и исполнительной власти, и мы смогли принять необходимые решения и нормативные правовые акты для того, чтобы обеспечить дальнейшее развитие нашего муниципального </w:t>
      </w:r>
      <w:r w:rsidR="00426801" w:rsidRPr="00614428">
        <w:rPr>
          <w:rFonts w:ascii="Times New Roman" w:hAnsi="Times New Roman" w:cs="Times New Roman"/>
          <w:sz w:val="28"/>
          <w:szCs w:val="28"/>
        </w:rPr>
        <w:t>района</w:t>
      </w:r>
      <w:r w:rsidR="00821FF3" w:rsidRPr="00614428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D3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FF3" w:rsidRPr="00297B75" w:rsidRDefault="00821FF3" w:rsidP="00D31B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B7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426801" w:rsidRPr="00297B75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821FF3" w:rsidRPr="005D635F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- представительного органа местного самоуправления осуществляется в соответствии с законодательством Российской Федерации, Забайкальского края, </w:t>
      </w:r>
      <w:hyperlink r:id="rId10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5D63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D635F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5D63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D635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tooltip="Решение Думы городского округа &quot;Город Чита&quot; от 24.09.2015 N 124 (ред. от 27.09.2018) &quot;О принятии Регламента Думы городского округа &quot;Город Чита&quot;{КонсультантПлюс}" w:history="1">
        <w:r w:rsidRPr="005D63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5D635F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5D635F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5D635F">
        <w:rPr>
          <w:rFonts w:ascii="Times New Roman" w:hAnsi="Times New Roman" w:cs="Times New Roman"/>
          <w:sz w:val="28"/>
          <w:szCs w:val="28"/>
        </w:rPr>
        <w:t>при решении вопросов местного значения.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отчетном периоде деятельность депутатов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была направлена на своевременное и качественное нормотворческое обеспечение полномочий органов местного самоуправления, а значит повышение их деятельности, развитие систем жизнеобеспечения и защиту социальных прав жителей </w:t>
      </w:r>
      <w:r w:rsidR="00426801">
        <w:rPr>
          <w:rFonts w:ascii="Times New Roman" w:hAnsi="Times New Roman" w:cs="Times New Roman"/>
          <w:sz w:val="28"/>
          <w:szCs w:val="28"/>
        </w:rPr>
        <w:t>муниципального района в целом.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Как председателем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мною координировалась деятельность постоянных депутатских комиссий.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работал</w:t>
      </w:r>
      <w:r w:rsidR="00426801">
        <w:rPr>
          <w:rFonts w:ascii="Times New Roman" w:hAnsi="Times New Roman" w:cs="Times New Roman"/>
          <w:sz w:val="28"/>
          <w:szCs w:val="28"/>
        </w:rPr>
        <w:t xml:space="preserve"> по плану, утверждаемому </w:t>
      </w:r>
      <w:r w:rsidRPr="0014447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6801">
        <w:rPr>
          <w:rFonts w:ascii="Times New Roman" w:hAnsi="Times New Roman" w:cs="Times New Roman"/>
          <w:sz w:val="28"/>
          <w:szCs w:val="28"/>
        </w:rPr>
        <w:t>Совета муниципального района ежеквартально.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="0042680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осуществлялась по следующим направлениям: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</w:t>
      </w:r>
      <w:r w:rsidR="0042680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для подготовки и принятия взаимосогласованных решений в целях создания условий для социально - экономического развития</w:t>
      </w:r>
      <w:r w:rsidR="00426801" w:rsidRPr="00426801">
        <w:rPr>
          <w:rFonts w:ascii="Times New Roman" w:hAnsi="Times New Roman" w:cs="Times New Roman"/>
          <w:sz w:val="28"/>
          <w:szCs w:val="28"/>
        </w:rPr>
        <w:t xml:space="preserve"> </w:t>
      </w:r>
      <w:r w:rsidR="004268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;</w:t>
      </w:r>
      <w:r w:rsidR="00426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lastRenderedPageBreak/>
        <w:t>- разработка проектов нормативных правовых актов; подготовка замечаний, предложений по рассматриваемым проектам;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реализация контрольных полномочий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="0042680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контроль за исполнением местного бюджета;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взаимодействие с населением и содействие в решении вопросов местного значения, проведение разъяснительной работы и оказание консультативной помощи по вопросам применения нормативных правовых актов;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взаимодействие с депутатами Законодательного Собрания Забайкальского края, с органами местного самоуправления других муниципальных образований с целью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поиска оптимальных путей решения вопросов местного значения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>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работа постоянных депутатских коми</w:t>
      </w:r>
      <w:r w:rsidR="00426801">
        <w:rPr>
          <w:rFonts w:ascii="Times New Roman" w:hAnsi="Times New Roman" w:cs="Times New Roman"/>
          <w:sz w:val="28"/>
          <w:szCs w:val="28"/>
        </w:rPr>
        <w:t>ссий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создаваемых </w:t>
      </w:r>
      <w:r w:rsidR="00426801">
        <w:rPr>
          <w:rFonts w:ascii="Times New Roman" w:hAnsi="Times New Roman" w:cs="Times New Roman"/>
          <w:sz w:val="28"/>
          <w:szCs w:val="28"/>
        </w:rPr>
        <w:t>Советом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426801" w:rsidRPr="00D96713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Pr="00467A13">
        <w:rPr>
          <w:rFonts w:ascii="Times New Roman" w:hAnsi="Times New Roman" w:cs="Times New Roman"/>
          <w:b/>
          <w:sz w:val="28"/>
          <w:szCs w:val="28"/>
        </w:rPr>
        <w:t>1</w:t>
      </w:r>
      <w:r w:rsidR="00467A13" w:rsidRPr="00467A13">
        <w:rPr>
          <w:rFonts w:ascii="Times New Roman" w:hAnsi="Times New Roman" w:cs="Times New Roman"/>
          <w:b/>
          <w:sz w:val="28"/>
          <w:szCs w:val="28"/>
        </w:rPr>
        <w:t>3</w:t>
      </w:r>
      <w:r w:rsidRPr="00D96713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26801" w:rsidRPr="00D96713">
        <w:rPr>
          <w:rFonts w:ascii="Times New Roman" w:hAnsi="Times New Roman" w:cs="Times New Roman"/>
          <w:sz w:val="28"/>
          <w:szCs w:val="28"/>
        </w:rPr>
        <w:t>Совета</w:t>
      </w:r>
      <w:r w:rsidR="00D96713" w:rsidRPr="00D96713">
        <w:rPr>
          <w:rFonts w:ascii="Times New Roman" w:hAnsi="Times New Roman" w:cs="Times New Roman"/>
          <w:sz w:val="28"/>
          <w:szCs w:val="28"/>
        </w:rPr>
        <w:t xml:space="preserve"> и принято 99</w:t>
      </w:r>
      <w:r w:rsidRPr="00D9671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26801" w:rsidRPr="00D96713">
        <w:rPr>
          <w:rFonts w:ascii="Times New Roman" w:hAnsi="Times New Roman" w:cs="Times New Roman"/>
          <w:sz w:val="28"/>
          <w:szCs w:val="28"/>
        </w:rPr>
        <w:t>й</w:t>
      </w:r>
      <w:r w:rsidRPr="00D96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регистр муниципальных нормативных правовых актов Забайкальского края направлено </w:t>
      </w:r>
      <w:r w:rsidR="00E50DD9" w:rsidRPr="00E50DD9">
        <w:rPr>
          <w:rFonts w:ascii="Times New Roman" w:hAnsi="Times New Roman" w:cs="Times New Roman"/>
          <w:sz w:val="28"/>
          <w:szCs w:val="28"/>
        </w:rPr>
        <w:t>5</w:t>
      </w:r>
      <w:r w:rsidR="00614428">
        <w:rPr>
          <w:rFonts w:ascii="Times New Roman" w:hAnsi="Times New Roman" w:cs="Times New Roman"/>
          <w:sz w:val="28"/>
          <w:szCs w:val="28"/>
        </w:rPr>
        <w:t>1</w:t>
      </w:r>
      <w:r w:rsidRPr="00E50DD9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решени</w:t>
      </w:r>
      <w:r w:rsidR="00614428">
        <w:rPr>
          <w:rFonts w:ascii="Times New Roman" w:hAnsi="Times New Roman" w:cs="Times New Roman"/>
          <w:sz w:val="28"/>
          <w:szCs w:val="28"/>
        </w:rPr>
        <w:t>е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Проведению каждого заседания предшествовала большая предварительная работа, в которую входило формирование документов по вопросам повестки, подготовка проектов решений, организация заседаний </w:t>
      </w:r>
      <w:r w:rsidR="00426801">
        <w:rPr>
          <w:rFonts w:ascii="Times New Roman" w:hAnsi="Times New Roman" w:cs="Times New Roman"/>
          <w:sz w:val="28"/>
          <w:szCs w:val="28"/>
        </w:rPr>
        <w:t>Совета, проведение депутатских слушаний по определенным вопросам повестки заседания Совета.</w:t>
      </w:r>
    </w:p>
    <w:p w:rsidR="009603CF" w:rsidRDefault="009603CF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приведенной далее таблице представлены данные по участию депутатов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отчетном периоде.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Фамилия, имя, отчество депутата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23.01.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07.05.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29.05.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26.06.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25.09.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30.10.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13.12.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467A13" w:rsidRPr="006A3700" w:rsidRDefault="0046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 w:rsidRPr="006A3700"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25.12.</w:t>
            </w:r>
          </w:p>
        </w:tc>
      </w:tr>
      <w:tr w:rsidR="00467A13" w:rsidTr="00467A13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Бекетов Андрей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Белобородова Анастасия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Блохина Елена Георгиевна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9E09E6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6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6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Владимир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6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6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6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9E09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 w:rsidP="00D9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Людмила </w:t>
            </w:r>
          </w:p>
          <w:p w:rsidR="00467A13" w:rsidRDefault="00467A13" w:rsidP="00D9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Гаряж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B866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Гончарова Татьяна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Колесаев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Борис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552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F75F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Котельников Александр 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552DC4" w:rsidP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4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552DC4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4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552D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552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Крупенникова Анастасия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C1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C1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C1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1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104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Pr="004F75F6" w:rsidRDefault="00467A13" w:rsidP="00D967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F75F6">
              <w:rPr>
                <w:rFonts w:ascii="Times New Roman" w:hAnsi="Times New Roman" w:cs="Times New Roman"/>
                <w:szCs w:val="24"/>
                <w:lang w:eastAsia="en-US"/>
              </w:rPr>
              <w:t xml:space="preserve">Кузьмин </w:t>
            </w:r>
          </w:p>
          <w:p w:rsidR="00467A13" w:rsidRDefault="00467A13" w:rsidP="00D9671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F75F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Юрий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17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D76200" w:rsidRDefault="00017B13" w:rsidP="00017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</w:t>
            </w:r>
            <w:r w:rsidR="00D7620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</w:t>
            </w:r>
            <w:proofErr w:type="spellEnd"/>
            <w:r w:rsidR="00D7620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D76200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00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D76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Лавров Сергей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D76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F75F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Левченко Николай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D76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 w:rsidP="004F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1042C1">
              <w:rPr>
                <w:rFonts w:ascii="Times New Roman" w:hAnsi="Times New Roman" w:cs="Times New Roman"/>
                <w:szCs w:val="24"/>
                <w:lang w:eastAsia="en-US"/>
              </w:rPr>
              <w:t>Маркова Наталья 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D76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Pr="001042C1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2C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Морозов Александр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</w:tr>
      <w:tr w:rsidR="00467A13" w:rsidTr="00467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 w:rsidP="004F7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Pr="001042C1" w:rsidRDefault="00467A13" w:rsidP="001042C1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1042C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Нагуманова</w:t>
            </w:r>
            <w:proofErr w:type="spellEnd"/>
            <w:r w:rsidRPr="001042C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467A13" w:rsidTr="00EA7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13" w:rsidRPr="00467A13" w:rsidRDefault="00467A13" w:rsidP="00D762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Пашаев </w:t>
            </w:r>
            <w:proofErr w:type="spellStart"/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Орхан</w:t>
            </w:r>
            <w:proofErr w:type="spellEnd"/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Закир</w:t>
            </w:r>
            <w:proofErr w:type="spellEnd"/>
            <w:proofErr w:type="gramStart"/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  <w:proofErr w:type="gramEnd"/>
            <w:r w:rsidRPr="00467A1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</w:tr>
      <w:tr w:rsidR="00467A13" w:rsidTr="00077057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Валерий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3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D76200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D76200" w:rsidRDefault="00077057" w:rsidP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D76200" w:rsidRDefault="00077057" w:rsidP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077057" w:rsidTr="00D76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Стрекалов Александр Иосифович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077057" w:rsidRDefault="000770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</w:tbl>
    <w:p w:rsidR="009603CF" w:rsidRDefault="009603CF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в основном депутаты активно участвуют в работе Совета, посещают заседания, добросовестно исполняя </w:t>
      </w:r>
      <w:r w:rsidR="006750F5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свои полномочия.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="0042680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проходили открыто, с участием представителей </w:t>
      </w:r>
      <w:r w:rsidR="00426801">
        <w:rPr>
          <w:rFonts w:ascii="Times New Roman" w:hAnsi="Times New Roman" w:cs="Times New Roman"/>
          <w:sz w:val="28"/>
          <w:szCs w:val="28"/>
        </w:rPr>
        <w:t>газеты «Слава труду»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что позволяло оперативно доводить до жителей города </w:t>
      </w:r>
      <w:r w:rsidR="004B2A11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информацию о проводимой депутатами работе. На заседаниях </w:t>
      </w:r>
      <w:r w:rsidR="004B2A1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D31B11">
        <w:rPr>
          <w:rFonts w:ascii="Times New Roman" w:hAnsi="Times New Roman" w:cs="Times New Roman"/>
          <w:sz w:val="28"/>
          <w:szCs w:val="28"/>
        </w:rPr>
        <w:t>г</w:t>
      </w:r>
      <w:r w:rsidR="004B2A11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  <w:r w:rsidR="00D31B11">
        <w:rPr>
          <w:rFonts w:ascii="Times New Roman" w:hAnsi="Times New Roman" w:cs="Times New Roman"/>
          <w:sz w:val="28"/>
          <w:szCs w:val="28"/>
        </w:rPr>
        <w:t xml:space="preserve"> </w:t>
      </w:r>
      <w:r w:rsidR="004B2A11">
        <w:rPr>
          <w:rFonts w:ascii="Times New Roman" w:hAnsi="Times New Roman" w:cs="Times New Roman"/>
          <w:sz w:val="28"/>
          <w:szCs w:val="28"/>
        </w:rPr>
        <w:t xml:space="preserve">- глава </w:t>
      </w:r>
      <w:r w:rsidRPr="00144477">
        <w:rPr>
          <w:rFonts w:ascii="Times New Roman" w:hAnsi="Times New Roman" w:cs="Times New Roman"/>
          <w:sz w:val="28"/>
          <w:szCs w:val="28"/>
        </w:rPr>
        <w:t>администрации</w:t>
      </w:r>
      <w:r w:rsidR="005D635F" w:rsidRPr="005D635F">
        <w:rPr>
          <w:rFonts w:ascii="Times New Roman" w:hAnsi="Times New Roman" w:cs="Times New Roman"/>
          <w:sz w:val="28"/>
          <w:szCs w:val="28"/>
        </w:rPr>
        <w:t xml:space="preserve"> </w:t>
      </w:r>
      <w:r w:rsidR="005D635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представители прокуратуры, председатель </w:t>
      </w:r>
      <w:r w:rsidR="00AB6132">
        <w:rPr>
          <w:rFonts w:ascii="Times New Roman" w:hAnsi="Times New Roman" w:cs="Times New Roman"/>
          <w:sz w:val="28"/>
          <w:szCs w:val="28"/>
        </w:rPr>
        <w:t>К</w:t>
      </w:r>
      <w:r w:rsidRPr="00144477">
        <w:rPr>
          <w:rFonts w:ascii="Times New Roman" w:hAnsi="Times New Roman" w:cs="Times New Roman"/>
          <w:sz w:val="28"/>
          <w:szCs w:val="28"/>
        </w:rPr>
        <w:t xml:space="preserve">онтрольно-счетной палаты, руководители структурных подразделений администрации </w:t>
      </w:r>
      <w:r w:rsidR="004B2A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заинтересованные лица.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4B2A11">
        <w:rPr>
          <w:rFonts w:ascii="Times New Roman" w:hAnsi="Times New Roman" w:cs="Times New Roman"/>
          <w:sz w:val="28"/>
          <w:szCs w:val="28"/>
        </w:rPr>
        <w:t>Совета</w:t>
      </w:r>
      <w:r w:rsidR="004B2A1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планами работ, сформированными на основании предложений </w:t>
      </w:r>
      <w:r w:rsidR="006750F5">
        <w:rPr>
          <w:rFonts w:ascii="Times New Roman" w:hAnsi="Times New Roman" w:cs="Times New Roman"/>
          <w:sz w:val="28"/>
          <w:szCs w:val="28"/>
        </w:rPr>
        <w:t>г</w:t>
      </w:r>
      <w:r w:rsidRPr="00144477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4B2A11">
        <w:rPr>
          <w:rFonts w:ascii="Times New Roman" w:hAnsi="Times New Roman" w:cs="Times New Roman"/>
          <w:sz w:val="28"/>
          <w:szCs w:val="28"/>
        </w:rPr>
        <w:t>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</w:t>
      </w:r>
      <w:r w:rsidR="005D635F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="00D96713">
        <w:rPr>
          <w:rFonts w:ascii="Times New Roman" w:hAnsi="Times New Roman" w:cs="Times New Roman"/>
          <w:sz w:val="28"/>
          <w:szCs w:val="28"/>
        </w:rPr>
        <w:t xml:space="preserve">постоянных комиссий Совета, </w:t>
      </w:r>
      <w:r w:rsidR="005D635F" w:rsidRPr="00144477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144477">
        <w:rPr>
          <w:rFonts w:ascii="Times New Roman" w:hAnsi="Times New Roman" w:cs="Times New Roman"/>
          <w:sz w:val="28"/>
          <w:szCs w:val="28"/>
        </w:rPr>
        <w:t>председателей комитетов</w:t>
      </w:r>
      <w:r w:rsidR="004B2A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а также вопросов, возникающих в ходе работы и необходимых для решения задач, связанных с обеспечением жизнедеятельности муниципального образования.</w:t>
      </w:r>
      <w:r w:rsidR="005D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Предваряя информацию о деятельности </w:t>
      </w:r>
      <w:r w:rsidR="004B2A11">
        <w:rPr>
          <w:rFonts w:ascii="Times New Roman" w:hAnsi="Times New Roman" w:cs="Times New Roman"/>
          <w:sz w:val="28"/>
          <w:szCs w:val="28"/>
        </w:rPr>
        <w:t>3</w:t>
      </w:r>
      <w:r w:rsidRPr="00144477">
        <w:rPr>
          <w:rFonts w:ascii="Times New Roman" w:hAnsi="Times New Roman" w:cs="Times New Roman"/>
          <w:sz w:val="28"/>
          <w:szCs w:val="28"/>
        </w:rPr>
        <w:t>-х постоянных коми</w:t>
      </w:r>
      <w:r w:rsidR="004B2A11">
        <w:rPr>
          <w:rFonts w:ascii="Times New Roman" w:hAnsi="Times New Roman" w:cs="Times New Roman"/>
          <w:sz w:val="28"/>
          <w:szCs w:val="28"/>
        </w:rPr>
        <w:t>ссий Совета</w:t>
      </w:r>
      <w:r w:rsidRPr="00144477">
        <w:rPr>
          <w:rFonts w:ascii="Times New Roman" w:hAnsi="Times New Roman" w:cs="Times New Roman"/>
          <w:sz w:val="28"/>
          <w:szCs w:val="28"/>
        </w:rPr>
        <w:t>, а также отчет об итогах нормотворческой деятельности, считаю необходимым остановиться на вопросах, которые были и остаются актуальными</w:t>
      </w:r>
      <w:r w:rsidR="004B2A11">
        <w:rPr>
          <w:rFonts w:ascii="Times New Roman" w:hAnsi="Times New Roman" w:cs="Times New Roman"/>
          <w:sz w:val="28"/>
          <w:szCs w:val="28"/>
        </w:rPr>
        <w:t xml:space="preserve"> на с</w:t>
      </w:r>
      <w:r w:rsidRPr="00144477">
        <w:rPr>
          <w:rFonts w:ascii="Times New Roman" w:hAnsi="Times New Roman" w:cs="Times New Roman"/>
          <w:sz w:val="28"/>
          <w:szCs w:val="28"/>
        </w:rPr>
        <w:t>егодня.</w:t>
      </w:r>
    </w:p>
    <w:p w:rsidR="004B2A11" w:rsidRPr="007537CE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На социально-экономическое развитие</w:t>
      </w:r>
      <w:r w:rsidR="004B2A11" w:rsidRPr="004B2A11">
        <w:rPr>
          <w:rFonts w:ascii="Times New Roman" w:hAnsi="Times New Roman" w:cs="Times New Roman"/>
          <w:sz w:val="28"/>
          <w:szCs w:val="28"/>
        </w:rPr>
        <w:t xml:space="preserve"> </w:t>
      </w:r>
      <w:r w:rsidR="004B2A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несомненно, оказывают влияние общие процессы, происходящие в нашей стране</w:t>
      </w:r>
      <w:r w:rsidR="00A831A8">
        <w:rPr>
          <w:rFonts w:ascii="Times New Roman" w:hAnsi="Times New Roman" w:cs="Times New Roman"/>
          <w:sz w:val="28"/>
          <w:szCs w:val="28"/>
        </w:rPr>
        <w:t>,</w:t>
      </w:r>
      <w:r w:rsidRPr="00144477">
        <w:rPr>
          <w:rFonts w:ascii="Times New Roman" w:hAnsi="Times New Roman" w:cs="Times New Roman"/>
          <w:sz w:val="28"/>
          <w:szCs w:val="28"/>
        </w:rPr>
        <w:t xml:space="preserve"> и на протяжении последних нескольких лет немаловажной проблемой в области межбюджетных отношений</w:t>
      </w:r>
      <w:r w:rsidRPr="00A831A8">
        <w:rPr>
          <w:rFonts w:ascii="Times New Roman" w:hAnsi="Times New Roman" w:cs="Times New Roman"/>
          <w:sz w:val="28"/>
          <w:szCs w:val="28"/>
        </w:rPr>
        <w:t xml:space="preserve"> являлось сокращение расходов на выполнение </w:t>
      </w:r>
      <w:r w:rsidR="00A831A8" w:rsidRPr="00A831A8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4B2A11" w:rsidRPr="00A831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144477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Отчетный период показал, что при всей сложности и особенностях экономической ситуации вопросы местного значения на территории </w:t>
      </w:r>
      <w:r w:rsidR="00D31B1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66BB7">
        <w:rPr>
          <w:rFonts w:ascii="Times New Roman" w:hAnsi="Times New Roman" w:cs="Times New Roman"/>
          <w:sz w:val="28"/>
          <w:szCs w:val="28"/>
        </w:rPr>
        <w:t>были реализованы.</w:t>
      </w:r>
      <w:r w:rsidR="00D3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74614B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1936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</w:hyperlink>
      <w:r w:rsidR="00D31B11" w:rsidRPr="001936B3">
        <w:rPr>
          <w:rFonts w:ascii="Times New Roman" w:hAnsi="Times New Roman" w:cs="Times New Roman"/>
          <w:sz w:val="28"/>
          <w:szCs w:val="28"/>
        </w:rPr>
        <w:t>7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31B1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703D6">
        <w:rPr>
          <w:rFonts w:ascii="Times New Roman" w:hAnsi="Times New Roman" w:cs="Times New Roman"/>
          <w:sz w:val="28"/>
          <w:szCs w:val="28"/>
        </w:rPr>
        <w:t xml:space="preserve">10 исключительных 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31B11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821FF3" w:rsidRPr="00144477">
        <w:rPr>
          <w:rFonts w:ascii="Times New Roman" w:hAnsi="Times New Roman" w:cs="Times New Roman"/>
          <w:sz w:val="28"/>
          <w:szCs w:val="28"/>
        </w:rPr>
        <w:t>по организации и обеспечению вопросов местного самоуправления.</w:t>
      </w:r>
    </w:p>
    <w:p w:rsidR="000703D6" w:rsidRDefault="000703D6" w:rsidP="001936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муниципального района осуществляет 17 иных полномочий по решению вопросов местного значения муниципального района в соответствии со статьей 27 Устава, федеральными законами, законами Забайкальского края:</w:t>
      </w:r>
    </w:p>
    <w:p w:rsidR="00821FF3" w:rsidRPr="00144477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 отчетный период в деятельности </w:t>
      </w:r>
      <w:r w:rsidR="00D31B11">
        <w:rPr>
          <w:rFonts w:ascii="Times New Roman" w:hAnsi="Times New Roman" w:cs="Times New Roman"/>
          <w:sz w:val="28"/>
          <w:szCs w:val="28"/>
        </w:rPr>
        <w:t>Совета</w:t>
      </w:r>
      <w:r w:rsidR="00D31B1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нашли отражени</w:t>
      </w:r>
      <w:r w:rsidR="005D635F">
        <w:rPr>
          <w:rFonts w:ascii="Times New Roman" w:hAnsi="Times New Roman" w:cs="Times New Roman"/>
          <w:sz w:val="28"/>
          <w:szCs w:val="28"/>
        </w:rPr>
        <w:t>е</w:t>
      </w:r>
      <w:r w:rsidRPr="00144477">
        <w:rPr>
          <w:rFonts w:ascii="Times New Roman" w:hAnsi="Times New Roman" w:cs="Times New Roman"/>
          <w:sz w:val="28"/>
          <w:szCs w:val="28"/>
        </w:rPr>
        <w:t xml:space="preserve"> следующие направления:</w:t>
      </w:r>
    </w:p>
    <w:p w:rsidR="00821FF3" w:rsidRPr="00CC4AB9" w:rsidRDefault="005D635F" w:rsidP="005D6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1.</w:t>
      </w:r>
      <w:r w:rsidR="00D31B11" w:rsidRPr="00CC4AB9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703D6" w:rsidRPr="00CC4AB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D31B11" w:rsidRPr="00CC4AB9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hyperlink r:id="rId13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CC4A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821FF3" w:rsidRPr="00CC4AB9">
        <w:rPr>
          <w:rFonts w:ascii="Times New Roman" w:hAnsi="Times New Roman" w:cs="Times New Roman"/>
          <w:sz w:val="28"/>
          <w:szCs w:val="28"/>
        </w:rPr>
        <w:t xml:space="preserve"> </w:t>
      </w:r>
      <w:r w:rsidR="00D31B11" w:rsidRPr="00CC4AB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03D6" w:rsidRPr="00CC4AB9">
        <w:rPr>
          <w:rFonts w:ascii="Times New Roman" w:hAnsi="Times New Roman" w:cs="Times New Roman"/>
          <w:sz w:val="28"/>
          <w:szCs w:val="28"/>
        </w:rPr>
        <w:t>.</w:t>
      </w:r>
      <w:r w:rsidRPr="00CC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13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D6"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4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0703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070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внесение в него изменений и дополнений находится в исключительной компетенции </w:t>
      </w:r>
      <w:r w:rsidR="00D31B11" w:rsidRPr="000703D6">
        <w:rPr>
          <w:rFonts w:ascii="Times New Roman" w:hAnsi="Times New Roman" w:cs="Times New Roman"/>
          <w:sz w:val="28"/>
          <w:szCs w:val="28"/>
        </w:rPr>
        <w:t>Совета</w:t>
      </w:r>
      <w:r w:rsidRPr="00070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0703D6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B3">
        <w:rPr>
          <w:rFonts w:ascii="Times New Roman" w:hAnsi="Times New Roman" w:cs="Times New Roman"/>
          <w:sz w:val="28"/>
          <w:szCs w:val="28"/>
        </w:rPr>
        <w:t xml:space="preserve">В </w:t>
      </w:r>
      <w:r w:rsidR="006A3700" w:rsidRPr="001251B3">
        <w:rPr>
          <w:rFonts w:ascii="Times New Roman" w:hAnsi="Times New Roman" w:cs="Times New Roman"/>
          <w:sz w:val="28"/>
          <w:szCs w:val="28"/>
        </w:rPr>
        <w:t xml:space="preserve">мае </w:t>
      </w:r>
      <w:r w:rsidR="006A3700" w:rsidRPr="001251B3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года и в декабре 2019 года</w:t>
      </w:r>
      <w:r w:rsidR="006A3700" w:rsidRPr="006A3700">
        <w:rPr>
          <w:sz w:val="28"/>
          <w:szCs w:val="28"/>
          <w:shd w:val="clear" w:color="auto" w:fill="FFFFFF"/>
        </w:rPr>
        <w:t xml:space="preserve"> </w:t>
      </w:r>
      <w:r w:rsidRPr="000703D6">
        <w:rPr>
          <w:rFonts w:ascii="Times New Roman" w:hAnsi="Times New Roman" w:cs="Times New Roman"/>
          <w:sz w:val="28"/>
          <w:szCs w:val="28"/>
        </w:rPr>
        <w:t>был</w:t>
      </w:r>
      <w:r w:rsidR="000703D6" w:rsidRPr="000703D6">
        <w:rPr>
          <w:rFonts w:ascii="Times New Roman" w:hAnsi="Times New Roman" w:cs="Times New Roman"/>
          <w:sz w:val="28"/>
          <w:szCs w:val="28"/>
        </w:rPr>
        <w:t>и приняты изменения и дополнения в Устав муниципального района</w:t>
      </w:r>
      <w:r w:rsidRPr="000703D6">
        <w:rPr>
          <w:rFonts w:ascii="Times New Roman" w:hAnsi="Times New Roman" w:cs="Times New Roman"/>
          <w:sz w:val="28"/>
          <w:szCs w:val="28"/>
        </w:rPr>
        <w:t>. Это связано с изменениями федерального законодательства и законодательства Забайкальского края по вопросам местного значения.</w:t>
      </w:r>
    </w:p>
    <w:p w:rsidR="00821FF3" w:rsidRPr="00144477" w:rsidRDefault="000703D6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hyperlink r:id="rId15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1936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821FF3" w:rsidRPr="0019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144477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 в Управлении юстиции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>, опубликованы в газете «Слава труду» и обнародованы на официальном</w:t>
      </w:r>
      <w:r w:rsidRPr="0007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21FF3" w:rsidRPr="00144477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821FF3" w:rsidRPr="0014447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FF3" w:rsidRPr="00144477">
        <w:rPr>
          <w:rFonts w:ascii="Times New Roman" w:hAnsi="Times New Roman" w:cs="Times New Roman"/>
          <w:sz w:val="28"/>
          <w:szCs w:val="28"/>
        </w:rPr>
        <w:t>.</w:t>
      </w:r>
    </w:p>
    <w:p w:rsidR="009603CF" w:rsidRDefault="009603CF" w:rsidP="001936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FF3" w:rsidRPr="00CC4AB9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2.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CC4AB9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 w:rsidRPr="00CC4AB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C4AB9">
        <w:rPr>
          <w:rFonts w:ascii="Times New Roman" w:hAnsi="Times New Roman" w:cs="Times New Roman"/>
          <w:sz w:val="28"/>
          <w:szCs w:val="28"/>
        </w:rPr>
        <w:t>и отчета о его исполнении.</w:t>
      </w:r>
    </w:p>
    <w:p w:rsidR="00821FF3" w:rsidRPr="00144477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и отчета об его исполнении - исключительная компетенция </w:t>
      </w:r>
      <w:r w:rsidR="000703D6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0703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- также один из ключевых документов в работе </w:t>
      </w:r>
      <w:r w:rsidR="000703D6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поскольку пополнение доходов бюджета и рациональное использование средств обеспечивает надлежащее исполнение обязатель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 xml:space="preserve">асти перед жителями </w:t>
      </w:r>
      <w:r w:rsidR="000703D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  <w:r w:rsidR="00070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Работа в данном направлении строилась в соответствии с бюджетным процессом в</w:t>
      </w:r>
      <w:r w:rsidR="000703D6" w:rsidRPr="000703D6">
        <w:rPr>
          <w:rFonts w:ascii="Times New Roman" w:hAnsi="Times New Roman" w:cs="Times New Roman"/>
          <w:sz w:val="28"/>
          <w:szCs w:val="28"/>
        </w:rPr>
        <w:t xml:space="preserve"> </w:t>
      </w:r>
      <w:r w:rsidR="000703D6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525">
        <w:rPr>
          <w:rFonts w:ascii="Times New Roman" w:hAnsi="Times New Roman" w:cs="Times New Roman"/>
          <w:sz w:val="28"/>
          <w:szCs w:val="28"/>
        </w:rPr>
        <w:t>Бюджет на 20</w:t>
      </w:r>
      <w:r w:rsidR="006A3700" w:rsidRPr="00E35525">
        <w:rPr>
          <w:rFonts w:ascii="Times New Roman" w:hAnsi="Times New Roman" w:cs="Times New Roman"/>
          <w:sz w:val="28"/>
          <w:szCs w:val="28"/>
        </w:rPr>
        <w:t>19</w:t>
      </w:r>
      <w:r w:rsidRPr="00E35525">
        <w:rPr>
          <w:rFonts w:ascii="Times New Roman" w:hAnsi="Times New Roman" w:cs="Times New Roman"/>
          <w:sz w:val="28"/>
          <w:szCs w:val="28"/>
        </w:rPr>
        <w:t xml:space="preserve"> год был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рассмотрен и принят </w:t>
      </w:r>
      <w:r w:rsidR="000703D6">
        <w:rPr>
          <w:rFonts w:ascii="Times New Roman" w:hAnsi="Times New Roman" w:cs="Times New Roman"/>
          <w:sz w:val="28"/>
          <w:szCs w:val="28"/>
        </w:rPr>
        <w:t>Советом</w:t>
      </w:r>
      <w:r w:rsidR="000703D6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7B05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B0592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с показателями:</w:t>
      </w:r>
    </w:p>
    <w:p w:rsidR="006A3700" w:rsidRDefault="006A3700" w:rsidP="006A37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района в сумме 1 078 291,3 тыс. рублей;</w:t>
      </w:r>
    </w:p>
    <w:p w:rsidR="006A3700" w:rsidRDefault="006A3700" w:rsidP="006A37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 бюджета  муниципального района в сумме </w:t>
      </w:r>
    </w:p>
    <w:p w:rsidR="006A3700" w:rsidRDefault="006A3700" w:rsidP="006A37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1 082 963,5 тыс. рублей;</w:t>
      </w:r>
    </w:p>
    <w:p w:rsidR="006A3700" w:rsidRDefault="006A3700" w:rsidP="006A37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 бюджета муниципального района в сумме 4 672,2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не более 10 %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1FF3" w:rsidRPr="00AF3E4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целом в течение 201</w:t>
      </w:r>
      <w:r w:rsidR="00A81F6C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года работа по корректировке показателей бюджета </w:t>
      </w:r>
      <w:r w:rsidR="000703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на 201</w:t>
      </w:r>
      <w:r w:rsidR="00A81F6C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 проводилась </w:t>
      </w:r>
      <w:r w:rsidRPr="00AF3E4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A24132" w:rsidRPr="00614428">
        <w:rPr>
          <w:rFonts w:ascii="Times New Roman" w:hAnsi="Times New Roman" w:cs="Times New Roman"/>
          <w:b/>
          <w:sz w:val="28"/>
          <w:szCs w:val="28"/>
        </w:rPr>
        <w:t>8</w:t>
      </w:r>
      <w:r w:rsidRPr="005D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E47">
        <w:rPr>
          <w:rFonts w:ascii="Times New Roman" w:hAnsi="Times New Roman" w:cs="Times New Roman"/>
          <w:sz w:val="28"/>
          <w:szCs w:val="28"/>
        </w:rPr>
        <w:t>раз.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Основные характеристики бюджета приведены в таблице.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21"/>
        <w:gridCol w:w="1721"/>
        <w:gridCol w:w="1722"/>
      </w:tblGrid>
      <w:tr w:rsidR="00821FF3" w:rsidRPr="00144477" w:rsidTr="00821FF3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44477" w:rsidRDefault="00821FF3" w:rsidP="00A81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050B0B">
              <w:rPr>
                <w:rFonts w:ascii="Times New Roman" w:hAnsi="Times New Roman" w:cs="Times New Roman"/>
                <w:sz w:val="28"/>
                <w:szCs w:val="28"/>
              </w:rPr>
              <w:t xml:space="preserve">Совета муниципального района 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 w:rsidR="00AF3E47" w:rsidRPr="00AF3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A81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A81F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050B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821FF3" w:rsidRPr="00144477" w:rsidTr="00821FF3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</w:tr>
      <w:tr w:rsidR="00821FF3" w:rsidRPr="001251B3" w:rsidTr="00A24132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251B3" w:rsidRDefault="009E620F" w:rsidP="00A2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от 28.02.201</w:t>
            </w:r>
            <w:r w:rsidR="00A24132" w:rsidRPr="001251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A24132" w:rsidRPr="001251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251B3" w:rsidRDefault="00A24132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1 082 235,5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A24132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1 101 223,8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251B3" w:rsidRDefault="00A24132" w:rsidP="00A2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</w:p>
        </w:tc>
      </w:tr>
      <w:tr w:rsidR="00821FF3" w:rsidRPr="001251B3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9E620F" w:rsidP="00A2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A24132" w:rsidRPr="001251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4132" w:rsidRPr="001251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24132" w:rsidRPr="001251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A24132" w:rsidRPr="001251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A24132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1 096 981,3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A24132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1 115 969,6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A24132" w:rsidP="00A2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</w:p>
        </w:tc>
      </w:tr>
      <w:tr w:rsidR="00821FF3" w:rsidRPr="001251B3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A24132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</w:rPr>
              <w:t>от 24.04.2019г.</w:t>
            </w:r>
            <w:r w:rsidR="003E05B8" w:rsidRPr="001251B3">
              <w:rPr>
                <w:rFonts w:ascii="Times New Roman" w:hAnsi="Times New Roman" w:cs="Times New Roman"/>
                <w:sz w:val="28"/>
              </w:rPr>
              <w:t xml:space="preserve"> № 28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1 255 865,7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1 274 854,0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</w:p>
        </w:tc>
      </w:tr>
      <w:tr w:rsidR="00821FF3" w:rsidRPr="001251B3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от 29.05.2019г. №34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1 266 454,8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1 285 443,1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</w:p>
        </w:tc>
      </w:tr>
      <w:tr w:rsidR="00821FF3" w:rsidRPr="001251B3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</w:rPr>
              <w:t>от 26.06.2019г. № 46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1 286 861,3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1 305 849,6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18 988,3 </w:t>
            </w:r>
          </w:p>
        </w:tc>
      </w:tr>
      <w:tr w:rsidR="00821FF3" w:rsidRPr="001251B3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</w:rPr>
              <w:t>от 25.09.2019г. № 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1 486 807,8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1 505 796,1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251B3" w:rsidRDefault="003E05B8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  <w:r w:rsidRPr="001251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E05B8" w:rsidRPr="001251B3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A3EED" w:rsidP="000A3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от 23.10.2019г. № 68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A3EED" w:rsidP="000A3EED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1 511 116,6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A3EED" w:rsidP="000A3EED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 xml:space="preserve">1 530 104,9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A3EED" w:rsidP="000A3E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</w:p>
        </w:tc>
      </w:tr>
      <w:tr w:rsidR="003E05B8" w:rsidRPr="001251B3" w:rsidTr="000113E8">
        <w:trPr>
          <w:trHeight w:val="33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113E8" w:rsidP="000113E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от 25.12.2019г. № 90.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113E8" w:rsidP="000113E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1 575 843,9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113E8" w:rsidP="000113E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1 594 832,2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B8" w:rsidRPr="001251B3" w:rsidRDefault="000113E8" w:rsidP="000113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1B3">
              <w:rPr>
                <w:rFonts w:ascii="Times New Roman" w:hAnsi="Times New Roman" w:cs="Times New Roman"/>
                <w:sz w:val="28"/>
                <w:szCs w:val="28"/>
              </w:rPr>
              <w:t>18 988,3</w:t>
            </w:r>
          </w:p>
        </w:tc>
      </w:tr>
    </w:tbl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Бюджет на 20</w:t>
      </w:r>
      <w:r w:rsidR="00A81F6C">
        <w:rPr>
          <w:rFonts w:ascii="Times New Roman" w:hAnsi="Times New Roman" w:cs="Times New Roman"/>
          <w:sz w:val="28"/>
          <w:szCs w:val="28"/>
        </w:rPr>
        <w:t>20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703D6">
        <w:rPr>
          <w:rFonts w:ascii="Times New Roman" w:hAnsi="Times New Roman" w:cs="Times New Roman"/>
          <w:sz w:val="28"/>
          <w:szCs w:val="28"/>
        </w:rPr>
        <w:t>2</w:t>
      </w:r>
      <w:r w:rsidR="00A81F6C">
        <w:rPr>
          <w:rFonts w:ascii="Times New Roman" w:hAnsi="Times New Roman" w:cs="Times New Roman"/>
          <w:sz w:val="28"/>
          <w:szCs w:val="28"/>
        </w:rPr>
        <w:t>1</w:t>
      </w:r>
      <w:r w:rsidRPr="00144477">
        <w:rPr>
          <w:rFonts w:ascii="Times New Roman" w:hAnsi="Times New Roman" w:cs="Times New Roman"/>
          <w:sz w:val="28"/>
          <w:szCs w:val="28"/>
        </w:rPr>
        <w:t xml:space="preserve"> и 202</w:t>
      </w:r>
      <w:r w:rsidR="00A81F6C">
        <w:rPr>
          <w:rFonts w:ascii="Times New Roman" w:hAnsi="Times New Roman" w:cs="Times New Roman"/>
          <w:sz w:val="28"/>
          <w:szCs w:val="28"/>
        </w:rPr>
        <w:t>2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годов был утвержден </w:t>
      </w:r>
      <w:r w:rsidR="000703D6">
        <w:rPr>
          <w:rFonts w:ascii="Times New Roman" w:hAnsi="Times New Roman" w:cs="Times New Roman"/>
          <w:sz w:val="28"/>
          <w:szCs w:val="28"/>
        </w:rPr>
        <w:t>Советом</w:t>
      </w:r>
      <w:r w:rsidR="000703D6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в декабре 201</w:t>
      </w:r>
      <w:r w:rsidR="00A81F6C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года с плановыми показателями:</w:t>
      </w:r>
    </w:p>
    <w:p w:rsidR="00821FF3" w:rsidRPr="006B3B8C" w:rsidRDefault="00A81F6C" w:rsidP="00923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2020</w:t>
      </w:r>
      <w:r w:rsidR="00821FF3" w:rsidRPr="006B3B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24132" w:rsidRDefault="00A24132" w:rsidP="00A241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района в сумме 1 284 868,6 тыс. рублей;</w:t>
      </w:r>
    </w:p>
    <w:p w:rsidR="00A24132" w:rsidRDefault="00A24132" w:rsidP="00A241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 бюджета  муниципального района в сумме </w:t>
      </w:r>
    </w:p>
    <w:p w:rsidR="00A24132" w:rsidRDefault="00A24132" w:rsidP="00A241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1 289 213,0 тыс. рублей;</w:t>
      </w:r>
    </w:p>
    <w:p w:rsidR="00A24132" w:rsidRDefault="00A24132" w:rsidP="00A241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 бюджета муниципального района в сумме 4 344,4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не более 10 %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1FF3" w:rsidRPr="00967CEF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703D6">
        <w:rPr>
          <w:rFonts w:ascii="Times New Roman" w:hAnsi="Times New Roman" w:cs="Times New Roman"/>
          <w:sz w:val="28"/>
          <w:szCs w:val="28"/>
        </w:rPr>
        <w:t>Совета</w:t>
      </w:r>
      <w:r w:rsidR="000703D6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особое внимание обращали на сохранение социальной направленности бюджетных расходов, на повышение качества предоставляемых населению муниципальных услуг, созданию комфортных условий для жизни </w:t>
      </w:r>
      <w:r w:rsidR="000703D6">
        <w:rPr>
          <w:rFonts w:ascii="Times New Roman" w:hAnsi="Times New Roman" w:cs="Times New Roman"/>
          <w:sz w:val="28"/>
          <w:szCs w:val="28"/>
        </w:rPr>
        <w:t>жителей города и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35F" w:rsidRDefault="005D635F" w:rsidP="00923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2B" w:rsidRPr="00CC4AB9" w:rsidRDefault="00821FF3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3.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62462B" w:rsidRPr="00CC4AB9">
        <w:rPr>
          <w:rFonts w:ascii="Times New Roman" w:hAnsi="Times New Roman" w:cs="Times New Roman"/>
          <w:sz w:val="28"/>
          <w:szCs w:val="28"/>
        </w:rPr>
        <w:t>Принятие планов и программ муниципального образования, утверждение отчетов об их исполнении.</w:t>
      </w:r>
    </w:p>
    <w:p w:rsidR="0062462B" w:rsidRDefault="0062462B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контроля за исполнением прогнозного плана приватиз</w:t>
      </w:r>
      <w:r w:rsidR="000113E8">
        <w:rPr>
          <w:rFonts w:ascii="Times New Roman" w:hAnsi="Times New Roman" w:cs="Times New Roman"/>
          <w:sz w:val="28"/>
          <w:szCs w:val="28"/>
        </w:rPr>
        <w:t xml:space="preserve">ации муниципального имущества 27 февраля </w:t>
      </w:r>
      <w:r w:rsidRPr="000113E8">
        <w:rPr>
          <w:rFonts w:ascii="Times New Roman" w:hAnsi="Times New Roman" w:cs="Times New Roman"/>
          <w:sz w:val="28"/>
          <w:szCs w:val="28"/>
        </w:rPr>
        <w:t>201</w:t>
      </w:r>
      <w:r w:rsidR="00A81F6C" w:rsidRPr="000113E8">
        <w:rPr>
          <w:rFonts w:ascii="Times New Roman" w:hAnsi="Times New Roman" w:cs="Times New Roman"/>
          <w:sz w:val="28"/>
          <w:szCs w:val="28"/>
        </w:rPr>
        <w:t>9</w:t>
      </w:r>
      <w:r w:rsidRPr="000113E8">
        <w:rPr>
          <w:rFonts w:ascii="Times New Roman" w:hAnsi="Times New Roman" w:cs="Times New Roman"/>
          <w:sz w:val="28"/>
          <w:szCs w:val="28"/>
        </w:rPr>
        <w:t xml:space="preserve"> год</w:t>
      </w:r>
      <w:r w:rsidR="000113E8" w:rsidRPr="000113E8">
        <w:rPr>
          <w:rFonts w:ascii="Times New Roman" w:hAnsi="Times New Roman" w:cs="Times New Roman"/>
          <w:sz w:val="28"/>
          <w:szCs w:val="28"/>
        </w:rPr>
        <w:t>а</w:t>
      </w:r>
      <w:r w:rsidRPr="0001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Советом рассмотрена информация об отчете Комитета по управлению муниципальным имуществом </w:t>
      </w:r>
      <w:r w:rsidR="006144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</w:t>
      </w:r>
      <w:r w:rsidR="00A81F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62462B" w:rsidRDefault="0062462B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E8">
        <w:rPr>
          <w:rFonts w:ascii="Times New Roman" w:hAnsi="Times New Roman" w:cs="Times New Roman"/>
          <w:sz w:val="28"/>
          <w:szCs w:val="28"/>
        </w:rPr>
        <w:t>2</w:t>
      </w:r>
      <w:r w:rsidR="000113E8" w:rsidRPr="000113E8">
        <w:rPr>
          <w:rFonts w:ascii="Times New Roman" w:hAnsi="Times New Roman" w:cs="Times New Roman"/>
          <w:sz w:val="28"/>
          <w:szCs w:val="28"/>
        </w:rPr>
        <w:t>7 нояб</w:t>
      </w:r>
      <w:r w:rsidRPr="000113E8">
        <w:rPr>
          <w:rFonts w:ascii="Times New Roman" w:hAnsi="Times New Roman" w:cs="Times New Roman"/>
          <w:sz w:val="28"/>
          <w:szCs w:val="28"/>
        </w:rPr>
        <w:t>ря 201</w:t>
      </w:r>
      <w:r w:rsidR="00A81F6C" w:rsidRPr="000113E8">
        <w:rPr>
          <w:rFonts w:ascii="Times New Roman" w:hAnsi="Times New Roman" w:cs="Times New Roman"/>
          <w:sz w:val="28"/>
          <w:szCs w:val="28"/>
        </w:rPr>
        <w:t>9</w:t>
      </w:r>
      <w:r w:rsidRPr="000113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Советом утвержден прогнозный план приватизации муниципального имущества на 20</w:t>
      </w:r>
      <w:r w:rsidR="00A81F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в который включено </w:t>
      </w:r>
      <w:r w:rsidR="000113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собственности.</w:t>
      </w:r>
      <w:r w:rsidR="0001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E50DD9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DD9">
        <w:rPr>
          <w:rFonts w:ascii="Times New Roman" w:hAnsi="Times New Roman" w:cs="Times New Roman"/>
          <w:b/>
          <w:sz w:val="28"/>
          <w:szCs w:val="28"/>
        </w:rPr>
        <w:t>4.</w:t>
      </w:r>
      <w:r w:rsidRPr="00E50DD9">
        <w:rPr>
          <w:rFonts w:ascii="Times New Roman" w:hAnsi="Times New Roman" w:cs="Times New Roman"/>
          <w:sz w:val="28"/>
          <w:szCs w:val="28"/>
        </w:rPr>
        <w:t xml:space="preserve"> Установление, и</w:t>
      </w:r>
      <w:r w:rsidR="006B3B8C" w:rsidRPr="00E50DD9">
        <w:rPr>
          <w:rFonts w:ascii="Times New Roman" w:hAnsi="Times New Roman" w:cs="Times New Roman"/>
          <w:sz w:val="28"/>
          <w:szCs w:val="28"/>
        </w:rPr>
        <w:t>з</w:t>
      </w:r>
      <w:r w:rsidRPr="00E50DD9">
        <w:rPr>
          <w:rFonts w:ascii="Times New Roman" w:hAnsi="Times New Roman" w:cs="Times New Roman"/>
          <w:sz w:val="28"/>
          <w:szCs w:val="28"/>
        </w:rPr>
        <w:t>менение и отмена местных налогов и сборов в соответствии с законодательством Российской Федерации</w:t>
      </w:r>
      <w:r w:rsidR="00E17F4B" w:rsidRPr="00E50DD9">
        <w:rPr>
          <w:rFonts w:ascii="Times New Roman" w:hAnsi="Times New Roman" w:cs="Times New Roman"/>
          <w:sz w:val="28"/>
          <w:szCs w:val="28"/>
        </w:rPr>
        <w:t xml:space="preserve"> </w:t>
      </w:r>
      <w:r w:rsidR="005D635F" w:rsidRPr="00E50DD9">
        <w:rPr>
          <w:rFonts w:ascii="Times New Roman" w:hAnsi="Times New Roman" w:cs="Times New Roman"/>
          <w:sz w:val="28"/>
          <w:szCs w:val="28"/>
        </w:rPr>
        <w:t>- исключительная компетенция Совета муниципального района</w:t>
      </w:r>
      <w:r w:rsidRPr="00E50DD9">
        <w:rPr>
          <w:rFonts w:ascii="Times New Roman" w:hAnsi="Times New Roman" w:cs="Times New Roman"/>
          <w:sz w:val="28"/>
          <w:szCs w:val="28"/>
        </w:rPr>
        <w:t>.</w:t>
      </w:r>
      <w:r w:rsidR="005D635F" w:rsidRPr="00E5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AD" w:rsidRPr="00E50DD9" w:rsidRDefault="001B63AD" w:rsidP="00923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D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представительных органов муниципальных районов устанавливаются </w:t>
      </w:r>
      <w:r w:rsidRPr="00E50DD9">
        <w:rPr>
          <w:rFonts w:ascii="Times New Roman" w:eastAsia="Times New Roman" w:hAnsi="Times New Roman" w:cs="Times New Roman"/>
          <w:sz w:val="28"/>
          <w:szCs w:val="28"/>
        </w:rPr>
        <w:t xml:space="preserve">виды предпринимательской деятельности, в отношении которых вводится единый налог </w:t>
      </w:r>
      <w:r w:rsidRPr="00E50DD9">
        <w:rPr>
          <w:rFonts w:ascii="Times New Roman" w:hAnsi="Times New Roman" w:cs="Times New Roman"/>
          <w:sz w:val="28"/>
          <w:szCs w:val="28"/>
        </w:rPr>
        <w:t>на вмененный доход</w:t>
      </w:r>
      <w:r w:rsidRPr="00E50DD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50DD9">
        <w:rPr>
          <w:rFonts w:ascii="Times New Roman" w:hAnsi="Times New Roman" w:cs="Times New Roman"/>
          <w:sz w:val="28"/>
          <w:szCs w:val="28"/>
        </w:rPr>
        <w:t xml:space="preserve"> </w:t>
      </w:r>
      <w:r w:rsidRPr="00E50DD9">
        <w:rPr>
          <w:rFonts w:ascii="Times New Roman" w:eastAsia="Times New Roman" w:hAnsi="Times New Roman" w:cs="Times New Roman"/>
          <w:sz w:val="28"/>
          <w:szCs w:val="28"/>
        </w:rPr>
        <w:t>значения корректирующего коэффициента базовой доходности К</w:t>
      </w:r>
      <w:proofErr w:type="gramStart"/>
      <w:r w:rsidRPr="00E50DD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50DD9">
        <w:rPr>
          <w:rFonts w:ascii="Times New Roman" w:eastAsia="Times New Roman" w:hAnsi="Times New Roman" w:cs="Times New Roman"/>
          <w:sz w:val="28"/>
          <w:szCs w:val="28"/>
        </w:rPr>
        <w:t>, учитывающего особенности ведения предпринимательской деятельности, в том числе ассортимент товаров (работ, услуг), величину доходов, особенности места ведения предпринимательской деятельности, и иные особенности</w:t>
      </w:r>
      <w:r w:rsidRPr="00E50DD9">
        <w:rPr>
          <w:rFonts w:ascii="Times New Roman" w:hAnsi="Times New Roman" w:cs="Times New Roman"/>
          <w:sz w:val="28"/>
          <w:szCs w:val="28"/>
        </w:rPr>
        <w:t xml:space="preserve"> ведения предпринимательской деятельности.</w:t>
      </w:r>
    </w:p>
    <w:p w:rsidR="00E50DD9" w:rsidRPr="00E50DD9" w:rsidRDefault="001B63AD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DD9">
        <w:rPr>
          <w:rFonts w:ascii="Times New Roman" w:hAnsi="Times New Roman" w:cs="Times New Roman"/>
          <w:sz w:val="28"/>
          <w:szCs w:val="28"/>
        </w:rPr>
        <w:t>В</w:t>
      </w:r>
      <w:r w:rsidR="00E50DD9" w:rsidRPr="00E50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DD9" w:rsidRPr="00E50DD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E50DD9" w:rsidRPr="00E50DD9">
        <w:rPr>
          <w:rFonts w:ascii="Times New Roman" w:hAnsi="Times New Roman" w:cs="Times New Roman"/>
          <w:sz w:val="28"/>
          <w:szCs w:val="28"/>
        </w:rPr>
        <w:t xml:space="preserve"> с чем в </w:t>
      </w:r>
      <w:r w:rsidRPr="00E50DD9">
        <w:rPr>
          <w:rFonts w:ascii="Times New Roman" w:hAnsi="Times New Roman" w:cs="Times New Roman"/>
          <w:sz w:val="28"/>
          <w:szCs w:val="28"/>
        </w:rPr>
        <w:t xml:space="preserve">целях увеличения </w:t>
      </w:r>
      <w:r w:rsidR="00E50DD9" w:rsidRPr="00E50DD9">
        <w:rPr>
          <w:rFonts w:ascii="Times New Roman" w:hAnsi="Times New Roman" w:cs="Times New Roman"/>
          <w:sz w:val="28"/>
          <w:szCs w:val="28"/>
        </w:rPr>
        <w:t xml:space="preserve">доходной части бюджета </w:t>
      </w:r>
      <w:r w:rsidRPr="00E50DD9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E50DD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50D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DD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50DD9">
        <w:rPr>
          <w:rFonts w:ascii="Times New Roman" w:hAnsi="Times New Roman" w:cs="Times New Roman"/>
          <w:sz w:val="28"/>
          <w:szCs w:val="28"/>
        </w:rPr>
        <w:t xml:space="preserve"> район» Совет</w:t>
      </w:r>
      <w:r w:rsidR="00E50DD9" w:rsidRPr="00E50DD9">
        <w:rPr>
          <w:rFonts w:ascii="Times New Roman" w:hAnsi="Times New Roman" w:cs="Times New Roman"/>
          <w:sz w:val="28"/>
          <w:szCs w:val="28"/>
        </w:rPr>
        <w:t>ом</w:t>
      </w:r>
      <w:r w:rsidRPr="00E50DD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50DD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50D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DD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50DD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50DD9" w:rsidRPr="00E50DD9">
        <w:rPr>
          <w:rFonts w:ascii="Times New Roman" w:hAnsi="Times New Roman" w:cs="Times New Roman"/>
          <w:sz w:val="28"/>
          <w:szCs w:val="28"/>
        </w:rPr>
        <w:t xml:space="preserve">в 2014году было принято решение № </w:t>
      </w:r>
      <w:r w:rsidRPr="00E50DD9">
        <w:rPr>
          <w:rFonts w:ascii="Times New Roman" w:hAnsi="Times New Roman" w:cs="Times New Roman"/>
          <w:sz w:val="28"/>
          <w:szCs w:val="28"/>
        </w:rPr>
        <w:t>100 «О едином налоге на вмененный доход для</w:t>
      </w:r>
      <w:r w:rsidR="003C449F" w:rsidRPr="00E50DD9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деятельности»</w:t>
      </w:r>
      <w:r w:rsidR="00E50DD9" w:rsidRPr="00E50DD9">
        <w:rPr>
          <w:rFonts w:ascii="Times New Roman" w:hAnsi="Times New Roman" w:cs="Times New Roman"/>
          <w:sz w:val="28"/>
          <w:szCs w:val="28"/>
        </w:rPr>
        <w:t xml:space="preserve">, в которое по мере </w:t>
      </w:r>
      <w:r w:rsidR="00E50DD9" w:rsidRPr="00E50DD9">
        <w:rPr>
          <w:rFonts w:ascii="Times New Roman" w:hAnsi="Times New Roman" w:cs="Times New Roman"/>
          <w:sz w:val="28"/>
          <w:szCs w:val="28"/>
        </w:rPr>
        <w:lastRenderedPageBreak/>
        <w:t>необходимости вносились изменения.</w:t>
      </w:r>
    </w:p>
    <w:p w:rsidR="003C449F" w:rsidRPr="00E50DD9" w:rsidRDefault="00E17F4B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DD9">
        <w:rPr>
          <w:rFonts w:ascii="Times New Roman" w:hAnsi="Times New Roman" w:cs="Times New Roman"/>
          <w:sz w:val="28"/>
          <w:szCs w:val="28"/>
        </w:rPr>
        <w:t>Учитывая сложившуюся ситуацию по сохранению и развитию количества субъектов малого и среднего предпринимательства в муниципальном районе в</w:t>
      </w:r>
      <w:r w:rsidR="003C449F" w:rsidRPr="00E50DD9">
        <w:rPr>
          <w:rFonts w:ascii="Times New Roman" w:hAnsi="Times New Roman" w:cs="Times New Roman"/>
          <w:sz w:val="28"/>
          <w:szCs w:val="28"/>
        </w:rPr>
        <w:t xml:space="preserve"> 201</w:t>
      </w:r>
      <w:r w:rsidR="000113E8" w:rsidRPr="00E50DD9">
        <w:rPr>
          <w:rFonts w:ascii="Times New Roman" w:hAnsi="Times New Roman" w:cs="Times New Roman"/>
          <w:sz w:val="28"/>
          <w:szCs w:val="28"/>
        </w:rPr>
        <w:t>9</w:t>
      </w:r>
      <w:r w:rsidR="003C449F" w:rsidRPr="00E50D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13E8" w:rsidRPr="00E50DD9">
        <w:rPr>
          <w:rFonts w:ascii="Times New Roman" w:hAnsi="Times New Roman" w:cs="Times New Roman"/>
          <w:sz w:val="28"/>
          <w:szCs w:val="28"/>
        </w:rPr>
        <w:t>, также как и в 2018 году,</w:t>
      </w:r>
      <w:r w:rsidR="003C449F" w:rsidRPr="00E50DD9">
        <w:rPr>
          <w:rFonts w:ascii="Times New Roman" w:hAnsi="Times New Roman" w:cs="Times New Roman"/>
          <w:sz w:val="28"/>
          <w:szCs w:val="28"/>
        </w:rPr>
        <w:t xml:space="preserve"> в </w:t>
      </w:r>
      <w:r w:rsidR="00E50DD9" w:rsidRPr="00E50DD9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</w:t>
      </w:r>
      <w:proofErr w:type="spellStart"/>
      <w:r w:rsidR="00E50DD9" w:rsidRPr="00E50DD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E50DD9" w:rsidRPr="00E50D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0DD9" w:rsidRPr="00E50DD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50DD9" w:rsidRPr="00E50DD9">
        <w:rPr>
          <w:rFonts w:ascii="Times New Roman" w:hAnsi="Times New Roman" w:cs="Times New Roman"/>
          <w:sz w:val="28"/>
          <w:szCs w:val="28"/>
        </w:rPr>
        <w:t xml:space="preserve"> район» от 19.11.2014 г. № 100 «О едином налоге на вмененный доход для отдельных видов деятельности» </w:t>
      </w:r>
      <w:r w:rsidR="003C449F" w:rsidRPr="00E50DD9">
        <w:rPr>
          <w:rFonts w:ascii="Times New Roman" w:hAnsi="Times New Roman" w:cs="Times New Roman"/>
          <w:sz w:val="28"/>
          <w:szCs w:val="28"/>
        </w:rPr>
        <w:t xml:space="preserve">изменения по коэффициенту К2-1 не вносились. </w:t>
      </w:r>
      <w:proofErr w:type="gramEnd"/>
    </w:p>
    <w:p w:rsidR="003C449F" w:rsidRPr="00144477" w:rsidRDefault="003C449F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DD9">
        <w:rPr>
          <w:rFonts w:ascii="Times New Roman" w:hAnsi="Times New Roman" w:cs="Times New Roman"/>
          <w:sz w:val="28"/>
          <w:szCs w:val="28"/>
        </w:rPr>
        <w:t xml:space="preserve">В этом вопросе Совет муниципального района совместно с администрацией муниципального района </w:t>
      </w:r>
      <w:r w:rsidR="0059613B" w:rsidRPr="00E50DD9">
        <w:rPr>
          <w:rFonts w:ascii="Times New Roman" w:hAnsi="Times New Roman" w:cs="Times New Roman"/>
          <w:sz w:val="28"/>
          <w:szCs w:val="28"/>
        </w:rPr>
        <w:t xml:space="preserve">учел </w:t>
      </w:r>
      <w:r w:rsidRPr="00E50DD9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E50DD9">
        <w:rPr>
          <w:rFonts w:ascii="Times New Roman" w:hAnsi="Times New Roman" w:cs="Times New Roman"/>
          <w:sz w:val="28"/>
          <w:szCs w:val="28"/>
        </w:rPr>
        <w:t xml:space="preserve">налогоплательщиков, </w:t>
      </w:r>
      <w:r w:rsidR="0059613B" w:rsidRPr="00E50DD9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на </w:t>
      </w:r>
      <w:r w:rsidRPr="00E50DD9">
        <w:rPr>
          <w:rFonts w:ascii="Times New Roman" w:hAnsi="Times New Roman" w:cs="Times New Roman"/>
          <w:sz w:val="28"/>
          <w:szCs w:val="28"/>
        </w:rPr>
        <w:t>террит</w:t>
      </w:r>
      <w:r w:rsidR="0059613B" w:rsidRPr="00E50DD9">
        <w:rPr>
          <w:rFonts w:ascii="Times New Roman" w:hAnsi="Times New Roman" w:cs="Times New Roman"/>
          <w:sz w:val="28"/>
          <w:szCs w:val="28"/>
        </w:rPr>
        <w:t>о</w:t>
      </w:r>
      <w:r w:rsidRPr="00E50DD9">
        <w:rPr>
          <w:rFonts w:ascii="Times New Roman" w:hAnsi="Times New Roman" w:cs="Times New Roman"/>
          <w:sz w:val="28"/>
          <w:szCs w:val="28"/>
        </w:rPr>
        <w:t>р</w:t>
      </w:r>
      <w:r w:rsidR="0059613B" w:rsidRPr="00E50DD9">
        <w:rPr>
          <w:rFonts w:ascii="Times New Roman" w:hAnsi="Times New Roman" w:cs="Times New Roman"/>
          <w:sz w:val="28"/>
          <w:szCs w:val="28"/>
        </w:rPr>
        <w:t>и</w:t>
      </w:r>
      <w:r w:rsidRPr="00E50DD9">
        <w:rPr>
          <w:rFonts w:ascii="Times New Roman" w:hAnsi="Times New Roman" w:cs="Times New Roman"/>
          <w:sz w:val="28"/>
          <w:szCs w:val="28"/>
        </w:rPr>
        <w:t>и</w:t>
      </w:r>
      <w:r w:rsidR="0059613B" w:rsidRPr="00E50DD9">
        <w:rPr>
          <w:rFonts w:ascii="Times New Roman" w:hAnsi="Times New Roman" w:cs="Times New Roman"/>
          <w:sz w:val="28"/>
          <w:szCs w:val="28"/>
        </w:rPr>
        <w:t xml:space="preserve"> муниципального района и посчитал</w:t>
      </w:r>
      <w:proofErr w:type="gramEnd"/>
      <w:r w:rsidR="0059613B" w:rsidRPr="00E50DD9">
        <w:rPr>
          <w:rFonts w:ascii="Times New Roman" w:hAnsi="Times New Roman" w:cs="Times New Roman"/>
          <w:sz w:val="28"/>
          <w:szCs w:val="28"/>
        </w:rPr>
        <w:t xml:space="preserve"> разумным значения коэффициента К2-1 оставить на прежнем уровне.</w:t>
      </w:r>
    </w:p>
    <w:p w:rsidR="00821FF3" w:rsidRPr="00CC4AB9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5.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CC4AB9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собственности.</w:t>
      </w:r>
    </w:p>
    <w:p w:rsidR="0001611E" w:rsidRPr="0062462B" w:rsidRDefault="00821FF3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С целью совершенствования </w:t>
      </w:r>
      <w:r w:rsidR="005D635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44477">
        <w:rPr>
          <w:rFonts w:ascii="Times New Roman" w:hAnsi="Times New Roman" w:cs="Times New Roman"/>
          <w:sz w:val="28"/>
          <w:szCs w:val="28"/>
        </w:rPr>
        <w:t xml:space="preserve">правовых актов по управлению </w:t>
      </w:r>
      <w:r w:rsidR="00787930">
        <w:rPr>
          <w:rFonts w:ascii="Times New Roman" w:hAnsi="Times New Roman" w:cs="Times New Roman"/>
          <w:sz w:val="28"/>
          <w:szCs w:val="28"/>
        </w:rPr>
        <w:t xml:space="preserve">и распоряжению </w:t>
      </w:r>
      <w:r w:rsidRPr="00144477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 w:rsidR="007879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22304">
        <w:rPr>
          <w:rFonts w:ascii="Times New Roman" w:hAnsi="Times New Roman" w:cs="Times New Roman"/>
          <w:sz w:val="28"/>
          <w:szCs w:val="28"/>
        </w:rPr>
        <w:t>Советом муниципального района</w:t>
      </w:r>
      <w:r w:rsidR="00787930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Pr="0062462B">
        <w:rPr>
          <w:rFonts w:ascii="Times New Roman" w:hAnsi="Times New Roman" w:cs="Times New Roman"/>
          <w:sz w:val="28"/>
          <w:szCs w:val="28"/>
        </w:rPr>
        <w:t>принят</w:t>
      </w:r>
      <w:r w:rsidR="00787930" w:rsidRPr="0062462B">
        <w:rPr>
          <w:rFonts w:ascii="Times New Roman" w:hAnsi="Times New Roman" w:cs="Times New Roman"/>
          <w:sz w:val="28"/>
          <w:szCs w:val="28"/>
        </w:rPr>
        <w:t xml:space="preserve">о </w:t>
      </w:r>
      <w:r w:rsidR="000C5861">
        <w:rPr>
          <w:rFonts w:ascii="Times New Roman" w:hAnsi="Times New Roman" w:cs="Times New Roman"/>
          <w:sz w:val="28"/>
          <w:szCs w:val="28"/>
        </w:rPr>
        <w:t>6</w:t>
      </w:r>
      <w:r w:rsidRPr="0062462B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необходимы</w:t>
      </w:r>
      <w:r w:rsidR="00787930">
        <w:rPr>
          <w:rFonts w:ascii="Times New Roman" w:hAnsi="Times New Roman" w:cs="Times New Roman"/>
          <w:sz w:val="28"/>
          <w:szCs w:val="28"/>
        </w:rPr>
        <w:t>х</w:t>
      </w:r>
      <w:r w:rsidRPr="00144477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787930">
        <w:rPr>
          <w:rFonts w:ascii="Times New Roman" w:hAnsi="Times New Roman" w:cs="Times New Roman"/>
          <w:sz w:val="28"/>
          <w:szCs w:val="28"/>
        </w:rPr>
        <w:t>х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87930">
        <w:rPr>
          <w:rFonts w:ascii="Times New Roman" w:hAnsi="Times New Roman" w:cs="Times New Roman"/>
          <w:sz w:val="28"/>
          <w:szCs w:val="28"/>
        </w:rPr>
        <w:t>й</w:t>
      </w:r>
      <w:r w:rsidR="009603CF" w:rsidRPr="0062462B">
        <w:rPr>
          <w:rFonts w:ascii="Times New Roman" w:hAnsi="Times New Roman" w:cs="Times New Roman"/>
          <w:sz w:val="28"/>
          <w:szCs w:val="28"/>
        </w:rPr>
        <w:t>,</w:t>
      </w:r>
      <w:r w:rsidR="0001611E" w:rsidRPr="0062462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61">
        <w:rPr>
          <w:rFonts w:ascii="Times New Roman" w:hAnsi="Times New Roman" w:cs="Times New Roman"/>
          <w:sz w:val="28"/>
          <w:szCs w:val="28"/>
        </w:rPr>
        <w:t xml:space="preserve">1) О принятии к сведению отчета о выполнении прогнозного плана приватизации муниципального имущества </w:t>
      </w:r>
      <w:r w:rsidRPr="000C5861">
        <w:rPr>
          <w:rFonts w:ascii="Times New Roman" w:hAnsi="Times New Roman"/>
          <w:sz w:val="28"/>
        </w:rPr>
        <w:t>муниципального района на 201</w:t>
      </w:r>
      <w:r w:rsidR="000113E8" w:rsidRPr="000C5861">
        <w:rPr>
          <w:rFonts w:ascii="Times New Roman" w:hAnsi="Times New Roman"/>
          <w:sz w:val="28"/>
        </w:rPr>
        <w:t>8</w:t>
      </w:r>
      <w:r w:rsidRPr="000C5861">
        <w:rPr>
          <w:rFonts w:ascii="Times New Roman" w:hAnsi="Times New Roman"/>
          <w:sz w:val="28"/>
        </w:rPr>
        <w:t xml:space="preserve"> год;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61">
        <w:rPr>
          <w:rFonts w:ascii="Times New Roman" w:hAnsi="Times New Roman" w:cs="Times New Roman"/>
          <w:sz w:val="28"/>
          <w:szCs w:val="28"/>
        </w:rPr>
        <w:t xml:space="preserve">2)О внесении дополнений в прогнозный план приватизации муниципального имущества </w:t>
      </w:r>
      <w:r w:rsidR="000113E8" w:rsidRPr="000C5861">
        <w:rPr>
          <w:rFonts w:ascii="Times New Roman" w:hAnsi="Times New Roman"/>
          <w:sz w:val="28"/>
        </w:rPr>
        <w:t>муниципального района на 2019</w:t>
      </w:r>
      <w:r w:rsidRPr="000C5861">
        <w:rPr>
          <w:rFonts w:ascii="Times New Roman" w:hAnsi="Times New Roman"/>
          <w:sz w:val="28"/>
        </w:rPr>
        <w:t xml:space="preserve"> год - план приватизации дополнен </w:t>
      </w:r>
      <w:r w:rsidR="000C5861" w:rsidRPr="000C5861">
        <w:rPr>
          <w:rFonts w:ascii="Times New Roman" w:hAnsi="Times New Roman"/>
          <w:sz w:val="28"/>
        </w:rPr>
        <w:t>4-я</w:t>
      </w:r>
      <w:r w:rsidRPr="000C5861">
        <w:rPr>
          <w:rFonts w:ascii="Times New Roman" w:hAnsi="Times New Roman"/>
          <w:sz w:val="28"/>
        </w:rPr>
        <w:t xml:space="preserve"> объект</w:t>
      </w:r>
      <w:r w:rsidR="000C5861" w:rsidRPr="000C5861">
        <w:rPr>
          <w:rFonts w:ascii="Times New Roman" w:hAnsi="Times New Roman"/>
          <w:sz w:val="28"/>
        </w:rPr>
        <w:t>ами</w:t>
      </w:r>
      <w:r w:rsidRPr="000C5861">
        <w:rPr>
          <w:rFonts w:ascii="Times New Roman" w:hAnsi="Times New Roman"/>
          <w:sz w:val="28"/>
        </w:rPr>
        <w:t xml:space="preserve"> недвижимого имущества</w:t>
      </w:r>
      <w:r w:rsidR="00B20E7C">
        <w:rPr>
          <w:rFonts w:ascii="Times New Roman" w:hAnsi="Times New Roman"/>
          <w:sz w:val="28"/>
        </w:rPr>
        <w:t>.</w:t>
      </w:r>
    </w:p>
    <w:p w:rsidR="009603CF" w:rsidRPr="0062462B" w:rsidRDefault="009603CF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управления и распоряжения муниципальным имуществом, находящимся в муниципальной собственности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614428">
        <w:rPr>
          <w:rFonts w:ascii="Times New Roman" w:hAnsi="Times New Roman" w:cs="Times New Roman"/>
          <w:sz w:val="28"/>
          <w:szCs w:val="28"/>
        </w:rPr>
        <w:t>,</w:t>
      </w:r>
      <w:r w:rsidRPr="0062462B">
        <w:rPr>
          <w:sz w:val="28"/>
          <w:szCs w:val="28"/>
        </w:rPr>
        <w:t xml:space="preserve"> </w:t>
      </w:r>
      <w:r w:rsidRPr="0062462B">
        <w:rPr>
          <w:rFonts w:ascii="Times New Roman" w:hAnsi="Times New Roman" w:cs="Times New Roman"/>
          <w:sz w:val="28"/>
          <w:szCs w:val="28"/>
        </w:rPr>
        <w:t>принятие решений об отчуждении или приеме в муниципальную собственность недвижимого имущества относится к компетенции Совета муниципального района.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По вопросам согласования передачи муниципального имущества из муниципальной собственности муниципального района в государственную собственность, собственность Российской Федерации, вопросам согласования передачи имущества из государственной собственности в собственность муниципального района, а также безвозмездной передачи муниципального имущества принято </w:t>
      </w:r>
      <w:r w:rsidRPr="00B20E7C">
        <w:rPr>
          <w:rFonts w:ascii="Times New Roman" w:hAnsi="Times New Roman" w:cs="Times New Roman"/>
          <w:b/>
          <w:sz w:val="28"/>
          <w:szCs w:val="28"/>
        </w:rPr>
        <w:t>4</w:t>
      </w:r>
      <w:r w:rsidRPr="00624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2B">
        <w:rPr>
          <w:rFonts w:ascii="Times New Roman" w:hAnsi="Times New Roman" w:cs="Times New Roman"/>
          <w:sz w:val="28"/>
          <w:szCs w:val="28"/>
        </w:rPr>
        <w:t>решения:</w:t>
      </w:r>
    </w:p>
    <w:p w:rsidR="0001611E" w:rsidRPr="007C4056" w:rsidRDefault="0001611E" w:rsidP="00B20E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56">
        <w:rPr>
          <w:rFonts w:ascii="Times New Roman" w:hAnsi="Times New Roman" w:cs="Times New Roman"/>
          <w:sz w:val="28"/>
          <w:szCs w:val="28"/>
        </w:rPr>
        <w:t>1)</w:t>
      </w:r>
      <w:r w:rsidR="00B20E7C" w:rsidRPr="007C4056">
        <w:rPr>
          <w:rFonts w:ascii="Times New Roman" w:hAnsi="Times New Roman" w:cs="Times New Roman"/>
          <w:sz w:val="28"/>
          <w:szCs w:val="28"/>
        </w:rPr>
        <w:t xml:space="preserve"> О передаче муниципального имущества муниципального района «Город </w:t>
      </w:r>
      <w:proofErr w:type="spellStart"/>
      <w:r w:rsidR="00B20E7C" w:rsidRPr="007C405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20E7C" w:rsidRPr="007C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0E7C" w:rsidRPr="007C405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20E7C" w:rsidRPr="007C405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безвозмездное срочное пользование Государственному автономному профессиональному образовательному учреждению «КГПТ» - февраль 2019года;</w:t>
      </w:r>
    </w:p>
    <w:p w:rsidR="0001611E" w:rsidRPr="007C4056" w:rsidRDefault="0001611E" w:rsidP="007C405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7C405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C4056" w:rsidRPr="007C4056">
        <w:rPr>
          <w:b/>
          <w:sz w:val="28"/>
          <w:szCs w:val="28"/>
        </w:rPr>
        <w:t xml:space="preserve"> </w:t>
      </w:r>
      <w:r w:rsidR="007C4056" w:rsidRPr="007C4056"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муниципального района «Город </w:t>
      </w:r>
      <w:proofErr w:type="spellStart"/>
      <w:r w:rsidR="007C4056" w:rsidRPr="007C405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4056" w:rsidRPr="007C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4056" w:rsidRPr="007C405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4056" w:rsidRPr="007C405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безвозмездное срочное пользование </w:t>
      </w:r>
      <w:proofErr w:type="spellStart"/>
      <w:r w:rsidR="007C4056" w:rsidRPr="007C4056"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 w:rsidR="007C4056" w:rsidRPr="007C4056">
        <w:rPr>
          <w:rFonts w:ascii="Times New Roman" w:hAnsi="Times New Roman" w:cs="Times New Roman"/>
          <w:sz w:val="28"/>
          <w:szCs w:val="28"/>
        </w:rPr>
        <w:t xml:space="preserve"> межрайонному отделу следственного управления Следственного комитета Российской Федерации по Забайкальскому краю – февраль 2019года</w:t>
      </w:r>
      <w:r w:rsidRPr="007C40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7C4056" w:rsidRDefault="0001611E" w:rsidP="007C4056">
      <w:pPr>
        <w:spacing w:after="0" w:line="240" w:lineRule="auto"/>
        <w:ind w:right="-1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0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3)</w:t>
      </w:r>
      <w:r w:rsidR="007C4056" w:rsidRPr="007C4056">
        <w:rPr>
          <w:b/>
          <w:sz w:val="28"/>
          <w:szCs w:val="28"/>
        </w:rPr>
        <w:t xml:space="preserve"> </w:t>
      </w:r>
      <w:r w:rsidR="007C4056" w:rsidRPr="007C4056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 w:rsidR="007C4056" w:rsidRPr="007C405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4056" w:rsidRPr="007C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4056" w:rsidRPr="007C405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4056" w:rsidRPr="007C405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муниципальную собственность сельского поселения «</w:t>
      </w:r>
      <w:proofErr w:type="spellStart"/>
      <w:r w:rsidR="007C4056" w:rsidRPr="007C4056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="007C4056" w:rsidRPr="007C4056">
        <w:rPr>
          <w:rFonts w:ascii="Times New Roman" w:hAnsi="Times New Roman" w:cs="Times New Roman"/>
          <w:sz w:val="28"/>
          <w:szCs w:val="28"/>
        </w:rPr>
        <w:t>»</w:t>
      </w:r>
      <w:r w:rsidR="007C4056">
        <w:rPr>
          <w:rFonts w:ascii="Times New Roman" w:hAnsi="Times New Roman" w:cs="Times New Roman"/>
          <w:sz w:val="28"/>
          <w:szCs w:val="28"/>
        </w:rPr>
        <w:t>- июнь 2019года;</w:t>
      </w:r>
    </w:p>
    <w:p w:rsidR="007C4056" w:rsidRDefault="007C4056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56">
        <w:rPr>
          <w:rFonts w:ascii="Times New Roman" w:hAnsi="Times New Roman" w:cs="Times New Roman"/>
          <w:sz w:val="28"/>
          <w:szCs w:val="28"/>
        </w:rPr>
        <w:t xml:space="preserve">4)О передаче имущества муниципального района «Город </w:t>
      </w:r>
      <w:proofErr w:type="spellStart"/>
      <w:r w:rsidRPr="007C405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7C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405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7C4056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находящегося в оперативном управлении МАДОУ – Детский сад № 11 «Улыбка», в безвозмездное пользование ГУСО КСРЦ «Доброта»- сентябрь 2019года.</w:t>
      </w:r>
    </w:p>
    <w:p w:rsidR="007C4056" w:rsidRDefault="007C4056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2019 года было принято решение Совета</w:t>
      </w:r>
      <w:r w:rsidR="000C17F3">
        <w:rPr>
          <w:rFonts w:ascii="Times New Roman" w:hAnsi="Times New Roman" w:cs="Times New Roman"/>
          <w:sz w:val="28"/>
          <w:szCs w:val="28"/>
        </w:rPr>
        <w:t xml:space="preserve"> </w:t>
      </w:r>
      <w:r w:rsidR="000C17F3" w:rsidRPr="007C4056">
        <w:rPr>
          <w:rFonts w:ascii="Times New Roman" w:hAnsi="Times New Roman" w:cs="Times New Roman"/>
          <w:sz w:val="28"/>
        </w:rPr>
        <w:t>№ 43 «</w:t>
      </w:r>
      <w:r w:rsidR="000C17F3" w:rsidRPr="007C4056">
        <w:rPr>
          <w:rFonts w:ascii="Times New Roman" w:hAnsi="Times New Roman" w:cs="Times New Roman"/>
          <w:sz w:val="28"/>
          <w:szCs w:val="28"/>
        </w:rPr>
        <w:t xml:space="preserve">О внесении дополнений в прогнозный план приватизации муниципального имущества в муниципальном районе «Город </w:t>
      </w:r>
      <w:proofErr w:type="spellStart"/>
      <w:r w:rsidR="000C17F3" w:rsidRPr="007C405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C17F3" w:rsidRPr="007C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C17F3" w:rsidRPr="007C405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C17F3" w:rsidRPr="007C405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2019 год»</w:t>
      </w:r>
      <w:r w:rsidR="004048E1">
        <w:rPr>
          <w:rFonts w:ascii="Times New Roman" w:hAnsi="Times New Roman" w:cs="Times New Roman"/>
          <w:sz w:val="28"/>
          <w:szCs w:val="28"/>
        </w:rPr>
        <w:t>.</w:t>
      </w:r>
    </w:p>
    <w:p w:rsidR="000C17F3" w:rsidRPr="00614428" w:rsidRDefault="000C17F3" w:rsidP="007C40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этому решению в план приватизации была </w:t>
      </w:r>
      <w:r w:rsidRPr="00614428">
        <w:rPr>
          <w:rFonts w:ascii="Times New Roman" w:hAnsi="Times New Roman" w:cs="Times New Roman"/>
          <w:sz w:val="28"/>
          <w:szCs w:val="28"/>
        </w:rPr>
        <w:t xml:space="preserve">включена часть здания общественно-торгового центра 4 «А» микрорайона, где находилась муниципальная аптека и офис продаж железнодорожных билетов. </w:t>
      </w:r>
    </w:p>
    <w:p w:rsidR="000C17F3" w:rsidRPr="00614428" w:rsidRDefault="000C17F3" w:rsidP="000C1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28">
        <w:rPr>
          <w:rFonts w:ascii="Times New Roman" w:hAnsi="Times New Roman" w:cs="Times New Roman"/>
          <w:sz w:val="28"/>
          <w:szCs w:val="28"/>
        </w:rPr>
        <w:t xml:space="preserve">Учитывая позицию и мнение депутатов постоянной комиссии по социальной политике Совета муниципального района, их озабоченность в сохранении аптечного пункта МУП «Центральная аптека» в микрорайоне 4 «А», а также офиса продаж железнодорожных билетов ФПК ПАО РЖД в городе </w:t>
      </w:r>
      <w:proofErr w:type="spellStart"/>
      <w:r w:rsidRPr="00614428">
        <w:rPr>
          <w:rFonts w:ascii="Times New Roman" w:hAnsi="Times New Roman" w:cs="Times New Roman"/>
          <w:sz w:val="28"/>
          <w:szCs w:val="28"/>
        </w:rPr>
        <w:t>Краснокаменске</w:t>
      </w:r>
      <w:proofErr w:type="spellEnd"/>
      <w:r w:rsidRPr="00614428">
        <w:rPr>
          <w:rFonts w:ascii="Times New Roman" w:hAnsi="Times New Roman" w:cs="Times New Roman"/>
          <w:sz w:val="28"/>
          <w:szCs w:val="28"/>
        </w:rPr>
        <w:t xml:space="preserve">, </w:t>
      </w:r>
      <w:r w:rsidRPr="00614428">
        <w:rPr>
          <w:rFonts w:ascii="Times New Roman" w:hAnsi="Times New Roman" w:cs="Times New Roman"/>
          <w:sz w:val="28"/>
        </w:rPr>
        <w:t xml:space="preserve">Совет муниципального района «Город </w:t>
      </w:r>
      <w:proofErr w:type="spellStart"/>
      <w:r w:rsidRPr="00614428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1442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14428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614428">
        <w:rPr>
          <w:rFonts w:ascii="Times New Roman" w:hAnsi="Times New Roman" w:cs="Times New Roman"/>
          <w:sz w:val="28"/>
        </w:rPr>
        <w:t xml:space="preserve"> район» принял отдельное решение по объекту «</w:t>
      </w:r>
      <w:r w:rsidRPr="00614428">
        <w:rPr>
          <w:rFonts w:ascii="Times New Roman" w:hAnsi="Times New Roman" w:cs="Times New Roman"/>
          <w:sz w:val="28"/>
          <w:szCs w:val="28"/>
        </w:rPr>
        <w:t xml:space="preserve">часть здания общественно-торгового центра 4 «А» микрорайона», где: </w:t>
      </w:r>
      <w:proofErr w:type="gramEnd"/>
    </w:p>
    <w:p w:rsidR="000C17F3" w:rsidRPr="00614428" w:rsidRDefault="000C17F3" w:rsidP="000C1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>1.Рекомендовал</w:t>
      </w:r>
      <w:r w:rsidRPr="00614428">
        <w:rPr>
          <w:rFonts w:ascii="Times New Roman" w:hAnsi="Times New Roman" w:cs="Times New Roman"/>
          <w:b/>
          <w:sz w:val="28"/>
        </w:rPr>
        <w:t xml:space="preserve"> </w:t>
      </w:r>
      <w:r w:rsidR="00614428" w:rsidRPr="00614428">
        <w:rPr>
          <w:rFonts w:ascii="Times New Roman" w:hAnsi="Times New Roman" w:cs="Times New Roman"/>
          <w:sz w:val="28"/>
        </w:rPr>
        <w:t>а</w:t>
      </w:r>
      <w:r w:rsidRPr="00614428">
        <w:rPr>
          <w:rFonts w:ascii="Times New Roman" w:hAnsi="Times New Roman" w:cs="Times New Roman"/>
          <w:sz w:val="28"/>
          <w:szCs w:val="28"/>
        </w:rPr>
        <w:t>дминистрации муниципального района осуществить приватизацию муниципального имущества – части здания общественно-торгового центра 4 «А» микрорайона (позиция № 9 приложения к решению Совета муниципального района № 43 от 26.06.2019г.) при условии:</w:t>
      </w:r>
    </w:p>
    <w:p w:rsidR="000C17F3" w:rsidRPr="00614428" w:rsidRDefault="000C17F3" w:rsidP="000C17F3">
      <w:pPr>
        <w:shd w:val="clear" w:color="auto" w:fill="FFFFFF"/>
        <w:spacing w:after="0" w:line="240" w:lineRule="auto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 xml:space="preserve">1.1. Сохранения аптечного пункта МУП «Центральная аптека» путем перемещения его из здания по адресу </w:t>
      </w:r>
      <w:r w:rsidRPr="00614428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14428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14428">
        <w:rPr>
          <w:rFonts w:ascii="Times New Roman" w:hAnsi="Times New Roman" w:cs="Times New Roman"/>
          <w:sz w:val="28"/>
        </w:rPr>
        <w:t xml:space="preserve">, проспект Ветеранов, 13 </w:t>
      </w:r>
      <w:r w:rsidRPr="00614428">
        <w:rPr>
          <w:rFonts w:ascii="Times New Roman" w:hAnsi="Times New Roman" w:cs="Times New Roman"/>
          <w:sz w:val="28"/>
          <w:szCs w:val="28"/>
        </w:rPr>
        <w:t>в специализированное помещение дома 15-Ц, а также рассмотре</w:t>
      </w:r>
      <w:r w:rsidR="00614428" w:rsidRPr="00614428">
        <w:rPr>
          <w:rFonts w:ascii="Times New Roman" w:hAnsi="Times New Roman" w:cs="Times New Roman"/>
          <w:sz w:val="28"/>
          <w:szCs w:val="28"/>
        </w:rPr>
        <w:t xml:space="preserve">ния </w:t>
      </w:r>
      <w:r w:rsidRPr="00614428">
        <w:rPr>
          <w:rFonts w:ascii="Times New Roman" w:hAnsi="Times New Roman" w:cs="Times New Roman"/>
          <w:sz w:val="28"/>
          <w:szCs w:val="28"/>
        </w:rPr>
        <w:t>возможност</w:t>
      </w:r>
      <w:r w:rsidR="00614428" w:rsidRPr="00614428">
        <w:rPr>
          <w:rFonts w:ascii="Times New Roman" w:hAnsi="Times New Roman" w:cs="Times New Roman"/>
          <w:sz w:val="28"/>
          <w:szCs w:val="28"/>
        </w:rPr>
        <w:t>и</w:t>
      </w:r>
      <w:r w:rsidRPr="00614428">
        <w:rPr>
          <w:rFonts w:ascii="Times New Roman" w:hAnsi="Times New Roman" w:cs="Times New Roman"/>
          <w:sz w:val="28"/>
          <w:szCs w:val="28"/>
        </w:rPr>
        <w:t xml:space="preserve"> открытия в микрорайоне 4«А» дополнительного аптечного пункта МУП «Центральная аптека».</w:t>
      </w:r>
    </w:p>
    <w:p w:rsidR="000C17F3" w:rsidRPr="00614428" w:rsidRDefault="000C17F3" w:rsidP="000C17F3">
      <w:pPr>
        <w:shd w:val="clear" w:color="auto" w:fill="FFFFFF"/>
        <w:spacing w:after="0" w:line="240" w:lineRule="auto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614428">
        <w:rPr>
          <w:rFonts w:ascii="Times New Roman" w:hAnsi="Times New Roman" w:cs="Times New Roman"/>
          <w:sz w:val="28"/>
          <w:szCs w:val="28"/>
        </w:rPr>
        <w:t xml:space="preserve">1.2. Рассмотреть варианты предоставления иного пригодного для осуществления продаж железнодорожных билетов помещения в одном из микрорайонов города </w:t>
      </w:r>
      <w:proofErr w:type="spellStart"/>
      <w:r w:rsidRPr="00614428">
        <w:rPr>
          <w:rFonts w:ascii="Times New Roman" w:hAnsi="Times New Roman" w:cs="Times New Roman"/>
          <w:sz w:val="28"/>
          <w:szCs w:val="28"/>
        </w:rPr>
        <w:t>Краснокаменска</w:t>
      </w:r>
      <w:proofErr w:type="spellEnd"/>
      <w:r w:rsidRPr="00614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7F3" w:rsidRDefault="000C17F3" w:rsidP="000C17F3">
      <w:pPr>
        <w:shd w:val="clear" w:color="auto" w:fill="FFFFFF"/>
        <w:spacing w:after="0" w:line="240" w:lineRule="auto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4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428">
        <w:rPr>
          <w:rFonts w:ascii="Times New Roman" w:hAnsi="Times New Roman" w:cs="Times New Roman"/>
          <w:sz w:val="28"/>
          <w:szCs w:val="28"/>
        </w:rPr>
        <w:t xml:space="preserve"> исполнением решения был возложен на постоянную комиссию Совета муниципального района по экономике и бюджету и </w:t>
      </w:r>
      <w:r w:rsidRPr="00614428">
        <w:rPr>
          <w:rFonts w:ascii="Times New Roman" w:hAnsi="Times New Roman" w:cs="Times New Roman"/>
          <w:sz w:val="28"/>
          <w:szCs w:val="28"/>
        </w:rPr>
        <w:lastRenderedPageBreak/>
        <w:t>постоянную комиссию Совета муниципального района по социальной политике.</w:t>
      </w:r>
    </w:p>
    <w:p w:rsidR="0001611E" w:rsidRPr="00B20E7C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62B">
        <w:rPr>
          <w:rFonts w:ascii="Times New Roman" w:hAnsi="Times New Roman" w:cs="Times New Roman"/>
          <w:sz w:val="28"/>
          <w:szCs w:val="28"/>
        </w:rPr>
        <w:t>Завершающим решением в сфере управления и распоряжения муниципальным имуществом в 201</w:t>
      </w:r>
      <w:r w:rsidR="000C5861">
        <w:rPr>
          <w:rFonts w:ascii="Times New Roman" w:hAnsi="Times New Roman" w:cs="Times New Roman"/>
          <w:sz w:val="28"/>
          <w:szCs w:val="28"/>
        </w:rPr>
        <w:t>9</w:t>
      </w:r>
      <w:r w:rsidRPr="0062462B">
        <w:rPr>
          <w:rFonts w:ascii="Times New Roman" w:hAnsi="Times New Roman" w:cs="Times New Roman"/>
          <w:sz w:val="28"/>
          <w:szCs w:val="28"/>
        </w:rPr>
        <w:t xml:space="preserve"> году было принятие в </w:t>
      </w:r>
      <w:r w:rsidR="00B20E7C">
        <w:rPr>
          <w:rFonts w:ascii="Times New Roman" w:hAnsi="Times New Roman" w:cs="Times New Roman"/>
          <w:sz w:val="28"/>
          <w:szCs w:val="28"/>
        </w:rPr>
        <w:t>ноябре</w:t>
      </w:r>
      <w:r w:rsidRPr="0062462B">
        <w:rPr>
          <w:rFonts w:ascii="Times New Roman" w:hAnsi="Times New Roman" w:cs="Times New Roman"/>
          <w:sz w:val="28"/>
          <w:szCs w:val="28"/>
        </w:rPr>
        <w:t xml:space="preserve"> 201</w:t>
      </w:r>
      <w:r w:rsidR="00B20E7C">
        <w:rPr>
          <w:rFonts w:ascii="Times New Roman" w:hAnsi="Times New Roman" w:cs="Times New Roman"/>
          <w:sz w:val="28"/>
          <w:szCs w:val="28"/>
        </w:rPr>
        <w:t>9</w:t>
      </w:r>
      <w:r w:rsidRPr="006246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0E7C">
        <w:rPr>
          <w:rFonts w:ascii="Times New Roman" w:hAnsi="Times New Roman" w:cs="Times New Roman"/>
          <w:sz w:val="28"/>
          <w:szCs w:val="28"/>
        </w:rPr>
        <w:t>п</w:t>
      </w:r>
      <w:r w:rsidRPr="0062462B">
        <w:rPr>
          <w:rFonts w:ascii="Times New Roman" w:hAnsi="Times New Roman" w:cs="Times New Roman"/>
          <w:sz w:val="28"/>
          <w:szCs w:val="28"/>
        </w:rPr>
        <w:t xml:space="preserve">рогнозного плана приватизации муниципального имущества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62462B">
        <w:rPr>
          <w:sz w:val="28"/>
          <w:szCs w:val="28"/>
        </w:rPr>
        <w:t xml:space="preserve"> </w:t>
      </w:r>
      <w:r w:rsidR="00B20E7C">
        <w:rPr>
          <w:rFonts w:ascii="Times New Roman" w:hAnsi="Times New Roman" w:cs="Times New Roman"/>
          <w:sz w:val="28"/>
          <w:szCs w:val="28"/>
        </w:rPr>
        <w:t>на 2020</w:t>
      </w:r>
      <w:r w:rsidRPr="0062462B">
        <w:rPr>
          <w:rFonts w:ascii="Times New Roman" w:hAnsi="Times New Roman" w:cs="Times New Roman"/>
          <w:sz w:val="28"/>
          <w:szCs w:val="28"/>
        </w:rPr>
        <w:t xml:space="preserve"> год, в который включено </w:t>
      </w:r>
      <w:r w:rsidR="00B20E7C">
        <w:rPr>
          <w:rFonts w:ascii="Times New Roman" w:hAnsi="Times New Roman" w:cs="Times New Roman"/>
          <w:sz w:val="28"/>
          <w:szCs w:val="28"/>
        </w:rPr>
        <w:t xml:space="preserve">4 </w:t>
      </w:r>
      <w:r w:rsidRPr="0062462B">
        <w:rPr>
          <w:rFonts w:ascii="Times New Roman" w:hAnsi="Times New Roman" w:cs="Times New Roman"/>
          <w:sz w:val="28"/>
          <w:szCs w:val="28"/>
        </w:rPr>
        <w:t>объект</w:t>
      </w:r>
      <w:r w:rsidR="00B20E7C">
        <w:rPr>
          <w:rFonts w:ascii="Times New Roman" w:hAnsi="Times New Roman" w:cs="Times New Roman"/>
          <w:sz w:val="28"/>
          <w:szCs w:val="28"/>
        </w:rPr>
        <w:t>а</w:t>
      </w:r>
      <w:r w:rsidRPr="0062462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</w:t>
      </w:r>
      <w:r w:rsidR="00B20E7C">
        <w:rPr>
          <w:rFonts w:ascii="Times New Roman" w:hAnsi="Times New Roman" w:cs="Times New Roman"/>
          <w:sz w:val="28"/>
          <w:szCs w:val="28"/>
        </w:rPr>
        <w:t>, а также пакет акций а</w:t>
      </w:r>
      <w:r w:rsidR="00B20E7C" w:rsidRPr="00B20E7C">
        <w:rPr>
          <w:rFonts w:ascii="Times New Roman" w:hAnsi="Times New Roman" w:cs="Times New Roman"/>
          <w:sz w:val="28"/>
          <w:szCs w:val="28"/>
        </w:rPr>
        <w:t>кционерного</w:t>
      </w:r>
      <w:r w:rsidR="00B20E7C" w:rsidRPr="00B20E7C">
        <w:rPr>
          <w:rFonts w:ascii="Angsana New" w:hAnsi="Angsana New" w:cs="Angsana New"/>
          <w:sz w:val="28"/>
          <w:szCs w:val="28"/>
        </w:rPr>
        <w:t xml:space="preserve"> </w:t>
      </w:r>
      <w:r w:rsidR="00B20E7C" w:rsidRPr="00B20E7C">
        <w:rPr>
          <w:rFonts w:ascii="Times New Roman" w:hAnsi="Times New Roman" w:cs="Times New Roman"/>
          <w:sz w:val="28"/>
          <w:szCs w:val="28"/>
        </w:rPr>
        <w:t>общества</w:t>
      </w:r>
      <w:r w:rsidR="00B20E7C" w:rsidRPr="00B20E7C">
        <w:rPr>
          <w:rFonts w:ascii="Angsana New" w:hAnsi="Angsana New" w:cs="Angsana New"/>
          <w:sz w:val="28"/>
          <w:szCs w:val="28"/>
        </w:rPr>
        <w:t xml:space="preserve"> </w:t>
      </w:r>
      <w:r w:rsidR="00B20E7C" w:rsidRPr="00B20E7C">
        <w:rPr>
          <w:rFonts w:ascii="Times New Roman" w:hAnsi="Times New Roman" w:cs="Times New Roman"/>
          <w:sz w:val="28"/>
          <w:szCs w:val="28"/>
        </w:rPr>
        <w:t>«Универмаг»- 2428 штук (51,46% от общего количества акций</w:t>
      </w:r>
      <w:proofErr w:type="gramEnd"/>
      <w:r w:rsidR="00B20E7C" w:rsidRPr="00B20E7C">
        <w:rPr>
          <w:rFonts w:ascii="Times New Roman" w:hAnsi="Times New Roman" w:cs="Times New Roman"/>
          <w:sz w:val="28"/>
          <w:szCs w:val="28"/>
        </w:rPr>
        <w:t xml:space="preserve"> предприятия)</w:t>
      </w:r>
      <w:r w:rsidRPr="00B20E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BB7" w:rsidRDefault="00866BB7" w:rsidP="009234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1E" w:rsidRPr="00A95488" w:rsidRDefault="00A417CC" w:rsidP="000161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21FF3" w:rsidRPr="005D635F">
        <w:rPr>
          <w:rFonts w:ascii="Times New Roman" w:hAnsi="Times New Roman" w:cs="Times New Roman"/>
          <w:b/>
          <w:sz w:val="28"/>
          <w:szCs w:val="28"/>
        </w:rPr>
        <w:t>.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01611E" w:rsidRPr="00A95488">
        <w:rPr>
          <w:rFonts w:ascii="Times New Roman" w:hAnsi="Times New Roman" w:cs="Times New Roman"/>
          <w:b/>
          <w:sz w:val="28"/>
          <w:szCs w:val="28"/>
        </w:rPr>
        <w:t>Контрольная деятельность Совета муниципального района</w:t>
      </w:r>
    </w:p>
    <w:p w:rsidR="0001611E" w:rsidRDefault="0074614B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01611E" w:rsidRPr="003D60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="0001611E" w:rsidRPr="003D60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27</w:t>
      </w:r>
      <w:r w:rsidR="0001611E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закреплено право Совета муниципального района осуществлять </w:t>
      </w:r>
      <w:r w:rsidR="009603CF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proofErr w:type="gramStart"/>
      <w:r w:rsidR="0001611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03CF" w:rsidRPr="001444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03CF" w:rsidRPr="0014447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9603CF">
        <w:rPr>
          <w:rFonts w:ascii="Times New Roman" w:hAnsi="Times New Roman" w:cs="Times New Roman"/>
          <w:sz w:val="28"/>
          <w:szCs w:val="28"/>
        </w:rPr>
        <w:t xml:space="preserve"> правовых актов Совета муниципального района </w:t>
      </w:r>
      <w:r w:rsidR="009603CF" w:rsidRPr="00144477">
        <w:rPr>
          <w:rFonts w:ascii="Times New Roman" w:hAnsi="Times New Roman" w:cs="Times New Roman"/>
          <w:sz w:val="28"/>
          <w:szCs w:val="28"/>
        </w:rPr>
        <w:t>органами местного самоуправления и должностными лицами местного самоуправления по решению вопросов местного значения</w:t>
      </w:r>
      <w:r w:rsidR="009603CF">
        <w:rPr>
          <w:rFonts w:ascii="Times New Roman" w:hAnsi="Times New Roman" w:cs="Times New Roman"/>
          <w:sz w:val="28"/>
          <w:szCs w:val="28"/>
        </w:rPr>
        <w:t xml:space="preserve">, </w:t>
      </w:r>
      <w:r w:rsidR="0001611E">
        <w:rPr>
          <w:rFonts w:ascii="Times New Roman" w:hAnsi="Times New Roman" w:cs="Times New Roman"/>
          <w:sz w:val="28"/>
          <w:szCs w:val="28"/>
        </w:rPr>
        <w:t xml:space="preserve">заслушивать по этим вопросам доклады и сообщения соответствующих руководителей. </w:t>
      </w:r>
    </w:p>
    <w:p w:rsidR="004048E1" w:rsidRDefault="0001611E" w:rsidP="0040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вопросы, связанные с функционированием жилищно-коммунального комплекса муниципального района, пассажирскими перевозкам</w:t>
      </w:r>
      <w:r w:rsidR="009603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в пределах муниципального района. Вопрос надлежащего обеспечения жителей </w:t>
      </w:r>
      <w:r w:rsidR="00C91DAC" w:rsidRPr="00DE4A0E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DE4A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3CF" w:rsidRPr="00DE4A0E">
        <w:rPr>
          <w:rFonts w:ascii="Times New Roman" w:hAnsi="Times New Roman" w:cs="Times New Roman"/>
          <w:sz w:val="28"/>
          <w:szCs w:val="28"/>
        </w:rPr>
        <w:t xml:space="preserve">устойчивой стационарной связью </w:t>
      </w:r>
      <w:r w:rsidR="00DE4A0E" w:rsidRPr="00DE4A0E">
        <w:rPr>
          <w:rFonts w:ascii="Times New Roman" w:hAnsi="Times New Roman" w:cs="Times New Roman"/>
          <w:sz w:val="28"/>
          <w:szCs w:val="28"/>
        </w:rPr>
        <w:t>являлся также</w:t>
      </w:r>
      <w:r w:rsidRPr="00DE4A0E">
        <w:rPr>
          <w:rFonts w:ascii="Times New Roman" w:hAnsi="Times New Roman" w:cs="Times New Roman"/>
          <w:sz w:val="28"/>
          <w:szCs w:val="28"/>
        </w:rPr>
        <w:t xml:space="preserve"> предметом обсуждения депутатов на заседаниях Совета. </w:t>
      </w:r>
    </w:p>
    <w:p w:rsidR="0001611E" w:rsidRDefault="0001611E" w:rsidP="0040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17CC">
        <w:rPr>
          <w:rFonts w:ascii="Times New Roman" w:hAnsi="Times New Roman" w:cs="Times New Roman"/>
          <w:sz w:val="28"/>
          <w:szCs w:val="28"/>
        </w:rPr>
        <w:t xml:space="preserve">В рамках контрольных полномочий Совета муниципального района продолжилось взаимодействие Совета с Контрольно-счетной палатой муниципального района. </w:t>
      </w:r>
    </w:p>
    <w:p w:rsidR="00821FF3" w:rsidRPr="00144477" w:rsidRDefault="00821FF3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рамках контроля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заслушаны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>:</w:t>
      </w:r>
    </w:p>
    <w:p w:rsidR="00821FF3" w:rsidRPr="00561E38" w:rsidRDefault="00D318E7" w:rsidP="009603C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1FF3" w:rsidRPr="00D318E7">
        <w:rPr>
          <w:rFonts w:ascii="Times New Roman" w:hAnsi="Times New Roman" w:cs="Times New Roman"/>
          <w:sz w:val="28"/>
          <w:szCs w:val="28"/>
        </w:rPr>
        <w:t>-</w:t>
      </w:r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Об отчете </w:t>
      </w:r>
      <w:r w:rsidR="003D60EB">
        <w:rPr>
          <w:rFonts w:ascii="Times New Roman" w:hAnsi="Times New Roman" w:cs="Times New Roman"/>
          <w:sz w:val="28"/>
          <w:szCs w:val="28"/>
        </w:rPr>
        <w:t>г</w:t>
      </w:r>
      <w:r w:rsidR="00561E38" w:rsidRPr="00561E38">
        <w:rPr>
          <w:rFonts w:ascii="Times New Roman" w:hAnsi="Times New Roman" w:cs="Times New Roman"/>
          <w:sz w:val="28"/>
          <w:szCs w:val="28"/>
        </w:rPr>
        <w:t xml:space="preserve">лавы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- </w:t>
      </w:r>
      <w:r w:rsidR="003D60EB">
        <w:rPr>
          <w:rFonts w:ascii="Times New Roman" w:hAnsi="Times New Roman" w:cs="Times New Roman"/>
          <w:sz w:val="28"/>
          <w:szCs w:val="28"/>
        </w:rPr>
        <w:t>г</w:t>
      </w:r>
      <w:r w:rsidR="00561E38" w:rsidRPr="00561E38">
        <w:rPr>
          <w:rFonts w:ascii="Times New Roman" w:hAnsi="Times New Roman" w:cs="Times New Roman"/>
          <w:sz w:val="28"/>
          <w:szCs w:val="28"/>
        </w:rPr>
        <w:t xml:space="preserve">лавы </w:t>
      </w:r>
      <w:r w:rsidR="003D60EB">
        <w:rPr>
          <w:rFonts w:ascii="Times New Roman" w:hAnsi="Times New Roman" w:cs="Times New Roman"/>
          <w:sz w:val="28"/>
          <w:szCs w:val="28"/>
        </w:rPr>
        <w:t>а</w:t>
      </w:r>
      <w:r w:rsidR="00561E38" w:rsidRPr="00561E3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Совету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proofErr w:type="gram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края, за 201</w:t>
      </w:r>
      <w:r w:rsidR="000113E8">
        <w:rPr>
          <w:rFonts w:ascii="Times New Roman" w:hAnsi="Times New Roman" w:cs="Times New Roman"/>
          <w:sz w:val="28"/>
          <w:szCs w:val="28"/>
        </w:rPr>
        <w:t>8</w:t>
      </w:r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го</w:t>
      </w:r>
      <w:r w:rsidR="00561E38" w:rsidRPr="004B4969">
        <w:rPr>
          <w:rFonts w:ascii="Times New Roman" w:hAnsi="Times New Roman" w:cs="Times New Roman"/>
          <w:sz w:val="28"/>
          <w:szCs w:val="28"/>
        </w:rPr>
        <w:t>д</w:t>
      </w:r>
      <w:r w:rsidR="00821FF3" w:rsidRPr="004B4969">
        <w:rPr>
          <w:rFonts w:ascii="Times New Roman" w:hAnsi="Times New Roman" w:cs="Times New Roman"/>
          <w:sz w:val="28"/>
          <w:szCs w:val="28"/>
        </w:rPr>
        <w:t>;</w:t>
      </w:r>
    </w:p>
    <w:p w:rsidR="00D824B6" w:rsidRDefault="00D824B6" w:rsidP="00D82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E7">
        <w:rPr>
          <w:rFonts w:ascii="Times New Roman" w:hAnsi="Times New Roman" w:cs="Times New Roman"/>
          <w:sz w:val="28"/>
          <w:szCs w:val="28"/>
        </w:rPr>
        <w:t xml:space="preserve">- О принятии к сведению отчета о деятельности Контрольно-счетной палаты муниципального района «Город </w:t>
      </w:r>
      <w:proofErr w:type="spellStart"/>
      <w:r w:rsidRPr="00D318E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31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18E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D318E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</w:t>
      </w:r>
      <w:r w:rsidR="000113E8">
        <w:rPr>
          <w:rFonts w:ascii="Times New Roman" w:hAnsi="Times New Roman" w:cs="Times New Roman"/>
          <w:sz w:val="28"/>
          <w:szCs w:val="28"/>
        </w:rPr>
        <w:t>8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</w:t>
      </w:r>
      <w:r w:rsidR="004B4969">
        <w:rPr>
          <w:rFonts w:ascii="Times New Roman" w:hAnsi="Times New Roman" w:cs="Times New Roman"/>
          <w:sz w:val="28"/>
          <w:szCs w:val="28"/>
        </w:rPr>
        <w:t>;</w:t>
      </w:r>
    </w:p>
    <w:p w:rsidR="00A95488" w:rsidRDefault="00A95488" w:rsidP="00A954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488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A95488">
        <w:rPr>
          <w:b/>
          <w:sz w:val="28"/>
          <w:szCs w:val="28"/>
        </w:rPr>
        <w:t xml:space="preserve"> </w:t>
      </w:r>
      <w:r w:rsidRPr="00A95488">
        <w:rPr>
          <w:rFonts w:ascii="Times New Roman" w:hAnsi="Times New Roman" w:cs="Times New Roman"/>
          <w:sz w:val="28"/>
          <w:szCs w:val="28"/>
        </w:rPr>
        <w:t xml:space="preserve">О принятии полномочий контрольно - счетных органов сельских поселений муниципального района «Город </w:t>
      </w:r>
      <w:proofErr w:type="spellStart"/>
      <w:r w:rsidRPr="00A9548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954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548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9548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E38" w:rsidRPr="00561E38" w:rsidRDefault="00561E38" w:rsidP="00A954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E38">
        <w:rPr>
          <w:rFonts w:ascii="Times New Roman" w:hAnsi="Times New Roman" w:cs="Times New Roman"/>
          <w:sz w:val="28"/>
          <w:szCs w:val="28"/>
        </w:rPr>
        <w:t xml:space="preserve">-О принятии к сведению отчета Комитета по управлению муниципальным имуществом </w:t>
      </w:r>
      <w:r w:rsidR="003D60EB">
        <w:rPr>
          <w:rFonts w:ascii="Times New Roman" w:hAnsi="Times New Roman" w:cs="Times New Roman"/>
          <w:sz w:val="28"/>
          <w:szCs w:val="28"/>
        </w:rPr>
        <w:t>а</w:t>
      </w:r>
      <w:r w:rsidRPr="00561E3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</w:t>
      </w:r>
      <w:r w:rsidR="007C4056">
        <w:rPr>
          <w:rFonts w:ascii="Times New Roman" w:hAnsi="Times New Roman" w:cs="Times New Roman"/>
          <w:sz w:val="28"/>
          <w:szCs w:val="28"/>
        </w:rPr>
        <w:t>8</w:t>
      </w:r>
      <w:r w:rsidRPr="00561E38">
        <w:rPr>
          <w:rFonts w:ascii="Times New Roman" w:hAnsi="Times New Roman" w:cs="Times New Roman"/>
          <w:sz w:val="28"/>
          <w:szCs w:val="28"/>
        </w:rPr>
        <w:t xml:space="preserve"> год</w:t>
      </w:r>
      <w:r w:rsidR="004B4969">
        <w:rPr>
          <w:rFonts w:ascii="Times New Roman" w:hAnsi="Times New Roman" w:cs="Times New Roman"/>
          <w:sz w:val="28"/>
          <w:szCs w:val="28"/>
        </w:rPr>
        <w:t>;</w:t>
      </w:r>
      <w:r w:rsidR="00D82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38" w:rsidRDefault="00561E38" w:rsidP="00404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E38">
        <w:rPr>
          <w:rFonts w:ascii="Times New Roman" w:hAnsi="Times New Roman" w:cs="Times New Roman"/>
          <w:sz w:val="28"/>
          <w:szCs w:val="28"/>
        </w:rPr>
        <w:t xml:space="preserve">-О готовности сельхозпредприятий муниципального района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район» к весенне-полевым работам в 201</w:t>
      </w:r>
      <w:r w:rsidR="000113E8">
        <w:rPr>
          <w:rFonts w:ascii="Times New Roman" w:hAnsi="Times New Roman" w:cs="Times New Roman"/>
          <w:sz w:val="28"/>
          <w:szCs w:val="28"/>
        </w:rPr>
        <w:t>9</w:t>
      </w:r>
      <w:r w:rsidRPr="00561E3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6288F" w:rsidRDefault="00C6288F" w:rsidP="00D31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88F">
        <w:rPr>
          <w:rFonts w:ascii="Times New Roman" w:hAnsi="Times New Roman" w:cs="Times New Roman"/>
          <w:sz w:val="28"/>
          <w:szCs w:val="28"/>
        </w:rPr>
        <w:t>-</w:t>
      </w:r>
      <w:r w:rsidRPr="00C6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999">
        <w:rPr>
          <w:rFonts w:ascii="Times New Roman" w:hAnsi="Times New Roman" w:cs="Times New Roman"/>
          <w:sz w:val="28"/>
          <w:szCs w:val="28"/>
        </w:rPr>
        <w:t xml:space="preserve">О результатах работы сельскохозяйственных предприятий муниципального района «Город </w:t>
      </w:r>
      <w:proofErr w:type="spellStart"/>
      <w:r w:rsidRPr="0075799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7579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799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75799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по  уборке урожая 201</w:t>
      </w:r>
      <w:r w:rsidR="000113E8" w:rsidRPr="00757999">
        <w:rPr>
          <w:rFonts w:ascii="Times New Roman" w:hAnsi="Times New Roman" w:cs="Times New Roman"/>
          <w:sz w:val="28"/>
          <w:szCs w:val="28"/>
        </w:rPr>
        <w:t>9</w:t>
      </w:r>
      <w:r w:rsidRPr="0075799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57999" w:rsidRDefault="00D318E7" w:rsidP="00757999">
      <w:pPr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57999" w:rsidRPr="00757999">
        <w:rPr>
          <w:b/>
          <w:sz w:val="28"/>
          <w:szCs w:val="28"/>
        </w:rPr>
        <w:t xml:space="preserve"> </w:t>
      </w:r>
      <w:r w:rsidR="00757999" w:rsidRPr="00757999">
        <w:rPr>
          <w:rFonts w:ascii="Times New Roman" w:hAnsi="Times New Roman" w:cs="Times New Roman"/>
          <w:sz w:val="28"/>
          <w:szCs w:val="28"/>
        </w:rPr>
        <w:t xml:space="preserve">О санитарно-гигиеническом состоянии образовательных учреждений муниципального района «Город </w:t>
      </w:r>
      <w:proofErr w:type="spellStart"/>
      <w:r w:rsidR="00757999" w:rsidRPr="0075799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57999" w:rsidRPr="007579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7999" w:rsidRPr="0075799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57999" w:rsidRPr="00757999">
        <w:rPr>
          <w:rFonts w:ascii="Times New Roman" w:hAnsi="Times New Roman" w:cs="Times New Roman"/>
          <w:sz w:val="28"/>
          <w:szCs w:val="28"/>
        </w:rPr>
        <w:t xml:space="preserve"> район» в период подготовки к новому учебному году</w:t>
      </w:r>
      <w:r w:rsidR="003D60EB">
        <w:rPr>
          <w:rFonts w:ascii="Times New Roman" w:hAnsi="Times New Roman" w:cs="Times New Roman"/>
          <w:sz w:val="28"/>
          <w:szCs w:val="28"/>
        </w:rPr>
        <w:t xml:space="preserve"> </w:t>
      </w:r>
      <w:r w:rsidR="00757999">
        <w:rPr>
          <w:rFonts w:ascii="Times New Roman" w:hAnsi="Times New Roman" w:cs="Times New Roman"/>
          <w:sz w:val="28"/>
          <w:szCs w:val="28"/>
        </w:rPr>
        <w:t>- март 2019года;</w:t>
      </w:r>
    </w:p>
    <w:p w:rsidR="00757999" w:rsidRDefault="00757999" w:rsidP="00757999">
      <w:pPr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30">
        <w:rPr>
          <w:rFonts w:ascii="Times New Roman" w:hAnsi="Times New Roman" w:cs="Times New Roman"/>
          <w:sz w:val="28"/>
          <w:szCs w:val="28"/>
        </w:rPr>
        <w:t xml:space="preserve">- </w:t>
      </w:r>
      <w:r w:rsidR="001C1C30" w:rsidRPr="001C1C30">
        <w:rPr>
          <w:rFonts w:ascii="Times New Roman" w:hAnsi="Times New Roman" w:cs="Times New Roman"/>
          <w:sz w:val="28"/>
          <w:szCs w:val="28"/>
        </w:rPr>
        <w:t>Информация о</w:t>
      </w:r>
      <w:r w:rsidRPr="001C1C30">
        <w:rPr>
          <w:rFonts w:ascii="Times New Roman" w:hAnsi="Times New Roman" w:cs="Times New Roman"/>
          <w:sz w:val="28"/>
          <w:szCs w:val="28"/>
        </w:rPr>
        <w:t>б организации</w:t>
      </w:r>
      <w:r w:rsidR="001C1C30" w:rsidRPr="001C1C30">
        <w:rPr>
          <w:rFonts w:ascii="Times New Roman" w:hAnsi="Times New Roman" w:cs="Times New Roman"/>
          <w:sz w:val="28"/>
          <w:szCs w:val="28"/>
        </w:rPr>
        <w:t xml:space="preserve"> горячего </w:t>
      </w:r>
      <w:r w:rsidRPr="001C1C30">
        <w:rPr>
          <w:rFonts w:ascii="Times New Roman" w:hAnsi="Times New Roman" w:cs="Times New Roman"/>
          <w:sz w:val="28"/>
          <w:szCs w:val="28"/>
        </w:rPr>
        <w:t xml:space="preserve">питания в образовательных учреждениях муниципального района «Город </w:t>
      </w:r>
      <w:proofErr w:type="spellStart"/>
      <w:r w:rsidRPr="001C1C3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C1C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C3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C1C3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– апрель 2019года;</w:t>
      </w:r>
    </w:p>
    <w:p w:rsidR="00821FF3" w:rsidRPr="00D318E7" w:rsidRDefault="00821FF3" w:rsidP="00D3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E7">
        <w:rPr>
          <w:rFonts w:ascii="Times New Roman" w:hAnsi="Times New Roman" w:cs="Times New Roman"/>
          <w:sz w:val="28"/>
          <w:szCs w:val="28"/>
        </w:rPr>
        <w:t xml:space="preserve">- об исполнении </w:t>
      </w:r>
      <w:r w:rsidR="00561E38" w:rsidRPr="00D318E7">
        <w:rPr>
          <w:rFonts w:ascii="Times New Roman" w:hAnsi="Times New Roman" w:cs="Times New Roman"/>
          <w:sz w:val="28"/>
          <w:szCs w:val="28"/>
        </w:rPr>
        <w:t>б</w:t>
      </w:r>
      <w:r w:rsidRPr="00D318E7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561E38" w:rsidRPr="00D318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318E7">
        <w:rPr>
          <w:rFonts w:ascii="Times New Roman" w:hAnsi="Times New Roman" w:cs="Times New Roman"/>
          <w:sz w:val="28"/>
          <w:szCs w:val="28"/>
        </w:rPr>
        <w:t>- за 201</w:t>
      </w:r>
      <w:r w:rsidR="000113E8">
        <w:rPr>
          <w:rFonts w:ascii="Times New Roman" w:hAnsi="Times New Roman" w:cs="Times New Roman"/>
          <w:sz w:val="28"/>
          <w:szCs w:val="28"/>
        </w:rPr>
        <w:t>8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год, первый квартал 201</w:t>
      </w:r>
      <w:r w:rsidR="000113E8">
        <w:rPr>
          <w:rFonts w:ascii="Times New Roman" w:hAnsi="Times New Roman" w:cs="Times New Roman"/>
          <w:sz w:val="28"/>
          <w:szCs w:val="28"/>
        </w:rPr>
        <w:t>9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года, первое полугодие 201</w:t>
      </w:r>
      <w:r w:rsidR="000113E8">
        <w:rPr>
          <w:rFonts w:ascii="Times New Roman" w:hAnsi="Times New Roman" w:cs="Times New Roman"/>
          <w:sz w:val="28"/>
          <w:szCs w:val="28"/>
        </w:rPr>
        <w:t>9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года, 9 месяцев 201</w:t>
      </w:r>
      <w:r w:rsidR="000113E8">
        <w:rPr>
          <w:rFonts w:ascii="Times New Roman" w:hAnsi="Times New Roman" w:cs="Times New Roman"/>
          <w:sz w:val="28"/>
          <w:szCs w:val="28"/>
        </w:rPr>
        <w:t>9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</w:t>
      </w:r>
      <w:r w:rsidR="004B4969">
        <w:rPr>
          <w:rFonts w:ascii="Times New Roman" w:hAnsi="Times New Roman" w:cs="Times New Roman"/>
          <w:sz w:val="28"/>
          <w:szCs w:val="28"/>
        </w:rPr>
        <w:t>ода</w:t>
      </w:r>
      <w:r w:rsidRPr="00D318E7">
        <w:rPr>
          <w:rFonts w:ascii="Times New Roman" w:hAnsi="Times New Roman" w:cs="Times New Roman"/>
          <w:sz w:val="28"/>
          <w:szCs w:val="28"/>
        </w:rPr>
        <w:t>.</w:t>
      </w:r>
    </w:p>
    <w:p w:rsidR="00757999" w:rsidRDefault="00757999" w:rsidP="00A417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CC" w:rsidRPr="00A95488" w:rsidRDefault="00A417CC" w:rsidP="00A417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88">
        <w:rPr>
          <w:rFonts w:ascii="Times New Roman" w:hAnsi="Times New Roman" w:cs="Times New Roman"/>
          <w:b/>
          <w:sz w:val="28"/>
          <w:szCs w:val="28"/>
        </w:rPr>
        <w:t>7.Правотворческая деятельность Совета муниципального района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важных вопросов в плане работы всех комиссий является работа по </w:t>
      </w:r>
      <w:hyperlink r:id="rId17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Данный документ имеет высшую юридическую силу по сравнению с другими муниципальными правовыми актами, поэтому подвергается постоянному изменению в связи с изменением федерального и краевого законодательства.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2015 года, когда был принят </w:t>
      </w:r>
      <w:hyperlink r:id="rId18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редакции, в него на основании федерального и регионального законодательства было внесено значительное количество изменений. Возникла необходимость внесения изменений в </w:t>
      </w:r>
      <w:hyperlink r:id="rId19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в 201</w:t>
      </w:r>
      <w:r w:rsidR="000113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Так</w:t>
      </w:r>
      <w:r w:rsidR="00D7401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740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D740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D740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изменения в Устав </w:t>
      </w:r>
      <w:r w:rsidR="00D74016">
        <w:rPr>
          <w:rFonts w:ascii="Times New Roman" w:hAnsi="Times New Roman" w:cs="Times New Roman"/>
          <w:sz w:val="28"/>
          <w:szCs w:val="28"/>
        </w:rPr>
        <w:t xml:space="preserve">вносились дважды, </w:t>
      </w:r>
      <w:r>
        <w:rPr>
          <w:rFonts w:ascii="Times New Roman" w:hAnsi="Times New Roman" w:cs="Times New Roman"/>
          <w:sz w:val="28"/>
          <w:szCs w:val="28"/>
        </w:rPr>
        <w:t xml:space="preserve">были приняты, а затем зарегистрированы в Управлении Министерства юстиции по Забайкальскому краю с дальнейшим опубликованием изменений в газете «Слава труду».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 установил срок для приведения </w:t>
      </w:r>
      <w:hyperlink r:id="rId20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соответствие с Федеральным законом, законом субъекта Российской Федерации, который составляет не более шести месяцев, и определяется с учетом даты вступления в силу соответствующего Федерального закона, закона Забайкальского края,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 (обнародования) и обсуждения на публичных слушаниях проекта решения Совета муниципального района о внесении изменений и дополнений в </w:t>
      </w:r>
      <w:hyperlink r:id="rId21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учета предложений граждан по нему, периодичности заседаний Совета муниципального района, сроков государственной регистрации и официального опубликования (обнародования) такого муниципального правового акта.</w:t>
      </w:r>
    </w:p>
    <w:p w:rsidR="002500E6" w:rsidRDefault="00A417CC" w:rsidP="002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500E6">
        <w:rPr>
          <w:rFonts w:ascii="Times New Roman" w:hAnsi="Times New Roman" w:cs="Times New Roman"/>
          <w:sz w:val="28"/>
          <w:szCs w:val="28"/>
        </w:rPr>
        <w:t>В</w:t>
      </w:r>
      <w:r w:rsidR="002500E6" w:rsidRPr="002500E6">
        <w:rPr>
          <w:rFonts w:ascii="Times New Roman" w:hAnsi="Times New Roman" w:cs="Times New Roman"/>
          <w:sz w:val="28"/>
          <w:szCs w:val="28"/>
        </w:rPr>
        <w:t xml:space="preserve"> целях предотвращения нарушений требований </w:t>
      </w:r>
      <w:r w:rsidR="002500E6" w:rsidRPr="002500E6">
        <w:rPr>
          <w:rFonts w:ascii="Times New Roman" w:eastAsia="Lucida Sans Unicode" w:hAnsi="Times New Roman" w:cs="Times New Roman"/>
          <w:kern w:val="2"/>
          <w:sz w:val="28"/>
          <w:szCs w:val="28"/>
        </w:rPr>
        <w:t>Федерального закона от 25.12.2008 года № 273-ФЗ «О противодействии коррупции»</w:t>
      </w:r>
      <w:r w:rsidR="002500E6">
        <w:rPr>
          <w:rFonts w:ascii="Times New Roman" w:eastAsia="Lucida Sans Unicode" w:hAnsi="Times New Roman" w:cs="Times New Roman"/>
          <w:kern w:val="2"/>
          <w:sz w:val="28"/>
          <w:szCs w:val="28"/>
        </w:rPr>
        <w:t>,</w:t>
      </w:r>
      <w:r w:rsidR="002500E6" w:rsidRPr="002500E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</w:t>
      </w:r>
      <w:r w:rsidR="002500E6" w:rsidRPr="002500E6">
        <w:rPr>
          <w:rFonts w:ascii="Times New Roman" w:hAnsi="Times New Roman" w:cs="Times New Roman"/>
          <w:sz w:val="28"/>
          <w:szCs w:val="28"/>
        </w:rPr>
        <w:t xml:space="preserve">виду внесения изменений в штатное расписание </w:t>
      </w:r>
      <w:r w:rsidR="003D60EB">
        <w:rPr>
          <w:rFonts w:ascii="Times New Roman" w:hAnsi="Times New Roman" w:cs="Times New Roman"/>
          <w:sz w:val="28"/>
          <w:szCs w:val="28"/>
        </w:rPr>
        <w:t>а</w:t>
      </w:r>
      <w:r w:rsidR="002500E6" w:rsidRPr="002500E6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r w:rsidR="002500E6" w:rsidRPr="002500E6">
        <w:rPr>
          <w:rFonts w:ascii="Times New Roman" w:hAnsi="Times New Roman" w:cs="Times New Roman"/>
          <w:bCs/>
          <w:iCs/>
          <w:sz w:val="28"/>
          <w:szCs w:val="28"/>
        </w:rPr>
        <w:t xml:space="preserve">Город </w:t>
      </w:r>
      <w:proofErr w:type="spellStart"/>
      <w:r w:rsidR="002500E6" w:rsidRPr="002500E6">
        <w:rPr>
          <w:rFonts w:ascii="Times New Roman" w:hAnsi="Times New Roman" w:cs="Times New Roman"/>
          <w:bCs/>
          <w:iCs/>
          <w:sz w:val="28"/>
          <w:szCs w:val="28"/>
        </w:rPr>
        <w:t>Краснокаменск</w:t>
      </w:r>
      <w:proofErr w:type="spellEnd"/>
      <w:r w:rsidR="002500E6" w:rsidRPr="002500E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2500E6" w:rsidRPr="002500E6">
        <w:rPr>
          <w:rFonts w:ascii="Times New Roman" w:hAnsi="Times New Roman" w:cs="Times New Roman"/>
          <w:bCs/>
          <w:iCs/>
          <w:sz w:val="28"/>
          <w:szCs w:val="28"/>
        </w:rPr>
        <w:t>Краснокаменский</w:t>
      </w:r>
      <w:proofErr w:type="spellEnd"/>
      <w:r w:rsidR="002500E6" w:rsidRPr="002500E6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2500E6" w:rsidRPr="002500E6">
        <w:rPr>
          <w:rFonts w:ascii="Times New Roman" w:hAnsi="Times New Roman" w:cs="Times New Roman"/>
          <w:sz w:val="28"/>
          <w:szCs w:val="28"/>
        </w:rPr>
        <w:t>» Забайкальского края и её отраслевых (функциональных) органов</w:t>
      </w:r>
      <w:r w:rsidR="002500E6">
        <w:rPr>
          <w:rFonts w:ascii="Times New Roman" w:hAnsi="Times New Roman" w:cs="Times New Roman"/>
          <w:sz w:val="28"/>
          <w:szCs w:val="28"/>
        </w:rPr>
        <w:t xml:space="preserve"> Советом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2500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E6">
        <w:rPr>
          <w:rFonts w:ascii="Times New Roman" w:hAnsi="Times New Roman" w:cs="Times New Roman"/>
          <w:sz w:val="28"/>
          <w:szCs w:val="28"/>
        </w:rPr>
        <w:t xml:space="preserve">внесены изменения в отдельные действующие решения Совета, такие как: </w:t>
      </w:r>
    </w:p>
    <w:p w:rsidR="00A417CC" w:rsidRDefault="002500E6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0EB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органов местного самоуправления муниципального района «Город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Совета муниципального района</w:t>
      </w:r>
      <w:proofErr w:type="gramEnd"/>
      <w:r w:rsidRPr="003D60EB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22.04.2015 г. № 32- 23.01.2019.</w:t>
      </w:r>
    </w:p>
    <w:p w:rsidR="003D60EB" w:rsidRPr="003D60EB" w:rsidRDefault="002500E6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0EB">
        <w:rPr>
          <w:rFonts w:ascii="Times New Roman" w:hAnsi="Times New Roman" w:cs="Times New Roman"/>
          <w:sz w:val="28"/>
          <w:szCs w:val="28"/>
        </w:rPr>
        <w:t>В связи с изменениями федерального и регионального законодательства о муниципальной службе внесены изменения</w:t>
      </w:r>
      <w:r w:rsidR="003D60EB" w:rsidRPr="003D6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0EB" w:rsidRPr="003D6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0EB" w:rsidRPr="003D60EB">
        <w:rPr>
          <w:rFonts w:ascii="Times New Roman" w:hAnsi="Times New Roman" w:cs="Times New Roman"/>
          <w:sz w:val="28"/>
          <w:szCs w:val="28"/>
        </w:rPr>
        <w:t>:</w:t>
      </w:r>
    </w:p>
    <w:p w:rsidR="00A417CC" w:rsidRPr="003D60EB" w:rsidRDefault="003D60EB" w:rsidP="00A417CC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0EB">
        <w:rPr>
          <w:rFonts w:ascii="Times New Roman" w:hAnsi="Times New Roman" w:cs="Times New Roman"/>
          <w:sz w:val="28"/>
          <w:szCs w:val="28"/>
        </w:rPr>
        <w:t>-</w:t>
      </w:r>
      <w:r w:rsidR="00A417CC" w:rsidRPr="003D60EB">
        <w:rPr>
          <w:rFonts w:ascii="Times New Roman" w:hAnsi="Times New Roman" w:cs="Times New Roman"/>
          <w:sz w:val="28"/>
          <w:szCs w:val="28"/>
        </w:rPr>
        <w:t xml:space="preserve">Положение о муниципальной службе и муниципальных служащих в органах местного самоуправления муниципального района «Город </w:t>
      </w:r>
      <w:proofErr w:type="spellStart"/>
      <w:r w:rsidR="00A417CC" w:rsidRPr="003D60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417CC" w:rsidRPr="003D6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17CC" w:rsidRPr="003D60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417CC" w:rsidRPr="003D60EB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="00A417CC" w:rsidRPr="003D60EB">
        <w:rPr>
          <w:rFonts w:ascii="Times New Roman" w:hAnsi="Times New Roman" w:cs="Times New Roman"/>
          <w:sz w:val="28"/>
          <w:szCs w:val="28"/>
        </w:rPr>
        <w:t>я</w:t>
      </w:r>
      <w:r w:rsidR="002500E6" w:rsidRPr="003D60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17CC" w:rsidRPr="003D60EB">
        <w:rPr>
          <w:rFonts w:ascii="Times New Roman" w:hAnsi="Times New Roman" w:cs="Times New Roman"/>
          <w:sz w:val="28"/>
          <w:szCs w:val="28"/>
        </w:rPr>
        <w:t xml:space="preserve"> </w:t>
      </w:r>
      <w:r w:rsidR="00A417CC" w:rsidRPr="003D60EB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2500E6" w:rsidRPr="003D60EB">
        <w:rPr>
          <w:rFonts w:ascii="Times New Roman" w:hAnsi="Times New Roman" w:cs="Times New Roman"/>
          <w:i/>
          <w:sz w:val="28"/>
          <w:szCs w:val="28"/>
        </w:rPr>
        <w:t>27.02.</w:t>
      </w:r>
      <w:r w:rsidR="00A417CC" w:rsidRPr="003D60EB">
        <w:rPr>
          <w:rFonts w:ascii="Times New Roman" w:hAnsi="Times New Roman" w:cs="Times New Roman"/>
          <w:i/>
          <w:sz w:val="28"/>
          <w:szCs w:val="28"/>
        </w:rPr>
        <w:t>201</w:t>
      </w:r>
      <w:r w:rsidR="002500E6" w:rsidRPr="003D60EB">
        <w:rPr>
          <w:rFonts w:ascii="Times New Roman" w:hAnsi="Times New Roman" w:cs="Times New Roman"/>
          <w:i/>
          <w:sz w:val="28"/>
          <w:szCs w:val="28"/>
        </w:rPr>
        <w:t>9</w:t>
      </w:r>
      <w:r w:rsidR="00A417CC" w:rsidRPr="003D60EB">
        <w:rPr>
          <w:rFonts w:ascii="Times New Roman" w:hAnsi="Times New Roman" w:cs="Times New Roman"/>
          <w:i/>
          <w:sz w:val="28"/>
          <w:szCs w:val="28"/>
        </w:rPr>
        <w:t>г.;</w:t>
      </w:r>
    </w:p>
    <w:p w:rsidR="003D60EB" w:rsidRPr="003D60EB" w:rsidRDefault="003D60EB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D60EB">
        <w:rPr>
          <w:rFonts w:ascii="Times New Roman" w:hAnsi="Times New Roman" w:cs="Times New Roman"/>
          <w:sz w:val="28"/>
          <w:szCs w:val="28"/>
        </w:rPr>
        <w:t>-</w:t>
      </w:r>
      <w:r w:rsidRPr="003D60EB">
        <w:rPr>
          <w:b/>
          <w:sz w:val="28"/>
          <w:szCs w:val="28"/>
        </w:rPr>
        <w:t xml:space="preserve"> </w:t>
      </w:r>
      <w:r w:rsidRPr="003D60E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размерах и условиях оплаты труда в органах местного самоуправления муниципального района «Город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01.07.2013 г. № 95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0EB">
        <w:rPr>
          <w:rFonts w:ascii="Times New Roman" w:hAnsi="Times New Roman" w:cs="Times New Roman"/>
          <w:i/>
          <w:sz w:val="28"/>
          <w:szCs w:val="28"/>
        </w:rPr>
        <w:t>от 25.09.2019г.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федерального и регионального законодательства комиссиями </w:t>
      </w:r>
      <w:r w:rsidR="00B64F75">
        <w:rPr>
          <w:rFonts w:ascii="Times New Roman" w:hAnsi="Times New Roman" w:cs="Times New Roman"/>
          <w:sz w:val="28"/>
          <w:szCs w:val="28"/>
        </w:rPr>
        <w:t xml:space="preserve">и Советом </w:t>
      </w:r>
      <w:r>
        <w:rPr>
          <w:rFonts w:ascii="Times New Roman" w:hAnsi="Times New Roman" w:cs="Times New Roman"/>
          <w:sz w:val="28"/>
          <w:szCs w:val="28"/>
        </w:rPr>
        <w:t>в отчетном периоде были рассмотрены проекты решений:</w:t>
      </w:r>
    </w:p>
    <w:p w:rsidR="002308C3" w:rsidRPr="002308C3" w:rsidRDefault="00A417CC" w:rsidP="002308C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8C3">
        <w:rPr>
          <w:rFonts w:ascii="Times New Roman" w:hAnsi="Times New Roman" w:cs="Times New Roman"/>
          <w:sz w:val="28"/>
          <w:szCs w:val="28"/>
        </w:rPr>
        <w:t xml:space="preserve">1) </w:t>
      </w:r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о порядке проведения публичных слушаний на территории муниципального района «Город </w:t>
      </w:r>
      <w:proofErr w:type="spellStart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="002308C3" w:rsidRPr="002308C3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19.02.2010г.№ 14 (в редакции от 28 ноября 2018 года № 90)</w:t>
      </w:r>
      <w:r w:rsidR="002308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17CC" w:rsidRPr="001C1C30" w:rsidRDefault="00A417CC" w:rsidP="00A417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8C3">
        <w:rPr>
          <w:rFonts w:ascii="Times New Roman" w:hAnsi="Times New Roman" w:cs="Times New Roman"/>
          <w:sz w:val="28"/>
          <w:szCs w:val="28"/>
        </w:rPr>
        <w:lastRenderedPageBreak/>
        <w:t>2) О</w:t>
      </w:r>
      <w:r w:rsidRPr="001C1C3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муниципального района «Город </w:t>
      </w:r>
      <w:proofErr w:type="spellStart"/>
      <w:r w:rsidRPr="001C1C3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C1C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C3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C1C3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Pr="001C1C3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C1C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C3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C1C30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края»;</w:t>
      </w:r>
      <w:proofErr w:type="gramEnd"/>
    </w:p>
    <w:p w:rsidR="00A417CC" w:rsidRPr="001C1C30" w:rsidRDefault="00C55ED2" w:rsidP="00A4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7CC" w:rsidRPr="001C1C30">
        <w:rPr>
          <w:rFonts w:ascii="Times New Roman" w:hAnsi="Times New Roman" w:cs="Times New Roman"/>
          <w:sz w:val="28"/>
          <w:szCs w:val="28"/>
        </w:rPr>
        <w:t xml:space="preserve">) 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A417CC" w:rsidRPr="001C1C3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417CC" w:rsidRPr="001C1C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17CC" w:rsidRPr="001C1C3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417CC" w:rsidRPr="001C1C30">
        <w:rPr>
          <w:rFonts w:ascii="Times New Roman" w:hAnsi="Times New Roman" w:cs="Times New Roman"/>
          <w:sz w:val="28"/>
          <w:szCs w:val="28"/>
        </w:rPr>
        <w:t xml:space="preserve"> район» Забайкальского края;</w:t>
      </w:r>
    </w:p>
    <w:p w:rsidR="00A479DB" w:rsidRDefault="00C55ED2" w:rsidP="00A417CC">
      <w:pPr>
        <w:spacing w:after="0" w:line="240" w:lineRule="auto"/>
        <w:ind w:right="-2" w:firstLine="53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17CC" w:rsidRPr="00A479DB">
        <w:rPr>
          <w:rFonts w:ascii="Times New Roman" w:hAnsi="Times New Roman" w:cs="Times New Roman"/>
          <w:sz w:val="28"/>
          <w:szCs w:val="28"/>
        </w:rPr>
        <w:t xml:space="preserve">) </w:t>
      </w:r>
      <w:r w:rsidR="00A479DB" w:rsidRPr="00A479D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инвестиционном уполномоченном в </w:t>
      </w:r>
      <w:r w:rsidR="00A479DB">
        <w:rPr>
          <w:rFonts w:ascii="Times New Roman" w:hAnsi="Times New Roman" w:cs="Times New Roman"/>
          <w:sz w:val="28"/>
          <w:szCs w:val="28"/>
        </w:rPr>
        <w:t xml:space="preserve">муниципальном районе «Город </w:t>
      </w:r>
      <w:proofErr w:type="spellStart"/>
      <w:r w:rsidR="00A479D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479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79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479DB">
        <w:rPr>
          <w:rFonts w:ascii="Times New Roman" w:hAnsi="Times New Roman" w:cs="Times New Roman"/>
          <w:sz w:val="28"/>
          <w:szCs w:val="28"/>
        </w:rPr>
        <w:t xml:space="preserve"> район» Забайкальского края;</w:t>
      </w:r>
    </w:p>
    <w:p w:rsidR="00C55ED2" w:rsidRPr="00C55ED2" w:rsidRDefault="00C55ED2" w:rsidP="00C55E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5ED2">
        <w:rPr>
          <w:rFonts w:ascii="Times New Roman" w:hAnsi="Times New Roman" w:cs="Times New Roman"/>
          <w:sz w:val="28"/>
          <w:szCs w:val="28"/>
        </w:rPr>
        <w:t>5)</w:t>
      </w:r>
      <w:r w:rsidRPr="00C55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ED2">
        <w:rPr>
          <w:rFonts w:ascii="Times New Roman" w:hAnsi="Times New Roman" w:cs="Times New Roman"/>
          <w:sz w:val="28"/>
          <w:szCs w:val="28"/>
        </w:rPr>
        <w:t xml:space="preserve">О принятии полномочий по реализации мероприятий по предоставлению молодым семьям социальных выплат на приобретение жилья или строительство индивидуального жилого дома на территории городского поселения «Город </w:t>
      </w:r>
      <w:proofErr w:type="spellStart"/>
      <w:r w:rsidRPr="00C55ED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55ED2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C55ED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55E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ED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55ED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ED2" w:rsidRPr="00C55ED2" w:rsidRDefault="00C55ED2" w:rsidP="00C55E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C55ED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>О внесении изменений в Положение о трехсторонней комиссии по регулированию социально-трудовых отношений на территории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 xml:space="preserve">муниципального района «Город </w:t>
      </w:r>
      <w:proofErr w:type="spellStart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и  </w:t>
      </w:r>
      <w:proofErr w:type="spellStart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C55ED2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 от 26.12.2016 г. №124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>;</w:t>
      </w:r>
    </w:p>
    <w:p w:rsidR="00C71CFB" w:rsidRPr="00C71CFB" w:rsidRDefault="00C55ED2" w:rsidP="00C71CFB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CFB">
        <w:rPr>
          <w:rFonts w:ascii="Times New Roman" w:hAnsi="Times New Roman" w:cs="Times New Roman"/>
          <w:b w:val="0"/>
          <w:sz w:val="28"/>
          <w:szCs w:val="28"/>
        </w:rPr>
        <w:t>7)</w:t>
      </w:r>
      <w:r w:rsidR="00C71CFB" w:rsidRPr="00C71CFB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</w:t>
      </w:r>
      <w:r w:rsidR="00C71CFB" w:rsidRPr="00C71CFB">
        <w:rPr>
          <w:rFonts w:ascii="Times New Roman" w:hAnsi="Times New Roman" w:cs="Times New Roman"/>
          <w:b w:val="0"/>
        </w:rPr>
        <w:t xml:space="preserve"> </w:t>
      </w:r>
      <w:r w:rsidR="00C71CFB" w:rsidRPr="00C71CFB">
        <w:rPr>
          <w:rFonts w:ascii="Times New Roman" w:hAnsi="Times New Roman" w:cs="Times New Roman"/>
          <w:b w:val="0"/>
          <w:sz w:val="28"/>
        </w:rPr>
        <w:t xml:space="preserve">дополнительных мер социальной поддержки для отдельных </w:t>
      </w:r>
      <w:proofErr w:type="gramStart"/>
      <w:r w:rsidR="00C71CFB" w:rsidRPr="00C71CFB">
        <w:rPr>
          <w:rFonts w:ascii="Times New Roman" w:hAnsi="Times New Roman" w:cs="Times New Roman"/>
          <w:b w:val="0"/>
          <w:sz w:val="28"/>
        </w:rPr>
        <w:t>категорий</w:t>
      </w:r>
      <w:proofErr w:type="gramEnd"/>
      <w:r w:rsidR="00C71CFB" w:rsidRPr="00C71CFB">
        <w:rPr>
          <w:rFonts w:ascii="Times New Roman" w:hAnsi="Times New Roman" w:cs="Times New Roman"/>
          <w:b w:val="0"/>
        </w:rPr>
        <w:t xml:space="preserve"> </w:t>
      </w:r>
      <w:r w:rsidR="00C71CFB" w:rsidRPr="00C71CFB">
        <w:rPr>
          <w:rFonts w:ascii="Times New Roman" w:hAnsi="Times New Roman" w:cs="Times New Roman"/>
          <w:b w:val="0"/>
          <w:sz w:val="28"/>
          <w:szCs w:val="28"/>
        </w:rPr>
        <w:t xml:space="preserve"> обучающихся (воспитанников) муниципальных образовательных учреждений муниципального района «Город </w:t>
      </w:r>
      <w:proofErr w:type="spellStart"/>
      <w:r w:rsidR="00C71CFB" w:rsidRPr="00C71CFB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C71CFB" w:rsidRPr="00C71CF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C71CFB" w:rsidRPr="00C71CFB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C71CFB" w:rsidRPr="00C71CFB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края; </w:t>
      </w:r>
    </w:p>
    <w:p w:rsidR="00C71CFB" w:rsidRPr="00C71CFB" w:rsidRDefault="00C71CFB" w:rsidP="00C71C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1CFB">
        <w:rPr>
          <w:rFonts w:ascii="Times New Roman" w:hAnsi="Times New Roman" w:cs="Times New Roman"/>
          <w:sz w:val="28"/>
          <w:szCs w:val="28"/>
        </w:rPr>
        <w:t xml:space="preserve">8) Об установлении стоимости питания обучающихся (воспитанников) муниципальных образовательных учреждений муниципального района «Город </w:t>
      </w:r>
      <w:proofErr w:type="spellStart"/>
      <w:r w:rsidRPr="00C71CF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71C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1CF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71CF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из малообеспеченных семей;</w:t>
      </w:r>
    </w:p>
    <w:p w:rsidR="00C55ED2" w:rsidRDefault="00C71CFB" w:rsidP="00C71CFB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1CFB">
        <w:rPr>
          <w:rFonts w:ascii="Times New Roman" w:hAnsi="Times New Roman" w:cs="Times New Roman"/>
          <w:sz w:val="28"/>
          <w:szCs w:val="28"/>
        </w:rPr>
        <w:t>9)</w:t>
      </w:r>
      <w:r w:rsidRPr="00C71CFB">
        <w:rPr>
          <w:rFonts w:ascii="Times New Roman" w:hAnsi="Times New Roman" w:cs="Times New Roman"/>
          <w:color w:val="030303"/>
          <w:kern w:val="36"/>
          <w:sz w:val="28"/>
          <w:szCs w:val="28"/>
        </w:rPr>
        <w:t xml:space="preserve"> Об установлении дополнительных мер социальной поддержки обучающимся (воспитанникам) </w:t>
      </w:r>
      <w:r w:rsidRPr="00C71CFB">
        <w:rPr>
          <w:rFonts w:ascii="Times New Roman" w:hAnsi="Times New Roman" w:cs="Times New Roman"/>
          <w:sz w:val="28"/>
          <w:szCs w:val="28"/>
        </w:rPr>
        <w:t xml:space="preserve">кадетских классов муниципального автономного образовательного учреждения «Средняя общеобразовательная школа № 1» муниципального района «Город </w:t>
      </w:r>
      <w:proofErr w:type="spellStart"/>
      <w:r w:rsidRPr="00C71CF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7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CF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71CFB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CFB" w:rsidRPr="00C71CFB" w:rsidRDefault="00C71CFB" w:rsidP="00C71CF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C71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FB">
        <w:rPr>
          <w:rFonts w:ascii="Times New Roman" w:hAnsi="Times New Roman" w:cs="Times New Roman"/>
          <w:sz w:val="28"/>
          <w:szCs w:val="28"/>
        </w:rPr>
        <w:t xml:space="preserve">О принятии порядка проведения внеплановых проверок в отношении граждан, проживающих в жилых помещениях, находящихся в собственности </w:t>
      </w:r>
      <w:r w:rsidRPr="00C71CFB">
        <w:rPr>
          <w:rFonts w:ascii="Times New Roman" w:hAnsi="Times New Roman" w:cs="Times New Roman"/>
          <w:bCs/>
          <w:sz w:val="28"/>
          <w:szCs w:val="28"/>
        </w:rPr>
        <w:t xml:space="preserve">сельских поселений муниципального района «Город </w:t>
      </w:r>
      <w:proofErr w:type="spellStart"/>
      <w:r w:rsidRPr="00C71CFB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C71CF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71CFB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C71CFB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1CFB" w:rsidRDefault="00C71CFB" w:rsidP="00C71C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FB"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Pr="00C7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CFB">
        <w:rPr>
          <w:rFonts w:ascii="Times New Roman" w:hAnsi="Times New Roman" w:cs="Times New Roman"/>
          <w:bCs/>
          <w:sz w:val="28"/>
          <w:szCs w:val="28"/>
        </w:rPr>
        <w:t>О принятии порядка проведения плановых и внеплановых проверок юридических лиц, индивидуальных предпринимателей,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CFB">
        <w:rPr>
          <w:rFonts w:ascii="Times New Roman" w:hAnsi="Times New Roman" w:cs="Times New Roman"/>
          <w:bCs/>
          <w:sz w:val="28"/>
          <w:szCs w:val="28"/>
        </w:rPr>
        <w:t xml:space="preserve">осуществляющих управление многоквартирным домом, в котором все жилые помещения находятся в собственности сельских поселений муниципального района «Город </w:t>
      </w:r>
      <w:proofErr w:type="spellStart"/>
      <w:r w:rsidRPr="00C71CFB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C71CF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71CFB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C71CFB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 w:rsidR="002308C3">
        <w:rPr>
          <w:rFonts w:ascii="Times New Roman" w:hAnsi="Times New Roman" w:cs="Times New Roman"/>
          <w:bCs/>
          <w:sz w:val="28"/>
          <w:szCs w:val="28"/>
        </w:rPr>
        <w:t>;</w:t>
      </w:r>
    </w:p>
    <w:p w:rsidR="00A417CC" w:rsidRPr="003D60EB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0EB">
        <w:rPr>
          <w:rFonts w:ascii="Times New Roman" w:hAnsi="Times New Roman" w:cs="Times New Roman"/>
          <w:sz w:val="28"/>
          <w:szCs w:val="28"/>
        </w:rPr>
        <w:t xml:space="preserve">Все предложенные разработчиками проекты решений комиссиями были одобрены и внесены на рассмотрение Совета. </w:t>
      </w:r>
    </w:p>
    <w:p w:rsidR="00963C10" w:rsidRPr="003D60EB" w:rsidRDefault="00A417CC" w:rsidP="00A4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0EB">
        <w:rPr>
          <w:rFonts w:ascii="Times New Roman" w:hAnsi="Times New Roman" w:cs="Times New Roman"/>
          <w:sz w:val="28"/>
          <w:szCs w:val="28"/>
        </w:rPr>
        <w:t xml:space="preserve">В отчетный период были </w:t>
      </w:r>
      <w:r w:rsidR="00963C10" w:rsidRPr="003D60EB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3D60EB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963C10" w:rsidRPr="003D60EB">
        <w:rPr>
          <w:rFonts w:ascii="Times New Roman" w:hAnsi="Times New Roman" w:cs="Times New Roman"/>
          <w:sz w:val="28"/>
          <w:szCs w:val="28"/>
        </w:rPr>
        <w:t>Регламент Совета муниципального района</w:t>
      </w:r>
      <w:r w:rsidR="00D96460" w:rsidRPr="003D60EB">
        <w:rPr>
          <w:rFonts w:ascii="Times New Roman" w:hAnsi="Times New Roman" w:cs="Times New Roman"/>
          <w:sz w:val="28"/>
          <w:szCs w:val="28"/>
        </w:rPr>
        <w:t xml:space="preserve"> - основной документ, согласно которому Совет осуществляет свою деятельность</w:t>
      </w:r>
      <w:r w:rsidR="00963C10" w:rsidRPr="003D6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7CC" w:rsidRPr="003D60EB" w:rsidRDefault="00963C10" w:rsidP="00A4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0EB">
        <w:rPr>
          <w:rFonts w:ascii="Times New Roman" w:hAnsi="Times New Roman" w:cs="Times New Roman"/>
          <w:sz w:val="28"/>
          <w:szCs w:val="28"/>
        </w:rPr>
        <w:t xml:space="preserve">Приняты такие важные нормативные </w:t>
      </w:r>
      <w:r w:rsidR="003D60EB" w:rsidRPr="003D60EB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3D60EB">
        <w:rPr>
          <w:rFonts w:ascii="Times New Roman" w:hAnsi="Times New Roman" w:cs="Times New Roman"/>
          <w:sz w:val="28"/>
          <w:szCs w:val="28"/>
        </w:rPr>
        <w:t>акты Совета, как правила депутатской этики</w:t>
      </w:r>
      <w:r w:rsidR="00D96460" w:rsidRPr="003D60EB">
        <w:rPr>
          <w:rFonts w:ascii="Times New Roman" w:hAnsi="Times New Roman" w:cs="Times New Roman"/>
          <w:sz w:val="28"/>
          <w:szCs w:val="28"/>
        </w:rPr>
        <w:t>,</w:t>
      </w:r>
      <w:r w:rsidRPr="003D60EB">
        <w:rPr>
          <w:rFonts w:ascii="Times New Roman" w:hAnsi="Times New Roman" w:cs="Times New Roman"/>
          <w:sz w:val="28"/>
          <w:szCs w:val="28"/>
        </w:rPr>
        <w:t xml:space="preserve"> положение о комиссии по депутатской этике Совета муниципального района, определен ее состав.</w:t>
      </w:r>
    </w:p>
    <w:p w:rsidR="00A417CC" w:rsidRDefault="00A417CC" w:rsidP="00A4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0EB">
        <w:rPr>
          <w:rFonts w:ascii="Times New Roman" w:hAnsi="Times New Roman" w:cs="Times New Roman"/>
          <w:sz w:val="28"/>
          <w:szCs w:val="28"/>
        </w:rPr>
        <w:t xml:space="preserve">Комиссиями также было одобрено </w:t>
      </w:r>
      <w:r w:rsidR="003D60EB">
        <w:rPr>
          <w:rFonts w:ascii="Times New Roman" w:hAnsi="Times New Roman" w:cs="Times New Roman"/>
          <w:sz w:val="28"/>
          <w:szCs w:val="28"/>
        </w:rPr>
        <w:t xml:space="preserve">и вынесено на Совет для утверждения </w:t>
      </w:r>
      <w:r w:rsidRPr="003D60EB">
        <w:rPr>
          <w:rFonts w:ascii="Times New Roman" w:hAnsi="Times New Roman" w:cs="Times New Roman"/>
          <w:sz w:val="28"/>
          <w:szCs w:val="28"/>
        </w:rPr>
        <w:t xml:space="preserve">решение о делегировании представителя муниципального района «Город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60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D60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Молодежный парламент при Законодательном Собрании Забайкальского края. При принятии данного решения депутаты учитывали активную жизненную позицию кандидата, его участие в общественной жизни муниципального района, образование, характеристики с места работы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20" w:rsidRDefault="00427020" w:rsidP="00D742F0">
      <w:pPr>
        <w:spacing w:after="0" w:line="240" w:lineRule="auto"/>
        <w:ind w:left="113" w:firstLine="596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E17F4B" w:rsidRPr="00A95488" w:rsidRDefault="00A417CC" w:rsidP="001A44BA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17F4B">
        <w:rPr>
          <w:rFonts w:ascii="Times New Roman" w:hAnsi="Times New Roman" w:cs="Times New Roman"/>
          <w:b/>
          <w:sz w:val="28"/>
          <w:szCs w:val="28"/>
        </w:rPr>
        <w:t>.</w:t>
      </w:r>
      <w:r w:rsidR="00E17F4B" w:rsidRPr="00A95488">
        <w:rPr>
          <w:rFonts w:ascii="Times New Roman" w:hAnsi="Times New Roman" w:cs="Times New Roman"/>
          <w:b/>
          <w:sz w:val="28"/>
          <w:szCs w:val="28"/>
        </w:rPr>
        <w:t xml:space="preserve">Антикоррупционная экспертиза проектов нормативных правовых актов </w:t>
      </w:r>
    </w:p>
    <w:p w:rsidR="00821FF3" w:rsidRPr="00D318E7" w:rsidRDefault="00821FF3" w:rsidP="001A44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18E7">
        <w:rPr>
          <w:rFonts w:ascii="Times New Roman" w:hAnsi="Times New Roman" w:cs="Times New Roman"/>
          <w:sz w:val="28"/>
          <w:szCs w:val="28"/>
        </w:rPr>
        <w:t>Предварительная антикоррупционная экспертиза проектов нормативных правовых актов, проводимая прокуратурой</w:t>
      </w:r>
      <w:r w:rsidR="00295DE9">
        <w:rPr>
          <w:rFonts w:ascii="Times New Roman" w:hAnsi="Times New Roman" w:cs="Times New Roman"/>
          <w:sz w:val="28"/>
          <w:szCs w:val="28"/>
        </w:rPr>
        <w:t>,</w:t>
      </w:r>
      <w:r w:rsidRPr="00D318E7">
        <w:rPr>
          <w:rFonts w:ascii="Times New Roman" w:hAnsi="Times New Roman" w:cs="Times New Roman"/>
          <w:sz w:val="28"/>
          <w:szCs w:val="28"/>
        </w:rPr>
        <w:t xml:space="preserve"> позволила избежать принятия правовых актов, создающих условия для коррупции.</w:t>
      </w:r>
    </w:p>
    <w:p w:rsidR="00715BCA" w:rsidRPr="007F1F76" w:rsidRDefault="00821FF3" w:rsidP="001A44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F76">
        <w:rPr>
          <w:rFonts w:ascii="Times New Roman" w:hAnsi="Times New Roman" w:cs="Times New Roman"/>
          <w:sz w:val="28"/>
          <w:szCs w:val="28"/>
        </w:rPr>
        <w:t xml:space="preserve">За отчетный период в адрес </w:t>
      </w:r>
      <w:r w:rsidR="00D318E7" w:rsidRPr="007F1F7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proofErr w:type="spellStart"/>
      <w:r w:rsidR="00D318E7" w:rsidRPr="007F1F76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D318E7" w:rsidRPr="007F1F76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Pr="007F1F76">
        <w:rPr>
          <w:rFonts w:ascii="Times New Roman" w:hAnsi="Times New Roman" w:cs="Times New Roman"/>
          <w:sz w:val="28"/>
          <w:szCs w:val="28"/>
        </w:rPr>
        <w:t>внесен</w:t>
      </w:r>
      <w:r w:rsidR="00D318E7" w:rsidRPr="007F1F76">
        <w:rPr>
          <w:rFonts w:ascii="Times New Roman" w:hAnsi="Times New Roman" w:cs="Times New Roman"/>
          <w:sz w:val="28"/>
          <w:szCs w:val="28"/>
        </w:rPr>
        <w:t>о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</w:t>
      </w:r>
      <w:r w:rsidR="007F1F76" w:rsidRPr="007F1F76">
        <w:rPr>
          <w:rFonts w:ascii="Times New Roman" w:hAnsi="Times New Roman" w:cs="Times New Roman"/>
          <w:sz w:val="28"/>
          <w:szCs w:val="28"/>
        </w:rPr>
        <w:t xml:space="preserve">два </w:t>
      </w:r>
      <w:r w:rsidR="00715BCA" w:rsidRPr="007F1F76">
        <w:rPr>
          <w:rFonts w:ascii="Times New Roman" w:hAnsi="Times New Roman" w:cs="Times New Roman"/>
          <w:sz w:val="28"/>
          <w:szCs w:val="28"/>
        </w:rPr>
        <w:t>представлени</w:t>
      </w:r>
      <w:r w:rsidR="007F1F76" w:rsidRPr="007F1F76">
        <w:rPr>
          <w:rFonts w:ascii="Times New Roman" w:hAnsi="Times New Roman" w:cs="Times New Roman"/>
          <w:sz w:val="28"/>
          <w:szCs w:val="28"/>
        </w:rPr>
        <w:t xml:space="preserve">я </w:t>
      </w:r>
      <w:r w:rsidR="00715BCA" w:rsidRPr="007F1F76">
        <w:rPr>
          <w:rFonts w:ascii="Times New Roman" w:hAnsi="Times New Roman" w:cs="Times New Roman"/>
          <w:sz w:val="28"/>
          <w:szCs w:val="28"/>
        </w:rPr>
        <w:t>о</w:t>
      </w:r>
      <w:r w:rsidR="007F1F76" w:rsidRPr="007F1F76">
        <w:rPr>
          <w:rFonts w:ascii="Times New Roman" w:hAnsi="Times New Roman" w:cs="Times New Roman"/>
          <w:sz w:val="28"/>
          <w:szCs w:val="28"/>
        </w:rPr>
        <w:t>б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устранении нарушений законодательства о противодействии коррупции</w:t>
      </w:r>
      <w:r w:rsidR="007F1F76" w:rsidRPr="007F1F76">
        <w:rPr>
          <w:rFonts w:ascii="Times New Roman" w:hAnsi="Times New Roman" w:cs="Times New Roman"/>
          <w:sz w:val="28"/>
          <w:szCs w:val="28"/>
        </w:rPr>
        <w:t>, в том числе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в отношении депутата П</w:t>
      </w:r>
      <w:r w:rsidR="006B4394" w:rsidRPr="007F1F76">
        <w:rPr>
          <w:rFonts w:ascii="Times New Roman" w:hAnsi="Times New Roman" w:cs="Times New Roman"/>
          <w:sz w:val="28"/>
          <w:szCs w:val="28"/>
        </w:rPr>
        <w:t xml:space="preserve">ашаева </w:t>
      </w:r>
      <w:proofErr w:type="spellStart"/>
      <w:r w:rsidR="007F1F76" w:rsidRPr="007F1F76">
        <w:rPr>
          <w:rFonts w:ascii="Times New Roman" w:hAnsi="Times New Roman" w:cs="Times New Roman"/>
          <w:sz w:val="28"/>
          <w:szCs w:val="28"/>
        </w:rPr>
        <w:t>О</w:t>
      </w:r>
      <w:r w:rsidR="006B4394" w:rsidRPr="007F1F76">
        <w:rPr>
          <w:rFonts w:ascii="Times New Roman" w:hAnsi="Times New Roman" w:cs="Times New Roman"/>
          <w:sz w:val="28"/>
          <w:szCs w:val="28"/>
        </w:rPr>
        <w:t>.з.о</w:t>
      </w:r>
      <w:proofErr w:type="spellEnd"/>
      <w:r w:rsidR="006B4394" w:rsidRPr="007F1F76">
        <w:rPr>
          <w:rFonts w:ascii="Times New Roman" w:hAnsi="Times New Roman" w:cs="Times New Roman"/>
          <w:sz w:val="28"/>
          <w:szCs w:val="28"/>
        </w:rPr>
        <w:t>.</w:t>
      </w:r>
      <w:r w:rsidR="007F1F76" w:rsidRPr="007F1F76">
        <w:rPr>
          <w:rFonts w:ascii="Times New Roman" w:hAnsi="Times New Roman" w:cs="Times New Roman"/>
          <w:sz w:val="28"/>
          <w:szCs w:val="28"/>
        </w:rPr>
        <w:t>, которы</w:t>
      </w:r>
      <w:r w:rsidR="00295DE9" w:rsidRPr="007F1F76">
        <w:rPr>
          <w:rFonts w:ascii="Times New Roman" w:hAnsi="Times New Roman" w:cs="Times New Roman"/>
          <w:sz w:val="28"/>
          <w:szCs w:val="28"/>
        </w:rPr>
        <w:t xml:space="preserve">е </w:t>
      </w:r>
      <w:r w:rsidR="00715BCA" w:rsidRPr="007F1F76">
        <w:rPr>
          <w:rFonts w:ascii="Times New Roman" w:hAnsi="Times New Roman" w:cs="Times New Roman"/>
          <w:sz w:val="28"/>
          <w:szCs w:val="28"/>
        </w:rPr>
        <w:t>рассмотрен</w:t>
      </w:r>
      <w:r w:rsidR="007F1F76" w:rsidRPr="007F1F76">
        <w:rPr>
          <w:rFonts w:ascii="Times New Roman" w:hAnsi="Times New Roman" w:cs="Times New Roman"/>
          <w:sz w:val="28"/>
          <w:szCs w:val="28"/>
        </w:rPr>
        <w:t>ы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7F1F76" w:rsidRPr="007F1F76">
        <w:rPr>
          <w:rFonts w:ascii="Times New Roman" w:hAnsi="Times New Roman" w:cs="Times New Roman"/>
          <w:sz w:val="28"/>
          <w:szCs w:val="28"/>
        </w:rPr>
        <w:t>ях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Совета и в соответствии с ним</w:t>
      </w:r>
      <w:r w:rsidR="007F1F76" w:rsidRPr="007F1F76">
        <w:rPr>
          <w:rFonts w:ascii="Times New Roman" w:hAnsi="Times New Roman" w:cs="Times New Roman"/>
          <w:sz w:val="28"/>
          <w:szCs w:val="28"/>
        </w:rPr>
        <w:t>и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7F1F76" w:rsidRPr="007F1F76">
        <w:rPr>
          <w:rFonts w:ascii="Times New Roman" w:hAnsi="Times New Roman" w:cs="Times New Roman"/>
          <w:sz w:val="28"/>
          <w:szCs w:val="28"/>
        </w:rPr>
        <w:t>ы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F1F76" w:rsidRPr="007F1F76">
        <w:rPr>
          <w:rFonts w:ascii="Times New Roman" w:hAnsi="Times New Roman" w:cs="Times New Roman"/>
          <w:sz w:val="28"/>
          <w:szCs w:val="28"/>
        </w:rPr>
        <w:t>я</w:t>
      </w:r>
      <w:r w:rsidR="00715BCA" w:rsidRPr="007F1F76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821FF3" w:rsidRPr="00715BCA" w:rsidRDefault="00821FF3" w:rsidP="00295D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F7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603CF" w:rsidRPr="007F1F7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2461BD" w:rsidRPr="007F1F7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2461BD" w:rsidRPr="007F1F76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2461BD" w:rsidRPr="007F1F76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7F1F76">
        <w:rPr>
          <w:rFonts w:ascii="Times New Roman" w:hAnsi="Times New Roman" w:cs="Times New Roman"/>
          <w:sz w:val="28"/>
          <w:szCs w:val="28"/>
        </w:rPr>
        <w:t>получено</w:t>
      </w:r>
      <w:r w:rsidR="00295DE9" w:rsidRPr="007F1F76">
        <w:rPr>
          <w:rFonts w:ascii="Times New Roman" w:hAnsi="Times New Roman" w:cs="Times New Roman"/>
          <w:sz w:val="28"/>
          <w:szCs w:val="28"/>
        </w:rPr>
        <w:t xml:space="preserve"> </w:t>
      </w:r>
      <w:r w:rsidR="006B4394" w:rsidRPr="007F1F76">
        <w:rPr>
          <w:rFonts w:ascii="Times New Roman" w:hAnsi="Times New Roman" w:cs="Times New Roman"/>
          <w:sz w:val="28"/>
          <w:szCs w:val="28"/>
        </w:rPr>
        <w:t>3</w:t>
      </w:r>
      <w:r w:rsidR="00295DE9" w:rsidRPr="007F1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BCA" w:rsidRPr="007F1F76">
        <w:rPr>
          <w:rFonts w:ascii="Times New Roman" w:hAnsi="Times New Roman" w:cs="Times New Roman"/>
          <w:sz w:val="28"/>
          <w:szCs w:val="28"/>
        </w:rPr>
        <w:t>информационн</w:t>
      </w:r>
      <w:r w:rsidR="007F1F76" w:rsidRPr="007F1F7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715BCA" w:rsidRPr="007F1F76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7F1F76" w:rsidRPr="007F1F76">
        <w:rPr>
          <w:rFonts w:ascii="Times New Roman" w:hAnsi="Times New Roman" w:cs="Times New Roman"/>
          <w:sz w:val="28"/>
          <w:szCs w:val="28"/>
        </w:rPr>
        <w:t>а</w:t>
      </w:r>
      <w:r w:rsidR="007F1F76">
        <w:rPr>
          <w:rFonts w:ascii="Times New Roman" w:hAnsi="Times New Roman" w:cs="Times New Roman"/>
          <w:sz w:val="28"/>
          <w:szCs w:val="28"/>
        </w:rPr>
        <w:t xml:space="preserve"> различного правового содержания</w:t>
      </w:r>
      <w:r w:rsidR="005A193B" w:rsidRPr="007F1F76">
        <w:rPr>
          <w:rFonts w:ascii="Times New Roman" w:hAnsi="Times New Roman" w:cs="Times New Roman"/>
          <w:sz w:val="28"/>
          <w:szCs w:val="28"/>
        </w:rPr>
        <w:t xml:space="preserve">. Все документы </w:t>
      </w:r>
      <w:proofErr w:type="spellStart"/>
      <w:r w:rsidR="000B549F" w:rsidRPr="007F1F76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0B549F" w:rsidRPr="007F1F76"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="005A193B" w:rsidRPr="007F1F76">
        <w:rPr>
          <w:rFonts w:ascii="Times New Roman" w:hAnsi="Times New Roman" w:cs="Times New Roman"/>
          <w:sz w:val="28"/>
          <w:szCs w:val="28"/>
        </w:rPr>
        <w:t>прокуратуры р</w:t>
      </w:r>
      <w:r w:rsidR="002461BD" w:rsidRPr="007F1F76">
        <w:rPr>
          <w:rFonts w:ascii="Times New Roman" w:hAnsi="Times New Roman" w:cs="Times New Roman"/>
          <w:sz w:val="28"/>
          <w:szCs w:val="28"/>
        </w:rPr>
        <w:t>ассмотрены</w:t>
      </w:r>
      <w:r w:rsidR="005A193B" w:rsidRPr="007F1F76">
        <w:rPr>
          <w:rFonts w:ascii="Times New Roman" w:hAnsi="Times New Roman" w:cs="Times New Roman"/>
          <w:sz w:val="28"/>
          <w:szCs w:val="28"/>
        </w:rPr>
        <w:t xml:space="preserve"> </w:t>
      </w:r>
      <w:r w:rsidR="00DE4A0E" w:rsidRPr="007F1F76">
        <w:rPr>
          <w:rFonts w:ascii="Times New Roman" w:hAnsi="Times New Roman" w:cs="Times New Roman"/>
          <w:sz w:val="28"/>
          <w:szCs w:val="28"/>
        </w:rPr>
        <w:t xml:space="preserve">председателем Совета и Советом </w:t>
      </w:r>
      <w:r w:rsidR="005A193B" w:rsidRPr="007F1F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461BD" w:rsidRPr="007F1F76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0E0793" w:rsidRPr="007F1F76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2461BD" w:rsidRPr="007F1F76">
        <w:rPr>
          <w:rFonts w:ascii="Times New Roman" w:hAnsi="Times New Roman" w:cs="Times New Roman"/>
          <w:sz w:val="28"/>
          <w:szCs w:val="28"/>
        </w:rPr>
        <w:t>направлены со</w:t>
      </w:r>
      <w:r w:rsidR="000E0793" w:rsidRPr="007F1F76">
        <w:rPr>
          <w:rFonts w:ascii="Times New Roman" w:hAnsi="Times New Roman" w:cs="Times New Roman"/>
          <w:sz w:val="28"/>
          <w:szCs w:val="28"/>
        </w:rPr>
        <w:t>о</w:t>
      </w:r>
      <w:r w:rsidR="002461BD" w:rsidRPr="007F1F76">
        <w:rPr>
          <w:rFonts w:ascii="Times New Roman" w:hAnsi="Times New Roman" w:cs="Times New Roman"/>
          <w:sz w:val="28"/>
          <w:szCs w:val="28"/>
        </w:rPr>
        <w:t>тветствующие ответы</w:t>
      </w:r>
      <w:r w:rsidR="000E0793" w:rsidRPr="007F1F76">
        <w:rPr>
          <w:rFonts w:ascii="Times New Roman" w:hAnsi="Times New Roman" w:cs="Times New Roman"/>
          <w:sz w:val="28"/>
          <w:szCs w:val="28"/>
        </w:rPr>
        <w:t>.</w:t>
      </w:r>
    </w:p>
    <w:p w:rsidR="00963C10" w:rsidRDefault="00963C10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1FF3" w:rsidRDefault="00821FF3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CE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852331" w:rsidRPr="003A7CED">
        <w:rPr>
          <w:rFonts w:ascii="Times New Roman" w:hAnsi="Times New Roman" w:cs="Times New Roman"/>
          <w:b/>
          <w:sz w:val="28"/>
          <w:szCs w:val="28"/>
        </w:rPr>
        <w:t>постоянных комиссий Совета муниципального района</w:t>
      </w:r>
      <w:r w:rsidR="007B388F" w:rsidRPr="003A7CED">
        <w:rPr>
          <w:rFonts w:ascii="Times New Roman" w:hAnsi="Times New Roman" w:cs="Times New Roman"/>
          <w:b/>
          <w:sz w:val="28"/>
          <w:szCs w:val="28"/>
        </w:rPr>
        <w:t>.</w:t>
      </w:r>
    </w:p>
    <w:p w:rsidR="003A7CED" w:rsidRPr="00866BB7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BB7">
        <w:rPr>
          <w:rFonts w:ascii="Times New Roman" w:hAnsi="Times New Roman" w:cs="Times New Roman"/>
          <w:sz w:val="28"/>
          <w:szCs w:val="28"/>
        </w:rPr>
        <w:t>Деятельность комиссий осуществлялась по следующим направлениям: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разработка проектов решений Совета муниципального района;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 замечаний, предложений по рассматриваемым проектам решений, принятие по ним решений на заседаниях Совета;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деятельность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взаимодействие с органами государственной власти, администрацией муниципального района, Контрольно-счетной палатой, решение вопросов местного значения; взаимодействие с правоохранительными органами, в том числе с органами прокуратуры, организациями, общественностью;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работа с избирателями, в том числе прием населения и содействие в решении вопросов местного значения, рассмотрение обращений граждан в установленном законодательством порядке;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обеспечение доступа к информации о деятельности постоянных комиссий в установленном законодательством порядке.</w:t>
      </w:r>
    </w:p>
    <w:p w:rsidR="003A7CED" w:rsidRDefault="00D96460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A7CED">
        <w:rPr>
          <w:rFonts w:ascii="Times New Roman" w:hAnsi="Times New Roman" w:cs="Times New Roman"/>
          <w:sz w:val="28"/>
          <w:szCs w:val="28"/>
        </w:rPr>
        <w:t xml:space="preserve"> году депутаты комиссий осуществляли свою деятельность в соответствии со своими планами и планами работы Совета муниципального района, принимаемыми ежеквартально.</w:t>
      </w:r>
    </w:p>
    <w:p w:rsidR="003A7CED" w:rsidRPr="0089683F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>Депутатами Сов</w:t>
      </w:r>
      <w:r w:rsidR="00D96460">
        <w:rPr>
          <w:rFonts w:ascii="Times New Roman" w:hAnsi="Times New Roman" w:cs="Times New Roman"/>
          <w:sz w:val="28"/>
          <w:szCs w:val="28"/>
        </w:rPr>
        <w:t>ета муниципального района в 2019</w:t>
      </w:r>
      <w:r w:rsidRPr="0089683F">
        <w:rPr>
          <w:rFonts w:ascii="Times New Roman" w:hAnsi="Times New Roman" w:cs="Times New Roman"/>
          <w:sz w:val="28"/>
          <w:szCs w:val="28"/>
        </w:rPr>
        <w:t xml:space="preserve"> году были затронуты </w:t>
      </w:r>
      <w:r w:rsidR="00DE4A0E" w:rsidRPr="0089683F">
        <w:rPr>
          <w:rFonts w:ascii="Times New Roman" w:hAnsi="Times New Roman" w:cs="Times New Roman"/>
          <w:sz w:val="28"/>
          <w:szCs w:val="28"/>
        </w:rPr>
        <w:t>вопросы</w:t>
      </w:r>
      <w:r w:rsidRPr="0089683F">
        <w:rPr>
          <w:rFonts w:ascii="Times New Roman" w:hAnsi="Times New Roman" w:cs="Times New Roman"/>
          <w:sz w:val="28"/>
          <w:szCs w:val="28"/>
        </w:rPr>
        <w:t xml:space="preserve"> и проблемы </w:t>
      </w:r>
      <w:r w:rsidR="00B70633" w:rsidRPr="0089683F">
        <w:rPr>
          <w:rFonts w:ascii="Times New Roman" w:hAnsi="Times New Roman" w:cs="Times New Roman"/>
          <w:sz w:val="28"/>
          <w:szCs w:val="28"/>
        </w:rPr>
        <w:t>предоставления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70633" w:rsidRPr="0089683F">
        <w:rPr>
          <w:rFonts w:ascii="Times New Roman" w:hAnsi="Times New Roman" w:cs="Times New Roman"/>
          <w:sz w:val="28"/>
          <w:szCs w:val="28"/>
        </w:rPr>
        <w:t>х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B70633" w:rsidRPr="0089683F">
        <w:rPr>
          <w:rFonts w:ascii="Times New Roman" w:hAnsi="Times New Roman" w:cs="Times New Roman"/>
          <w:sz w:val="28"/>
          <w:szCs w:val="28"/>
        </w:rPr>
        <w:t>й, льгот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B70633" w:rsidRPr="0089683F">
        <w:rPr>
          <w:rFonts w:ascii="Times New Roman" w:hAnsi="Times New Roman" w:cs="Times New Roman"/>
          <w:sz w:val="28"/>
          <w:szCs w:val="28"/>
        </w:rPr>
        <w:t>м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70633" w:rsidRPr="0089683F">
        <w:rPr>
          <w:rFonts w:ascii="Times New Roman" w:hAnsi="Times New Roman" w:cs="Times New Roman"/>
          <w:sz w:val="28"/>
          <w:szCs w:val="28"/>
        </w:rPr>
        <w:t>ям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Pr="0089683F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r w:rsidR="00A417CC" w:rsidRPr="008968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683F">
        <w:rPr>
          <w:rFonts w:ascii="Times New Roman" w:hAnsi="Times New Roman" w:cs="Times New Roman"/>
          <w:sz w:val="28"/>
          <w:szCs w:val="28"/>
        </w:rPr>
        <w:t>района и др.</w:t>
      </w:r>
    </w:p>
    <w:p w:rsidR="00821FF3" w:rsidRPr="00144477" w:rsidRDefault="00821FF3" w:rsidP="007B3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318E7">
        <w:rPr>
          <w:rFonts w:ascii="Times New Roman" w:hAnsi="Times New Roman" w:cs="Times New Roman"/>
          <w:sz w:val="28"/>
          <w:szCs w:val="28"/>
        </w:rPr>
        <w:t>п</w:t>
      </w:r>
      <w:r w:rsidRPr="00144477">
        <w:rPr>
          <w:rFonts w:ascii="Times New Roman" w:hAnsi="Times New Roman" w:cs="Times New Roman"/>
          <w:sz w:val="28"/>
          <w:szCs w:val="28"/>
        </w:rPr>
        <w:t>остоянные коми</w:t>
      </w:r>
      <w:r w:rsidR="00D318E7">
        <w:rPr>
          <w:rFonts w:ascii="Times New Roman" w:hAnsi="Times New Roman" w:cs="Times New Roman"/>
          <w:sz w:val="28"/>
          <w:szCs w:val="28"/>
        </w:rPr>
        <w:t>ссии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работали с проектами правовых актов, представляемых в</w:t>
      </w:r>
      <w:r w:rsidR="0085233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144477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на е</w:t>
      </w:r>
      <w:r w:rsidR="00852331">
        <w:rPr>
          <w:rFonts w:ascii="Times New Roman" w:hAnsi="Times New Roman" w:cs="Times New Roman"/>
          <w:sz w:val="28"/>
          <w:szCs w:val="28"/>
        </w:rPr>
        <w:t>го</w:t>
      </w:r>
      <w:r w:rsidRPr="00144477">
        <w:rPr>
          <w:rFonts w:ascii="Times New Roman" w:hAnsi="Times New Roman" w:cs="Times New Roman"/>
          <w:sz w:val="28"/>
          <w:szCs w:val="28"/>
        </w:rPr>
        <w:t xml:space="preserve"> заседании на предмет соблюдения интересов населения</w:t>
      </w:r>
      <w:r w:rsidR="008523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отсутствия в них противоречий с федеральным и региональным законодательством.</w:t>
      </w:r>
    </w:p>
    <w:p w:rsidR="00852331" w:rsidRPr="00071310" w:rsidRDefault="00821FF3" w:rsidP="007B3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Наибольшее число вопросов рассмотрено </w:t>
      </w:r>
      <w:r w:rsidR="00D9646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52331">
        <w:rPr>
          <w:rFonts w:ascii="Times New Roman" w:hAnsi="Times New Roman" w:cs="Times New Roman"/>
          <w:sz w:val="28"/>
          <w:szCs w:val="28"/>
        </w:rPr>
        <w:t>по социальной политике</w:t>
      </w:r>
      <w:r w:rsidRPr="00144477">
        <w:rPr>
          <w:rFonts w:ascii="Times New Roman" w:hAnsi="Times New Roman" w:cs="Times New Roman"/>
          <w:sz w:val="28"/>
          <w:szCs w:val="28"/>
        </w:rPr>
        <w:t xml:space="preserve">. Основные </w:t>
      </w:r>
      <w:r w:rsidR="00852331" w:rsidRPr="00144477">
        <w:rPr>
          <w:rFonts w:ascii="Times New Roman" w:hAnsi="Times New Roman" w:cs="Times New Roman"/>
          <w:sz w:val="28"/>
          <w:szCs w:val="28"/>
        </w:rPr>
        <w:t>вопросы</w:t>
      </w:r>
      <w:r w:rsidR="00852331">
        <w:rPr>
          <w:rFonts w:ascii="Times New Roman" w:hAnsi="Times New Roman" w:cs="Times New Roman"/>
          <w:sz w:val="28"/>
          <w:szCs w:val="28"/>
        </w:rPr>
        <w:t>,</w:t>
      </w:r>
      <w:r w:rsidR="0085233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рассм</w:t>
      </w:r>
      <w:r w:rsidR="00852331">
        <w:rPr>
          <w:rFonts w:ascii="Times New Roman" w:hAnsi="Times New Roman" w:cs="Times New Roman"/>
          <w:sz w:val="28"/>
          <w:szCs w:val="28"/>
        </w:rPr>
        <w:t>отренные комиссией</w:t>
      </w:r>
      <w:r w:rsidR="00D96460">
        <w:rPr>
          <w:rFonts w:ascii="Times New Roman" w:hAnsi="Times New Roman" w:cs="Times New Roman"/>
          <w:sz w:val="28"/>
          <w:szCs w:val="28"/>
        </w:rPr>
        <w:t xml:space="preserve"> по социальной политике</w:t>
      </w:r>
      <w:r w:rsidR="00852331">
        <w:rPr>
          <w:rFonts w:ascii="Times New Roman" w:hAnsi="Times New Roman" w:cs="Times New Roman"/>
          <w:sz w:val="28"/>
          <w:szCs w:val="28"/>
        </w:rPr>
        <w:t xml:space="preserve">, </w:t>
      </w:r>
      <w:r w:rsidR="00852331" w:rsidRPr="00071310">
        <w:rPr>
          <w:rFonts w:ascii="Times New Roman" w:hAnsi="Times New Roman" w:cs="Times New Roman"/>
          <w:sz w:val="28"/>
          <w:szCs w:val="28"/>
        </w:rPr>
        <w:t xml:space="preserve">носят социальную направленность. </w:t>
      </w:r>
    </w:p>
    <w:p w:rsidR="00821FF3" w:rsidRPr="00071310" w:rsidRDefault="00821FF3" w:rsidP="007B3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10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852331" w:rsidRPr="00071310">
        <w:rPr>
          <w:rFonts w:ascii="Times New Roman" w:hAnsi="Times New Roman" w:cs="Times New Roman"/>
          <w:sz w:val="28"/>
          <w:szCs w:val="28"/>
        </w:rPr>
        <w:t>–</w:t>
      </w:r>
      <w:r w:rsidRPr="00071310">
        <w:rPr>
          <w:rFonts w:ascii="Times New Roman" w:hAnsi="Times New Roman" w:cs="Times New Roman"/>
          <w:sz w:val="28"/>
          <w:szCs w:val="28"/>
        </w:rPr>
        <w:t xml:space="preserve"> коми</w:t>
      </w:r>
      <w:r w:rsidR="00852331" w:rsidRPr="00071310">
        <w:rPr>
          <w:rFonts w:ascii="Times New Roman" w:hAnsi="Times New Roman" w:cs="Times New Roman"/>
          <w:sz w:val="28"/>
          <w:szCs w:val="28"/>
        </w:rPr>
        <w:t>ссия по экономике и бюджету</w:t>
      </w:r>
      <w:r w:rsidRPr="00071310">
        <w:rPr>
          <w:rFonts w:ascii="Times New Roman" w:hAnsi="Times New Roman" w:cs="Times New Roman"/>
          <w:sz w:val="28"/>
          <w:szCs w:val="28"/>
        </w:rPr>
        <w:t>.</w:t>
      </w:r>
      <w:r w:rsidR="00D96460">
        <w:rPr>
          <w:rFonts w:ascii="Times New Roman" w:hAnsi="Times New Roman" w:cs="Times New Roman"/>
          <w:sz w:val="28"/>
          <w:szCs w:val="28"/>
        </w:rPr>
        <w:t xml:space="preserve"> Это проекты решений, регулирующих бюджетные правоотношения - </w:t>
      </w:r>
      <w:r w:rsidR="00D96460" w:rsidRPr="00144477">
        <w:rPr>
          <w:rFonts w:ascii="Times New Roman" w:hAnsi="Times New Roman" w:cs="Times New Roman"/>
          <w:sz w:val="28"/>
          <w:szCs w:val="28"/>
        </w:rPr>
        <w:t xml:space="preserve">формирование бюджета </w:t>
      </w:r>
      <w:r w:rsidR="00D9646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96460" w:rsidRPr="00144477">
        <w:rPr>
          <w:rFonts w:ascii="Times New Roman" w:hAnsi="Times New Roman" w:cs="Times New Roman"/>
          <w:sz w:val="28"/>
          <w:szCs w:val="28"/>
        </w:rPr>
        <w:t>, его распределение, эффективное использование, корректировка, уточнение в процессе его исполнения, а также установление, изменение, отмена местных налогов и сборов и многое другое</w:t>
      </w:r>
      <w:r w:rsidR="00D96460">
        <w:rPr>
          <w:rFonts w:ascii="Times New Roman" w:hAnsi="Times New Roman" w:cs="Times New Roman"/>
          <w:sz w:val="28"/>
          <w:szCs w:val="28"/>
        </w:rPr>
        <w:t>, а также социально-экономическое развитие муниципального района, гарантии, льготы отдельным категориям граждан.</w:t>
      </w:r>
    </w:p>
    <w:p w:rsidR="00142B10" w:rsidRDefault="00142B10" w:rsidP="00E64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1F76" w:rsidRDefault="00E642EC" w:rsidP="00E64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Постоянная комиссия по социальной политике</w:t>
      </w:r>
    </w:p>
    <w:p w:rsidR="00E642EC" w:rsidRDefault="00E642EC" w:rsidP="00E64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2EC" w:rsidRDefault="00E642EC" w:rsidP="00E6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</w:t>
      </w:r>
      <w:r w:rsidR="00D964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комиссией рассматривались вопросы социальной направленности, такие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населения при установлении тарифов на перевозки пассажиров по межмуниципальным маршрутам, а также на городских маршрутах, вопросы установления стоимости питания обучающихся (воспитанников) муниципальных 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о </w:t>
      </w:r>
      <w:r w:rsidR="00D96460">
        <w:rPr>
          <w:rFonts w:ascii="Times New Roman" w:hAnsi="Times New Roman" w:cs="Times New Roman"/>
          <w:sz w:val="28"/>
          <w:szCs w:val="28"/>
        </w:rPr>
        <w:t xml:space="preserve">горячем питании в школах муниципального района и детских дошкольных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E642EC" w:rsidRDefault="00E642EC" w:rsidP="00D9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члены комиссии активно обсуждали на заседаниях Совета и высказывали свою точку зрения по этим вопросам. </w:t>
      </w:r>
    </w:p>
    <w:p w:rsidR="00E642EC" w:rsidRDefault="00E642EC" w:rsidP="00E64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по социальной политике отличает активная и неравнодушная позиция по всем возникающим вопросам и проблемам, влияющим на социально- экономическое положение жителей и города, и района.</w:t>
      </w:r>
    </w:p>
    <w:p w:rsidR="00821FF3" w:rsidRDefault="00050B0B" w:rsidP="00050B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3E44">
        <w:rPr>
          <w:rFonts w:ascii="Times New Roman" w:hAnsi="Times New Roman" w:cs="Times New Roman"/>
          <w:b/>
          <w:sz w:val="28"/>
          <w:szCs w:val="28"/>
        </w:rPr>
        <w:t>Постоянная к</w:t>
      </w:r>
      <w:r w:rsidR="00821FF3" w:rsidRPr="002B3E44">
        <w:rPr>
          <w:rFonts w:ascii="Times New Roman" w:hAnsi="Times New Roman" w:cs="Times New Roman"/>
          <w:b/>
          <w:sz w:val="28"/>
          <w:szCs w:val="28"/>
        </w:rPr>
        <w:t>оми</w:t>
      </w:r>
      <w:r w:rsidRPr="002B3E44">
        <w:rPr>
          <w:rFonts w:ascii="Times New Roman" w:hAnsi="Times New Roman" w:cs="Times New Roman"/>
          <w:b/>
          <w:sz w:val="28"/>
          <w:szCs w:val="28"/>
        </w:rPr>
        <w:t xml:space="preserve">ссия </w:t>
      </w:r>
      <w:r w:rsidR="00821FF3" w:rsidRPr="002B3E44">
        <w:rPr>
          <w:rFonts w:ascii="Times New Roman" w:hAnsi="Times New Roman" w:cs="Times New Roman"/>
          <w:b/>
          <w:sz w:val="28"/>
          <w:szCs w:val="28"/>
        </w:rPr>
        <w:t>по</w:t>
      </w:r>
      <w:r w:rsidRPr="002B3E44">
        <w:rPr>
          <w:rFonts w:ascii="Times New Roman" w:hAnsi="Times New Roman" w:cs="Times New Roman"/>
          <w:b/>
          <w:sz w:val="28"/>
          <w:szCs w:val="28"/>
        </w:rPr>
        <w:t xml:space="preserve"> экономике и</w:t>
      </w:r>
      <w:r w:rsidR="00821FF3" w:rsidRPr="002B3E44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2B3E44">
        <w:rPr>
          <w:rFonts w:ascii="Times New Roman" w:hAnsi="Times New Roman" w:cs="Times New Roman"/>
          <w:b/>
          <w:sz w:val="28"/>
          <w:szCs w:val="28"/>
        </w:rPr>
        <w:t>у</w:t>
      </w:r>
    </w:p>
    <w:p w:rsidR="007F1F76" w:rsidRPr="002B3E44" w:rsidRDefault="007F1F76" w:rsidP="00050B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1FF3" w:rsidRPr="002B3E44" w:rsidRDefault="00821FF3" w:rsidP="00821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E44">
        <w:rPr>
          <w:rFonts w:ascii="Times New Roman" w:hAnsi="Times New Roman" w:cs="Times New Roman"/>
          <w:sz w:val="28"/>
          <w:szCs w:val="28"/>
        </w:rPr>
        <w:t>Основными предметами ведения коми</w:t>
      </w:r>
      <w:r w:rsidR="00050B0B" w:rsidRPr="002B3E44">
        <w:rPr>
          <w:rFonts w:ascii="Times New Roman" w:hAnsi="Times New Roman" w:cs="Times New Roman"/>
          <w:sz w:val="28"/>
          <w:szCs w:val="28"/>
        </w:rPr>
        <w:t>ссии</w:t>
      </w:r>
      <w:r w:rsidRPr="002B3E44">
        <w:rPr>
          <w:rFonts w:ascii="Times New Roman" w:hAnsi="Times New Roman" w:cs="Times New Roman"/>
          <w:sz w:val="28"/>
          <w:szCs w:val="28"/>
        </w:rPr>
        <w:t xml:space="preserve"> являются вопросы установления порядка составления и рассмотрения бюджета </w:t>
      </w:r>
      <w:r w:rsidR="00050B0B" w:rsidRPr="002B3E44">
        <w:rPr>
          <w:rFonts w:ascii="Times New Roman" w:hAnsi="Times New Roman" w:cs="Times New Roman"/>
          <w:sz w:val="28"/>
          <w:szCs w:val="28"/>
        </w:rPr>
        <w:t>муниципального района,</w:t>
      </w:r>
      <w:r w:rsidRPr="002B3E44">
        <w:rPr>
          <w:rFonts w:ascii="Times New Roman" w:hAnsi="Times New Roman" w:cs="Times New Roman"/>
          <w:sz w:val="28"/>
          <w:szCs w:val="28"/>
        </w:rPr>
        <w:t xml:space="preserve"> утверждения и исполнения бюджета</w:t>
      </w:r>
      <w:r w:rsidR="00050B0B" w:rsidRPr="002B3E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B3E44">
        <w:rPr>
          <w:rFonts w:ascii="Times New Roman" w:hAnsi="Times New Roman" w:cs="Times New Roman"/>
          <w:sz w:val="28"/>
          <w:szCs w:val="28"/>
        </w:rPr>
        <w:t>.</w:t>
      </w:r>
      <w:r w:rsidR="00B161E7" w:rsidRPr="002B3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1E7" w:rsidRPr="002B3E44" w:rsidRDefault="0014447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44">
        <w:rPr>
          <w:rFonts w:ascii="Times New Roman" w:hAnsi="Times New Roman" w:cs="Times New Roman"/>
          <w:sz w:val="28"/>
          <w:szCs w:val="28"/>
        </w:rPr>
        <w:t>В 201</w:t>
      </w:r>
      <w:r w:rsidR="00D96460">
        <w:rPr>
          <w:rFonts w:ascii="Times New Roman" w:hAnsi="Times New Roman" w:cs="Times New Roman"/>
          <w:sz w:val="28"/>
          <w:szCs w:val="28"/>
        </w:rPr>
        <w:t>9</w:t>
      </w:r>
      <w:r w:rsidRPr="002B3E44">
        <w:rPr>
          <w:rFonts w:ascii="Times New Roman" w:hAnsi="Times New Roman" w:cs="Times New Roman"/>
          <w:sz w:val="28"/>
          <w:szCs w:val="28"/>
        </w:rPr>
        <w:t xml:space="preserve"> году коми</w:t>
      </w:r>
      <w:r w:rsidR="00050B0B" w:rsidRPr="002B3E44">
        <w:rPr>
          <w:rFonts w:ascii="Times New Roman" w:hAnsi="Times New Roman" w:cs="Times New Roman"/>
          <w:sz w:val="28"/>
          <w:szCs w:val="28"/>
        </w:rPr>
        <w:t>ссией</w:t>
      </w:r>
      <w:r w:rsidRPr="002B3E44">
        <w:rPr>
          <w:rFonts w:ascii="Times New Roman" w:hAnsi="Times New Roman" w:cs="Times New Roman"/>
          <w:sz w:val="28"/>
          <w:szCs w:val="28"/>
        </w:rPr>
        <w:t xml:space="preserve"> ра</w:t>
      </w:r>
      <w:r w:rsidR="00050B0B" w:rsidRPr="002B3E44">
        <w:rPr>
          <w:rFonts w:ascii="Times New Roman" w:hAnsi="Times New Roman" w:cs="Times New Roman"/>
          <w:sz w:val="28"/>
          <w:szCs w:val="28"/>
        </w:rPr>
        <w:t>ссм</w:t>
      </w:r>
      <w:r w:rsidR="00B161E7" w:rsidRPr="002B3E44">
        <w:rPr>
          <w:rFonts w:ascii="Times New Roman" w:hAnsi="Times New Roman" w:cs="Times New Roman"/>
          <w:sz w:val="28"/>
          <w:szCs w:val="28"/>
        </w:rPr>
        <w:t>а</w:t>
      </w:r>
      <w:r w:rsidR="00050B0B" w:rsidRPr="002B3E44">
        <w:rPr>
          <w:rFonts w:ascii="Times New Roman" w:hAnsi="Times New Roman" w:cs="Times New Roman"/>
          <w:sz w:val="28"/>
          <w:szCs w:val="28"/>
        </w:rPr>
        <w:t>тр</w:t>
      </w:r>
      <w:r w:rsidR="00B161E7" w:rsidRPr="002B3E44">
        <w:rPr>
          <w:rFonts w:ascii="Times New Roman" w:hAnsi="Times New Roman" w:cs="Times New Roman"/>
          <w:sz w:val="28"/>
          <w:szCs w:val="28"/>
        </w:rPr>
        <w:t xml:space="preserve">ивались вопросы: </w:t>
      </w:r>
    </w:p>
    <w:p w:rsidR="00B161E7" w:rsidRPr="002B3E44" w:rsidRDefault="00B161E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44">
        <w:rPr>
          <w:rFonts w:ascii="Times New Roman" w:hAnsi="Times New Roman" w:cs="Times New Roman"/>
          <w:sz w:val="28"/>
          <w:szCs w:val="28"/>
        </w:rPr>
        <w:t>-о внесении изменений в бюдж</w:t>
      </w:r>
      <w:r w:rsidR="00D96460">
        <w:rPr>
          <w:rFonts w:ascii="Times New Roman" w:hAnsi="Times New Roman" w:cs="Times New Roman"/>
          <w:sz w:val="28"/>
          <w:szCs w:val="28"/>
        </w:rPr>
        <w:t>ет муниципального района на 2019</w:t>
      </w:r>
      <w:r w:rsidRPr="002B3E4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161E7" w:rsidRPr="002B3E44" w:rsidRDefault="00B161E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44">
        <w:rPr>
          <w:rFonts w:ascii="Times New Roman" w:hAnsi="Times New Roman" w:cs="Times New Roman"/>
          <w:sz w:val="28"/>
          <w:szCs w:val="28"/>
        </w:rPr>
        <w:t>- исполнение бюджета муниципального района за 201</w:t>
      </w:r>
      <w:r w:rsidR="00D96460">
        <w:rPr>
          <w:rFonts w:ascii="Times New Roman" w:hAnsi="Times New Roman" w:cs="Times New Roman"/>
          <w:sz w:val="28"/>
          <w:szCs w:val="28"/>
        </w:rPr>
        <w:t>8</w:t>
      </w:r>
      <w:r w:rsidRPr="002B3E44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2308C3" w:rsidRDefault="002308C3" w:rsidP="002308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 внесении изменений в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края»;</w:t>
      </w:r>
      <w:proofErr w:type="gramEnd"/>
    </w:p>
    <w:p w:rsidR="002308C3" w:rsidRDefault="002308C3" w:rsidP="0023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и другие вопросы</w:t>
      </w:r>
      <w:r w:rsidR="00945BBB">
        <w:rPr>
          <w:rFonts w:ascii="Times New Roman" w:hAnsi="Times New Roman" w:cs="Times New Roman"/>
          <w:sz w:val="28"/>
          <w:szCs w:val="28"/>
        </w:rPr>
        <w:t>.</w:t>
      </w:r>
    </w:p>
    <w:p w:rsidR="007F1F76" w:rsidRDefault="007F1F76" w:rsidP="0023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продолжает тесно взаимодействовать и сотрудничать с комитетом по финансам администрации муниципального района. </w:t>
      </w:r>
    </w:p>
    <w:p w:rsidR="007F1F76" w:rsidRDefault="007F1F76" w:rsidP="0023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2EC" w:rsidRPr="00EA1D2F" w:rsidRDefault="00E642EC" w:rsidP="00144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2F">
        <w:rPr>
          <w:rFonts w:ascii="Times New Roman" w:hAnsi="Times New Roman" w:cs="Times New Roman"/>
          <w:b/>
          <w:sz w:val="28"/>
          <w:szCs w:val="28"/>
        </w:rPr>
        <w:t>Постоянная комиссия по промышленности и сельскому хозяйству</w:t>
      </w:r>
    </w:p>
    <w:p w:rsidR="00E642EC" w:rsidRPr="002308C3" w:rsidRDefault="00E642EC" w:rsidP="00E64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1D2F">
        <w:rPr>
          <w:rFonts w:ascii="Times New Roman" w:hAnsi="Times New Roman" w:cs="Times New Roman"/>
          <w:sz w:val="28"/>
          <w:szCs w:val="28"/>
        </w:rPr>
        <w:tab/>
      </w:r>
      <w:r w:rsidRPr="002308C3">
        <w:rPr>
          <w:rFonts w:ascii="Times New Roman" w:hAnsi="Times New Roman" w:cs="Times New Roman"/>
          <w:sz w:val="28"/>
          <w:szCs w:val="28"/>
        </w:rPr>
        <w:t>Работа постоянной комиссии строилась на основе планов, принимаемых в соответствии с ежеквартальными планами работы Совета муниципального района.</w:t>
      </w:r>
    </w:p>
    <w:p w:rsidR="00E642EC" w:rsidRPr="002308C3" w:rsidRDefault="00E642EC" w:rsidP="00945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8C3">
        <w:rPr>
          <w:rFonts w:ascii="Times New Roman" w:hAnsi="Times New Roman" w:cs="Times New Roman"/>
          <w:sz w:val="28"/>
          <w:szCs w:val="28"/>
        </w:rPr>
        <w:tab/>
      </w:r>
      <w:r w:rsidR="00945BBB">
        <w:rPr>
          <w:rFonts w:ascii="Times New Roman" w:hAnsi="Times New Roman" w:cs="Times New Roman"/>
          <w:sz w:val="28"/>
          <w:szCs w:val="28"/>
        </w:rPr>
        <w:t>О</w:t>
      </w:r>
      <w:r w:rsidRPr="002308C3">
        <w:rPr>
          <w:rFonts w:ascii="Times New Roman" w:hAnsi="Times New Roman" w:cs="Times New Roman"/>
          <w:sz w:val="28"/>
          <w:szCs w:val="28"/>
        </w:rPr>
        <w:t>сновными вопросами, которыми занимается комиссия, являются вопросы ра</w:t>
      </w:r>
      <w:r w:rsidR="00EA1D2F" w:rsidRPr="002308C3">
        <w:rPr>
          <w:rFonts w:ascii="Times New Roman" w:hAnsi="Times New Roman" w:cs="Times New Roman"/>
          <w:sz w:val="28"/>
          <w:szCs w:val="28"/>
        </w:rPr>
        <w:t>з</w:t>
      </w:r>
      <w:r w:rsidRPr="002308C3">
        <w:rPr>
          <w:rFonts w:ascii="Times New Roman" w:hAnsi="Times New Roman" w:cs="Times New Roman"/>
          <w:sz w:val="28"/>
          <w:szCs w:val="28"/>
        </w:rPr>
        <w:t>вития промышлености</w:t>
      </w:r>
      <w:r w:rsidR="00EA1D2F" w:rsidRPr="002308C3">
        <w:rPr>
          <w:rFonts w:ascii="Times New Roman" w:hAnsi="Times New Roman" w:cs="Times New Roman"/>
          <w:sz w:val="28"/>
          <w:szCs w:val="28"/>
        </w:rPr>
        <w:t xml:space="preserve">, сохранения и дальнейшего развития </w:t>
      </w:r>
      <w:r w:rsidRPr="002308C3">
        <w:rPr>
          <w:rFonts w:ascii="Times New Roman" w:hAnsi="Times New Roman" w:cs="Times New Roman"/>
          <w:sz w:val="28"/>
          <w:szCs w:val="28"/>
        </w:rPr>
        <w:t xml:space="preserve">сельского хозяйства. </w:t>
      </w:r>
    </w:p>
    <w:p w:rsidR="002308C3" w:rsidRPr="00945BBB" w:rsidRDefault="002308C3" w:rsidP="0094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945BBB">
        <w:rPr>
          <w:rFonts w:ascii="Times New Roman" w:hAnsi="Times New Roman" w:cs="Times New Roman"/>
          <w:sz w:val="28"/>
          <w:szCs w:val="28"/>
        </w:rPr>
        <w:t xml:space="preserve">Комиссия регулярно отслеживала готовность сельхозпредприятий к посевной и результатах работы по уборке урожая, </w:t>
      </w:r>
      <w:r w:rsidRPr="00945BBB">
        <w:rPr>
          <w:rFonts w:ascii="Times New Roman" w:hAnsi="Times New Roman" w:cs="Times New Roman"/>
          <w:bCs/>
          <w:sz w:val="28"/>
        </w:rPr>
        <w:t xml:space="preserve">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945BBB">
        <w:rPr>
          <w:rFonts w:ascii="Times New Roman" w:hAnsi="Times New Roman" w:cs="Times New Roman"/>
          <w:bCs/>
          <w:sz w:val="28"/>
        </w:rPr>
        <w:t>Краснокаменск</w:t>
      </w:r>
      <w:proofErr w:type="spellEnd"/>
      <w:r w:rsidRPr="00945BBB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Pr="00945BBB">
        <w:rPr>
          <w:rFonts w:ascii="Times New Roman" w:hAnsi="Times New Roman" w:cs="Times New Roman"/>
          <w:bCs/>
          <w:sz w:val="28"/>
        </w:rPr>
        <w:t>Краснокаменский</w:t>
      </w:r>
      <w:proofErr w:type="spellEnd"/>
      <w:r w:rsidRPr="00945BBB">
        <w:rPr>
          <w:rFonts w:ascii="Times New Roman" w:hAnsi="Times New Roman" w:cs="Times New Roman"/>
          <w:bCs/>
          <w:sz w:val="28"/>
        </w:rPr>
        <w:t xml:space="preserve"> район» Забайкальского края, части отдельных полномочий по решению вопросов местного значения муниципального района «Город </w:t>
      </w:r>
      <w:proofErr w:type="spellStart"/>
      <w:r w:rsidRPr="00945BBB">
        <w:rPr>
          <w:rFonts w:ascii="Times New Roman" w:hAnsi="Times New Roman" w:cs="Times New Roman"/>
          <w:bCs/>
          <w:sz w:val="28"/>
        </w:rPr>
        <w:t>Краснокаменск</w:t>
      </w:r>
      <w:proofErr w:type="spellEnd"/>
      <w:r w:rsidRPr="00945BBB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Pr="00945BBB">
        <w:rPr>
          <w:rFonts w:ascii="Times New Roman" w:hAnsi="Times New Roman" w:cs="Times New Roman"/>
          <w:bCs/>
          <w:sz w:val="28"/>
        </w:rPr>
        <w:t>Краснокаменский</w:t>
      </w:r>
      <w:proofErr w:type="spellEnd"/>
      <w:r w:rsidRPr="00945BBB">
        <w:rPr>
          <w:rFonts w:ascii="Times New Roman" w:hAnsi="Times New Roman" w:cs="Times New Roman"/>
          <w:bCs/>
          <w:sz w:val="28"/>
        </w:rPr>
        <w:t xml:space="preserve"> район» Забайкальского края на 2020 год.</w:t>
      </w:r>
      <w:r w:rsidRPr="00945BBB">
        <w:rPr>
          <w:rFonts w:ascii="Times New Roman" w:hAnsi="Times New Roman" w:cs="Times New Roman"/>
          <w:sz w:val="32"/>
          <w:szCs w:val="28"/>
        </w:rPr>
        <w:t xml:space="preserve"> </w:t>
      </w:r>
      <w:proofErr w:type="gramEnd"/>
    </w:p>
    <w:p w:rsidR="00945BBB" w:rsidRPr="00945BBB" w:rsidRDefault="00945BBB" w:rsidP="00945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45BBB">
        <w:rPr>
          <w:rFonts w:ascii="Times New Roman" w:hAnsi="Times New Roman" w:cs="Times New Roman"/>
          <w:sz w:val="28"/>
        </w:rPr>
        <w:t xml:space="preserve">Также рассмотрены вопросы: </w:t>
      </w:r>
    </w:p>
    <w:p w:rsidR="002308C3" w:rsidRPr="00945BBB" w:rsidRDefault="00945BBB" w:rsidP="00945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945BBB">
        <w:rPr>
          <w:rFonts w:ascii="Times New Roman" w:hAnsi="Times New Roman" w:cs="Times New Roman"/>
          <w:sz w:val="28"/>
        </w:rPr>
        <w:lastRenderedPageBreak/>
        <w:t>-О</w:t>
      </w:r>
      <w:r w:rsidR="002308C3" w:rsidRPr="00945BBB">
        <w:rPr>
          <w:rFonts w:ascii="Times New Roman" w:hAnsi="Times New Roman" w:cs="Times New Roman"/>
          <w:sz w:val="28"/>
        </w:rPr>
        <w:t xml:space="preserve"> внесении изменений в решение Совета муниципального района «Город </w:t>
      </w:r>
      <w:proofErr w:type="spellStart"/>
      <w:r w:rsidR="002308C3" w:rsidRPr="00945BBB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2308C3" w:rsidRPr="00945B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308C3" w:rsidRPr="00945B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2308C3" w:rsidRPr="00945BBB">
        <w:rPr>
          <w:rFonts w:ascii="Times New Roman" w:hAnsi="Times New Roman" w:cs="Times New Roman"/>
          <w:sz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2308C3" w:rsidRPr="00945BBB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2308C3" w:rsidRPr="00945B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308C3" w:rsidRPr="00945B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2308C3" w:rsidRPr="00945BBB">
        <w:rPr>
          <w:rFonts w:ascii="Times New Roman" w:hAnsi="Times New Roman" w:cs="Times New Roman"/>
          <w:sz w:val="28"/>
        </w:rPr>
        <w:t xml:space="preserve"> район» Забайкальского края»</w:t>
      </w:r>
      <w:proofErr w:type="gramEnd"/>
    </w:p>
    <w:p w:rsidR="002308C3" w:rsidRPr="00945BBB" w:rsidRDefault="00945BBB" w:rsidP="0094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5BBB">
        <w:rPr>
          <w:rFonts w:ascii="Times New Roman" w:hAnsi="Times New Roman" w:cs="Times New Roman"/>
          <w:sz w:val="28"/>
        </w:rPr>
        <w:t>-</w:t>
      </w:r>
      <w:r w:rsidR="002308C3" w:rsidRPr="00945BBB">
        <w:rPr>
          <w:rFonts w:ascii="Times New Roman" w:hAnsi="Times New Roman" w:cs="Times New Roman"/>
          <w:sz w:val="28"/>
        </w:rPr>
        <w:t xml:space="preserve">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2308C3" w:rsidRPr="00945BBB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2308C3" w:rsidRPr="00945B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308C3" w:rsidRPr="00945B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2308C3" w:rsidRPr="00945BBB">
        <w:rPr>
          <w:rFonts w:ascii="Times New Roman" w:hAnsi="Times New Roman" w:cs="Times New Roman"/>
          <w:sz w:val="28"/>
        </w:rPr>
        <w:t xml:space="preserve"> район» Забайкальского края</w:t>
      </w:r>
    </w:p>
    <w:p w:rsidR="002308C3" w:rsidRPr="00945BBB" w:rsidRDefault="002308C3" w:rsidP="00945BB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</w:rPr>
      </w:pPr>
      <w:r w:rsidRPr="00945BBB">
        <w:rPr>
          <w:rFonts w:ascii="Times New Roman" w:hAnsi="Times New Roman" w:cs="Times New Roman"/>
          <w:bCs/>
          <w:sz w:val="28"/>
        </w:rPr>
        <w:t>По предложению постоянной комиссии в план работы Совета на 1 квартал 2020года был внесен вопрос:</w:t>
      </w:r>
    </w:p>
    <w:p w:rsidR="002308C3" w:rsidRDefault="002308C3" w:rsidP="00945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945BBB">
        <w:rPr>
          <w:rFonts w:ascii="Times New Roman" w:hAnsi="Times New Roman" w:cs="Times New Roman"/>
          <w:sz w:val="28"/>
        </w:rPr>
        <w:t xml:space="preserve">Информация о формах участия (контроля), мониторинга и стратегии администрации муниципального района «Город </w:t>
      </w:r>
      <w:proofErr w:type="spellStart"/>
      <w:r w:rsidRPr="00945B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945B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45B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945BBB">
        <w:rPr>
          <w:rFonts w:ascii="Times New Roman" w:hAnsi="Times New Roman" w:cs="Times New Roman"/>
          <w:sz w:val="28"/>
        </w:rPr>
        <w:t xml:space="preserve"> район» в вопросах продажи и аренды земли в границах сельских поселений муниципального района «Город </w:t>
      </w:r>
      <w:proofErr w:type="spellStart"/>
      <w:r w:rsidRPr="00945B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945B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45B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945BBB">
        <w:rPr>
          <w:rFonts w:ascii="Times New Roman" w:hAnsi="Times New Roman" w:cs="Times New Roman"/>
          <w:sz w:val="28"/>
        </w:rPr>
        <w:t xml:space="preserve"> район» и предпринимаемых при продаже и аренде земли мерах соблюдения прав жителей сельских поселений муниципального района «Город </w:t>
      </w:r>
      <w:proofErr w:type="spellStart"/>
      <w:r w:rsidRPr="00945B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945B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45B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945BBB">
        <w:rPr>
          <w:rFonts w:ascii="Times New Roman" w:hAnsi="Times New Roman" w:cs="Times New Roman"/>
          <w:sz w:val="28"/>
        </w:rPr>
        <w:t xml:space="preserve"> район» на выпас скота.</w:t>
      </w:r>
      <w:proofErr w:type="gramEnd"/>
    </w:p>
    <w:p w:rsidR="002308C3" w:rsidRDefault="002308C3" w:rsidP="000161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01611E" w:rsidRPr="008176F6" w:rsidRDefault="0001611E" w:rsidP="000161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6">
        <w:rPr>
          <w:rFonts w:ascii="Times New Roman" w:hAnsi="Times New Roman" w:cs="Times New Roman"/>
          <w:b/>
          <w:sz w:val="28"/>
          <w:szCs w:val="28"/>
        </w:rPr>
        <w:t>Работа с избирателями, рассмотрение обращений</w:t>
      </w:r>
    </w:p>
    <w:p w:rsidR="0001611E" w:rsidRPr="008176F6" w:rsidRDefault="002B3E44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Особое</w:t>
      </w:r>
      <w:r w:rsidR="0001611E" w:rsidRPr="008176F6">
        <w:rPr>
          <w:rFonts w:ascii="Times New Roman" w:hAnsi="Times New Roman" w:cs="Times New Roman"/>
          <w:sz w:val="28"/>
          <w:szCs w:val="28"/>
        </w:rPr>
        <w:t xml:space="preserve"> внимание в работе комиссий уделя</w:t>
      </w:r>
      <w:r w:rsidR="0089683F" w:rsidRPr="008176F6">
        <w:rPr>
          <w:rFonts w:ascii="Times New Roman" w:hAnsi="Times New Roman" w:cs="Times New Roman"/>
          <w:sz w:val="28"/>
          <w:szCs w:val="28"/>
        </w:rPr>
        <w:t>ется</w:t>
      </w:r>
      <w:r w:rsidR="0001611E" w:rsidRPr="008176F6">
        <w:rPr>
          <w:rFonts w:ascii="Times New Roman" w:hAnsi="Times New Roman" w:cs="Times New Roman"/>
          <w:sz w:val="28"/>
          <w:szCs w:val="28"/>
        </w:rPr>
        <w:t xml:space="preserve"> обращениям как физических, так и юридических лиц в Совет муниципального района по вопросам местного значения, в том числе вопросам сохранения и дальнейшего развития сельского хозяйства, вопросам социальной направленности, установления местных налогов и сборов, транспортного обслуживания населения, благоустройства города и района и многие другие. </w:t>
      </w:r>
    </w:p>
    <w:p w:rsidR="008176F6" w:rsidRPr="008176F6" w:rsidRDefault="008176F6" w:rsidP="008176F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8176F6">
        <w:rPr>
          <w:rFonts w:ascii="Times New Roman" w:hAnsi="Times New Roman" w:cs="Times New Roman"/>
          <w:sz w:val="28"/>
        </w:rPr>
        <w:t xml:space="preserve">Все комиссии осуществляют свою деятельность по вопросам в пределах своей компетенции, которые имеют важное социально-экономическое значение как для каждого из жителей, так и для  города и района в целом. </w:t>
      </w:r>
    </w:p>
    <w:p w:rsidR="0001611E" w:rsidRPr="008176F6" w:rsidRDefault="0001611E" w:rsidP="00016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Депутаты комиссий принимают активное участие в общественной деятельности. Постоянные комиссии представляют отчет о работе за год на заседание Совета муниципального района.</w:t>
      </w:r>
      <w:r w:rsidR="008176F6" w:rsidRPr="0081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1E" w:rsidRPr="00071310" w:rsidRDefault="0001611E" w:rsidP="00016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Важным направлением в работе комиссий в 201</w:t>
      </w:r>
      <w:r w:rsidR="00D74016" w:rsidRPr="008176F6">
        <w:rPr>
          <w:rFonts w:ascii="Times New Roman" w:hAnsi="Times New Roman" w:cs="Times New Roman"/>
          <w:sz w:val="28"/>
          <w:szCs w:val="28"/>
        </w:rPr>
        <w:t>9</w:t>
      </w:r>
      <w:r w:rsidRPr="008176F6">
        <w:rPr>
          <w:rFonts w:ascii="Times New Roman" w:hAnsi="Times New Roman" w:cs="Times New Roman"/>
          <w:sz w:val="28"/>
          <w:szCs w:val="28"/>
        </w:rPr>
        <w:t xml:space="preserve"> году являлась работа с обращениями граждан</w:t>
      </w:r>
      <w:r w:rsidR="00945BBB" w:rsidRPr="008176F6">
        <w:rPr>
          <w:rFonts w:ascii="Times New Roman" w:hAnsi="Times New Roman" w:cs="Times New Roman"/>
          <w:sz w:val="28"/>
          <w:szCs w:val="28"/>
        </w:rPr>
        <w:t>, как письменными, так и устными.</w:t>
      </w:r>
      <w:r w:rsidRPr="008176F6">
        <w:rPr>
          <w:rFonts w:ascii="Times New Roman" w:hAnsi="Times New Roman" w:cs="Times New Roman"/>
          <w:sz w:val="28"/>
          <w:szCs w:val="28"/>
        </w:rPr>
        <w:t xml:space="preserve"> На все обращения в сроки, установленные федеральным законодательством, были даны ответы.</w:t>
      </w:r>
    </w:p>
    <w:p w:rsidR="008176F6" w:rsidRPr="00EE173A" w:rsidRDefault="008176F6" w:rsidP="00DC2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E44" w:rsidRDefault="009234BC" w:rsidP="002B3E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144477" w:rsidRPr="0093160B">
        <w:rPr>
          <w:rFonts w:ascii="Times New Roman" w:hAnsi="Times New Roman" w:cs="Times New Roman"/>
          <w:b/>
          <w:sz w:val="28"/>
          <w:szCs w:val="28"/>
        </w:rPr>
        <w:t>Совет</w:t>
      </w:r>
      <w:r w:rsidRPr="0093160B">
        <w:rPr>
          <w:rFonts w:ascii="Times New Roman" w:hAnsi="Times New Roman" w:cs="Times New Roman"/>
          <w:b/>
          <w:sz w:val="28"/>
          <w:szCs w:val="28"/>
        </w:rPr>
        <w:t>а</w:t>
      </w:r>
    </w:p>
    <w:p w:rsidR="008176F6" w:rsidRDefault="008176F6" w:rsidP="002B3E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34BC" w:rsidRPr="00E47A83" w:rsidRDefault="00144477" w:rsidP="00945BBB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9234BC" w:rsidRPr="00E47A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 Ре</w:t>
      </w:r>
      <w:r w:rsidR="00C51464" w:rsidRPr="00E47A83">
        <w:rPr>
          <w:rFonts w:ascii="Times New Roman" w:hAnsi="Times New Roman" w:cs="Times New Roman"/>
          <w:sz w:val="28"/>
          <w:szCs w:val="28"/>
        </w:rPr>
        <w:t>г</w:t>
      </w:r>
      <w:r w:rsidRPr="00E47A83">
        <w:rPr>
          <w:rFonts w:ascii="Times New Roman" w:hAnsi="Times New Roman" w:cs="Times New Roman"/>
          <w:sz w:val="28"/>
          <w:szCs w:val="28"/>
        </w:rPr>
        <w:t xml:space="preserve">ламента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E47A83">
        <w:rPr>
          <w:rFonts w:ascii="Times New Roman" w:hAnsi="Times New Roman" w:cs="Times New Roman"/>
          <w:sz w:val="28"/>
          <w:szCs w:val="28"/>
        </w:rPr>
        <w:t>образован постоянно действующий совещательный орган Совет</w:t>
      </w:r>
      <w:r w:rsidR="00945BBB">
        <w:rPr>
          <w:rFonts w:ascii="Times New Roman" w:hAnsi="Times New Roman" w:cs="Times New Roman"/>
          <w:sz w:val="28"/>
          <w:szCs w:val="28"/>
        </w:rPr>
        <w:t xml:space="preserve">а Президиум </w:t>
      </w:r>
      <w:r w:rsidR="009234BC" w:rsidRPr="00E4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района. </w:t>
      </w:r>
    </w:p>
    <w:p w:rsidR="00144477" w:rsidRPr="00E47A83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E47A83">
        <w:rPr>
          <w:rFonts w:ascii="Times New Roman" w:hAnsi="Times New Roman" w:cs="Times New Roman"/>
          <w:sz w:val="28"/>
          <w:szCs w:val="28"/>
        </w:rPr>
        <w:t>Совета с правом решающего голоса входят:</w:t>
      </w:r>
    </w:p>
    <w:p w:rsidR="00144477" w:rsidRPr="00E47A83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Председател</w:t>
      </w:r>
      <w:r w:rsidR="00992CA6">
        <w:rPr>
          <w:rFonts w:ascii="Times New Roman" w:hAnsi="Times New Roman" w:cs="Times New Roman"/>
          <w:sz w:val="28"/>
          <w:szCs w:val="28"/>
        </w:rPr>
        <w:t>ь</w:t>
      </w:r>
      <w:r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234BC" w:rsidRPr="00E47A83">
        <w:rPr>
          <w:rFonts w:ascii="Times New Roman" w:hAnsi="Times New Roman" w:cs="Times New Roman"/>
          <w:sz w:val="28"/>
          <w:szCs w:val="28"/>
        </w:rPr>
        <w:t>п</w:t>
      </w:r>
      <w:r w:rsidRPr="00E47A8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председатели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E47A83">
        <w:rPr>
          <w:rFonts w:ascii="Times New Roman" w:hAnsi="Times New Roman" w:cs="Times New Roman"/>
          <w:sz w:val="28"/>
          <w:szCs w:val="28"/>
        </w:rPr>
        <w:t>коми</w:t>
      </w:r>
      <w:r w:rsidR="009234BC" w:rsidRPr="00E47A83">
        <w:rPr>
          <w:rFonts w:ascii="Times New Roman" w:hAnsi="Times New Roman" w:cs="Times New Roman"/>
          <w:sz w:val="28"/>
          <w:szCs w:val="28"/>
        </w:rPr>
        <w:t>ссий</w:t>
      </w:r>
      <w:r w:rsidRPr="00E47A83">
        <w:rPr>
          <w:rFonts w:ascii="Times New Roman" w:hAnsi="Times New Roman" w:cs="Times New Roman"/>
          <w:sz w:val="28"/>
          <w:szCs w:val="28"/>
        </w:rPr>
        <w:t>.</w:t>
      </w:r>
    </w:p>
    <w:p w:rsidR="00144477" w:rsidRPr="00E47A83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E47A83">
        <w:rPr>
          <w:rFonts w:ascii="Times New Roman" w:hAnsi="Times New Roman" w:cs="Times New Roman"/>
          <w:sz w:val="28"/>
          <w:szCs w:val="28"/>
        </w:rPr>
        <w:t>Совета входят вопросы планировани</w:t>
      </w:r>
      <w:r w:rsidR="002D7C5A">
        <w:rPr>
          <w:rFonts w:ascii="Times New Roman" w:hAnsi="Times New Roman" w:cs="Times New Roman"/>
          <w:sz w:val="28"/>
          <w:szCs w:val="28"/>
        </w:rPr>
        <w:t>я</w:t>
      </w:r>
      <w:r w:rsidRPr="00E47A8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формирования повестки заседания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рассмотрение информации о деятельности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вопросы награждения Почетными грамотами и Благодарственными письмами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 муниципального района и иные полномочия Президиума, определенные Регламентом Совета.</w:t>
      </w:r>
    </w:p>
    <w:p w:rsidR="00144477" w:rsidRPr="00E47A83" w:rsidRDefault="009234BC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Президиумом </w:t>
      </w:r>
      <w:r w:rsidR="00144477" w:rsidRPr="00E47A83">
        <w:rPr>
          <w:rFonts w:ascii="Times New Roman" w:hAnsi="Times New Roman" w:cs="Times New Roman"/>
          <w:sz w:val="28"/>
          <w:szCs w:val="28"/>
        </w:rPr>
        <w:t>Совет</w:t>
      </w:r>
      <w:r w:rsidRPr="00E47A83">
        <w:rPr>
          <w:rFonts w:ascii="Times New Roman" w:hAnsi="Times New Roman" w:cs="Times New Roman"/>
          <w:sz w:val="28"/>
          <w:szCs w:val="28"/>
        </w:rPr>
        <w:t>а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рассматриваются обращения предприятий, </w:t>
      </w:r>
      <w:r w:rsidR="00C90341" w:rsidRPr="00E47A83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организаций, депутатов 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по награждению Почетными грамотами и Благодарственными письмами 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E47A83">
        <w:rPr>
          <w:rFonts w:ascii="Times New Roman" w:hAnsi="Times New Roman" w:cs="Times New Roman"/>
          <w:sz w:val="28"/>
          <w:szCs w:val="28"/>
        </w:rPr>
        <w:t>жителей города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. По </w:t>
      </w:r>
      <w:r w:rsidR="00687958" w:rsidRPr="00E47A83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на </w:t>
      </w:r>
      <w:r w:rsidR="008714A6" w:rsidRPr="00E47A83">
        <w:rPr>
          <w:rFonts w:ascii="Times New Roman" w:hAnsi="Times New Roman" w:cs="Times New Roman"/>
          <w:sz w:val="28"/>
          <w:szCs w:val="28"/>
        </w:rPr>
        <w:t>Президиум</w:t>
      </w:r>
      <w:r w:rsidR="00687958" w:rsidRPr="00E47A83">
        <w:rPr>
          <w:rFonts w:ascii="Times New Roman" w:hAnsi="Times New Roman" w:cs="Times New Roman"/>
          <w:sz w:val="28"/>
          <w:szCs w:val="28"/>
        </w:rPr>
        <w:t>е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144477" w:rsidRPr="00E47A83">
        <w:rPr>
          <w:rFonts w:ascii="Times New Roman" w:hAnsi="Times New Roman" w:cs="Times New Roman"/>
          <w:sz w:val="28"/>
          <w:szCs w:val="28"/>
        </w:rPr>
        <w:t>Совет</w:t>
      </w:r>
      <w:r w:rsidR="00687958" w:rsidRPr="00E47A83">
        <w:rPr>
          <w:rFonts w:ascii="Times New Roman" w:hAnsi="Times New Roman" w:cs="Times New Roman"/>
          <w:sz w:val="28"/>
          <w:szCs w:val="28"/>
        </w:rPr>
        <w:t>ом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C90341" w:rsidRPr="00E47A83">
        <w:rPr>
          <w:rFonts w:ascii="Times New Roman" w:hAnsi="Times New Roman"/>
          <w:sz w:val="28"/>
        </w:rPr>
        <w:t xml:space="preserve">муниципального района принято </w:t>
      </w:r>
      <w:r w:rsidR="00945BBB" w:rsidRPr="008176F6">
        <w:rPr>
          <w:rFonts w:ascii="Times New Roman" w:hAnsi="Times New Roman"/>
          <w:sz w:val="28"/>
        </w:rPr>
        <w:t>5</w:t>
      </w:r>
      <w:r w:rsidR="00C90341" w:rsidRPr="00E47A83">
        <w:rPr>
          <w:rFonts w:ascii="Times New Roman" w:hAnsi="Times New Roman"/>
          <w:sz w:val="28"/>
        </w:rPr>
        <w:t xml:space="preserve"> решени</w:t>
      </w:r>
      <w:r w:rsidR="00945BBB">
        <w:rPr>
          <w:rFonts w:ascii="Times New Roman" w:hAnsi="Times New Roman"/>
          <w:sz w:val="28"/>
        </w:rPr>
        <w:t>й</w:t>
      </w:r>
      <w:r w:rsidR="00C90341" w:rsidRPr="00E47A83">
        <w:rPr>
          <w:rFonts w:ascii="Times New Roman" w:hAnsi="Times New Roman"/>
          <w:sz w:val="28"/>
        </w:rPr>
        <w:t xml:space="preserve"> о награждении </w:t>
      </w:r>
      <w:r w:rsidR="002D2E4C">
        <w:rPr>
          <w:rFonts w:ascii="Times New Roman" w:hAnsi="Times New Roman"/>
          <w:sz w:val="28"/>
        </w:rPr>
        <w:t>24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687958" w:rsidRPr="00E47A83">
        <w:rPr>
          <w:rFonts w:ascii="Times New Roman" w:hAnsi="Times New Roman" w:cs="Times New Roman"/>
          <w:sz w:val="28"/>
          <w:szCs w:val="28"/>
        </w:rPr>
        <w:t>к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: Почетными грамотами </w:t>
      </w:r>
      <w:r w:rsidR="008714A6" w:rsidRPr="00E47A83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- </w:t>
      </w:r>
      <w:r w:rsidR="002D2E4C" w:rsidRPr="008176F6">
        <w:rPr>
          <w:rFonts w:ascii="Times New Roman" w:hAnsi="Times New Roman" w:cs="Times New Roman"/>
          <w:sz w:val="28"/>
          <w:szCs w:val="28"/>
        </w:rPr>
        <w:t>9</w:t>
      </w:r>
      <w:r w:rsidR="00144477" w:rsidRPr="008176F6">
        <w:rPr>
          <w:rFonts w:ascii="Times New Roman" w:hAnsi="Times New Roman" w:cs="Times New Roman"/>
          <w:sz w:val="28"/>
          <w:szCs w:val="28"/>
        </w:rPr>
        <w:t xml:space="preserve"> и </w:t>
      </w:r>
      <w:r w:rsidR="002D2E4C" w:rsidRPr="008176F6">
        <w:rPr>
          <w:rFonts w:ascii="Times New Roman" w:hAnsi="Times New Roman" w:cs="Times New Roman"/>
          <w:sz w:val="28"/>
          <w:szCs w:val="28"/>
        </w:rPr>
        <w:t>15</w:t>
      </w:r>
      <w:r w:rsidR="00144477" w:rsidRPr="008176F6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87958" w:rsidRPr="008176F6">
        <w:rPr>
          <w:rFonts w:ascii="Times New Roman" w:hAnsi="Times New Roman" w:cs="Times New Roman"/>
          <w:sz w:val="28"/>
          <w:szCs w:val="28"/>
        </w:rPr>
        <w:t>-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144477" w:rsidRPr="00E47A83">
        <w:rPr>
          <w:rFonts w:ascii="Times New Roman" w:hAnsi="Times New Roman" w:cs="Times New Roman"/>
          <w:sz w:val="28"/>
          <w:szCs w:val="28"/>
        </w:rPr>
        <w:t>Благодарственными письмами.</w:t>
      </w:r>
      <w:r w:rsidR="00C90341" w:rsidRPr="00E47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A6" w:rsidRPr="00E47A83" w:rsidRDefault="008714A6" w:rsidP="00E47A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198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144477" w:rsidRPr="00D30198">
        <w:rPr>
          <w:rFonts w:ascii="Times New Roman" w:hAnsi="Times New Roman" w:cs="Times New Roman"/>
          <w:sz w:val="28"/>
          <w:szCs w:val="28"/>
        </w:rPr>
        <w:t>Совет</w:t>
      </w:r>
      <w:r w:rsidRPr="00D30198">
        <w:rPr>
          <w:rFonts w:ascii="Times New Roman" w:hAnsi="Times New Roman" w:cs="Times New Roman"/>
          <w:sz w:val="28"/>
          <w:szCs w:val="28"/>
        </w:rPr>
        <w:t>а</w:t>
      </w:r>
      <w:r w:rsidR="00144477" w:rsidRPr="00D30198">
        <w:rPr>
          <w:rFonts w:ascii="Times New Roman" w:hAnsi="Times New Roman" w:cs="Times New Roman"/>
          <w:sz w:val="28"/>
          <w:szCs w:val="28"/>
        </w:rPr>
        <w:t xml:space="preserve"> </w:t>
      </w:r>
      <w:r w:rsidRPr="00D3019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44477" w:rsidRPr="00D30198">
        <w:rPr>
          <w:rFonts w:ascii="Times New Roman" w:hAnsi="Times New Roman" w:cs="Times New Roman"/>
          <w:sz w:val="28"/>
          <w:szCs w:val="28"/>
        </w:rPr>
        <w:t xml:space="preserve">в отчетный период продолжил работу по </w:t>
      </w:r>
      <w:r w:rsidR="00D30198" w:rsidRPr="00D30198">
        <w:rPr>
          <w:rFonts w:ascii="Times New Roman" w:hAnsi="Times New Roman" w:cs="Times New Roman"/>
          <w:sz w:val="28"/>
          <w:szCs w:val="28"/>
        </w:rPr>
        <w:t xml:space="preserve">актуализации состава постоянных комиссий </w:t>
      </w:r>
      <w:r w:rsidRPr="00D30198">
        <w:rPr>
          <w:rFonts w:ascii="Times New Roman" w:hAnsi="Times New Roman" w:cs="Times New Roman"/>
          <w:sz w:val="28"/>
          <w:szCs w:val="28"/>
        </w:rPr>
        <w:t xml:space="preserve">Совета в связи с </w:t>
      </w:r>
      <w:r w:rsidR="00D30198" w:rsidRPr="00D30198">
        <w:rPr>
          <w:rFonts w:ascii="Times New Roman" w:hAnsi="Times New Roman" w:cs="Times New Roman"/>
          <w:sz w:val="28"/>
          <w:szCs w:val="28"/>
        </w:rPr>
        <w:t>выбытием депутатов из состав</w:t>
      </w:r>
      <w:r w:rsidR="00D30198">
        <w:rPr>
          <w:rFonts w:ascii="Times New Roman" w:hAnsi="Times New Roman" w:cs="Times New Roman"/>
          <w:sz w:val="28"/>
          <w:szCs w:val="28"/>
        </w:rPr>
        <w:t>а</w:t>
      </w:r>
      <w:r w:rsidR="00D30198" w:rsidRPr="00D30198">
        <w:rPr>
          <w:rFonts w:ascii="Times New Roman" w:hAnsi="Times New Roman" w:cs="Times New Roman"/>
          <w:sz w:val="28"/>
          <w:szCs w:val="28"/>
        </w:rPr>
        <w:t xml:space="preserve"> депутатского корпуса Совета.</w:t>
      </w:r>
      <w:r w:rsidRPr="00E47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198" w:rsidRDefault="00D30198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144477" w:rsidRPr="008176F6" w:rsidRDefault="00794843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071310" w:rsidRPr="008176F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8176F6">
        <w:rPr>
          <w:rFonts w:ascii="Times New Roman" w:hAnsi="Times New Roman" w:cs="Times New Roman"/>
          <w:b/>
          <w:sz w:val="28"/>
          <w:szCs w:val="28"/>
        </w:rPr>
        <w:t>с обращениями граждан и юридических лиц</w:t>
      </w:r>
    </w:p>
    <w:p w:rsidR="008714A6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На обращения по вопросам, относящимся к компетенции </w:t>
      </w:r>
      <w:r w:rsidR="008714A6" w:rsidRPr="008176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176F6">
        <w:rPr>
          <w:rFonts w:ascii="Times New Roman" w:hAnsi="Times New Roman" w:cs="Times New Roman"/>
          <w:sz w:val="28"/>
          <w:szCs w:val="28"/>
        </w:rPr>
        <w:t>и ее должностных лиц</w:t>
      </w:r>
      <w:r w:rsidR="00E47A83" w:rsidRPr="008176F6">
        <w:rPr>
          <w:rFonts w:ascii="Times New Roman" w:hAnsi="Times New Roman" w:cs="Times New Roman"/>
          <w:sz w:val="28"/>
          <w:szCs w:val="28"/>
        </w:rPr>
        <w:t>,</w:t>
      </w:r>
      <w:r w:rsidRPr="008176F6">
        <w:rPr>
          <w:rFonts w:ascii="Times New Roman" w:hAnsi="Times New Roman" w:cs="Times New Roman"/>
          <w:sz w:val="28"/>
          <w:szCs w:val="28"/>
        </w:rPr>
        <w:t xml:space="preserve"> заявителям направляются письменные ответы по существу поставленных вопросов. Обращения по вопросам, не относящимся к компетенции </w:t>
      </w:r>
      <w:r w:rsidR="008714A6" w:rsidRPr="008176F6">
        <w:rPr>
          <w:rFonts w:ascii="Times New Roman" w:hAnsi="Times New Roman" w:cs="Times New Roman"/>
          <w:sz w:val="28"/>
          <w:szCs w:val="28"/>
        </w:rPr>
        <w:t>Совета</w:t>
      </w:r>
      <w:r w:rsidR="00E47A83" w:rsidRPr="008176F6">
        <w:rPr>
          <w:rFonts w:ascii="Times New Roman" w:hAnsi="Times New Roman" w:cs="Times New Roman"/>
          <w:sz w:val="28"/>
          <w:szCs w:val="28"/>
        </w:rPr>
        <w:t>,</w:t>
      </w:r>
      <w:r w:rsidR="008714A6" w:rsidRPr="008176F6">
        <w:rPr>
          <w:rFonts w:ascii="Times New Roman" w:hAnsi="Times New Roman" w:cs="Times New Roman"/>
          <w:sz w:val="28"/>
          <w:szCs w:val="28"/>
        </w:rPr>
        <w:t xml:space="preserve"> </w:t>
      </w:r>
      <w:r w:rsidRPr="008176F6">
        <w:rPr>
          <w:rFonts w:ascii="Times New Roman" w:hAnsi="Times New Roman" w:cs="Times New Roman"/>
          <w:sz w:val="28"/>
          <w:szCs w:val="28"/>
        </w:rPr>
        <w:t>направляются в соответствующие государственные органы, органы местного самоуправления или должностным лицам, в компетенцию которых входит решение поставленных в обращениях вопросах, с уведомлением об этом заявителей.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Относительно тематики поступивших обращений следует отметить, что в поднимаемых вопросах нашли отражение проблемы, на сегодняшний день особенно волнующие население город</w:t>
      </w:r>
      <w:r w:rsidR="008714A6" w:rsidRPr="008176F6">
        <w:rPr>
          <w:rFonts w:ascii="Times New Roman" w:hAnsi="Times New Roman" w:cs="Times New Roman"/>
          <w:sz w:val="28"/>
          <w:szCs w:val="28"/>
        </w:rPr>
        <w:t>а района</w:t>
      </w:r>
      <w:r w:rsidRPr="008176F6">
        <w:rPr>
          <w:rFonts w:ascii="Times New Roman" w:hAnsi="Times New Roman" w:cs="Times New Roman"/>
          <w:sz w:val="28"/>
          <w:szCs w:val="28"/>
        </w:rPr>
        <w:t>.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Ведущее место среди них занимают вопросы: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вопросы ЖКХ;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вопросы социального обеспечения</w:t>
      </w:r>
      <w:r w:rsidR="00E47A83" w:rsidRPr="008176F6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населения</w:t>
      </w:r>
      <w:r w:rsidRPr="008176F6">
        <w:rPr>
          <w:rFonts w:ascii="Times New Roman" w:hAnsi="Times New Roman" w:cs="Times New Roman"/>
          <w:sz w:val="28"/>
          <w:szCs w:val="28"/>
        </w:rPr>
        <w:t>;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вопросы транспорт</w:t>
      </w:r>
      <w:r w:rsidR="00E47A83" w:rsidRPr="008176F6">
        <w:rPr>
          <w:rFonts w:ascii="Times New Roman" w:hAnsi="Times New Roman" w:cs="Times New Roman"/>
          <w:sz w:val="28"/>
          <w:szCs w:val="28"/>
        </w:rPr>
        <w:t>ного обслуживания населения</w:t>
      </w:r>
      <w:r w:rsidRPr="008176F6">
        <w:rPr>
          <w:rFonts w:ascii="Times New Roman" w:hAnsi="Times New Roman" w:cs="Times New Roman"/>
          <w:sz w:val="28"/>
          <w:szCs w:val="28"/>
        </w:rPr>
        <w:t>;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о поддержке предпринимательства;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вопросы трудоустройства;</w:t>
      </w:r>
    </w:p>
    <w:p w:rsidR="00144477" w:rsidRPr="008176F6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прочие вопросы.</w:t>
      </w:r>
    </w:p>
    <w:p w:rsidR="00794843" w:rsidRPr="008176F6" w:rsidRDefault="00794843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6F6">
        <w:rPr>
          <w:rFonts w:ascii="Times New Roman" w:hAnsi="Times New Roman" w:cs="Times New Roman"/>
          <w:sz w:val="28"/>
          <w:szCs w:val="28"/>
        </w:rPr>
        <w:t>Совет муниципального района тесно взаимодействует с другими представительными органами местного самоуправления Забайкальского края</w:t>
      </w:r>
      <w:r w:rsidR="00083CC3" w:rsidRPr="008176F6">
        <w:rPr>
          <w:rFonts w:ascii="Times New Roman" w:hAnsi="Times New Roman" w:cs="Times New Roman"/>
          <w:sz w:val="28"/>
          <w:szCs w:val="28"/>
        </w:rPr>
        <w:t xml:space="preserve">, такими как Забайкальский район, </w:t>
      </w:r>
      <w:proofErr w:type="spellStart"/>
      <w:r w:rsidR="00083CC3" w:rsidRPr="008176F6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083CC3" w:rsidRPr="008176F6">
        <w:rPr>
          <w:rFonts w:ascii="Times New Roman" w:hAnsi="Times New Roman" w:cs="Times New Roman"/>
          <w:sz w:val="28"/>
          <w:szCs w:val="28"/>
        </w:rPr>
        <w:t xml:space="preserve"> район, Агинский бурятский округ и др.</w:t>
      </w:r>
      <w:r w:rsidRPr="008176F6">
        <w:rPr>
          <w:rFonts w:ascii="Times New Roman" w:hAnsi="Times New Roman" w:cs="Times New Roman"/>
          <w:sz w:val="28"/>
          <w:szCs w:val="28"/>
        </w:rPr>
        <w:t xml:space="preserve">, </w:t>
      </w:r>
      <w:r w:rsidR="00144477" w:rsidRPr="008176F6"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083CC3" w:rsidRPr="008176F6">
        <w:rPr>
          <w:rFonts w:ascii="Times New Roman" w:hAnsi="Times New Roman" w:cs="Times New Roman"/>
          <w:sz w:val="28"/>
          <w:szCs w:val="28"/>
        </w:rPr>
        <w:t xml:space="preserve">делиться своим опытом нормотворческой деятельности, </w:t>
      </w:r>
      <w:r w:rsidR="00144477" w:rsidRPr="008176F6">
        <w:rPr>
          <w:rFonts w:ascii="Times New Roman" w:hAnsi="Times New Roman" w:cs="Times New Roman"/>
          <w:sz w:val="28"/>
          <w:szCs w:val="28"/>
        </w:rPr>
        <w:t xml:space="preserve">использовать положительный опыт работы </w:t>
      </w:r>
      <w:r w:rsidR="00144477" w:rsidRPr="008176F6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других муниципалитетов, уточнять и расширять юридические основы принимаемых нормативных правовых актов, при разработке проектов решений учитывать правоприменительную практику других муниципальных образований по</w:t>
      </w:r>
      <w:proofErr w:type="gramEnd"/>
      <w:r w:rsidR="00144477" w:rsidRPr="008176F6">
        <w:rPr>
          <w:rFonts w:ascii="Times New Roman" w:hAnsi="Times New Roman" w:cs="Times New Roman"/>
          <w:sz w:val="28"/>
          <w:szCs w:val="28"/>
        </w:rPr>
        <w:t xml:space="preserve"> аналогичным вопросам. </w:t>
      </w:r>
    </w:p>
    <w:p w:rsidR="00144477" w:rsidRPr="008176F6" w:rsidRDefault="00794843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Как председатель, участвую </w:t>
      </w:r>
      <w:r w:rsidR="00144477" w:rsidRPr="008176F6">
        <w:rPr>
          <w:rFonts w:ascii="Times New Roman" w:hAnsi="Times New Roman" w:cs="Times New Roman"/>
          <w:sz w:val="28"/>
          <w:szCs w:val="28"/>
        </w:rPr>
        <w:t xml:space="preserve">в совещаниях, семинарах, планерных совещаниях, рабочих встречах, проводимых </w:t>
      </w:r>
      <w:r w:rsidRPr="008176F6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«Город </w:t>
      </w:r>
      <w:proofErr w:type="spellStart"/>
      <w:r w:rsidRPr="008176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8176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6F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8176F6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 также </w:t>
      </w:r>
      <w:r w:rsidR="00144477" w:rsidRPr="008176F6">
        <w:rPr>
          <w:rFonts w:ascii="Times New Roman" w:hAnsi="Times New Roman" w:cs="Times New Roman"/>
          <w:sz w:val="28"/>
          <w:szCs w:val="28"/>
        </w:rPr>
        <w:t>Губернатором и администрацией Забайкальского края.</w:t>
      </w:r>
    </w:p>
    <w:p w:rsidR="00144477" w:rsidRPr="008176F6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Как правило, на них обсужда</w:t>
      </w:r>
      <w:r w:rsidR="00992CA6" w:rsidRPr="008176F6">
        <w:rPr>
          <w:rFonts w:ascii="Times New Roman" w:hAnsi="Times New Roman" w:cs="Times New Roman"/>
          <w:sz w:val="28"/>
          <w:szCs w:val="28"/>
        </w:rPr>
        <w:t>ются</w:t>
      </w:r>
      <w:r w:rsidRPr="008176F6">
        <w:rPr>
          <w:rFonts w:ascii="Times New Roman" w:hAnsi="Times New Roman" w:cs="Times New Roman"/>
          <w:sz w:val="28"/>
          <w:szCs w:val="28"/>
        </w:rPr>
        <w:t xml:space="preserve"> стратегические вопросы социально-экономического развития, проблемы реализации отдельных полномочий муниципальных образований, а также федерального законодательства в области местного самоуправления.</w:t>
      </w:r>
    </w:p>
    <w:p w:rsidR="00144477" w:rsidRPr="008176F6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В рабочем порядке в постоянном режиме решаются вопросы с </w:t>
      </w:r>
      <w:r w:rsidR="00AC56DA" w:rsidRPr="008176F6">
        <w:rPr>
          <w:rFonts w:ascii="Times New Roman" w:hAnsi="Times New Roman" w:cs="Times New Roman"/>
          <w:sz w:val="28"/>
          <w:szCs w:val="28"/>
        </w:rPr>
        <w:t>главой</w:t>
      </w:r>
      <w:r w:rsidRPr="008176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8524FB" w:rsidRPr="008176F6">
        <w:rPr>
          <w:rFonts w:ascii="Times New Roman" w:hAnsi="Times New Roman" w:cs="Times New Roman"/>
          <w:sz w:val="28"/>
          <w:szCs w:val="28"/>
        </w:rPr>
        <w:t>комитета экономического и территориального развития</w:t>
      </w:r>
      <w:r w:rsidR="00AC56DA" w:rsidRPr="008176F6">
        <w:rPr>
          <w:rFonts w:ascii="Times New Roman" w:hAnsi="Times New Roman" w:cs="Times New Roman"/>
          <w:sz w:val="28"/>
          <w:szCs w:val="28"/>
        </w:rPr>
        <w:t>, комитета по финансам администрации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</w:t>
      </w:r>
      <w:r w:rsidR="00AC56DA" w:rsidRPr="008176F6">
        <w:rPr>
          <w:rFonts w:ascii="Times New Roman" w:hAnsi="Times New Roman" w:cs="Times New Roman"/>
          <w:sz w:val="28"/>
          <w:szCs w:val="28"/>
        </w:rPr>
        <w:t>коми</w:t>
      </w:r>
      <w:r w:rsidR="008524FB" w:rsidRPr="008176F6">
        <w:rPr>
          <w:rFonts w:ascii="Times New Roman" w:hAnsi="Times New Roman" w:cs="Times New Roman"/>
          <w:sz w:val="28"/>
          <w:szCs w:val="28"/>
        </w:rPr>
        <w:t>т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ета молодежной политики, культуры и спорта, комитета по управлению муниципальным имуществом, комитета по управлению образованием, </w:t>
      </w:r>
      <w:r w:rsidRPr="008176F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92CA6" w:rsidRPr="008176F6">
        <w:rPr>
          <w:rFonts w:ascii="Times New Roman" w:hAnsi="Times New Roman" w:cs="Times New Roman"/>
          <w:sz w:val="28"/>
          <w:szCs w:val="28"/>
        </w:rPr>
        <w:t>К</w:t>
      </w:r>
      <w:r w:rsidRPr="008176F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>.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DA" w:rsidRPr="008176F6" w:rsidRDefault="00144477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П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ринимаю участие в расширенных совещаниях при главе администрации муниципального района, проводимых каждую четвертую среду месяца </w:t>
      </w:r>
      <w:r w:rsidRPr="008176F6">
        <w:rPr>
          <w:rFonts w:ascii="Times New Roman" w:hAnsi="Times New Roman" w:cs="Times New Roman"/>
          <w:sz w:val="28"/>
          <w:szCs w:val="28"/>
        </w:rPr>
        <w:t>с руководителями органов местного самоуправления, руководителями предприятий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, учреждений, </w:t>
      </w:r>
      <w:r w:rsidRPr="008176F6">
        <w:rPr>
          <w:rFonts w:ascii="Times New Roman" w:hAnsi="Times New Roman" w:cs="Times New Roman"/>
          <w:sz w:val="28"/>
          <w:szCs w:val="28"/>
        </w:rPr>
        <w:t>организаций</w:t>
      </w:r>
      <w:r w:rsidR="00AC56DA" w:rsidRPr="008176F6">
        <w:rPr>
          <w:rFonts w:ascii="Times New Roman" w:hAnsi="Times New Roman" w:cs="Times New Roman"/>
          <w:sz w:val="28"/>
          <w:szCs w:val="28"/>
        </w:rPr>
        <w:t>, силовых структур, правоохранительных органов</w:t>
      </w:r>
      <w:r w:rsidRPr="008176F6">
        <w:rPr>
          <w:rFonts w:ascii="Times New Roman" w:hAnsi="Times New Roman" w:cs="Times New Roman"/>
          <w:sz w:val="28"/>
          <w:szCs w:val="28"/>
        </w:rPr>
        <w:t xml:space="preserve"> с целью координации их деятельности, направленной на социально-экономическое развитие города и </w:t>
      </w:r>
      <w:r w:rsidR="00E47A83" w:rsidRPr="008176F6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8176F6">
        <w:rPr>
          <w:rFonts w:ascii="Times New Roman" w:hAnsi="Times New Roman" w:cs="Times New Roman"/>
          <w:sz w:val="28"/>
          <w:szCs w:val="28"/>
        </w:rPr>
        <w:t xml:space="preserve">решение вопросов жизнеобеспечения населения. </w:t>
      </w:r>
    </w:p>
    <w:p w:rsidR="00144477" w:rsidRPr="00E47A83" w:rsidRDefault="00144477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Вопросы нерешенные имеются, и</w:t>
      </w:r>
      <w:r w:rsidR="00E47A83" w:rsidRPr="008176F6">
        <w:rPr>
          <w:rFonts w:ascii="Times New Roman" w:hAnsi="Times New Roman" w:cs="Times New Roman"/>
          <w:sz w:val="28"/>
          <w:szCs w:val="28"/>
        </w:rPr>
        <w:t>,</w:t>
      </w:r>
      <w:r w:rsidRPr="008176F6">
        <w:rPr>
          <w:rFonts w:ascii="Times New Roman" w:hAnsi="Times New Roman" w:cs="Times New Roman"/>
          <w:sz w:val="28"/>
          <w:szCs w:val="28"/>
        </w:rPr>
        <w:t xml:space="preserve"> оцен</w:t>
      </w:r>
      <w:r w:rsidR="00E47A83" w:rsidRPr="008176F6">
        <w:rPr>
          <w:rFonts w:ascii="Times New Roman" w:hAnsi="Times New Roman" w:cs="Times New Roman"/>
          <w:sz w:val="28"/>
          <w:szCs w:val="28"/>
        </w:rPr>
        <w:t>ивая</w:t>
      </w:r>
      <w:r w:rsidRPr="008176F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47A83" w:rsidRPr="008176F6">
        <w:rPr>
          <w:rFonts w:ascii="Times New Roman" w:hAnsi="Times New Roman" w:cs="Times New Roman"/>
          <w:sz w:val="28"/>
          <w:szCs w:val="28"/>
        </w:rPr>
        <w:t>ь</w:t>
      </w:r>
      <w:r w:rsidRPr="008176F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47A83" w:rsidRPr="008176F6">
        <w:rPr>
          <w:rFonts w:ascii="Times New Roman" w:hAnsi="Times New Roman"/>
          <w:sz w:val="28"/>
        </w:rPr>
        <w:t>муниципального района, могу сказать,</w:t>
      </w:r>
      <w:r w:rsidRPr="008176F6">
        <w:rPr>
          <w:rFonts w:ascii="Times New Roman" w:hAnsi="Times New Roman" w:cs="Times New Roman"/>
          <w:sz w:val="28"/>
          <w:szCs w:val="28"/>
        </w:rPr>
        <w:t xml:space="preserve"> что не все еще отработано и есть к чему стремиться.</w:t>
      </w:r>
    </w:p>
    <w:p w:rsidR="00144477" w:rsidRPr="00144477" w:rsidRDefault="00144477" w:rsidP="00144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8176F6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6F6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071310" w:rsidRPr="008176F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071310" w:rsidRPr="008176F6">
        <w:rPr>
          <w:rFonts w:ascii="Times New Roman" w:hAnsi="Times New Roman"/>
          <w:b/>
          <w:sz w:val="28"/>
        </w:rPr>
        <w:t>муниципального района</w:t>
      </w:r>
      <w:r w:rsidR="00071310" w:rsidRPr="0081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6F6">
        <w:rPr>
          <w:rFonts w:ascii="Times New Roman" w:hAnsi="Times New Roman" w:cs="Times New Roman"/>
          <w:b/>
          <w:sz w:val="28"/>
          <w:szCs w:val="28"/>
        </w:rPr>
        <w:t>со средствами массовой информации</w:t>
      </w:r>
    </w:p>
    <w:p w:rsidR="00144477" w:rsidRPr="008176F6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</w:t>
      </w:r>
      <w:r w:rsidR="00AC1FB4" w:rsidRPr="008176F6">
        <w:rPr>
          <w:rFonts w:ascii="Times New Roman" w:hAnsi="Times New Roman" w:cs="Times New Roman"/>
          <w:sz w:val="28"/>
          <w:szCs w:val="28"/>
        </w:rPr>
        <w:t>Совета</w:t>
      </w:r>
      <w:r w:rsidR="00AC1FB4" w:rsidRPr="008176F6">
        <w:rPr>
          <w:rFonts w:ascii="Times New Roman" w:hAnsi="Times New Roman"/>
          <w:sz w:val="28"/>
        </w:rPr>
        <w:t xml:space="preserve">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в 201</w:t>
      </w:r>
      <w:r w:rsidR="00963C10" w:rsidRPr="008176F6">
        <w:rPr>
          <w:rFonts w:ascii="Times New Roman" w:hAnsi="Times New Roman" w:cs="Times New Roman"/>
          <w:sz w:val="28"/>
          <w:szCs w:val="28"/>
        </w:rPr>
        <w:t>9</w:t>
      </w:r>
      <w:r w:rsidRPr="008176F6">
        <w:rPr>
          <w:rFonts w:ascii="Times New Roman" w:hAnsi="Times New Roman" w:cs="Times New Roman"/>
          <w:sz w:val="28"/>
          <w:szCs w:val="28"/>
        </w:rPr>
        <w:t xml:space="preserve"> году, как и прежде, строилось на основе принципов открытости, гласности, достоверности информации о деятельности представительного органа. Одна из главных задач информационной политики - укрепление авторитета представительной власти на основе конкретных фактов деятельности депутатов и </w:t>
      </w:r>
      <w:r w:rsidR="00AC56DA" w:rsidRPr="008176F6">
        <w:rPr>
          <w:rFonts w:ascii="Times New Roman" w:hAnsi="Times New Roman" w:cs="Times New Roman"/>
          <w:sz w:val="28"/>
          <w:szCs w:val="28"/>
        </w:rPr>
        <w:t>решений Совета в целом</w:t>
      </w:r>
      <w:r w:rsidRPr="008176F6">
        <w:rPr>
          <w:rFonts w:ascii="Times New Roman" w:hAnsi="Times New Roman" w:cs="Times New Roman"/>
          <w:sz w:val="28"/>
          <w:szCs w:val="28"/>
        </w:rPr>
        <w:t xml:space="preserve">, способствующих дальнейшему развитию </w:t>
      </w:r>
      <w:r w:rsidR="00AC56DA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>.</w:t>
      </w:r>
    </w:p>
    <w:p w:rsidR="00AC56DA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Было продолжено сотрудничество с таким печатным </w:t>
      </w:r>
      <w:r w:rsidR="00E47A83" w:rsidRPr="008176F6">
        <w:rPr>
          <w:rFonts w:ascii="Times New Roman" w:hAnsi="Times New Roman" w:cs="Times New Roman"/>
          <w:sz w:val="28"/>
          <w:szCs w:val="28"/>
        </w:rPr>
        <w:t>издани</w:t>
      </w:r>
      <w:r w:rsidR="00D87DD6" w:rsidRPr="008176F6">
        <w:rPr>
          <w:rFonts w:ascii="Times New Roman" w:hAnsi="Times New Roman" w:cs="Times New Roman"/>
          <w:sz w:val="28"/>
          <w:szCs w:val="28"/>
        </w:rPr>
        <w:t>е</w:t>
      </w:r>
      <w:r w:rsidR="00E47A83" w:rsidRPr="008176F6">
        <w:rPr>
          <w:rFonts w:ascii="Times New Roman" w:hAnsi="Times New Roman" w:cs="Times New Roman"/>
          <w:sz w:val="28"/>
          <w:szCs w:val="28"/>
        </w:rPr>
        <w:t>м, как газета «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Слава труду». </w:t>
      </w:r>
    </w:p>
    <w:p w:rsidR="00992CA6" w:rsidRPr="008176F6" w:rsidRDefault="00992CA6" w:rsidP="00992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Необходимо отметить, что в средствах массовой информации находят </w:t>
      </w:r>
      <w:r w:rsidRPr="008176F6">
        <w:rPr>
          <w:rFonts w:ascii="Times New Roman" w:hAnsi="Times New Roman" w:cs="Times New Roman"/>
          <w:sz w:val="28"/>
          <w:szCs w:val="28"/>
        </w:rPr>
        <w:lastRenderedPageBreak/>
        <w:t>отражение решения Совета особой социальной значимости.</w:t>
      </w:r>
    </w:p>
    <w:p w:rsidR="00AC56DA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C56DA" w:rsidRPr="008176F6">
        <w:rPr>
          <w:rFonts w:ascii="Times New Roman" w:hAnsi="Times New Roman" w:cs="Times New Roman"/>
          <w:sz w:val="28"/>
          <w:szCs w:val="28"/>
        </w:rPr>
        <w:t>Совет</w:t>
      </w:r>
      <w:r w:rsidR="00992CA6" w:rsidRPr="008176F6">
        <w:rPr>
          <w:rFonts w:ascii="Times New Roman" w:hAnsi="Times New Roman" w:cs="Times New Roman"/>
          <w:sz w:val="28"/>
          <w:szCs w:val="28"/>
        </w:rPr>
        <w:t>е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размеща</w:t>
      </w:r>
      <w:r w:rsidR="00992CA6" w:rsidRPr="008176F6">
        <w:rPr>
          <w:rFonts w:ascii="Times New Roman" w:hAnsi="Times New Roman" w:cs="Times New Roman"/>
          <w:sz w:val="28"/>
          <w:szCs w:val="28"/>
        </w:rPr>
        <w:t>ется</w:t>
      </w:r>
      <w:r w:rsidRPr="008176F6">
        <w:rPr>
          <w:rFonts w:ascii="Times New Roman" w:hAnsi="Times New Roman" w:cs="Times New Roman"/>
          <w:sz w:val="28"/>
          <w:szCs w:val="28"/>
        </w:rPr>
        <w:t xml:space="preserve"> также в интернете - на 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«Город </w:t>
      </w:r>
      <w:proofErr w:type="spellStart"/>
      <w:r w:rsidR="00AC56DA" w:rsidRPr="008176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C56DA" w:rsidRPr="008176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56DA" w:rsidRPr="008176F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C56DA" w:rsidRPr="008176F6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992CA6" w:rsidRPr="0081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В завершение календарного года основное внимание было уделено всем этапам в обсуждении проекта бюджета на 20</w:t>
      </w:r>
      <w:r w:rsidR="00963C10" w:rsidRPr="008176F6">
        <w:rPr>
          <w:rFonts w:ascii="Times New Roman" w:hAnsi="Times New Roman" w:cs="Times New Roman"/>
          <w:sz w:val="28"/>
          <w:szCs w:val="28"/>
        </w:rPr>
        <w:t>20</w:t>
      </w:r>
      <w:r w:rsidRPr="008176F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7C5A" w:rsidRPr="008176F6">
        <w:rPr>
          <w:rFonts w:ascii="Times New Roman" w:hAnsi="Times New Roman" w:cs="Times New Roman"/>
          <w:sz w:val="28"/>
          <w:szCs w:val="28"/>
        </w:rPr>
        <w:t>2</w:t>
      </w:r>
      <w:r w:rsidR="00963C10" w:rsidRPr="008176F6">
        <w:rPr>
          <w:rFonts w:ascii="Times New Roman" w:hAnsi="Times New Roman" w:cs="Times New Roman"/>
          <w:sz w:val="28"/>
          <w:szCs w:val="28"/>
        </w:rPr>
        <w:t>1</w:t>
      </w:r>
      <w:r w:rsidRPr="008176F6">
        <w:rPr>
          <w:rFonts w:ascii="Times New Roman" w:hAnsi="Times New Roman" w:cs="Times New Roman"/>
          <w:sz w:val="28"/>
          <w:szCs w:val="28"/>
        </w:rPr>
        <w:t xml:space="preserve"> - 202</w:t>
      </w:r>
      <w:r w:rsidR="00963C10" w:rsidRPr="008176F6">
        <w:rPr>
          <w:rFonts w:ascii="Times New Roman" w:hAnsi="Times New Roman" w:cs="Times New Roman"/>
          <w:sz w:val="28"/>
          <w:szCs w:val="28"/>
        </w:rPr>
        <w:t>2</w:t>
      </w:r>
      <w:r w:rsidRPr="008176F6">
        <w:rPr>
          <w:rFonts w:ascii="Times New Roman" w:hAnsi="Times New Roman" w:cs="Times New Roman"/>
          <w:sz w:val="28"/>
          <w:szCs w:val="28"/>
        </w:rPr>
        <w:t xml:space="preserve"> годов: от обсуждения на заседании п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остоянной комиссии </w:t>
      </w:r>
      <w:r w:rsidRPr="008176F6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до утверждения бюджета </w:t>
      </w:r>
      <w:r w:rsidR="00AC56DA" w:rsidRPr="008176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во втором и третьем чтениях.</w:t>
      </w:r>
    </w:p>
    <w:p w:rsidR="00144477" w:rsidRPr="00144477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8176F6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6F6">
        <w:rPr>
          <w:rFonts w:ascii="Times New Roman" w:hAnsi="Times New Roman" w:cs="Times New Roman"/>
          <w:b/>
          <w:sz w:val="28"/>
          <w:szCs w:val="28"/>
        </w:rPr>
        <w:t>Деятельность депутатов</w:t>
      </w:r>
      <w:r w:rsidR="0093160B" w:rsidRPr="008176F6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93160B" w:rsidRPr="008176F6"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176F6">
        <w:rPr>
          <w:rFonts w:ascii="Times New Roman" w:hAnsi="Times New Roman" w:cs="Times New Roman"/>
          <w:sz w:val="28"/>
          <w:szCs w:val="28"/>
        </w:rPr>
        <w:t xml:space="preserve">организации работы депутатов </w:t>
      </w:r>
      <w:r w:rsidR="00AC1FB4" w:rsidRPr="008176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C1FB4" w:rsidRPr="008176F6">
        <w:rPr>
          <w:rFonts w:ascii="Times New Roman" w:hAnsi="Times New Roman"/>
          <w:sz w:val="28"/>
        </w:rPr>
        <w:t>муниципального района</w:t>
      </w:r>
      <w:proofErr w:type="gramEnd"/>
      <w:r w:rsidR="00AC1FB4" w:rsidRPr="008176F6">
        <w:rPr>
          <w:rFonts w:ascii="Times New Roman" w:hAnsi="Times New Roman"/>
          <w:sz w:val="28"/>
        </w:rPr>
        <w:t xml:space="preserve"> </w:t>
      </w:r>
      <w:r w:rsidRPr="008176F6">
        <w:rPr>
          <w:rFonts w:ascii="Times New Roman" w:hAnsi="Times New Roman" w:cs="Times New Roman"/>
          <w:sz w:val="28"/>
          <w:szCs w:val="28"/>
        </w:rPr>
        <w:t xml:space="preserve">сформирован график приема граждан депутатами. Он размещен на сайте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5457D0" w:rsidRPr="008176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457D0" w:rsidRPr="008176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57D0" w:rsidRPr="008176F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457D0" w:rsidRPr="008176F6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Депутаты ведут прием согласно график</w:t>
      </w:r>
      <w:r w:rsidR="00992CA6" w:rsidRPr="008176F6">
        <w:rPr>
          <w:rFonts w:ascii="Times New Roman" w:hAnsi="Times New Roman" w:cs="Times New Roman"/>
          <w:sz w:val="28"/>
          <w:szCs w:val="28"/>
        </w:rPr>
        <w:t>у</w:t>
      </w:r>
      <w:r w:rsidRPr="008176F6">
        <w:rPr>
          <w:rFonts w:ascii="Times New Roman" w:hAnsi="Times New Roman" w:cs="Times New Roman"/>
          <w:sz w:val="28"/>
          <w:szCs w:val="28"/>
        </w:rPr>
        <w:t>. Помимо этого участвуют во встречах с жителями по различным вопросам, в общественных мероприятиях на округах, а также в районных и городских мероприятиях.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В работе с избирателями депутат</w:t>
      </w:r>
      <w:r w:rsidR="00992CA6" w:rsidRPr="008176F6">
        <w:rPr>
          <w:rFonts w:ascii="Times New Roman" w:hAnsi="Times New Roman" w:cs="Times New Roman"/>
          <w:sz w:val="28"/>
          <w:szCs w:val="28"/>
        </w:rPr>
        <w:t>ы</w:t>
      </w:r>
      <w:r w:rsidRPr="008176F6">
        <w:rPr>
          <w:rFonts w:ascii="Times New Roman" w:hAnsi="Times New Roman" w:cs="Times New Roman"/>
          <w:sz w:val="28"/>
          <w:szCs w:val="28"/>
        </w:rPr>
        <w:t xml:space="preserve"> </w:t>
      </w:r>
      <w:r w:rsidR="005457D0" w:rsidRPr="008176F6">
        <w:rPr>
          <w:rFonts w:ascii="Times New Roman" w:hAnsi="Times New Roman" w:cs="Times New Roman"/>
          <w:sz w:val="28"/>
          <w:szCs w:val="28"/>
        </w:rPr>
        <w:t>Совет</w:t>
      </w:r>
      <w:r w:rsidR="00992CA6" w:rsidRPr="008176F6">
        <w:rPr>
          <w:rFonts w:ascii="Times New Roman" w:hAnsi="Times New Roman" w:cs="Times New Roman"/>
          <w:sz w:val="28"/>
          <w:szCs w:val="28"/>
        </w:rPr>
        <w:t>а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92CA6" w:rsidRPr="008176F6">
        <w:rPr>
          <w:rFonts w:ascii="Times New Roman" w:hAnsi="Times New Roman" w:cs="Times New Roman"/>
          <w:sz w:val="28"/>
          <w:szCs w:val="28"/>
        </w:rPr>
        <w:t>предпочитают</w:t>
      </w:r>
      <w:r w:rsidRPr="008176F6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505A5" w:rsidRPr="008176F6">
        <w:rPr>
          <w:rFonts w:ascii="Times New Roman" w:hAnsi="Times New Roman" w:cs="Times New Roman"/>
          <w:sz w:val="28"/>
          <w:szCs w:val="28"/>
        </w:rPr>
        <w:t>е</w:t>
      </w:r>
      <w:r w:rsidRPr="008176F6">
        <w:rPr>
          <w:rFonts w:ascii="Times New Roman" w:hAnsi="Times New Roman" w:cs="Times New Roman"/>
          <w:sz w:val="28"/>
          <w:szCs w:val="28"/>
        </w:rPr>
        <w:t xml:space="preserve"> общение с жителями города, что позволяет народным избранникам быть в курсе основных проблем, оперативно решать вопросы повседневной жизни населения, а также учитывать мнение избирателей в правотворческой работе.</w:t>
      </w:r>
    </w:p>
    <w:p w:rsid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Большинство депутатов стараются тщательно разобраться в каждой проблеме, дать взвешенный и обоснованный ответ. При необходимости привлекаются специалисты администрации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аппарата </w:t>
      </w:r>
      <w:r w:rsidR="005457D0" w:rsidRPr="008176F6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8176F6">
        <w:rPr>
          <w:rFonts w:ascii="Times New Roman" w:hAnsi="Times New Roman" w:cs="Times New Roman"/>
          <w:sz w:val="28"/>
          <w:szCs w:val="28"/>
        </w:rPr>
        <w:t>предприятий всех форм собственности.</w:t>
      </w:r>
    </w:p>
    <w:p w:rsidR="003A7CED" w:rsidRPr="00144477" w:rsidRDefault="003A7CED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8176F6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6F6">
        <w:rPr>
          <w:rFonts w:ascii="Times New Roman" w:hAnsi="Times New Roman" w:cs="Times New Roman"/>
          <w:b/>
          <w:sz w:val="28"/>
          <w:szCs w:val="28"/>
        </w:rPr>
        <w:t xml:space="preserve">Деятельность аппарата </w:t>
      </w:r>
      <w:r w:rsidR="005457D0" w:rsidRPr="008176F6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Правовое, информационное и организационное обеспечение деятельности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 xml:space="preserve">осуществляет аппарат </w:t>
      </w:r>
      <w:r w:rsidR="005457D0" w:rsidRPr="008176F6">
        <w:rPr>
          <w:rFonts w:ascii="Times New Roman" w:hAnsi="Times New Roman" w:cs="Times New Roman"/>
          <w:sz w:val="28"/>
          <w:szCs w:val="28"/>
        </w:rPr>
        <w:t>Совета</w:t>
      </w:r>
      <w:r w:rsidRPr="008176F6">
        <w:rPr>
          <w:rFonts w:ascii="Times New Roman" w:hAnsi="Times New Roman" w:cs="Times New Roman"/>
          <w:sz w:val="28"/>
          <w:szCs w:val="28"/>
        </w:rPr>
        <w:t xml:space="preserve">. Специалистами аппарата </w:t>
      </w:r>
      <w:r w:rsidR="002505A5" w:rsidRPr="008176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176F6">
        <w:rPr>
          <w:rFonts w:ascii="Times New Roman" w:hAnsi="Times New Roman" w:cs="Times New Roman"/>
          <w:sz w:val="28"/>
          <w:szCs w:val="28"/>
        </w:rPr>
        <w:t xml:space="preserve">ведется подготовка и сопровождение заседаний </w:t>
      </w:r>
      <w:r w:rsidR="005457D0" w:rsidRPr="008176F6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</w:t>
      </w:r>
      <w:r w:rsidR="002D7C5A" w:rsidRPr="008176F6">
        <w:rPr>
          <w:rFonts w:ascii="Times New Roman" w:hAnsi="Times New Roman" w:cs="Times New Roman"/>
          <w:sz w:val="28"/>
          <w:szCs w:val="28"/>
        </w:rPr>
        <w:t xml:space="preserve">депутатских слушаний, публичных слушаний, заседаний Президиума, </w:t>
      </w:r>
      <w:r w:rsidRPr="008176F6">
        <w:rPr>
          <w:rFonts w:ascii="Times New Roman" w:hAnsi="Times New Roman" w:cs="Times New Roman"/>
          <w:sz w:val="28"/>
          <w:szCs w:val="28"/>
        </w:rPr>
        <w:t>и других мероприятий, они непосредственно участвуют в правотворческом процессе.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Ведется сотрудничество в сфере предоставления правовой базы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для размещения в правов</w:t>
      </w:r>
      <w:r w:rsidR="005457D0" w:rsidRPr="008176F6">
        <w:rPr>
          <w:rFonts w:ascii="Times New Roman" w:hAnsi="Times New Roman" w:cs="Times New Roman"/>
          <w:sz w:val="28"/>
          <w:szCs w:val="28"/>
        </w:rPr>
        <w:t>ой</w:t>
      </w:r>
      <w:r w:rsidRPr="008176F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457D0" w:rsidRPr="008176F6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Pr="008176F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5457D0" w:rsidRPr="008176F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176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Электронная информационно-правовая база нормативных документов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 xml:space="preserve">регулярно актуализируется вновь принятыми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Четкая организация делопроизводства позволяет систематизировать работу с письменными и устными обращениями граждан, контролировать сроки их исполнения.</w:t>
      </w:r>
    </w:p>
    <w:p w:rsidR="00144477" w:rsidRPr="00144477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8176F6" w:rsidRDefault="00144477" w:rsidP="00E47A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6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Подводя итоги деятельности </w:t>
      </w:r>
      <w:r w:rsidR="005457D0" w:rsidRPr="008176F6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 за отчетный период нужно отметить, что задача органов местного самоуправления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 - это создание комфортных условий для жизни и работы наших г</w:t>
      </w:r>
      <w:r w:rsidR="005457D0" w:rsidRPr="008176F6">
        <w:rPr>
          <w:rFonts w:ascii="Times New Roman" w:hAnsi="Times New Roman" w:cs="Times New Roman"/>
          <w:sz w:val="28"/>
          <w:szCs w:val="28"/>
        </w:rPr>
        <w:t>раждан</w:t>
      </w:r>
      <w:r w:rsidRPr="008176F6">
        <w:rPr>
          <w:rFonts w:ascii="Times New Roman" w:hAnsi="Times New Roman" w:cs="Times New Roman"/>
          <w:sz w:val="28"/>
          <w:szCs w:val="28"/>
        </w:rPr>
        <w:t xml:space="preserve">. Здесь необходимо отметить достаточную слаженность и конструктивность работы депутатского корпуса и администрации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в решении значимых вопросов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8176F6">
        <w:rPr>
          <w:rFonts w:ascii="Times New Roman" w:hAnsi="Times New Roman" w:cs="Times New Roman"/>
          <w:sz w:val="28"/>
          <w:szCs w:val="28"/>
        </w:rPr>
        <w:t>.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5A" w:rsidRPr="008176F6" w:rsidRDefault="002D7C5A" w:rsidP="002D7C5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За отчетный год удалось сохранить социально-экономическую стабильность муниципального района и, несмотря на все экономические трудности, выполнить обязательства органов местного самоуправления муниципального района перед населением.</w:t>
      </w:r>
    </w:p>
    <w:p w:rsidR="002D7C5A" w:rsidRPr="008176F6" w:rsidRDefault="002D7C5A" w:rsidP="002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Своевременно выплачивалась заработная плата работникам бюджетной сферы, а финансирование приоритетных социально значимых расходов осуществлялась в первоочередном порядке.</w:t>
      </w:r>
    </w:p>
    <w:p w:rsidR="002D7C5A" w:rsidRPr="008176F6" w:rsidRDefault="002D7C5A" w:rsidP="002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Подводя итоги, нужно отметить не только достигнутые успехи, но и определить задачи на будущее.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Впереди еще </w:t>
      </w:r>
      <w:r w:rsidR="00963C10" w:rsidRPr="008176F6">
        <w:rPr>
          <w:rFonts w:ascii="Times New Roman" w:hAnsi="Times New Roman" w:cs="Times New Roman"/>
          <w:sz w:val="28"/>
          <w:szCs w:val="28"/>
        </w:rPr>
        <w:t xml:space="preserve">два </w:t>
      </w:r>
      <w:r w:rsidRPr="008176F6">
        <w:rPr>
          <w:rFonts w:ascii="Times New Roman" w:hAnsi="Times New Roman" w:cs="Times New Roman"/>
          <w:sz w:val="28"/>
          <w:szCs w:val="28"/>
        </w:rPr>
        <w:t xml:space="preserve">года работы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 xml:space="preserve">шестого созыва и нам еще многое предстоит сделать для повышения качества жизни </w:t>
      </w:r>
      <w:r w:rsidR="005457D0" w:rsidRPr="008176F6">
        <w:rPr>
          <w:rFonts w:ascii="Times New Roman" w:hAnsi="Times New Roman" w:cs="Times New Roman"/>
          <w:sz w:val="28"/>
          <w:szCs w:val="28"/>
        </w:rPr>
        <w:t>наших граждан</w:t>
      </w:r>
      <w:r w:rsidRPr="008176F6">
        <w:rPr>
          <w:rFonts w:ascii="Times New Roman" w:hAnsi="Times New Roman" w:cs="Times New Roman"/>
          <w:sz w:val="28"/>
          <w:szCs w:val="28"/>
        </w:rPr>
        <w:t>. Это основная цель, которую мы ставим перед собой и в дальнейшем.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В 20</w:t>
      </w:r>
      <w:r w:rsidR="00963C10" w:rsidRPr="008176F6">
        <w:rPr>
          <w:rFonts w:ascii="Times New Roman" w:hAnsi="Times New Roman" w:cs="Times New Roman"/>
          <w:sz w:val="28"/>
          <w:szCs w:val="28"/>
        </w:rPr>
        <w:t>20</w:t>
      </w:r>
      <w:r w:rsidRPr="008176F6">
        <w:rPr>
          <w:rFonts w:ascii="Times New Roman" w:hAnsi="Times New Roman" w:cs="Times New Roman"/>
          <w:sz w:val="28"/>
          <w:szCs w:val="28"/>
        </w:rPr>
        <w:t xml:space="preserve"> году нам предстоит решать следующие задачи, которые мы ставим перед собой: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продолжать совершенствование нормативной правовой базы по вопросам местного значения;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817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6F6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значения, реализацией </w:t>
      </w:r>
      <w:r w:rsidR="005457D0" w:rsidRPr="008176F6">
        <w:rPr>
          <w:rFonts w:ascii="Times New Roman" w:hAnsi="Times New Roman" w:cs="Times New Roman"/>
          <w:sz w:val="28"/>
          <w:szCs w:val="28"/>
        </w:rPr>
        <w:t>планов, стратегии социально- экономического развития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>;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принимать меры, направленные на повышение доходной части местного бюджета, исключение необоснованных расходов местного бюджета, на эффективное использование муниципальной собственности;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- продолжать плодотворное сотрудничество представительного и исполнительного органов местного самоуправления;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- активизировать работу депутатов с жителями </w:t>
      </w:r>
      <w:r w:rsidR="003A7CED" w:rsidRPr="008176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57D0" w:rsidRPr="008176F6">
        <w:rPr>
          <w:rFonts w:ascii="Times New Roman" w:hAnsi="Times New Roman" w:cs="Times New Roman"/>
          <w:sz w:val="28"/>
          <w:szCs w:val="28"/>
        </w:rPr>
        <w:t>района</w:t>
      </w:r>
      <w:r w:rsidRPr="008176F6">
        <w:rPr>
          <w:rFonts w:ascii="Times New Roman" w:hAnsi="Times New Roman" w:cs="Times New Roman"/>
          <w:sz w:val="28"/>
          <w:szCs w:val="28"/>
        </w:rPr>
        <w:t>.</w:t>
      </w:r>
    </w:p>
    <w:p w:rsidR="002D7C5A" w:rsidRPr="008176F6" w:rsidRDefault="00144477" w:rsidP="002D7C5A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Хочу отметить, что сложившаяся ситуация по бюджету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 затрудняет решение некоторых вопросов в работе органов местного самоуправления, и основная наша задача в 20</w:t>
      </w:r>
      <w:r w:rsidR="00963C10" w:rsidRPr="008176F6">
        <w:rPr>
          <w:rFonts w:ascii="Times New Roman" w:hAnsi="Times New Roman" w:cs="Times New Roman"/>
          <w:sz w:val="28"/>
          <w:szCs w:val="28"/>
        </w:rPr>
        <w:t>20</w:t>
      </w:r>
      <w:r w:rsidRPr="008176F6">
        <w:rPr>
          <w:rFonts w:ascii="Times New Roman" w:hAnsi="Times New Roman" w:cs="Times New Roman"/>
          <w:sz w:val="28"/>
          <w:szCs w:val="28"/>
        </w:rPr>
        <w:t xml:space="preserve"> году - сохранить то, что имеет </w:t>
      </w:r>
      <w:r w:rsidR="005457D0" w:rsidRPr="008176F6">
        <w:rPr>
          <w:rFonts w:ascii="Times New Roman" w:hAnsi="Times New Roman" w:cs="Times New Roman"/>
          <w:sz w:val="28"/>
          <w:szCs w:val="28"/>
        </w:rPr>
        <w:t>район</w:t>
      </w:r>
      <w:r w:rsidRPr="008176F6">
        <w:rPr>
          <w:rFonts w:ascii="Times New Roman" w:hAnsi="Times New Roman" w:cs="Times New Roman"/>
          <w:sz w:val="28"/>
          <w:szCs w:val="28"/>
        </w:rPr>
        <w:t xml:space="preserve"> в плане социальной направленности. 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В приоритете - целенаправленная работа по увеличению доходов бюджета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решению других важных задач, которые позволят жителям нашего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 жить лучше и </w:t>
      </w:r>
      <w:r w:rsidRPr="008176F6">
        <w:rPr>
          <w:rFonts w:ascii="Times New Roman" w:hAnsi="Times New Roman" w:cs="Times New Roman"/>
          <w:sz w:val="28"/>
          <w:szCs w:val="28"/>
        </w:rPr>
        <w:lastRenderedPageBreak/>
        <w:t>комфортнее.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Главной задачей депутатов </w:t>
      </w:r>
      <w:r w:rsidR="005457D0" w:rsidRPr="008176F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8176F6">
        <w:rPr>
          <w:rFonts w:ascii="Times New Roman" w:hAnsi="Times New Roman" w:cs="Times New Roman"/>
          <w:sz w:val="28"/>
          <w:szCs w:val="28"/>
        </w:rPr>
        <w:t>остается представление интересов граждан и защита их прав.</w:t>
      </w:r>
    </w:p>
    <w:p w:rsidR="00144477" w:rsidRPr="008176F6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депутатам за проведенную в отчетном периоде работу. </w:t>
      </w:r>
      <w:r w:rsidR="00DE7757" w:rsidRPr="008176F6">
        <w:rPr>
          <w:rFonts w:ascii="Times New Roman" w:hAnsi="Times New Roman" w:cs="Times New Roman"/>
          <w:sz w:val="28"/>
          <w:szCs w:val="28"/>
        </w:rPr>
        <w:t>Б</w:t>
      </w:r>
      <w:r w:rsidRPr="008176F6">
        <w:rPr>
          <w:rFonts w:ascii="Times New Roman" w:hAnsi="Times New Roman" w:cs="Times New Roman"/>
          <w:sz w:val="28"/>
          <w:szCs w:val="28"/>
        </w:rPr>
        <w:t xml:space="preserve">лагодаря вам и наиболее активной части избирателей нашего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неравнодушных к проблемам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, помогающим депутатам увидеть недостатки и нерешенные проблемы в </w:t>
      </w:r>
      <w:r w:rsidR="005457D0" w:rsidRPr="008176F6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8176F6">
        <w:rPr>
          <w:rFonts w:ascii="Times New Roman" w:hAnsi="Times New Roman" w:cs="Times New Roman"/>
          <w:sz w:val="28"/>
          <w:szCs w:val="28"/>
        </w:rPr>
        <w:t xml:space="preserve">, мы сможем и дальше повышать эффективность деятельности органов местного самоуправления и отстаивать интересы жителей нашего </w:t>
      </w:r>
      <w:r w:rsidR="005457D0" w:rsidRPr="008176F6">
        <w:rPr>
          <w:rFonts w:ascii="Times New Roman" w:hAnsi="Times New Roman" w:cs="Times New Roman"/>
          <w:sz w:val="28"/>
          <w:szCs w:val="28"/>
        </w:rPr>
        <w:t>района в целом</w:t>
      </w:r>
      <w:r w:rsidRPr="008176F6">
        <w:rPr>
          <w:rFonts w:ascii="Times New Roman" w:hAnsi="Times New Roman" w:cs="Times New Roman"/>
          <w:sz w:val="28"/>
          <w:szCs w:val="28"/>
        </w:rPr>
        <w:t>.</w:t>
      </w:r>
    </w:p>
    <w:p w:rsidR="00821FF3" w:rsidRPr="008176F6" w:rsidRDefault="00144477" w:rsidP="003D7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 xml:space="preserve">Подводя итоги за отчетный период можно констатировать, что </w:t>
      </w:r>
      <w:r w:rsidR="005457D0" w:rsidRPr="008176F6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Pr="008176F6">
        <w:rPr>
          <w:rFonts w:ascii="Times New Roman" w:hAnsi="Times New Roman" w:cs="Times New Roman"/>
          <w:sz w:val="28"/>
          <w:szCs w:val="28"/>
        </w:rPr>
        <w:t xml:space="preserve"> исполняют свои полномочия и функции - как представительские, так и правотворческие, и контрольные, в целом - на должном уровне.</w:t>
      </w:r>
    </w:p>
    <w:p w:rsidR="008176F6" w:rsidRPr="008176F6" w:rsidRDefault="008176F6" w:rsidP="003D7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6F6" w:rsidRDefault="008176F6" w:rsidP="008176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76F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76F6" w:rsidRPr="00144477" w:rsidRDefault="008176F6" w:rsidP="008176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8176F6" w:rsidRPr="00144477" w:rsidSect="00821FF3"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4B" w:rsidRDefault="0074614B" w:rsidP="00787930">
      <w:pPr>
        <w:spacing w:after="0" w:line="240" w:lineRule="auto"/>
      </w:pPr>
      <w:r>
        <w:separator/>
      </w:r>
    </w:p>
  </w:endnote>
  <w:endnote w:type="continuationSeparator" w:id="0">
    <w:p w:rsidR="0074614B" w:rsidRDefault="0074614B" w:rsidP="0078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30221"/>
      <w:docPartObj>
        <w:docPartGallery w:val="Page Numbers (Bottom of Page)"/>
        <w:docPartUnique/>
      </w:docPartObj>
    </w:sdtPr>
    <w:sdtEndPr/>
    <w:sdtContent>
      <w:p w:rsidR="00614428" w:rsidRDefault="006144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4E">
          <w:rPr>
            <w:noProof/>
          </w:rPr>
          <w:t>3</w:t>
        </w:r>
        <w:r>
          <w:fldChar w:fldCharType="end"/>
        </w:r>
      </w:p>
    </w:sdtContent>
  </w:sdt>
  <w:p w:rsidR="00614428" w:rsidRDefault="00614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4B" w:rsidRDefault="0074614B" w:rsidP="00787930">
      <w:pPr>
        <w:spacing w:after="0" w:line="240" w:lineRule="auto"/>
      </w:pPr>
      <w:r>
        <w:separator/>
      </w:r>
    </w:p>
  </w:footnote>
  <w:footnote w:type="continuationSeparator" w:id="0">
    <w:p w:rsidR="0074614B" w:rsidRDefault="0074614B" w:rsidP="0078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151D38"/>
    <w:multiLevelType w:val="hybridMultilevel"/>
    <w:tmpl w:val="CE0AFDD0"/>
    <w:lvl w:ilvl="0" w:tplc="89420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E7"/>
    <w:rsid w:val="000113E8"/>
    <w:rsid w:val="0001611E"/>
    <w:rsid w:val="00017B13"/>
    <w:rsid w:val="00030FEF"/>
    <w:rsid w:val="000323EC"/>
    <w:rsid w:val="00041488"/>
    <w:rsid w:val="000503F3"/>
    <w:rsid w:val="00050B0B"/>
    <w:rsid w:val="000703D6"/>
    <w:rsid w:val="00071310"/>
    <w:rsid w:val="00077057"/>
    <w:rsid w:val="00083CC3"/>
    <w:rsid w:val="00087124"/>
    <w:rsid w:val="000A3EED"/>
    <w:rsid w:val="000A7FBB"/>
    <w:rsid w:val="000B2775"/>
    <w:rsid w:val="000B549F"/>
    <w:rsid w:val="000B5D17"/>
    <w:rsid w:val="000C17F3"/>
    <w:rsid w:val="000C5861"/>
    <w:rsid w:val="000E0793"/>
    <w:rsid w:val="000E2F0D"/>
    <w:rsid w:val="001042C1"/>
    <w:rsid w:val="001251B3"/>
    <w:rsid w:val="00142B10"/>
    <w:rsid w:val="00144477"/>
    <w:rsid w:val="001669A7"/>
    <w:rsid w:val="00175330"/>
    <w:rsid w:val="001936B3"/>
    <w:rsid w:val="001A44BA"/>
    <w:rsid w:val="001B63AD"/>
    <w:rsid w:val="001C1C30"/>
    <w:rsid w:val="00204B4F"/>
    <w:rsid w:val="00212036"/>
    <w:rsid w:val="002308C3"/>
    <w:rsid w:val="0024579C"/>
    <w:rsid w:val="002461BD"/>
    <w:rsid w:val="002500E6"/>
    <w:rsid w:val="002505A5"/>
    <w:rsid w:val="00273B24"/>
    <w:rsid w:val="00275A91"/>
    <w:rsid w:val="002801F1"/>
    <w:rsid w:val="00291EBB"/>
    <w:rsid w:val="00295DE9"/>
    <w:rsid w:val="00297084"/>
    <w:rsid w:val="00297B75"/>
    <w:rsid w:val="002A5070"/>
    <w:rsid w:val="002B3E44"/>
    <w:rsid w:val="002C3488"/>
    <w:rsid w:val="002D2E4C"/>
    <w:rsid w:val="002D7C5A"/>
    <w:rsid w:val="00345582"/>
    <w:rsid w:val="00347788"/>
    <w:rsid w:val="00380568"/>
    <w:rsid w:val="003A2CF6"/>
    <w:rsid w:val="003A7CED"/>
    <w:rsid w:val="003C449F"/>
    <w:rsid w:val="003D60EB"/>
    <w:rsid w:val="003D79C6"/>
    <w:rsid w:val="003E05B8"/>
    <w:rsid w:val="004048E1"/>
    <w:rsid w:val="00415861"/>
    <w:rsid w:val="00422304"/>
    <w:rsid w:val="00426801"/>
    <w:rsid w:val="00427020"/>
    <w:rsid w:val="00467A13"/>
    <w:rsid w:val="00471178"/>
    <w:rsid w:val="00492615"/>
    <w:rsid w:val="004B2A11"/>
    <w:rsid w:val="004B4969"/>
    <w:rsid w:val="004F75F6"/>
    <w:rsid w:val="0053637F"/>
    <w:rsid w:val="005457D0"/>
    <w:rsid w:val="00547BB6"/>
    <w:rsid w:val="00552DC4"/>
    <w:rsid w:val="00561E38"/>
    <w:rsid w:val="00566DC2"/>
    <w:rsid w:val="0058739E"/>
    <w:rsid w:val="0059613B"/>
    <w:rsid w:val="005A193B"/>
    <w:rsid w:val="005B2AD4"/>
    <w:rsid w:val="005B2D79"/>
    <w:rsid w:val="005D5C20"/>
    <w:rsid w:val="005D635F"/>
    <w:rsid w:val="00610C28"/>
    <w:rsid w:val="00614428"/>
    <w:rsid w:val="006147AF"/>
    <w:rsid w:val="0062462B"/>
    <w:rsid w:val="00635B01"/>
    <w:rsid w:val="00646874"/>
    <w:rsid w:val="006573B6"/>
    <w:rsid w:val="006750F5"/>
    <w:rsid w:val="00680522"/>
    <w:rsid w:val="00687958"/>
    <w:rsid w:val="00696859"/>
    <w:rsid w:val="006A3700"/>
    <w:rsid w:val="006B3B8C"/>
    <w:rsid w:val="006B4394"/>
    <w:rsid w:val="006E7F31"/>
    <w:rsid w:val="006F4AEF"/>
    <w:rsid w:val="00703F16"/>
    <w:rsid w:val="00715BCA"/>
    <w:rsid w:val="0074206A"/>
    <w:rsid w:val="0074614B"/>
    <w:rsid w:val="007537CE"/>
    <w:rsid w:val="007552D4"/>
    <w:rsid w:val="00757999"/>
    <w:rsid w:val="00787930"/>
    <w:rsid w:val="00794843"/>
    <w:rsid w:val="007B0592"/>
    <w:rsid w:val="007B388F"/>
    <w:rsid w:val="007C281B"/>
    <w:rsid w:val="007C4056"/>
    <w:rsid w:val="007D4B7A"/>
    <w:rsid w:val="007D654A"/>
    <w:rsid w:val="007F1F76"/>
    <w:rsid w:val="00811F06"/>
    <w:rsid w:val="008147C8"/>
    <w:rsid w:val="00814B08"/>
    <w:rsid w:val="008176F6"/>
    <w:rsid w:val="00821FF3"/>
    <w:rsid w:val="00852331"/>
    <w:rsid w:val="008524FB"/>
    <w:rsid w:val="00866BB7"/>
    <w:rsid w:val="008714A6"/>
    <w:rsid w:val="0089683F"/>
    <w:rsid w:val="008972A6"/>
    <w:rsid w:val="008B0F78"/>
    <w:rsid w:val="008B3039"/>
    <w:rsid w:val="008D6444"/>
    <w:rsid w:val="00907C85"/>
    <w:rsid w:val="00914460"/>
    <w:rsid w:val="009234BC"/>
    <w:rsid w:val="009240A2"/>
    <w:rsid w:val="0093160B"/>
    <w:rsid w:val="00945BBB"/>
    <w:rsid w:val="0094611A"/>
    <w:rsid w:val="009603CF"/>
    <w:rsid w:val="00963C10"/>
    <w:rsid w:val="00967CEF"/>
    <w:rsid w:val="00992CA6"/>
    <w:rsid w:val="00997DEE"/>
    <w:rsid w:val="009A2CCB"/>
    <w:rsid w:val="009B30BD"/>
    <w:rsid w:val="009D213D"/>
    <w:rsid w:val="009E09E6"/>
    <w:rsid w:val="009E2F8D"/>
    <w:rsid w:val="009E50B3"/>
    <w:rsid w:val="009E59A3"/>
    <w:rsid w:val="009E620F"/>
    <w:rsid w:val="009F3A34"/>
    <w:rsid w:val="00A144AE"/>
    <w:rsid w:val="00A24132"/>
    <w:rsid w:val="00A31552"/>
    <w:rsid w:val="00A417CC"/>
    <w:rsid w:val="00A479DB"/>
    <w:rsid w:val="00A81F6C"/>
    <w:rsid w:val="00A831A8"/>
    <w:rsid w:val="00A9092B"/>
    <w:rsid w:val="00A95488"/>
    <w:rsid w:val="00AB0AE4"/>
    <w:rsid w:val="00AB6132"/>
    <w:rsid w:val="00AC1C63"/>
    <w:rsid w:val="00AC1FB4"/>
    <w:rsid w:val="00AC56DA"/>
    <w:rsid w:val="00AF3E47"/>
    <w:rsid w:val="00B017D4"/>
    <w:rsid w:val="00B161E7"/>
    <w:rsid w:val="00B20E7C"/>
    <w:rsid w:val="00B23C79"/>
    <w:rsid w:val="00B62BA2"/>
    <w:rsid w:val="00B64F75"/>
    <w:rsid w:val="00B70633"/>
    <w:rsid w:val="00B75B14"/>
    <w:rsid w:val="00B77BC0"/>
    <w:rsid w:val="00B866FF"/>
    <w:rsid w:val="00B94B33"/>
    <w:rsid w:val="00BA62A5"/>
    <w:rsid w:val="00BC36CA"/>
    <w:rsid w:val="00BD4C8B"/>
    <w:rsid w:val="00C065F7"/>
    <w:rsid w:val="00C13631"/>
    <w:rsid w:val="00C25C51"/>
    <w:rsid w:val="00C45CCD"/>
    <w:rsid w:val="00C500B1"/>
    <w:rsid w:val="00C51464"/>
    <w:rsid w:val="00C55ED2"/>
    <w:rsid w:val="00C6288F"/>
    <w:rsid w:val="00C62C4E"/>
    <w:rsid w:val="00C643F5"/>
    <w:rsid w:val="00C71CFB"/>
    <w:rsid w:val="00C8479D"/>
    <w:rsid w:val="00C90341"/>
    <w:rsid w:val="00C91C09"/>
    <w:rsid w:val="00C91DAC"/>
    <w:rsid w:val="00CB7EFC"/>
    <w:rsid w:val="00CC4AB9"/>
    <w:rsid w:val="00CD0471"/>
    <w:rsid w:val="00CD478F"/>
    <w:rsid w:val="00CE7AD2"/>
    <w:rsid w:val="00D22E1A"/>
    <w:rsid w:val="00D24B1F"/>
    <w:rsid w:val="00D30198"/>
    <w:rsid w:val="00D318E7"/>
    <w:rsid w:val="00D31B11"/>
    <w:rsid w:val="00D348BB"/>
    <w:rsid w:val="00D74016"/>
    <w:rsid w:val="00D742F0"/>
    <w:rsid w:val="00D76200"/>
    <w:rsid w:val="00D807E7"/>
    <w:rsid w:val="00D824B6"/>
    <w:rsid w:val="00D87DD6"/>
    <w:rsid w:val="00D96460"/>
    <w:rsid w:val="00D96713"/>
    <w:rsid w:val="00DA721B"/>
    <w:rsid w:val="00DB6BC8"/>
    <w:rsid w:val="00DC2B92"/>
    <w:rsid w:val="00DD231D"/>
    <w:rsid w:val="00DD6605"/>
    <w:rsid w:val="00DE4A0E"/>
    <w:rsid w:val="00DE7757"/>
    <w:rsid w:val="00E17F4B"/>
    <w:rsid w:val="00E35525"/>
    <w:rsid w:val="00E47A83"/>
    <w:rsid w:val="00E50DD9"/>
    <w:rsid w:val="00E56F9A"/>
    <w:rsid w:val="00E63500"/>
    <w:rsid w:val="00E642EC"/>
    <w:rsid w:val="00E6570C"/>
    <w:rsid w:val="00EA1D2F"/>
    <w:rsid w:val="00EA73EB"/>
    <w:rsid w:val="00EC4EB8"/>
    <w:rsid w:val="00ED09C1"/>
    <w:rsid w:val="00EE030F"/>
    <w:rsid w:val="00EE173A"/>
    <w:rsid w:val="00F11CF9"/>
    <w:rsid w:val="00F869B4"/>
    <w:rsid w:val="00FB5610"/>
    <w:rsid w:val="00FC5159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semiHidden/>
    <w:unhideWhenUsed/>
    <w:rsid w:val="00C55E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semiHidden/>
    <w:unhideWhenUsed/>
    <w:rsid w:val="00C55E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0651B85B0D4AE07FA7654F446943F29FCA6A36941622B0C72241DEB40196BA3531B6F433B7CE1247E8B5D7250FAFC3B76273cBX" TargetMode="External"/><Relationship Id="rId18" Type="http://schemas.openxmlformats.org/officeDocument/2006/relationships/hyperlink" Target="consultantplus://offline/ref=410651B85B0D4AE07FA7654F446943F29FCA6A36941622B0C72241DEB40196BA3531B6F433B7CE1247E8B5D7250FAFC3B76273cB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0651B85B0D4AE07FA7654F446943F29FCA6A36941622B0C72241DEB40196BA3531B6F433B7CE1247E8B5D7250FAFC3B76273cB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0651B85B0D4AE07FA7654F446943F29FCA6A36941622B0C72241DEB40196BA3531B6F433A5CE4A4BE9B5CB2609BA95E62767A7771291EAA179FE6E8E74cCX" TargetMode="External"/><Relationship Id="rId17" Type="http://schemas.openxmlformats.org/officeDocument/2006/relationships/hyperlink" Target="consultantplus://offline/ref=410651B85B0D4AE07FA7654F446943F29FCA6A36941622B0C72241DEB40196BA3531B6F433B7CE1247E8B5D7250FAFC3B76273cB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C713468F0EBC550DF425B8F26C587812C7B55A2E3CA253D5B7CC71F51C550B244AF6066E2B2305DF8A0CCA4832DC8DE10CA1BA95A6BF53459ED1322AA3d4X" TargetMode="External"/><Relationship Id="rId20" Type="http://schemas.openxmlformats.org/officeDocument/2006/relationships/hyperlink" Target="consultantplus://offline/ref=410651B85B0D4AE07FA7654F446943F29FCA6A36941622B0C72241DEB40196BA3531B6F433B7CE1247E8B5D7250FAFC3B76273cB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0651B85B0D4AE07FA7654F446943F29FCA6A36941622B1C32344DEB40196BA3531B6F433A5CE4A4BE9B5C92402BA95E62767A7771291EAA179FE6E8E74c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0651B85B0D4AE07FA7654F446943F29FCA6A36941622B0C72241DEB40196BA3531B6F433B7CE1247E8B5D7250FAFC3B76273cB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10651B85B0D4AE07FA7654F446943F29FCA6A36941622B0C72241DEB40196BA3531B6F433B7CE1247E8B5D7250FAFC3B76273cBX" TargetMode="External"/><Relationship Id="rId19" Type="http://schemas.openxmlformats.org/officeDocument/2006/relationships/hyperlink" Target="consultantplus://offline/ref=410651B85B0D4AE07FA7654F446943F29FCA6A36941622B0C72241DEB40196BA3531B6F433B7CE1247E8B5D7250FAFC3B76273cB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651B85B0D4AE07FA7654F446943F29FCA6A36941622B0C72241DEB40196BA3531B6F433B7CE1247E8B5D7250FAFC3B76273cBX" TargetMode="External"/><Relationship Id="rId14" Type="http://schemas.openxmlformats.org/officeDocument/2006/relationships/hyperlink" Target="consultantplus://offline/ref=410651B85B0D4AE07FA7654F446943F29FCA6A36941622B0C72241DEB40196BA3531B6F433B7CE1247E8B5D7250FAFC3B76273cB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9919-E6B5-4DA8-B0D3-6F05298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23</Pages>
  <Words>8491</Words>
  <Characters>48400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121</cp:revision>
  <cp:lastPrinted>2019-06-04T06:57:00Z</cp:lastPrinted>
  <dcterms:created xsi:type="dcterms:W3CDTF">2019-05-15T00:38:00Z</dcterms:created>
  <dcterms:modified xsi:type="dcterms:W3CDTF">2020-06-22T04:19:00Z</dcterms:modified>
</cp:coreProperties>
</file>