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Российская</w:t>
      </w:r>
      <w:r w:rsidRPr="005D4EC8">
        <w:rPr>
          <w:b/>
          <w:sz w:val="28"/>
          <w:szCs w:val="28"/>
          <w:lang w:eastAsia="ar-SA"/>
        </w:rPr>
        <w:t xml:space="preserve"> </w:t>
      </w:r>
      <w:r w:rsidRPr="005D4EC8">
        <w:rPr>
          <w:b/>
          <w:sz w:val="32"/>
          <w:szCs w:val="32"/>
          <w:lang w:eastAsia="ar-SA"/>
        </w:rPr>
        <w:t>Федерация</w:t>
      </w:r>
    </w:p>
    <w:p w:rsidR="007045BE" w:rsidRPr="005D4EC8" w:rsidRDefault="007045BE" w:rsidP="007045BE">
      <w:pPr>
        <w:suppressAutoHyphens/>
        <w:jc w:val="center"/>
        <w:rPr>
          <w:b/>
          <w:sz w:val="14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Забайкальского края</w:t>
      </w:r>
    </w:p>
    <w:p w:rsidR="007045BE" w:rsidRPr="005D4EC8" w:rsidRDefault="007045BE" w:rsidP="007045BE">
      <w:pPr>
        <w:suppressAutoHyphens/>
        <w:jc w:val="center"/>
        <w:rPr>
          <w:b/>
          <w:szCs w:val="32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ПОСТАНОВЛЕНИЕ</w:t>
      </w:r>
    </w:p>
    <w:p w:rsidR="007045BE" w:rsidRPr="005D4EC8" w:rsidRDefault="007045BE" w:rsidP="007045BE">
      <w:pPr>
        <w:suppressAutoHyphens/>
        <w:rPr>
          <w:sz w:val="28"/>
          <w:szCs w:val="28"/>
          <w:lang w:eastAsia="ar-SA"/>
        </w:rPr>
      </w:pPr>
    </w:p>
    <w:p w:rsidR="007B1D81" w:rsidRPr="005D4EC8" w:rsidRDefault="007B1D81" w:rsidP="007B1D81">
      <w:pPr>
        <w:pStyle w:val="ConsPlusTitle"/>
        <w:tabs>
          <w:tab w:val="left" w:pos="8364"/>
        </w:tabs>
        <w:suppressAutoHyphens/>
        <w:spacing w:line="480" w:lineRule="auto"/>
        <w:jc w:val="both"/>
        <w:rPr>
          <w:sz w:val="20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«25» июня 2020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34</w:t>
      </w:r>
      <w:r>
        <w:rPr>
          <w:sz w:val="20"/>
          <w:szCs w:val="28"/>
          <w:lang w:eastAsia="ar-SA"/>
        </w:rPr>
        <w:tab/>
      </w:r>
    </w:p>
    <w:p w:rsidR="007045BE" w:rsidRPr="005D4EC8" w:rsidRDefault="007045BE" w:rsidP="007045BE">
      <w:pPr>
        <w:suppressAutoHyphens/>
        <w:jc w:val="center"/>
        <w:rPr>
          <w:sz w:val="20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lang w:eastAsia="ar-SA"/>
        </w:rPr>
      </w:pPr>
      <w:r w:rsidRPr="005D4EC8">
        <w:rPr>
          <w:b/>
          <w:lang w:eastAsia="ar-SA"/>
        </w:rPr>
        <w:t>г. Краснокаменск</w:t>
      </w:r>
    </w:p>
    <w:p w:rsidR="007045BE" w:rsidRDefault="007045BE" w:rsidP="007045BE">
      <w:pPr>
        <w:suppressAutoHyphens/>
        <w:jc w:val="center"/>
        <w:rPr>
          <w:b/>
          <w:lang w:eastAsia="ar-SA"/>
        </w:rPr>
      </w:pPr>
    </w:p>
    <w:p w:rsidR="007045BE" w:rsidRDefault="00656C02" w:rsidP="007045BE">
      <w:pPr>
        <w:ind w:left="17" w:right="-113" w:firstLine="703"/>
        <w:jc w:val="center"/>
        <w:rPr>
          <w:b/>
          <w:sz w:val="28"/>
          <w:szCs w:val="28"/>
        </w:rPr>
      </w:pPr>
      <w:r w:rsidRPr="00656C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3pt;margin-top:11.35pt;width:467.25pt;height:83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" stroked="f">
            <v:textbox inset="0,0,0,0">
              <w:txbxContent>
                <w:p w:rsidR="00D94845" w:rsidRDefault="007045BE" w:rsidP="007045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проведении </w:t>
                  </w: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общественного обсуждения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«НАРОДНЫЙ БЮДЖЕТ» </w:t>
                  </w:r>
                </w:p>
                <w:p w:rsidR="007045BE" w:rsidRPr="007045BE" w:rsidRDefault="00D94845" w:rsidP="007045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по </w:t>
                  </w:r>
                  <w:r w:rsidR="007045BE" w:rsidRPr="00B844E8">
                    <w:rPr>
                      <w:b/>
                      <w:bCs/>
                      <w:sz w:val="28"/>
                      <w:szCs w:val="28"/>
                    </w:rPr>
                    <w:t xml:space="preserve">выбору направлений, подлежащих включению в первоочередном порядке в муниципальные программы в 2020-2021 годах, на территории </w:t>
                  </w:r>
                  <w:r w:rsidR="007045BE" w:rsidRPr="007045BE">
                    <w:rPr>
                      <w:b/>
                      <w:bCs/>
                      <w:sz w:val="28"/>
                      <w:szCs w:val="28"/>
                    </w:rPr>
                    <w:t>муниципального района «Город Краснокаменск и Краснокаменский район» Забайкальского края</w:t>
                  </w:r>
                </w:p>
                <w:p w:rsidR="007045BE" w:rsidRPr="008E24D8" w:rsidRDefault="007045BE" w:rsidP="007045B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045BE" w:rsidRPr="005D4EC8" w:rsidRDefault="007045BE" w:rsidP="007045BE">
      <w:pPr>
        <w:suppressAutoHyphens/>
        <w:jc w:val="center"/>
        <w:rPr>
          <w:b/>
          <w:sz w:val="18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center"/>
        <w:rPr>
          <w:b/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jc w:val="both"/>
        <w:rPr>
          <w:lang w:eastAsia="ar-SA"/>
        </w:rPr>
      </w:pPr>
    </w:p>
    <w:p w:rsidR="007045BE" w:rsidRPr="005D4EC8" w:rsidRDefault="007045BE" w:rsidP="007045BE">
      <w:pPr>
        <w:suppressAutoHyphens/>
        <w:jc w:val="both"/>
        <w:rPr>
          <w:lang w:eastAsia="ar-SA"/>
        </w:rPr>
      </w:pPr>
    </w:p>
    <w:p w:rsidR="007045BE" w:rsidRPr="005D4EC8" w:rsidRDefault="007045BE" w:rsidP="007045BE">
      <w:pPr>
        <w:suppressAutoHyphens/>
        <w:jc w:val="both"/>
        <w:rPr>
          <w:lang w:eastAsia="ar-SA"/>
        </w:rPr>
      </w:pPr>
    </w:p>
    <w:p w:rsidR="007045BE" w:rsidRDefault="007045BE" w:rsidP="007045BE">
      <w:pPr>
        <w:suppressAutoHyphens/>
        <w:ind w:firstLine="851"/>
        <w:jc w:val="both"/>
        <w:rPr>
          <w:sz w:val="28"/>
          <w:szCs w:val="28"/>
        </w:rPr>
      </w:pPr>
    </w:p>
    <w:p w:rsidR="007045BE" w:rsidRDefault="007045BE" w:rsidP="007045BE">
      <w:pPr>
        <w:suppressAutoHyphens/>
        <w:ind w:firstLine="708"/>
        <w:jc w:val="both"/>
        <w:rPr>
          <w:sz w:val="28"/>
          <w:szCs w:val="28"/>
        </w:rPr>
      </w:pPr>
    </w:p>
    <w:p w:rsidR="00834657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B844E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6 </w:t>
      </w:r>
      <w:r w:rsidRPr="00B844E8">
        <w:rPr>
          <w:sz w:val="28"/>
          <w:szCs w:val="28"/>
        </w:rPr>
        <w:t>По</w:t>
      </w:r>
      <w:r>
        <w:rPr>
          <w:sz w:val="28"/>
          <w:szCs w:val="28"/>
        </w:rPr>
        <w:t>ряд</w:t>
      </w:r>
      <w:r w:rsidRPr="00B844E8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B844E8">
        <w:rPr>
          <w:sz w:val="28"/>
          <w:szCs w:val="28"/>
        </w:rPr>
        <w:t xml:space="preserve"> проведения в 2020 году</w:t>
      </w:r>
      <w:r w:rsidRPr="00B844E8">
        <w:rPr>
          <w:bCs/>
          <w:sz w:val="28"/>
          <w:szCs w:val="28"/>
        </w:rPr>
        <w:t xml:space="preserve"> общественного обсуждения </w:t>
      </w:r>
      <w:r w:rsidRPr="00B844E8">
        <w:rPr>
          <w:sz w:val="28"/>
          <w:szCs w:val="28"/>
        </w:rPr>
        <w:t>по выбору напр</w:t>
      </w:r>
      <w:bookmarkStart w:id="0" w:name="_GoBack"/>
      <w:bookmarkEnd w:id="0"/>
      <w:r w:rsidRPr="00B844E8">
        <w:rPr>
          <w:sz w:val="28"/>
          <w:szCs w:val="28"/>
        </w:rPr>
        <w:t xml:space="preserve">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утвержденного</w:t>
      </w:r>
      <w:r w:rsidR="00834657">
        <w:rPr>
          <w:sz w:val="28"/>
          <w:szCs w:val="28"/>
        </w:rPr>
        <w:t xml:space="preserve"> постановлением </w:t>
      </w:r>
      <w:r w:rsidR="00E56C9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bCs/>
          <w:sz w:val="28"/>
          <w:szCs w:val="28"/>
        </w:rPr>
        <w:t xml:space="preserve"> </w:t>
      </w:r>
      <w:r w:rsidR="00834657" w:rsidRPr="00834657">
        <w:rPr>
          <w:bCs/>
          <w:sz w:val="28"/>
          <w:szCs w:val="28"/>
        </w:rPr>
        <w:t>от 25.06.2020 г. № 33</w:t>
      </w:r>
      <w:r>
        <w:rPr>
          <w:bCs/>
          <w:sz w:val="28"/>
          <w:szCs w:val="28"/>
        </w:rPr>
        <w:t>,</w:t>
      </w:r>
      <w:r w:rsidR="00834657" w:rsidRPr="00834657">
        <w:rPr>
          <w:sz w:val="28"/>
          <w:szCs w:val="28"/>
          <w:lang w:eastAsia="ar-SA"/>
        </w:rPr>
        <w:t xml:space="preserve"> </w:t>
      </w:r>
      <w:r w:rsidR="00834657" w:rsidRPr="005D4EC8">
        <w:rPr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 w:rsidR="00E56C97">
        <w:rPr>
          <w:sz w:val="28"/>
          <w:szCs w:val="28"/>
          <w:lang w:eastAsia="ar-SA"/>
        </w:rPr>
        <w:t>,</w:t>
      </w:r>
      <w:r w:rsidR="00834657" w:rsidRPr="00834657">
        <w:rPr>
          <w:sz w:val="28"/>
          <w:szCs w:val="28"/>
        </w:rPr>
        <w:t xml:space="preserve"> </w:t>
      </w:r>
      <w:r w:rsidR="00E56C97">
        <w:rPr>
          <w:sz w:val="28"/>
          <w:szCs w:val="28"/>
        </w:rPr>
        <w:t>а</w:t>
      </w:r>
      <w:r w:rsidR="00834657" w:rsidRPr="00B844E8">
        <w:rPr>
          <w:sz w:val="28"/>
          <w:szCs w:val="28"/>
        </w:rPr>
        <w:t xml:space="preserve">дминистрация </w:t>
      </w:r>
      <w:r w:rsidR="00834657"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34657">
        <w:rPr>
          <w:bCs/>
          <w:i/>
          <w:sz w:val="28"/>
          <w:szCs w:val="28"/>
        </w:rPr>
        <w:t xml:space="preserve"> </w:t>
      </w:r>
      <w:r w:rsidR="00834657" w:rsidRPr="00B844E8">
        <w:rPr>
          <w:bCs/>
          <w:sz w:val="28"/>
          <w:szCs w:val="28"/>
        </w:rPr>
        <w:t xml:space="preserve"> </w:t>
      </w:r>
    </w:p>
    <w:p w:rsidR="00834657" w:rsidRPr="005D4EC8" w:rsidRDefault="00834657" w:rsidP="00DD71F3">
      <w:pPr>
        <w:suppressAutoHyphens/>
        <w:jc w:val="both"/>
        <w:rPr>
          <w:sz w:val="28"/>
          <w:szCs w:val="28"/>
          <w:lang w:eastAsia="ar-SA"/>
        </w:rPr>
      </w:pPr>
      <w:r w:rsidRPr="005D4EC8">
        <w:rPr>
          <w:sz w:val="28"/>
          <w:szCs w:val="28"/>
          <w:lang w:eastAsia="ar-SA"/>
        </w:rPr>
        <w:t>ПОСТАНОВЛЯЕТ: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1. </w:t>
      </w:r>
      <w:r>
        <w:rPr>
          <w:sz w:val="28"/>
          <w:szCs w:val="28"/>
        </w:rPr>
        <w:t xml:space="preserve">Провести </w:t>
      </w:r>
      <w:r w:rsidRPr="00B844E8">
        <w:rPr>
          <w:bCs/>
          <w:sz w:val="28"/>
          <w:szCs w:val="28"/>
        </w:rPr>
        <w:t>общественно</w:t>
      </w:r>
      <w:r>
        <w:rPr>
          <w:bCs/>
          <w:sz w:val="28"/>
          <w:szCs w:val="28"/>
        </w:rPr>
        <w:t>е</w:t>
      </w:r>
      <w:r w:rsidRPr="00B844E8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бсуждение</w:t>
      </w:r>
      <w:r w:rsidRPr="00B844E8">
        <w:rPr>
          <w:bCs/>
          <w:sz w:val="28"/>
          <w:szCs w:val="28"/>
        </w:rPr>
        <w:t xml:space="preserve"> </w:t>
      </w:r>
      <w:r w:rsidRPr="00164887">
        <w:rPr>
          <w:bCs/>
          <w:sz w:val="28"/>
          <w:szCs w:val="28"/>
        </w:rPr>
        <w:t xml:space="preserve">«НАРОДНЫЙ БЮДЖЕТ»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(далее – общественное обсуждение)</w:t>
      </w:r>
      <w:r w:rsidRPr="00B844E8">
        <w:rPr>
          <w:sz w:val="28"/>
          <w:szCs w:val="28"/>
        </w:rPr>
        <w:t>.</w:t>
      </w:r>
    </w:p>
    <w:p w:rsidR="007045BE" w:rsidRPr="00B844E8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2. </w:t>
      </w:r>
      <w:r>
        <w:rPr>
          <w:sz w:val="28"/>
          <w:szCs w:val="28"/>
        </w:rPr>
        <w:t xml:space="preserve">Утвердить Перечень направлений, </w:t>
      </w:r>
      <w:r w:rsidRPr="00B844E8">
        <w:rPr>
          <w:sz w:val="28"/>
          <w:szCs w:val="28"/>
        </w:rPr>
        <w:t>подлежащих включению в первоочередном порядке в муниципальные программы в 2020-2021 годах</w:t>
      </w:r>
      <w:r>
        <w:rPr>
          <w:sz w:val="28"/>
          <w:szCs w:val="28"/>
        </w:rPr>
        <w:t>, выносимых на общественное обсуждение</w:t>
      </w:r>
      <w:r w:rsidRPr="009C5043">
        <w:rPr>
          <w:sz w:val="28"/>
          <w:szCs w:val="28"/>
        </w:rPr>
        <w:t xml:space="preserve"> </w:t>
      </w:r>
      <w:r w:rsidRPr="00164887">
        <w:rPr>
          <w:bCs/>
          <w:sz w:val="28"/>
          <w:szCs w:val="28"/>
        </w:rPr>
        <w:t xml:space="preserve">«НАРОДНЫЙ БЮДЖЕТ» </w:t>
      </w:r>
      <w:r>
        <w:rPr>
          <w:sz w:val="28"/>
          <w:szCs w:val="28"/>
        </w:rPr>
        <w:t>(</w:t>
      </w:r>
      <w:r w:rsidR="00834657">
        <w:rPr>
          <w:sz w:val="28"/>
          <w:szCs w:val="28"/>
        </w:rPr>
        <w:t>приложение № 1 к настоящему постановлению</w:t>
      </w:r>
      <w:r>
        <w:rPr>
          <w:sz w:val="28"/>
          <w:szCs w:val="28"/>
        </w:rPr>
        <w:t>).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4E8">
        <w:rPr>
          <w:sz w:val="28"/>
          <w:szCs w:val="28"/>
        </w:rPr>
        <w:t>. </w:t>
      </w:r>
      <w:r>
        <w:rPr>
          <w:sz w:val="28"/>
          <w:szCs w:val="28"/>
        </w:rPr>
        <w:t xml:space="preserve">Установить период проведения общественного обсуждения </w:t>
      </w:r>
      <w:r w:rsidRPr="00164887">
        <w:rPr>
          <w:bCs/>
          <w:sz w:val="28"/>
          <w:szCs w:val="28"/>
        </w:rPr>
        <w:t>«НАРОДНЫЙ БЮДЖЕТ»</w:t>
      </w:r>
      <w:r>
        <w:rPr>
          <w:sz w:val="28"/>
          <w:szCs w:val="28"/>
        </w:rPr>
        <w:t xml:space="preserve">: </w:t>
      </w:r>
      <w:r w:rsidRPr="00537EF6">
        <w:rPr>
          <w:sz w:val="28"/>
          <w:szCs w:val="28"/>
        </w:rPr>
        <w:t>с 25 июня по 1 июля 2020 года.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844E8">
        <w:rPr>
          <w:sz w:val="28"/>
          <w:szCs w:val="28"/>
        </w:rPr>
        <w:t>. </w:t>
      </w:r>
      <w:r>
        <w:rPr>
          <w:sz w:val="28"/>
          <w:szCs w:val="28"/>
        </w:rPr>
        <w:t xml:space="preserve">Установить дату проведения голосования по определению результатов общественного обсуждения </w:t>
      </w:r>
      <w:r w:rsidRPr="00164887">
        <w:rPr>
          <w:bCs/>
          <w:sz w:val="28"/>
          <w:szCs w:val="28"/>
        </w:rPr>
        <w:t>«НАРОДНЫЙ БЮДЖЕТ»</w:t>
      </w:r>
      <w:r w:rsidR="0083465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37EF6">
        <w:rPr>
          <w:sz w:val="28"/>
          <w:szCs w:val="28"/>
        </w:rPr>
        <w:t>1 июля 2020 года.</w:t>
      </w:r>
    </w:p>
    <w:p w:rsidR="007045BE" w:rsidRDefault="007045BE" w:rsidP="00834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44E8">
        <w:rPr>
          <w:sz w:val="28"/>
          <w:szCs w:val="28"/>
        </w:rPr>
        <w:t>. </w:t>
      </w:r>
      <w:r>
        <w:rPr>
          <w:sz w:val="28"/>
          <w:szCs w:val="28"/>
        </w:rPr>
        <w:t xml:space="preserve">Образовать счетные участки для проведения голосования по определению результатов общественного обсуждения </w:t>
      </w:r>
      <w:r w:rsidRPr="00164887">
        <w:rPr>
          <w:bCs/>
          <w:sz w:val="28"/>
          <w:szCs w:val="28"/>
        </w:rPr>
        <w:t>«НАРОДНЫЙ БЮДЖЕТ»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количестве 10 (</w:t>
      </w:r>
      <w:r w:rsidR="00834657">
        <w:rPr>
          <w:sz w:val="28"/>
          <w:szCs w:val="28"/>
        </w:rPr>
        <w:t>приложение № 2 к настоящему постановлению</w:t>
      </w:r>
      <w:r>
        <w:rPr>
          <w:sz w:val="28"/>
          <w:szCs w:val="28"/>
        </w:rPr>
        <w:t>).</w:t>
      </w:r>
    </w:p>
    <w:p w:rsidR="007045BE" w:rsidRDefault="00834657" w:rsidP="00834657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>6</w:t>
      </w:r>
      <w:r w:rsidR="007045BE">
        <w:rPr>
          <w:bCs/>
          <w:sz w:val="28"/>
          <w:szCs w:val="28"/>
        </w:rPr>
        <w:t xml:space="preserve">. </w:t>
      </w:r>
      <w:r w:rsidR="007045BE" w:rsidRPr="005D4EC8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E56C97">
        <w:rPr>
          <w:sz w:val="28"/>
          <w:szCs w:val="28"/>
          <w:lang w:eastAsia="ar-SA"/>
        </w:rPr>
        <w:t>а</w:t>
      </w:r>
      <w:r w:rsidR="007045BE" w:rsidRPr="005D4EC8">
        <w:rPr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7045BE" w:rsidRPr="005D4EC8">
        <w:rPr>
          <w:sz w:val="28"/>
          <w:szCs w:val="28"/>
          <w:lang w:val="en-US" w:eastAsia="ar-SA"/>
        </w:rPr>
        <w:t>www</w:t>
      </w:r>
      <w:r w:rsidR="007045BE">
        <w:rPr>
          <w:sz w:val="28"/>
          <w:szCs w:val="28"/>
          <w:lang w:eastAsia="ar-SA"/>
        </w:rPr>
        <w:t>.</w:t>
      </w:r>
      <w:r w:rsidR="007045BE" w:rsidRPr="005D4EC8">
        <w:rPr>
          <w:sz w:val="28"/>
          <w:szCs w:val="28"/>
          <w:lang w:val="en-US" w:eastAsia="ar-SA"/>
        </w:rPr>
        <w:t>adminkr</w:t>
      </w:r>
      <w:r w:rsidR="007045BE" w:rsidRPr="005D4EC8">
        <w:rPr>
          <w:sz w:val="28"/>
          <w:szCs w:val="28"/>
          <w:lang w:eastAsia="ar-SA"/>
        </w:rPr>
        <w:t>.</w:t>
      </w:r>
      <w:r w:rsidR="007045BE" w:rsidRPr="005D4EC8">
        <w:rPr>
          <w:sz w:val="28"/>
          <w:szCs w:val="28"/>
          <w:lang w:val="en-US" w:eastAsia="ar-SA"/>
        </w:rPr>
        <w:t>ru</w:t>
      </w:r>
      <w:r w:rsidR="007045BE" w:rsidRPr="005D4EC8">
        <w:rPr>
          <w:sz w:val="28"/>
          <w:szCs w:val="28"/>
          <w:lang w:eastAsia="ar-SA"/>
        </w:rPr>
        <w:t xml:space="preserve"> и </w:t>
      </w:r>
      <w:r w:rsidR="007045BE" w:rsidRPr="005D4EC8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7045BE" w:rsidRPr="005E5294" w:rsidRDefault="00834657" w:rsidP="00834657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7</w:t>
      </w:r>
      <w:r w:rsidR="007045BE">
        <w:rPr>
          <w:color w:val="000000"/>
          <w:sz w:val="28"/>
          <w:szCs w:val="28"/>
          <w:lang w:eastAsia="ar-SA"/>
        </w:rPr>
        <w:t xml:space="preserve">. </w:t>
      </w:r>
      <w:r w:rsidR="007045BE" w:rsidRPr="005E5294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7045BE" w:rsidRPr="005E5294">
        <w:rPr>
          <w:color w:val="000000"/>
          <w:sz w:val="28"/>
          <w:szCs w:val="28"/>
        </w:rPr>
        <w:t xml:space="preserve">возложить на заместителя </w:t>
      </w:r>
      <w:r w:rsidR="007045BE">
        <w:rPr>
          <w:color w:val="000000"/>
          <w:sz w:val="28"/>
          <w:szCs w:val="28"/>
        </w:rPr>
        <w:t xml:space="preserve">главы </w:t>
      </w:r>
      <w:r w:rsidR="007045BE" w:rsidRPr="005E5294">
        <w:rPr>
          <w:color w:val="000000"/>
          <w:sz w:val="28"/>
          <w:szCs w:val="28"/>
        </w:rPr>
        <w:t>муниципального района «Город Краснокаменск и Краснокаменский район»  Забайкальского края Л.А.Сизых</w:t>
      </w:r>
      <w:r w:rsidR="007045BE">
        <w:rPr>
          <w:color w:val="000000"/>
          <w:sz w:val="28"/>
          <w:szCs w:val="28"/>
        </w:rPr>
        <w:t>.</w:t>
      </w:r>
      <w:r w:rsidR="007045BE" w:rsidRPr="005E5294">
        <w:rPr>
          <w:color w:val="000000"/>
          <w:sz w:val="28"/>
          <w:szCs w:val="28"/>
        </w:rPr>
        <w:t xml:space="preserve"> </w:t>
      </w:r>
    </w:p>
    <w:p w:rsidR="007045BE" w:rsidRDefault="007045BE" w:rsidP="007045BE">
      <w:pPr>
        <w:tabs>
          <w:tab w:val="left" w:pos="1134"/>
        </w:tabs>
        <w:suppressAutoHyphens/>
        <w:ind w:firstLine="851"/>
        <w:contextualSpacing/>
        <w:jc w:val="both"/>
        <w:rPr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045BE" w:rsidRPr="005D4EC8" w:rsidRDefault="007045BE" w:rsidP="007045BE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  <w:lang w:eastAsia="ar-SA"/>
        </w:rPr>
      </w:pPr>
    </w:p>
    <w:p w:rsidR="007045BE" w:rsidRPr="005D4EC8" w:rsidRDefault="007045BE" w:rsidP="007045BE">
      <w:pPr>
        <w:suppressAutoHyphens/>
        <w:rPr>
          <w:noProof/>
          <w:sz w:val="28"/>
          <w:lang w:eastAsia="ar-SA"/>
        </w:rPr>
      </w:pPr>
      <w:r w:rsidRPr="005D4EC8">
        <w:rPr>
          <w:noProof/>
          <w:sz w:val="28"/>
          <w:lang w:eastAsia="ar-SA"/>
        </w:rPr>
        <w:t>Глава  муниципального района                                                          А.У.Заммоев</w:t>
      </w: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834657" w:rsidRDefault="00834657" w:rsidP="007045BE">
      <w:pPr>
        <w:ind w:left="4678"/>
        <w:jc w:val="right"/>
      </w:pPr>
    </w:p>
    <w:p w:rsidR="007B1D81" w:rsidRDefault="007B1D81" w:rsidP="007045BE">
      <w:pPr>
        <w:ind w:left="4678"/>
        <w:jc w:val="right"/>
      </w:pPr>
    </w:p>
    <w:p w:rsidR="007045BE" w:rsidRPr="00AD1B0A" w:rsidRDefault="007045BE" w:rsidP="007045BE">
      <w:pPr>
        <w:ind w:left="4678"/>
        <w:jc w:val="right"/>
      </w:pPr>
      <w:r w:rsidRPr="00AD1B0A">
        <w:lastRenderedPageBreak/>
        <w:t xml:space="preserve">Приложение </w:t>
      </w:r>
      <w:r w:rsidR="00834657">
        <w:t>№ 1</w:t>
      </w:r>
      <w:r w:rsidRPr="00AD1B0A">
        <w:t xml:space="preserve"> </w:t>
      </w:r>
    </w:p>
    <w:p w:rsidR="007045BE" w:rsidRDefault="007045BE" w:rsidP="007045BE">
      <w:pPr>
        <w:ind w:left="4678"/>
        <w:jc w:val="both"/>
        <w:rPr>
          <w:sz w:val="26"/>
          <w:szCs w:val="26"/>
        </w:rPr>
      </w:pPr>
      <w:r w:rsidRPr="00AD1B0A">
        <w:t xml:space="preserve">к постановлению </w:t>
      </w:r>
      <w:r w:rsidR="00E56C97">
        <w:t>а</w:t>
      </w:r>
      <w:r w:rsidRPr="00AD1B0A">
        <w:t xml:space="preserve">дминистрации муниципального района «Город Краснокаменск и Краснокаменский район» Забайкальского края </w:t>
      </w:r>
      <w:r w:rsidR="007B1D81">
        <w:t>от 25 июня</w:t>
      </w:r>
      <w:r w:rsidR="007B1D81" w:rsidRPr="00AD1B0A">
        <w:t xml:space="preserve"> 2020 № </w:t>
      </w:r>
      <w:r w:rsidR="007B1D81">
        <w:t>34</w:t>
      </w:r>
      <w:r w:rsidRPr="005E5294">
        <w:rPr>
          <w:sz w:val="26"/>
          <w:szCs w:val="26"/>
        </w:rPr>
        <w:t xml:space="preserve">                                               </w:t>
      </w:r>
    </w:p>
    <w:p w:rsidR="007045BE" w:rsidRDefault="007045BE" w:rsidP="007045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B844E8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направлений, подлежащих включению в первоочередном 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порядке в муниципальные программы в 2020-2021 годах,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выносимых на общественное обсуждение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887">
        <w:rPr>
          <w:b/>
          <w:bCs/>
          <w:sz w:val="28"/>
          <w:szCs w:val="28"/>
        </w:rPr>
        <w:t>«НАРОДНЫЙ БЮДЖЕТ»</w:t>
      </w:r>
    </w:p>
    <w:p w:rsidR="00D178ED" w:rsidRDefault="00D178ED" w:rsidP="00D178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8ED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34657" w:rsidRPr="00E56C97">
        <w:rPr>
          <w:b/>
          <w:sz w:val="28"/>
          <w:szCs w:val="28"/>
        </w:rPr>
        <w:t>Безопасность</w:t>
      </w:r>
      <w:r w:rsidR="00834657" w:rsidRPr="00E56C97">
        <w:rPr>
          <w:sz w:val="28"/>
          <w:szCs w:val="28"/>
        </w:rPr>
        <w:t xml:space="preserve"> (</w:t>
      </w:r>
      <w:r w:rsidR="00834657" w:rsidRPr="00E56C97">
        <w:rPr>
          <w:spacing w:val="2"/>
          <w:sz w:val="28"/>
          <w:szCs w:val="28"/>
          <w:shd w:val="clear" w:color="auto" w:fill="FFFFFF"/>
        </w:rPr>
        <w:t>построение эффективной системы защиты населения от чрезвычайных ситуаций и обеспечения пожарной безопасности, создание общественно-безопасной среды жизнедеятельности населения на территории муниципального образования</w:t>
      </w:r>
      <w:r w:rsidR="00834657" w:rsidRPr="00E56C97">
        <w:rPr>
          <w:sz w:val="28"/>
          <w:szCs w:val="28"/>
        </w:rPr>
        <w:t>)</w:t>
      </w:r>
      <w:r w:rsidR="00E56C97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78ED">
        <w:rPr>
          <w:b/>
          <w:sz w:val="28"/>
          <w:szCs w:val="28"/>
        </w:rPr>
        <w:t>Б</w:t>
      </w:r>
      <w:r w:rsidR="00834657" w:rsidRPr="00E56C97">
        <w:rPr>
          <w:b/>
          <w:sz w:val="28"/>
          <w:szCs w:val="28"/>
        </w:rPr>
        <w:t>лагоустройство</w:t>
      </w:r>
      <w:r w:rsidR="00834657" w:rsidRPr="00E56C97">
        <w:rPr>
          <w:sz w:val="28"/>
          <w:szCs w:val="28"/>
        </w:rPr>
        <w:t xml:space="preserve"> (</w:t>
      </w:r>
      <w:r w:rsidR="00834657" w:rsidRPr="00E56C97">
        <w:rPr>
          <w:sz w:val="28"/>
          <w:szCs w:val="28"/>
          <w:shd w:val="clear" w:color="auto" w:fill="FFFFFF"/>
        </w:rPr>
        <w:t>повышение уровня внешнего благоустройства, санитарного содержания дворовых территорий домов и территорий общего пользования муниципального образования, установка скамеек, урн для мусора, организация освещения дворовых территорий</w:t>
      </w:r>
      <w:r w:rsidR="00834657" w:rsidRPr="00E56C97">
        <w:rPr>
          <w:sz w:val="28"/>
          <w:szCs w:val="28"/>
        </w:rPr>
        <w:t>)</w:t>
      </w:r>
      <w:r w:rsidR="00E56C97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4657" w:rsidRPr="00E56C97">
        <w:rPr>
          <w:b/>
          <w:sz w:val="28"/>
          <w:szCs w:val="28"/>
        </w:rPr>
        <w:t xml:space="preserve">Водоснабжение </w:t>
      </w:r>
      <w:r w:rsidR="00834657" w:rsidRPr="00E56C97">
        <w:rPr>
          <w:sz w:val="28"/>
          <w:szCs w:val="28"/>
        </w:rPr>
        <w:t>(повышение качества водоснабжения населения и водоотведения в границах поселений, входящих в состав муниципального образования)</w:t>
      </w:r>
      <w:r w:rsidR="00E56C97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4657" w:rsidRPr="00E56C97">
        <w:rPr>
          <w:b/>
          <w:sz w:val="28"/>
          <w:szCs w:val="28"/>
        </w:rPr>
        <w:t>Детские и спортивные площадки</w:t>
      </w:r>
      <w:r w:rsidR="00834657" w:rsidRPr="00E56C97">
        <w:rPr>
          <w:sz w:val="28"/>
          <w:szCs w:val="28"/>
        </w:rPr>
        <w:t xml:space="preserve"> (</w:t>
      </w:r>
      <w:r w:rsidR="00834657" w:rsidRPr="00E56C97">
        <w:rPr>
          <w:sz w:val="28"/>
          <w:szCs w:val="28"/>
          <w:shd w:val="clear" w:color="auto" w:fill="FFFFFF"/>
        </w:rPr>
        <w:t>обустройство территории детскими, спортивными площадками, создание условий для массового отдыха жителей поселения и организация обустройства мест массового пребывания населения</w:t>
      </w:r>
      <w:r w:rsidR="00834657" w:rsidRPr="00E56C97">
        <w:rPr>
          <w:sz w:val="28"/>
          <w:szCs w:val="28"/>
        </w:rPr>
        <w:t>)</w:t>
      </w:r>
      <w:r w:rsidR="00E56C97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4657" w:rsidRPr="00E56C97">
        <w:rPr>
          <w:b/>
          <w:sz w:val="28"/>
          <w:szCs w:val="28"/>
        </w:rPr>
        <w:t>Дорожная и коммунальная техника</w:t>
      </w:r>
      <w:r w:rsidR="00834657" w:rsidRPr="00E56C97">
        <w:rPr>
          <w:sz w:val="28"/>
          <w:szCs w:val="28"/>
        </w:rPr>
        <w:t xml:space="preserve"> (приобретение дорожной и коммунальной техники для нужд муниципального образования)</w:t>
      </w:r>
      <w:r w:rsidR="0065360F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4657" w:rsidRPr="00E56C97">
        <w:rPr>
          <w:b/>
          <w:sz w:val="28"/>
          <w:szCs w:val="28"/>
        </w:rPr>
        <w:t>Дорожное хозяйство и развитие транспортной системы</w:t>
      </w:r>
      <w:r w:rsidR="00834657" w:rsidRPr="00E56C97">
        <w:rPr>
          <w:sz w:val="28"/>
          <w:szCs w:val="28"/>
        </w:rPr>
        <w:t xml:space="preserve"> (ремонт и строительство дорог</w:t>
      </w:r>
      <w:r w:rsidR="00834657" w:rsidRPr="00E56C97">
        <w:rPr>
          <w:spacing w:val="2"/>
          <w:sz w:val="28"/>
          <w:szCs w:val="28"/>
          <w:shd w:val="clear" w:color="auto" w:fill="FFFFFF"/>
        </w:rPr>
        <w:t>, развитие дорожно-транспортной инфраструктуры и системы пассажирского транспорта общего пользования, приобретение автомобильной техники для нужд муниципального образования</w:t>
      </w:r>
      <w:r w:rsidR="00834657" w:rsidRPr="00E56C97">
        <w:rPr>
          <w:sz w:val="28"/>
          <w:szCs w:val="28"/>
        </w:rPr>
        <w:t>)</w:t>
      </w:r>
      <w:r w:rsidR="0065360F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84D78">
        <w:rPr>
          <w:b/>
          <w:sz w:val="28"/>
          <w:szCs w:val="28"/>
        </w:rPr>
        <w:t>Образование, культура, с</w:t>
      </w:r>
      <w:r w:rsidR="00834657" w:rsidRPr="00E56C97">
        <w:rPr>
          <w:b/>
          <w:sz w:val="28"/>
          <w:szCs w:val="28"/>
        </w:rPr>
        <w:t>порт</w:t>
      </w:r>
      <w:r w:rsidR="00834657" w:rsidRPr="00E56C97">
        <w:rPr>
          <w:sz w:val="28"/>
          <w:szCs w:val="28"/>
        </w:rPr>
        <w:t xml:space="preserve"> (р</w:t>
      </w:r>
      <w:r w:rsidR="00834657" w:rsidRPr="00E56C97">
        <w:rPr>
          <w:spacing w:val="2"/>
          <w:sz w:val="28"/>
          <w:szCs w:val="28"/>
        </w:rPr>
        <w:t>азвитие дополнительного образования в т.ч. в сфере культуры и спорта; развитие материально-технической базы учреждений образования, культуры и спорта</w:t>
      </w:r>
      <w:r w:rsidR="00834657" w:rsidRPr="00E56C97">
        <w:rPr>
          <w:sz w:val="28"/>
          <w:szCs w:val="28"/>
        </w:rPr>
        <w:t>)</w:t>
      </w:r>
      <w:r w:rsidR="0065360F">
        <w:rPr>
          <w:sz w:val="28"/>
          <w:szCs w:val="28"/>
        </w:rPr>
        <w:t>.</w:t>
      </w:r>
    </w:p>
    <w:p w:rsidR="0083465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34657" w:rsidRPr="00E56C97">
        <w:rPr>
          <w:b/>
          <w:sz w:val="28"/>
          <w:szCs w:val="28"/>
        </w:rPr>
        <w:t>Содействие развитию малого и среднего предпринимательства</w:t>
      </w:r>
      <w:r w:rsidR="00834657" w:rsidRPr="00E56C97">
        <w:rPr>
          <w:sz w:val="28"/>
          <w:szCs w:val="28"/>
        </w:rPr>
        <w:t xml:space="preserve"> муниципального образования (поддержка</w:t>
      </w:r>
      <w:r w:rsidR="00834657" w:rsidRPr="00E56C97">
        <w:rPr>
          <w:spacing w:val="2"/>
          <w:sz w:val="28"/>
          <w:szCs w:val="28"/>
          <w:shd w:val="clear" w:color="auto" w:fill="FFFFFF"/>
        </w:rPr>
        <w:t xml:space="preserve"> развития и осуществления предпринимательской деятельности малых и средних предприятий в приоритетных отраслях экономики муниципального образования</w:t>
      </w:r>
      <w:r w:rsidR="00834657" w:rsidRPr="00E56C97">
        <w:rPr>
          <w:sz w:val="28"/>
          <w:szCs w:val="28"/>
        </w:rPr>
        <w:t>)</w:t>
      </w:r>
      <w:r w:rsidR="00084D78">
        <w:rPr>
          <w:sz w:val="28"/>
          <w:szCs w:val="28"/>
        </w:rPr>
        <w:t>.</w:t>
      </w:r>
    </w:p>
    <w:p w:rsidR="00D178ED" w:rsidRPr="00E56C97" w:rsidRDefault="00D178ED" w:rsidP="00D17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34657" w:rsidRPr="00E56C97">
        <w:rPr>
          <w:b/>
          <w:sz w:val="28"/>
          <w:szCs w:val="28"/>
        </w:rPr>
        <w:t>Экология и окружающая среда</w:t>
      </w:r>
      <w:r w:rsidR="00834657" w:rsidRPr="00E56C97">
        <w:rPr>
          <w:sz w:val="28"/>
          <w:szCs w:val="28"/>
        </w:rPr>
        <w:t xml:space="preserve"> (с</w:t>
      </w:r>
      <w:r w:rsidR="00834657" w:rsidRPr="00E56C97">
        <w:rPr>
          <w:spacing w:val="2"/>
          <w:sz w:val="28"/>
          <w:szCs w:val="28"/>
        </w:rPr>
        <w:t>нижение выбросов в атмосферу загрязняющих веществ; совершенствование технологий сбора, удаления, обезвреживания и захоронения отходов; регулирование численности безнадзорных животных; сохранение и воспроизводство зеленого фонда муниципального образования</w:t>
      </w:r>
      <w:r w:rsidR="00834657" w:rsidRPr="00E56C97">
        <w:rPr>
          <w:sz w:val="28"/>
          <w:szCs w:val="28"/>
        </w:rPr>
        <w:t>)</w:t>
      </w:r>
      <w:r w:rsidR="00084D78">
        <w:rPr>
          <w:sz w:val="28"/>
          <w:szCs w:val="28"/>
        </w:rPr>
        <w:t>.</w:t>
      </w:r>
    </w:p>
    <w:p w:rsidR="00D178ED" w:rsidRDefault="00D178ED" w:rsidP="00834657">
      <w:pPr>
        <w:ind w:left="4678"/>
        <w:jc w:val="right"/>
      </w:pPr>
    </w:p>
    <w:p w:rsidR="00834657" w:rsidRPr="00AD1B0A" w:rsidRDefault="00834657" w:rsidP="00834657">
      <w:pPr>
        <w:ind w:left="4678"/>
        <w:jc w:val="right"/>
      </w:pPr>
      <w:r w:rsidRPr="00AD1B0A">
        <w:lastRenderedPageBreak/>
        <w:t xml:space="preserve">Приложение </w:t>
      </w:r>
      <w:r>
        <w:t>№ 2</w:t>
      </w:r>
      <w:r w:rsidRPr="00AD1B0A">
        <w:t xml:space="preserve"> </w:t>
      </w:r>
    </w:p>
    <w:p w:rsidR="00834657" w:rsidRDefault="00834657" w:rsidP="00834657">
      <w:pPr>
        <w:autoSpaceDE w:val="0"/>
        <w:autoSpaceDN w:val="0"/>
        <w:adjustRightInd w:val="0"/>
        <w:ind w:left="4678"/>
        <w:jc w:val="both"/>
        <w:rPr>
          <w:b/>
          <w:bCs/>
          <w:sz w:val="28"/>
          <w:szCs w:val="28"/>
        </w:rPr>
      </w:pPr>
      <w:r w:rsidRPr="00AD1B0A">
        <w:t xml:space="preserve">к постановлению </w:t>
      </w:r>
      <w:r w:rsidR="00084D78">
        <w:t>а</w:t>
      </w:r>
      <w:r w:rsidRPr="00AD1B0A">
        <w:t xml:space="preserve">дминистрации муниципального района «Город Краснокаменск и Краснокаменский район» Забайкальского края </w:t>
      </w:r>
      <w:r w:rsidR="00D178ED">
        <w:t>от 25 июня</w:t>
      </w:r>
      <w:r w:rsidR="00D178ED" w:rsidRPr="00AD1B0A">
        <w:t xml:space="preserve"> 2020 № </w:t>
      </w:r>
      <w:r w:rsidR="00D178ED">
        <w:t>34</w:t>
      </w:r>
      <w:r w:rsidR="00D178ED" w:rsidRPr="005E5294">
        <w:rPr>
          <w:sz w:val="26"/>
          <w:szCs w:val="26"/>
        </w:rPr>
        <w:t xml:space="preserve">                                               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Pr="00B844E8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834657" w:rsidRPr="00164887" w:rsidRDefault="00834657" w:rsidP="008346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32E5">
        <w:rPr>
          <w:b/>
          <w:sz w:val="28"/>
          <w:szCs w:val="28"/>
        </w:rPr>
        <w:t>счетных участков для проведения голосования по определению результатов общественного обсуждения</w:t>
      </w:r>
      <w:r>
        <w:rPr>
          <w:b/>
          <w:sz w:val="28"/>
          <w:szCs w:val="28"/>
        </w:rPr>
        <w:t xml:space="preserve"> </w:t>
      </w:r>
      <w:r w:rsidRPr="00164887">
        <w:rPr>
          <w:b/>
          <w:bCs/>
          <w:sz w:val="28"/>
          <w:szCs w:val="28"/>
        </w:rPr>
        <w:t>«НАРОДНЫЙ БЮДЖЕТ»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32E5">
        <w:rPr>
          <w:b/>
          <w:bCs/>
          <w:sz w:val="28"/>
          <w:szCs w:val="28"/>
        </w:rPr>
        <w:t>направлений, подлежащих включению в первоочередном порядке в муниципальные программы в 2020-2021 годах</w:t>
      </w:r>
    </w:p>
    <w:p w:rsidR="00834657" w:rsidRDefault="00834657" w:rsidP="00834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4657" w:rsidRDefault="00834657" w:rsidP="008346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995"/>
        <w:gridCol w:w="8576"/>
      </w:tblGrid>
      <w:tr w:rsidR="00834657" w:rsidRPr="00527942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№ УИК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Участки для проведения голосования по Народному Бюджету</w:t>
            </w:r>
          </w:p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1902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674674, Забайкаль</w:t>
            </w:r>
            <w:r w:rsidR="00084D78">
              <w:rPr>
                <w:color w:val="000000"/>
                <w:sz w:val="28"/>
                <w:szCs w:val="28"/>
              </w:rPr>
              <w:t>ский край, муниципальный район «</w:t>
            </w:r>
            <w:r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улица Центральная, 2 (здание Гимназии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9)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1903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район </w:t>
            </w:r>
            <w:r w:rsidR="00084D78">
              <w:rPr>
                <w:color w:val="000000"/>
                <w:sz w:val="28"/>
                <w:szCs w:val="28"/>
              </w:rPr>
              <w:t>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6 микрорайон, 604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2)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1904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район </w:t>
            </w:r>
            <w:r w:rsidR="00084D78">
              <w:rPr>
                <w:color w:val="000000"/>
                <w:sz w:val="28"/>
                <w:szCs w:val="28"/>
              </w:rPr>
              <w:t>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улица Центральная, 8 (здание Специальной коррекционной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10)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1905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1 микрорайон, 112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1)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1908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2 микрорайон, 222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4)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1911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4 микрорайон, 413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5)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1913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4 микрорайон, 453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6)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lastRenderedPageBreak/>
              <w:t>1914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7 микрорайон, 714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7)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1916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 xml:space="preserve">, городское </w:t>
            </w:r>
            <w:r w:rsidR="00084D78">
              <w:rPr>
                <w:color w:val="000000"/>
                <w:sz w:val="28"/>
                <w:szCs w:val="28"/>
              </w:rPr>
              <w:t>поселение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="00084D78" w:rsidRPr="00527942">
              <w:rPr>
                <w:color w:val="000000"/>
                <w:sz w:val="28"/>
                <w:szCs w:val="28"/>
              </w:rPr>
              <w:t xml:space="preserve">, </w:t>
            </w:r>
            <w:r w:rsidRPr="00527942">
              <w:rPr>
                <w:color w:val="000000"/>
                <w:sz w:val="28"/>
                <w:szCs w:val="28"/>
              </w:rPr>
              <w:t>8 микрорайон, 817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8)</w:t>
            </w:r>
          </w:p>
        </w:tc>
      </w:tr>
      <w:tr w:rsidR="00834657" w:rsidTr="005F0D15">
        <w:trPr>
          <w:trHeight w:val="10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5F0D15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>1919</w:t>
            </w:r>
          </w:p>
        </w:tc>
        <w:tc>
          <w:tcPr>
            <w:tcW w:w="4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57" w:rsidRPr="00527942" w:rsidRDefault="00834657" w:rsidP="00084D78">
            <w:pPr>
              <w:jc w:val="center"/>
              <w:rPr>
                <w:color w:val="000000"/>
                <w:sz w:val="28"/>
                <w:szCs w:val="28"/>
              </w:rPr>
            </w:pPr>
            <w:r w:rsidRPr="00527942">
              <w:rPr>
                <w:color w:val="000000"/>
                <w:sz w:val="28"/>
                <w:szCs w:val="28"/>
              </w:rPr>
              <w:t xml:space="preserve">674674, Забайкальский край, муниципальный </w:t>
            </w:r>
            <w:r w:rsidR="00084D78">
              <w:rPr>
                <w:color w:val="000000"/>
                <w:sz w:val="28"/>
                <w:szCs w:val="28"/>
              </w:rPr>
              <w:t>район «</w:t>
            </w:r>
            <w:r w:rsidR="00084D78" w:rsidRPr="00527942">
              <w:rPr>
                <w:color w:val="000000"/>
                <w:sz w:val="28"/>
                <w:szCs w:val="28"/>
              </w:rPr>
              <w:t>Город Краснокаменск и Краснокаменский район</w:t>
            </w:r>
            <w:r w:rsidR="00084D78">
              <w:rPr>
                <w:color w:val="000000"/>
                <w:sz w:val="28"/>
                <w:szCs w:val="28"/>
              </w:rPr>
              <w:t>», городское поселение «</w:t>
            </w:r>
            <w:r w:rsidRPr="00527942">
              <w:rPr>
                <w:color w:val="000000"/>
                <w:sz w:val="28"/>
                <w:szCs w:val="28"/>
              </w:rPr>
              <w:t>Город Краснокаменск</w:t>
            </w:r>
            <w:r w:rsidR="00084D78">
              <w:rPr>
                <w:color w:val="000000"/>
                <w:sz w:val="28"/>
                <w:szCs w:val="28"/>
              </w:rPr>
              <w:t>»</w:t>
            </w:r>
            <w:r w:rsidRPr="00527942">
              <w:rPr>
                <w:color w:val="000000"/>
                <w:sz w:val="28"/>
                <w:szCs w:val="28"/>
              </w:rPr>
              <w:t>, 3 микрорайон, 317 (здание средней общеобразовательной школы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7942">
              <w:rPr>
                <w:color w:val="000000"/>
                <w:sz w:val="28"/>
                <w:szCs w:val="28"/>
              </w:rPr>
              <w:t>3)</w:t>
            </w:r>
          </w:p>
        </w:tc>
      </w:tr>
    </w:tbl>
    <w:p w:rsidR="00084D78" w:rsidRDefault="00084D78" w:rsidP="00834657">
      <w:pPr>
        <w:autoSpaceDE w:val="0"/>
        <w:autoSpaceDN w:val="0"/>
        <w:adjustRightInd w:val="0"/>
        <w:jc w:val="center"/>
      </w:pPr>
    </w:p>
    <w:p w:rsidR="00834657" w:rsidRDefault="00834657" w:rsidP="00834657">
      <w:pPr>
        <w:autoSpaceDE w:val="0"/>
        <w:autoSpaceDN w:val="0"/>
        <w:adjustRightInd w:val="0"/>
        <w:jc w:val="center"/>
      </w:pPr>
      <w:r>
        <w:t>_______________________________________________</w:t>
      </w:r>
    </w:p>
    <w:sectPr w:rsidR="00834657" w:rsidSect="005079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37" w:rsidRDefault="000B5B37" w:rsidP="00DA3C50">
      <w:r>
        <w:separator/>
      </w:r>
    </w:p>
  </w:endnote>
  <w:endnote w:type="continuationSeparator" w:id="1">
    <w:p w:rsidR="000B5B37" w:rsidRDefault="000B5B37" w:rsidP="00DA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37" w:rsidRDefault="000B5B37" w:rsidP="00DA3C50">
      <w:r>
        <w:separator/>
      </w:r>
    </w:p>
  </w:footnote>
  <w:footnote w:type="continuationSeparator" w:id="1">
    <w:p w:rsidR="000B5B37" w:rsidRDefault="000B5B37" w:rsidP="00DA3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16DA"/>
    <w:multiLevelType w:val="hybridMultilevel"/>
    <w:tmpl w:val="D26A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BE"/>
    <w:rsid w:val="00084D78"/>
    <w:rsid w:val="000B5B37"/>
    <w:rsid w:val="0036462C"/>
    <w:rsid w:val="003935B3"/>
    <w:rsid w:val="003B0919"/>
    <w:rsid w:val="003C2A48"/>
    <w:rsid w:val="004133ED"/>
    <w:rsid w:val="005951EA"/>
    <w:rsid w:val="00633CFF"/>
    <w:rsid w:val="0065360F"/>
    <w:rsid w:val="00656C02"/>
    <w:rsid w:val="007045BE"/>
    <w:rsid w:val="007B1D81"/>
    <w:rsid w:val="007F57B8"/>
    <w:rsid w:val="00834657"/>
    <w:rsid w:val="00872F21"/>
    <w:rsid w:val="00A13080"/>
    <w:rsid w:val="00AE359E"/>
    <w:rsid w:val="00B7449B"/>
    <w:rsid w:val="00BE082D"/>
    <w:rsid w:val="00CA2428"/>
    <w:rsid w:val="00D178ED"/>
    <w:rsid w:val="00D94845"/>
    <w:rsid w:val="00DA3C50"/>
    <w:rsid w:val="00DD71F3"/>
    <w:rsid w:val="00E5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5BE"/>
  </w:style>
  <w:style w:type="paragraph" w:styleId="a5">
    <w:name w:val="List Paragraph"/>
    <w:basedOn w:val="a"/>
    <w:uiPriority w:val="34"/>
    <w:qFormat/>
    <w:rsid w:val="0083465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64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5BE"/>
  </w:style>
  <w:style w:type="paragraph" w:styleId="a5">
    <w:name w:val="List Paragraph"/>
    <w:basedOn w:val="a"/>
    <w:uiPriority w:val="34"/>
    <w:qFormat/>
    <w:rsid w:val="00834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12</cp:revision>
  <cp:lastPrinted>2020-06-25T05:16:00Z</cp:lastPrinted>
  <dcterms:created xsi:type="dcterms:W3CDTF">2020-06-22T23:38:00Z</dcterms:created>
  <dcterms:modified xsi:type="dcterms:W3CDTF">2020-06-25T05:16:00Z</dcterms:modified>
</cp:coreProperties>
</file>