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1A730B" w:rsidRDefault="00CA3E8B" w:rsidP="0046626B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4662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46626B" w:rsidRDefault="006C0800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>29</w:t>
      </w:r>
      <w:r w:rsidR="00897FA1" w:rsidRPr="004662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A6D03" w:rsidRPr="0046626B">
        <w:rPr>
          <w:rFonts w:ascii="Times New Roman" w:hAnsi="Times New Roman" w:cs="Times New Roman"/>
          <w:b/>
          <w:sz w:val="28"/>
          <w:szCs w:val="28"/>
        </w:rPr>
        <w:t>апреля</w:t>
      </w:r>
      <w:r w:rsidR="00897FA1" w:rsidRPr="0046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46626B">
        <w:rPr>
          <w:rFonts w:ascii="Times New Roman" w:hAnsi="Times New Roman" w:cs="Times New Roman"/>
          <w:b/>
          <w:sz w:val="28"/>
          <w:szCs w:val="28"/>
        </w:rPr>
        <w:t>20</w:t>
      </w:r>
      <w:r w:rsidR="001353F0" w:rsidRPr="0046626B">
        <w:rPr>
          <w:rFonts w:ascii="Times New Roman" w:hAnsi="Times New Roman" w:cs="Times New Roman"/>
          <w:b/>
          <w:sz w:val="28"/>
          <w:szCs w:val="28"/>
        </w:rPr>
        <w:t>20</w:t>
      </w:r>
      <w:r w:rsidR="00A9195E" w:rsidRPr="0046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46626B">
        <w:rPr>
          <w:rFonts w:ascii="Times New Roman" w:hAnsi="Times New Roman" w:cs="Times New Roman"/>
          <w:b/>
          <w:sz w:val="28"/>
          <w:szCs w:val="28"/>
        </w:rPr>
        <w:t>года</w:t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ab/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ab/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ab/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ab/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ab/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ab/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ab/>
      </w:r>
      <w:r w:rsidR="0046626B" w:rsidRPr="0046626B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46626B">
        <w:rPr>
          <w:rFonts w:ascii="Times New Roman" w:hAnsi="Times New Roman" w:cs="Times New Roman"/>
          <w:b/>
          <w:sz w:val="28"/>
          <w:szCs w:val="28"/>
        </w:rPr>
        <w:t>№</w:t>
      </w:r>
      <w:r w:rsidR="004B3750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46626B" w:rsidRPr="0046626B" w:rsidRDefault="0046626B" w:rsidP="00FA0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6B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46626B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46626B" w:rsidRPr="0046626B" w:rsidRDefault="0046626B" w:rsidP="00FA0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2E" w:rsidRPr="0046626B" w:rsidRDefault="00FA092E" w:rsidP="00FA0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626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7D21" w:rsidRPr="0046626B">
        <w:rPr>
          <w:rFonts w:ascii="Times New Roman" w:hAnsi="Times New Roman" w:cs="Times New Roman"/>
          <w:b/>
          <w:sz w:val="28"/>
          <w:szCs w:val="28"/>
        </w:rPr>
        <w:t>льготного периода</w:t>
      </w:r>
      <w:r w:rsidRPr="0046626B">
        <w:rPr>
          <w:rFonts w:ascii="Times New Roman" w:hAnsi="Times New Roman" w:cs="Times New Roman"/>
          <w:b/>
          <w:sz w:val="28"/>
          <w:szCs w:val="28"/>
        </w:rPr>
        <w:t xml:space="preserve"> по платежам за выкупленное в рассрочку муниципальное имущество в условиях</w:t>
      </w:r>
      <w:proofErr w:type="gramEnd"/>
      <w:r w:rsidRPr="0046626B">
        <w:rPr>
          <w:rFonts w:ascii="Times New Roman" w:hAnsi="Times New Roman" w:cs="Times New Roman"/>
          <w:b/>
          <w:sz w:val="28"/>
          <w:szCs w:val="28"/>
        </w:rPr>
        <w:t xml:space="preserve"> ухудшения ситуации в результате распространения новой </w:t>
      </w:r>
      <w:proofErr w:type="spellStart"/>
      <w:r w:rsidRPr="0046626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6626B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Pr="0046626B">
        <w:rPr>
          <w:rFonts w:ascii="Times New Roman" w:eastAsia="Calibri" w:hAnsi="Times New Roman" w:cs="Times New Roman"/>
          <w:b/>
          <w:sz w:val="28"/>
          <w:szCs w:val="28"/>
        </w:rPr>
        <w:t xml:space="preserve"> (2019-</w:t>
      </w:r>
      <w:proofErr w:type="spellStart"/>
      <w:r w:rsidRPr="0046626B">
        <w:rPr>
          <w:rFonts w:ascii="Times New Roman" w:eastAsia="Calibri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46626B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46626B">
        <w:rPr>
          <w:rFonts w:ascii="Times New Roman" w:hAnsi="Times New Roman" w:cs="Times New Roman"/>
          <w:b/>
          <w:sz w:val="28"/>
          <w:szCs w:val="28"/>
        </w:rPr>
        <w:t xml:space="preserve">покупателям недвижимого имущества - субъектам малого и среднего предпринимательства </w:t>
      </w:r>
    </w:p>
    <w:p w:rsidR="00CC366F" w:rsidRPr="002F0101" w:rsidRDefault="00CC366F" w:rsidP="00CC3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46626B" w:rsidRDefault="002F0101" w:rsidP="00B007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руководствуясь Федеральным законом от 06.10.2003 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№</w:t>
      </w:r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</w:t>
      </w:r>
      <w:r w:rsidR="00CA3E8B" w:rsidRPr="007E7593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 собственности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 изменений в отдельные законодательные акты Российской Федерации»,</w:t>
      </w:r>
      <w:r w:rsidR="007E7593">
        <w:rPr>
          <w:sz w:val="26"/>
          <w:szCs w:val="26"/>
        </w:rPr>
        <w:t xml:space="preserve"> </w:t>
      </w:r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>Уставом муниципального района «Город Краснокаменск и Краснокаменский район»</w:t>
      </w:r>
      <w:r w:rsidR="005C6238" w:rsidRPr="002F010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Положением «О </w:t>
      </w:r>
      <w:r w:rsidR="007E7593" w:rsidRPr="007E75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приватизации муниципального имущества, находящегося в собственности муниципального района «Город </w:t>
      </w:r>
      <w:proofErr w:type="gramStart"/>
      <w:r w:rsidR="007E7593" w:rsidRPr="007E7593"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 и Краснокаменский район» Забайкальского края», утвержденным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27.05.2009 № 120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>,</w:t>
      </w:r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 xml:space="preserve"> учитывая</w:t>
      </w:r>
      <w:r w:rsidR="00F73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>по аналогии утвержденный Президентом РФ</w:t>
      </w:r>
      <w:r w:rsidR="004662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>28.03.2020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 Пр-586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Перечень поручений по итогам обращения Президента в связи с распространением </w:t>
      </w:r>
      <w:proofErr w:type="spellStart"/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 инфекции на территории страны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03.04.2020 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>№</w:t>
      </w:r>
      <w:r w:rsidR="0046626B">
        <w:rPr>
          <w:rFonts w:ascii="Times New Roman" w:hAnsi="Times New Roman" w:cs="Times New Roman"/>
          <w:b w:val="0"/>
          <w:sz w:val="28"/>
          <w:szCs w:val="28"/>
        </w:rPr>
        <w:t xml:space="preserve"> 106-ФЗ «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>«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>О Центральном банке Российской Федерации</w:t>
      </w:r>
      <w:proofErr w:type="gramEnd"/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>Банке России)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>»</w:t>
      </w:r>
      <w:r w:rsidR="007E7593" w:rsidRPr="007E7593">
        <w:rPr>
          <w:rFonts w:ascii="Times New Roman" w:hAnsi="Times New Roman" w:cs="Times New Roman"/>
          <w:b w:val="0"/>
          <w:sz w:val="28"/>
          <w:szCs w:val="28"/>
        </w:rPr>
        <w:t xml:space="preserve"> и отдельные законодательные акты Российской Федерации в части особенностей изменения условий кредитного договора, договора займа</w:t>
      </w:r>
      <w:r w:rsidR="007E7593">
        <w:rPr>
          <w:rFonts w:ascii="Times New Roman" w:hAnsi="Times New Roman" w:cs="Times New Roman"/>
          <w:b w:val="0"/>
          <w:sz w:val="28"/>
          <w:szCs w:val="28"/>
        </w:rPr>
        <w:t>»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«Город </w:t>
      </w:r>
      <w:proofErr w:type="spellStart"/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CA3E8B" w:rsidRPr="002F0101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 </w:t>
      </w:r>
      <w:r w:rsidR="00CA3E8B" w:rsidRPr="0046626B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FA092E" w:rsidRPr="00A6362F" w:rsidRDefault="00D128A3" w:rsidP="00FA0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1.</w:t>
      </w:r>
      <w:r w:rsidRPr="00E91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92A" w:rsidRPr="00E91A7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27D21">
        <w:rPr>
          <w:rFonts w:ascii="Times New Roman" w:hAnsi="Times New Roman" w:cs="Times New Roman"/>
          <w:sz w:val="28"/>
          <w:szCs w:val="28"/>
        </w:rPr>
        <w:t>льготный период</w:t>
      </w:r>
      <w:r w:rsidR="00C4292A" w:rsidRPr="00E91A7F">
        <w:rPr>
          <w:rFonts w:ascii="Times New Roman" w:hAnsi="Times New Roman" w:cs="Times New Roman"/>
          <w:sz w:val="28"/>
          <w:szCs w:val="28"/>
        </w:rPr>
        <w:t xml:space="preserve"> </w:t>
      </w:r>
      <w:r w:rsidR="007E7593" w:rsidRPr="00E91A7F">
        <w:rPr>
          <w:rFonts w:ascii="Times New Roman" w:hAnsi="Times New Roman" w:cs="Times New Roman"/>
          <w:sz w:val="28"/>
          <w:szCs w:val="28"/>
        </w:rPr>
        <w:t xml:space="preserve">по платежам за выкупленное в рассрочку муниципальное имущество покупателям недвижимого имущества – субъектам малого и среднего предпринимательства, </w:t>
      </w:r>
      <w:r w:rsidR="00FA092E" w:rsidRPr="002F0101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FA092E">
        <w:rPr>
          <w:rFonts w:ascii="Times New Roman" w:hAnsi="Times New Roman" w:cs="Times New Roman"/>
          <w:sz w:val="28"/>
          <w:szCs w:val="28"/>
        </w:rPr>
        <w:t xml:space="preserve">свою предпринимательскую </w:t>
      </w:r>
      <w:r w:rsidR="00FA092E" w:rsidRPr="002F010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A092E">
        <w:rPr>
          <w:rFonts w:ascii="Times New Roman" w:hAnsi="Times New Roman" w:cs="Times New Roman"/>
          <w:sz w:val="28"/>
          <w:szCs w:val="28"/>
        </w:rPr>
        <w:t xml:space="preserve">по видам деятельности, </w:t>
      </w:r>
      <w:r w:rsidR="00FA092E" w:rsidRPr="00E91A7F">
        <w:rPr>
          <w:rFonts w:ascii="Times New Roman" w:hAnsi="Times New Roman" w:cs="Times New Roman"/>
          <w:sz w:val="28"/>
          <w:szCs w:val="28"/>
        </w:rPr>
        <w:t>пострадавши</w:t>
      </w:r>
      <w:r w:rsidR="00FA092E">
        <w:rPr>
          <w:rFonts w:ascii="Times New Roman" w:hAnsi="Times New Roman" w:cs="Times New Roman"/>
          <w:sz w:val="28"/>
          <w:szCs w:val="28"/>
        </w:rPr>
        <w:t>м</w:t>
      </w:r>
      <w:r w:rsidR="00FA092E" w:rsidRPr="00E91A7F">
        <w:rPr>
          <w:rFonts w:ascii="Times New Roman" w:hAnsi="Times New Roman" w:cs="Times New Roman"/>
          <w:sz w:val="28"/>
          <w:szCs w:val="28"/>
        </w:rPr>
        <w:t xml:space="preserve"> в </w:t>
      </w:r>
      <w:r w:rsidR="00FA092E" w:rsidRPr="00E91A7F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ухудшения ситуации в результате распространения новой </w:t>
      </w:r>
      <w:proofErr w:type="spellStart"/>
      <w:r w:rsidR="00FA092E" w:rsidRPr="00E91A7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A092E" w:rsidRPr="00E91A7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A092E" w:rsidRPr="00E91A7F">
        <w:rPr>
          <w:rFonts w:ascii="Times New Roman" w:eastAsia="Calibri" w:hAnsi="Times New Roman" w:cs="Times New Roman"/>
          <w:sz w:val="28"/>
          <w:szCs w:val="28"/>
        </w:rPr>
        <w:t xml:space="preserve"> (2019-</w:t>
      </w:r>
      <w:proofErr w:type="spellStart"/>
      <w:r w:rsidR="00FA092E" w:rsidRPr="00E91A7F">
        <w:rPr>
          <w:rFonts w:ascii="Times New Roman" w:eastAsia="Calibri" w:hAnsi="Times New Roman" w:cs="Times New Roman"/>
          <w:sz w:val="28"/>
          <w:szCs w:val="28"/>
          <w:lang w:val="en-US"/>
        </w:rPr>
        <w:t>nCoV</w:t>
      </w:r>
      <w:proofErr w:type="spellEnd"/>
      <w:r w:rsidR="00FA092E" w:rsidRPr="00E91A7F">
        <w:rPr>
          <w:rFonts w:ascii="Times New Roman" w:eastAsia="Calibri" w:hAnsi="Times New Roman" w:cs="Times New Roman"/>
          <w:sz w:val="28"/>
          <w:szCs w:val="28"/>
        </w:rPr>
        <w:t>)</w:t>
      </w:r>
      <w:r w:rsidR="00FA09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092E">
        <w:rPr>
          <w:rFonts w:ascii="Times New Roman" w:hAnsi="Times New Roman" w:cs="Times New Roman"/>
          <w:sz w:val="28"/>
          <w:szCs w:val="28"/>
        </w:rPr>
        <w:t xml:space="preserve">указанным в приложении к настоящему </w:t>
      </w:r>
      <w:r w:rsidR="00FA092E" w:rsidRPr="00A6362F">
        <w:rPr>
          <w:rFonts w:ascii="Times New Roman" w:hAnsi="Times New Roman" w:cs="Times New Roman"/>
          <w:sz w:val="28"/>
          <w:szCs w:val="28"/>
        </w:rPr>
        <w:t>решению</w:t>
      </w:r>
      <w:r w:rsidR="007766C0" w:rsidRPr="00A6362F">
        <w:rPr>
          <w:rFonts w:ascii="Times New Roman" w:hAnsi="Times New Roman" w:cs="Times New Roman"/>
          <w:sz w:val="28"/>
          <w:szCs w:val="28"/>
        </w:rPr>
        <w:t>, при условии приостановления деятельности на таких объектах в соответствии с правовыми актами органов власти.</w:t>
      </w:r>
      <w:r w:rsidR="00FA092E" w:rsidRPr="00A636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E7593" w:rsidRPr="00A6362F" w:rsidRDefault="007E7593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2.</w:t>
      </w:r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62F">
        <w:rPr>
          <w:rFonts w:ascii="Times New Roman" w:hAnsi="Times New Roman" w:cs="Times New Roman"/>
          <w:sz w:val="28"/>
          <w:szCs w:val="28"/>
        </w:rPr>
        <w:t xml:space="preserve">Покупатель, </w:t>
      </w:r>
      <w:r w:rsidR="00E91A7F" w:rsidRPr="00A6362F">
        <w:rPr>
          <w:rFonts w:ascii="Times New Roman" w:hAnsi="Times New Roman" w:cs="Times New Roman"/>
          <w:sz w:val="28"/>
          <w:szCs w:val="28"/>
        </w:rPr>
        <w:t xml:space="preserve">соответствующий требованиям, установленным п. 1 настоящего решения, </w:t>
      </w:r>
      <w:r w:rsidRPr="00A6362F">
        <w:rPr>
          <w:rFonts w:ascii="Times New Roman" w:hAnsi="Times New Roman" w:cs="Times New Roman"/>
          <w:sz w:val="28"/>
          <w:szCs w:val="28"/>
        </w:rPr>
        <w:t xml:space="preserve">заключивший до дня вступления в силу настоящего </w:t>
      </w:r>
      <w:r w:rsidR="00E91A7F" w:rsidRPr="00A6362F">
        <w:rPr>
          <w:rFonts w:ascii="Times New Roman" w:hAnsi="Times New Roman" w:cs="Times New Roman"/>
          <w:sz w:val="28"/>
          <w:szCs w:val="28"/>
        </w:rPr>
        <w:t>решения договор купли-продажи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 предоставлением</w:t>
      </w:r>
      <w:proofErr w:type="gramEnd"/>
      <w:r w:rsidR="00E91A7F" w:rsidRPr="00A6362F">
        <w:rPr>
          <w:rFonts w:ascii="Times New Roman" w:hAnsi="Times New Roman" w:cs="Times New Roman"/>
          <w:sz w:val="28"/>
          <w:szCs w:val="28"/>
        </w:rPr>
        <w:t xml:space="preserve"> рассрочки по оплате выкупной стоимости имущества, </w:t>
      </w:r>
      <w:r w:rsidRPr="00A6362F">
        <w:rPr>
          <w:rFonts w:ascii="Times New Roman" w:hAnsi="Times New Roman" w:cs="Times New Roman"/>
          <w:sz w:val="28"/>
          <w:szCs w:val="28"/>
        </w:rPr>
        <w:t xml:space="preserve">обязательства по которому обеспечены ипотекой, вправе не позднее 30 сентября 2020 года обратиться к </w:t>
      </w:r>
      <w:r w:rsidR="00E91A7F" w:rsidRPr="00A6362F">
        <w:rPr>
          <w:rFonts w:ascii="Times New Roman" w:hAnsi="Times New Roman" w:cs="Times New Roman"/>
          <w:sz w:val="28"/>
          <w:szCs w:val="28"/>
        </w:rPr>
        <w:t xml:space="preserve">продавцу муниципального имущества </w:t>
      </w:r>
      <w:r w:rsidRPr="00A6362F">
        <w:rPr>
          <w:rFonts w:ascii="Times New Roman" w:hAnsi="Times New Roman" w:cs="Times New Roman"/>
          <w:sz w:val="28"/>
          <w:szCs w:val="28"/>
        </w:rPr>
        <w:t xml:space="preserve">с </w:t>
      </w:r>
      <w:r w:rsidR="00E91A7F" w:rsidRPr="00A6362F">
        <w:rPr>
          <w:rFonts w:ascii="Times New Roman" w:hAnsi="Times New Roman" w:cs="Times New Roman"/>
          <w:sz w:val="28"/>
          <w:szCs w:val="28"/>
        </w:rPr>
        <w:t xml:space="preserve">заявлением об отсрочке </w:t>
      </w:r>
      <w:r w:rsidRPr="00A6362F">
        <w:rPr>
          <w:rFonts w:ascii="Times New Roman" w:hAnsi="Times New Roman" w:cs="Times New Roman"/>
          <w:sz w:val="28"/>
          <w:szCs w:val="28"/>
        </w:rPr>
        <w:t xml:space="preserve">исполнения своих обязательств (далее - </w:t>
      </w:r>
      <w:r w:rsidR="008E2374" w:rsidRPr="00A6362F">
        <w:rPr>
          <w:rFonts w:ascii="Times New Roman" w:hAnsi="Times New Roman" w:cs="Times New Roman"/>
          <w:sz w:val="28"/>
          <w:szCs w:val="28"/>
        </w:rPr>
        <w:t>отсрочка</w:t>
      </w:r>
      <w:r w:rsidRPr="00A6362F">
        <w:rPr>
          <w:rFonts w:ascii="Times New Roman" w:hAnsi="Times New Roman" w:cs="Times New Roman"/>
          <w:sz w:val="28"/>
          <w:szCs w:val="28"/>
        </w:rPr>
        <w:t>).</w:t>
      </w:r>
    </w:p>
    <w:p w:rsidR="008E2374" w:rsidRPr="00A6362F" w:rsidRDefault="008E2374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A6362F"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="007E7593" w:rsidRPr="00A6362F">
        <w:rPr>
          <w:rFonts w:ascii="Times New Roman" w:hAnsi="Times New Roman" w:cs="Times New Roman"/>
          <w:sz w:val="28"/>
          <w:szCs w:val="28"/>
        </w:rPr>
        <w:t>- индивидуальн</w:t>
      </w:r>
      <w:r w:rsidRPr="00A6362F">
        <w:rPr>
          <w:rFonts w:ascii="Times New Roman" w:hAnsi="Times New Roman" w:cs="Times New Roman"/>
          <w:sz w:val="28"/>
          <w:szCs w:val="28"/>
        </w:rPr>
        <w:t>ый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A6362F">
        <w:rPr>
          <w:rFonts w:ascii="Times New Roman" w:hAnsi="Times New Roman" w:cs="Times New Roman"/>
          <w:sz w:val="28"/>
          <w:szCs w:val="28"/>
        </w:rPr>
        <w:t>ь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A6362F">
        <w:rPr>
          <w:rFonts w:ascii="Times New Roman" w:hAnsi="Times New Roman" w:cs="Times New Roman"/>
          <w:sz w:val="28"/>
          <w:szCs w:val="28"/>
        </w:rPr>
        <w:t xml:space="preserve">отсрочки 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исполнения своих обязательств может </w:t>
      </w:r>
      <w:r w:rsidRPr="00A6362F">
        <w:rPr>
          <w:rFonts w:ascii="Times New Roman" w:hAnsi="Times New Roman" w:cs="Times New Roman"/>
          <w:sz w:val="28"/>
          <w:szCs w:val="28"/>
        </w:rPr>
        <w:t>обратиться к продавцу муниципального имущества с заявлением об уменьшении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размера платежей. </w:t>
      </w:r>
    </w:p>
    <w:p w:rsidR="005A4609" w:rsidRPr="00A6362F" w:rsidRDefault="008E2374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3.</w:t>
      </w:r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r w:rsidR="005A4609" w:rsidRPr="00A6362F">
        <w:rPr>
          <w:rFonts w:ascii="Times New Roman" w:hAnsi="Times New Roman" w:cs="Times New Roman"/>
          <w:sz w:val="28"/>
          <w:szCs w:val="28"/>
        </w:rPr>
        <w:t>Заявление покупателя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r w:rsidR="005A4609" w:rsidRPr="00A6362F">
        <w:rPr>
          <w:rFonts w:ascii="Times New Roman" w:hAnsi="Times New Roman" w:cs="Times New Roman"/>
          <w:sz w:val="28"/>
          <w:szCs w:val="28"/>
        </w:rPr>
        <w:t>п. 2 настоящего решения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, должно содержать указание на </w:t>
      </w:r>
      <w:r w:rsidR="005A4609" w:rsidRPr="00A6362F">
        <w:rPr>
          <w:rFonts w:ascii="Times New Roman" w:hAnsi="Times New Roman" w:cs="Times New Roman"/>
          <w:sz w:val="28"/>
          <w:szCs w:val="28"/>
        </w:rPr>
        <w:t>предоставление отсрочки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исполнения своих обязательств </w:t>
      </w:r>
      <w:r w:rsidR="005A4609" w:rsidRPr="00A6362F">
        <w:rPr>
          <w:rFonts w:ascii="Times New Roman" w:hAnsi="Times New Roman" w:cs="Times New Roman"/>
          <w:sz w:val="28"/>
          <w:szCs w:val="28"/>
        </w:rPr>
        <w:t>или в случае, если покупатель является индивидуальным предпринимателем</w:t>
      </w:r>
      <w:r w:rsidR="007E7593" w:rsidRPr="00A6362F">
        <w:rPr>
          <w:rFonts w:ascii="Times New Roman" w:hAnsi="Times New Roman" w:cs="Times New Roman"/>
          <w:sz w:val="28"/>
          <w:szCs w:val="28"/>
        </w:rPr>
        <w:t>, на уменьшение размера платежей</w:t>
      </w:r>
      <w:r w:rsidR="005A4609" w:rsidRPr="00A6362F">
        <w:rPr>
          <w:rFonts w:ascii="Times New Roman" w:hAnsi="Times New Roman" w:cs="Times New Roman"/>
          <w:sz w:val="28"/>
          <w:szCs w:val="28"/>
        </w:rPr>
        <w:t>.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93" w:rsidRPr="00A6362F" w:rsidRDefault="007E7593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4.</w:t>
      </w:r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r w:rsidR="005A4609" w:rsidRPr="00A6362F"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A6362F">
        <w:rPr>
          <w:rFonts w:ascii="Times New Roman" w:hAnsi="Times New Roman" w:cs="Times New Roman"/>
          <w:sz w:val="28"/>
          <w:szCs w:val="28"/>
        </w:rPr>
        <w:t xml:space="preserve">вправе определить длительность льготного периода не более шести месяцев, а также дату начала льготного периода, которая не может быть установлена ранее дня направления </w:t>
      </w:r>
      <w:r w:rsidR="00127D21" w:rsidRPr="00A6362F">
        <w:rPr>
          <w:rFonts w:ascii="Times New Roman" w:hAnsi="Times New Roman" w:cs="Times New Roman"/>
          <w:sz w:val="28"/>
          <w:szCs w:val="28"/>
        </w:rPr>
        <w:t>покупателем</w:t>
      </w:r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r w:rsidR="005A4609" w:rsidRPr="00A6362F">
        <w:rPr>
          <w:rFonts w:ascii="Times New Roman" w:hAnsi="Times New Roman" w:cs="Times New Roman"/>
          <w:sz w:val="28"/>
          <w:szCs w:val="28"/>
        </w:rPr>
        <w:t>заявления</w:t>
      </w:r>
      <w:r w:rsidRPr="00A6362F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5A4609" w:rsidRPr="00A6362F">
        <w:rPr>
          <w:rFonts w:ascii="Times New Roman" w:hAnsi="Times New Roman" w:cs="Times New Roman"/>
          <w:sz w:val="28"/>
          <w:szCs w:val="28"/>
        </w:rPr>
        <w:t>п. 2 настоящего решения</w:t>
      </w:r>
      <w:r w:rsidRPr="00A6362F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5A4609" w:rsidRPr="00A6362F">
        <w:rPr>
          <w:rFonts w:ascii="Times New Roman" w:hAnsi="Times New Roman" w:cs="Times New Roman"/>
          <w:sz w:val="28"/>
          <w:szCs w:val="28"/>
        </w:rPr>
        <w:t>покупатель</w:t>
      </w:r>
      <w:r w:rsidRPr="00A6362F">
        <w:rPr>
          <w:rFonts w:ascii="Times New Roman" w:hAnsi="Times New Roman" w:cs="Times New Roman"/>
          <w:sz w:val="28"/>
          <w:szCs w:val="28"/>
        </w:rPr>
        <w:t xml:space="preserve"> в своем </w:t>
      </w:r>
      <w:r w:rsidR="005A4609" w:rsidRPr="00A6362F">
        <w:rPr>
          <w:rFonts w:ascii="Times New Roman" w:hAnsi="Times New Roman" w:cs="Times New Roman"/>
          <w:sz w:val="28"/>
          <w:szCs w:val="28"/>
        </w:rPr>
        <w:t>заявлении</w:t>
      </w:r>
      <w:r w:rsidRPr="00A6362F">
        <w:rPr>
          <w:rFonts w:ascii="Times New Roman" w:hAnsi="Times New Roman" w:cs="Times New Roman"/>
          <w:sz w:val="28"/>
          <w:szCs w:val="28"/>
        </w:rPr>
        <w:t xml:space="preserve"> не определил длительность льготного периода, а также дату начала льготного периода, льготный период считается равным шести месяцам, а датой начала льготного периода - дата направления </w:t>
      </w:r>
      <w:r w:rsidR="005A4609" w:rsidRPr="00A6362F">
        <w:rPr>
          <w:rFonts w:ascii="Times New Roman" w:hAnsi="Times New Roman" w:cs="Times New Roman"/>
          <w:sz w:val="28"/>
          <w:szCs w:val="28"/>
        </w:rPr>
        <w:t>заявления продавцу муниципального имущества</w:t>
      </w:r>
      <w:r w:rsidRPr="00A6362F">
        <w:rPr>
          <w:rFonts w:ascii="Times New Roman" w:hAnsi="Times New Roman" w:cs="Times New Roman"/>
          <w:sz w:val="28"/>
          <w:szCs w:val="28"/>
        </w:rPr>
        <w:t>.</w:t>
      </w:r>
    </w:p>
    <w:p w:rsidR="007E7593" w:rsidRPr="00A6362F" w:rsidRDefault="007E7593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5.</w:t>
      </w:r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5"/>
      <w:bookmarkEnd w:id="1"/>
      <w:r w:rsidR="005A4609" w:rsidRPr="00A6362F">
        <w:rPr>
          <w:rFonts w:ascii="Times New Roman" w:hAnsi="Times New Roman" w:cs="Times New Roman"/>
          <w:sz w:val="28"/>
          <w:szCs w:val="28"/>
        </w:rPr>
        <w:t>Продавец муниципального имущества</w:t>
      </w:r>
      <w:r w:rsidRPr="00A6362F">
        <w:rPr>
          <w:rFonts w:ascii="Times New Roman" w:hAnsi="Times New Roman" w:cs="Times New Roman"/>
          <w:sz w:val="28"/>
          <w:szCs w:val="28"/>
        </w:rPr>
        <w:t xml:space="preserve">, получивший </w:t>
      </w:r>
      <w:r w:rsidR="005A4609" w:rsidRPr="00A6362F">
        <w:rPr>
          <w:rFonts w:ascii="Times New Roman" w:hAnsi="Times New Roman" w:cs="Times New Roman"/>
          <w:sz w:val="28"/>
          <w:szCs w:val="28"/>
        </w:rPr>
        <w:t>заявление покупателя</w:t>
      </w:r>
      <w:r w:rsidRPr="00A6362F">
        <w:rPr>
          <w:rFonts w:ascii="Times New Roman" w:hAnsi="Times New Roman" w:cs="Times New Roman"/>
          <w:sz w:val="28"/>
          <w:szCs w:val="28"/>
        </w:rPr>
        <w:t xml:space="preserve"> в срок, не превышающий пяти </w:t>
      </w:r>
      <w:r w:rsidR="002107B7" w:rsidRPr="00A6362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6362F">
        <w:rPr>
          <w:rFonts w:ascii="Times New Roman" w:hAnsi="Times New Roman" w:cs="Times New Roman"/>
          <w:sz w:val="28"/>
          <w:szCs w:val="28"/>
        </w:rPr>
        <w:t xml:space="preserve">дней, обязан рассмотреть указанное </w:t>
      </w:r>
      <w:r w:rsidR="005A4609" w:rsidRPr="00A6362F">
        <w:rPr>
          <w:rFonts w:ascii="Times New Roman" w:hAnsi="Times New Roman" w:cs="Times New Roman"/>
          <w:sz w:val="28"/>
          <w:szCs w:val="28"/>
        </w:rPr>
        <w:t>заявление</w:t>
      </w:r>
      <w:r w:rsidRPr="00A6362F">
        <w:rPr>
          <w:rFonts w:ascii="Times New Roman" w:hAnsi="Times New Roman" w:cs="Times New Roman"/>
          <w:sz w:val="28"/>
          <w:szCs w:val="28"/>
        </w:rPr>
        <w:t xml:space="preserve"> и направить </w:t>
      </w:r>
      <w:r w:rsidR="002107B7" w:rsidRPr="00A6362F">
        <w:rPr>
          <w:rFonts w:ascii="Times New Roman" w:hAnsi="Times New Roman" w:cs="Times New Roman"/>
          <w:sz w:val="28"/>
          <w:szCs w:val="28"/>
        </w:rPr>
        <w:t>покупателю</w:t>
      </w:r>
      <w:r w:rsidRPr="00A6362F">
        <w:rPr>
          <w:rFonts w:ascii="Times New Roman" w:hAnsi="Times New Roman" w:cs="Times New Roman"/>
          <w:sz w:val="28"/>
          <w:szCs w:val="28"/>
        </w:rPr>
        <w:t xml:space="preserve"> уточненный график платежей по договору </w:t>
      </w:r>
      <w:r w:rsidR="002107B7" w:rsidRPr="00A6362F">
        <w:rPr>
          <w:rFonts w:ascii="Times New Roman" w:hAnsi="Times New Roman" w:cs="Times New Roman"/>
          <w:sz w:val="28"/>
          <w:szCs w:val="28"/>
        </w:rPr>
        <w:t>купли-продажи муниципального имущества</w:t>
      </w:r>
      <w:r w:rsidRPr="00A6362F">
        <w:rPr>
          <w:rFonts w:ascii="Times New Roman" w:hAnsi="Times New Roman" w:cs="Times New Roman"/>
          <w:sz w:val="28"/>
          <w:szCs w:val="28"/>
        </w:rPr>
        <w:t>.</w:t>
      </w:r>
    </w:p>
    <w:p w:rsidR="007E7593" w:rsidRPr="00A6362F" w:rsidRDefault="00283496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6</w:t>
      </w:r>
      <w:r w:rsidR="007E7593"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593" w:rsidRPr="00A636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503B0" w:rsidRPr="00A6362F">
        <w:rPr>
          <w:rFonts w:ascii="Times New Roman" w:hAnsi="Times New Roman" w:cs="Times New Roman"/>
          <w:sz w:val="28"/>
          <w:szCs w:val="28"/>
        </w:rPr>
        <w:t xml:space="preserve">льготного </w:t>
      </w:r>
      <w:r w:rsidR="002107B7" w:rsidRPr="00A6362F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не допускаются начисление неустойки (штрафа, пени) за неисполнение или ненадлежащее исполнение </w:t>
      </w:r>
      <w:r w:rsidR="002503B0" w:rsidRPr="00A6362F">
        <w:rPr>
          <w:rFonts w:ascii="Times New Roman" w:hAnsi="Times New Roman" w:cs="Times New Roman"/>
          <w:sz w:val="28"/>
          <w:szCs w:val="28"/>
        </w:rPr>
        <w:t>покупателем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обязательств по </w:t>
      </w:r>
      <w:r w:rsidR="002107B7" w:rsidRPr="00A6362F">
        <w:rPr>
          <w:rFonts w:ascii="Times New Roman" w:hAnsi="Times New Roman" w:cs="Times New Roman"/>
          <w:sz w:val="28"/>
          <w:szCs w:val="28"/>
        </w:rPr>
        <w:t xml:space="preserve">платежам за выкупленное в рассрочку муниципальное имущество 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и (или) уплате процентов на сумму </w:t>
      </w:r>
      <w:r w:rsidR="002107B7" w:rsidRPr="00A6362F">
        <w:rPr>
          <w:rFonts w:ascii="Times New Roman" w:hAnsi="Times New Roman" w:cs="Times New Roman"/>
          <w:sz w:val="28"/>
          <w:szCs w:val="28"/>
        </w:rPr>
        <w:t>выкупной стоимости муниципального имущества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, </w:t>
      </w:r>
      <w:r w:rsidR="002503B0" w:rsidRPr="00A6362F">
        <w:rPr>
          <w:rFonts w:ascii="Times New Roman" w:hAnsi="Times New Roman" w:cs="Times New Roman"/>
          <w:sz w:val="28"/>
          <w:szCs w:val="28"/>
        </w:rPr>
        <w:t>за исключением неисполнения или ненадлежащего исполнения покупателем обязательств по уплате в течение льготного периода платежей, размер которых был уменьшен на основании его заявления, указанного в</w:t>
      </w:r>
      <w:proofErr w:type="gramEnd"/>
      <w:r w:rsidR="002503B0" w:rsidRPr="00A6362F">
        <w:rPr>
          <w:rFonts w:ascii="Times New Roman" w:hAnsi="Times New Roman" w:cs="Times New Roman"/>
          <w:sz w:val="28"/>
          <w:szCs w:val="28"/>
        </w:rPr>
        <w:t xml:space="preserve"> п. 2 настоящего решения, 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предъявление требования о досрочном исполнении обязательства по </w:t>
      </w:r>
      <w:r w:rsidR="002107B7" w:rsidRPr="00A6362F">
        <w:rPr>
          <w:rFonts w:ascii="Times New Roman" w:hAnsi="Times New Roman" w:cs="Times New Roman"/>
          <w:sz w:val="28"/>
          <w:szCs w:val="28"/>
        </w:rPr>
        <w:t xml:space="preserve">оплате выкупной </w:t>
      </w:r>
      <w:r w:rsidR="002107B7" w:rsidRPr="00A6362F">
        <w:rPr>
          <w:rFonts w:ascii="Times New Roman" w:hAnsi="Times New Roman" w:cs="Times New Roman"/>
          <w:sz w:val="28"/>
          <w:szCs w:val="28"/>
        </w:rPr>
        <w:lastRenderedPageBreak/>
        <w:t>стоимости муниципального имущества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и (или) обращение взыскания на предмет ипотеки, обеспечивающи</w:t>
      </w:r>
      <w:r w:rsidR="002107B7" w:rsidRPr="00A6362F">
        <w:rPr>
          <w:rFonts w:ascii="Times New Roman" w:hAnsi="Times New Roman" w:cs="Times New Roman"/>
          <w:sz w:val="28"/>
          <w:szCs w:val="28"/>
        </w:rPr>
        <w:t>й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2107B7" w:rsidRPr="00A6362F">
        <w:rPr>
          <w:rFonts w:ascii="Times New Roman" w:hAnsi="Times New Roman" w:cs="Times New Roman"/>
          <w:sz w:val="28"/>
          <w:szCs w:val="28"/>
        </w:rPr>
        <w:t>о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по соответствующему договору. Сумма процентов, неустойки (штрафа, пени) за неисполнение или ненадлежащее исполнение обязательств по </w:t>
      </w:r>
      <w:r w:rsidR="002107B7" w:rsidRPr="00A6362F">
        <w:rPr>
          <w:rFonts w:ascii="Times New Roman" w:hAnsi="Times New Roman" w:cs="Times New Roman"/>
          <w:sz w:val="28"/>
          <w:szCs w:val="28"/>
        </w:rPr>
        <w:t>платежам за выкупленное в рассрочку муниципальное имущество и (или) уплате процентов на сумму выкупной стоимости муниципального имущества</w:t>
      </w:r>
      <w:r w:rsidR="007E7593" w:rsidRPr="00A6362F">
        <w:rPr>
          <w:rFonts w:ascii="Times New Roman" w:hAnsi="Times New Roman" w:cs="Times New Roman"/>
          <w:sz w:val="28"/>
          <w:szCs w:val="28"/>
        </w:rPr>
        <w:t>, не уплаченная заемщиком до установления льготного периода, фиксируется и уплачивается после окончания льготного периода.</w:t>
      </w:r>
    </w:p>
    <w:p w:rsidR="007E7593" w:rsidRPr="00A6362F" w:rsidRDefault="00283496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7</w:t>
      </w:r>
      <w:r w:rsidR="007E7593"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После установления льготного периода обязательства </w:t>
      </w:r>
      <w:r w:rsidR="002107B7" w:rsidRPr="00A6362F">
        <w:rPr>
          <w:rFonts w:ascii="Times New Roman" w:hAnsi="Times New Roman" w:cs="Times New Roman"/>
          <w:sz w:val="28"/>
          <w:szCs w:val="28"/>
        </w:rPr>
        <w:t>продавца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2107B7" w:rsidRPr="00A6362F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</w:t>
      </w:r>
      <w:r w:rsidR="002107B7" w:rsidRPr="00A6362F">
        <w:rPr>
          <w:rFonts w:ascii="Times New Roman" w:hAnsi="Times New Roman" w:cs="Times New Roman"/>
          <w:sz w:val="28"/>
          <w:szCs w:val="28"/>
        </w:rPr>
        <w:t>рассрочки по оплате выкупной стоимости муниципального имущества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приостанавливаются на весь срок действия льготного периода.</w:t>
      </w:r>
    </w:p>
    <w:p w:rsidR="007E7593" w:rsidRPr="00A6362F" w:rsidRDefault="00283496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8</w:t>
      </w:r>
      <w:r w:rsidR="007E7593"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</w:t>
      </w:r>
      <w:r w:rsidR="00A839D2" w:rsidRPr="00A6362F"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вправе в любой момент в течение льготного периода прекратить действие льготного периода, направив </w:t>
      </w:r>
      <w:r w:rsidR="00A839D2" w:rsidRPr="00A6362F">
        <w:rPr>
          <w:rFonts w:ascii="Times New Roman" w:hAnsi="Times New Roman" w:cs="Times New Roman"/>
          <w:sz w:val="28"/>
          <w:szCs w:val="28"/>
        </w:rPr>
        <w:t>продавцу муниципального имущества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уведомление об этом</w:t>
      </w:r>
      <w:r w:rsidR="00127D21" w:rsidRPr="00A6362F">
        <w:rPr>
          <w:rFonts w:ascii="Times New Roman" w:hAnsi="Times New Roman" w:cs="Times New Roman"/>
          <w:sz w:val="28"/>
          <w:szCs w:val="28"/>
        </w:rPr>
        <w:t>.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Действие льготного периода считается прекращенным со дня получения </w:t>
      </w:r>
      <w:r w:rsidR="00A839D2" w:rsidRPr="00A6362F">
        <w:rPr>
          <w:rFonts w:ascii="Times New Roman" w:hAnsi="Times New Roman" w:cs="Times New Roman"/>
          <w:sz w:val="28"/>
          <w:szCs w:val="28"/>
        </w:rPr>
        <w:t>продавцом муниципального имущества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покупателя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. </w:t>
      </w:r>
      <w:r w:rsidR="00A839D2" w:rsidRPr="00A6362F">
        <w:rPr>
          <w:rFonts w:ascii="Times New Roman" w:hAnsi="Times New Roman" w:cs="Times New Roman"/>
          <w:sz w:val="28"/>
          <w:szCs w:val="28"/>
        </w:rPr>
        <w:t>Продавец муниципального имущества обязан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839D2" w:rsidRPr="00A6362F">
        <w:rPr>
          <w:rFonts w:ascii="Times New Roman" w:hAnsi="Times New Roman" w:cs="Times New Roman"/>
          <w:sz w:val="28"/>
          <w:szCs w:val="28"/>
        </w:rPr>
        <w:t xml:space="preserve">покупателю 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уточненный график платежей по </w:t>
      </w:r>
      <w:r w:rsidR="00A839D2" w:rsidRPr="00A6362F">
        <w:rPr>
          <w:rFonts w:ascii="Times New Roman" w:hAnsi="Times New Roman" w:cs="Times New Roman"/>
          <w:sz w:val="28"/>
          <w:szCs w:val="28"/>
        </w:rPr>
        <w:t>договору купли-продажи муниципального имущества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не позднее пяти </w:t>
      </w:r>
      <w:r w:rsidR="00A839D2" w:rsidRPr="00A6362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дней после дня получения уведомления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покупателя</w:t>
      </w:r>
      <w:r w:rsidR="007E7593" w:rsidRPr="00A6362F">
        <w:rPr>
          <w:rFonts w:ascii="Times New Roman" w:hAnsi="Times New Roman" w:cs="Times New Roman"/>
          <w:sz w:val="28"/>
          <w:szCs w:val="28"/>
        </w:rPr>
        <w:t>.</w:t>
      </w:r>
    </w:p>
    <w:p w:rsidR="007E7593" w:rsidRPr="00A6362F" w:rsidRDefault="00283496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9</w:t>
      </w:r>
      <w:r w:rsidR="007E7593"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9D2" w:rsidRPr="00A6362F">
        <w:rPr>
          <w:rFonts w:ascii="Times New Roman" w:hAnsi="Times New Roman" w:cs="Times New Roman"/>
          <w:sz w:val="28"/>
          <w:szCs w:val="28"/>
        </w:rPr>
        <w:t>Покупатель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вправе в любой момент в течение льготного периода досрочно погасить сумму</w:t>
      </w:r>
      <w:r w:rsidR="00A839D2" w:rsidRPr="00A6362F">
        <w:rPr>
          <w:rFonts w:ascii="Times New Roman" w:hAnsi="Times New Roman" w:cs="Times New Roman"/>
          <w:sz w:val="28"/>
          <w:szCs w:val="28"/>
        </w:rPr>
        <w:t xml:space="preserve"> предоставленной отсрочки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(часть суммы) без прекращения льготного периода, пока данные суммы платежей не достигнут суммы платежей по основному долгу и по процентам, которые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покупатель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должен был бы заплатить в течение действия льготного периода, если бы ему не был установлен льготный период.</w:t>
      </w:r>
      <w:proofErr w:type="gramEnd"/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При достижении указанной суммы платежей действие льготного периода прекращается</w:t>
      </w:r>
      <w:r w:rsidR="0046626B">
        <w:rPr>
          <w:rFonts w:ascii="Times New Roman" w:hAnsi="Times New Roman" w:cs="Times New Roman"/>
          <w:sz w:val="28"/>
          <w:szCs w:val="28"/>
        </w:rPr>
        <w:t>,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и </w:t>
      </w:r>
      <w:r w:rsidR="00A839D2" w:rsidRPr="00A6362F">
        <w:rPr>
          <w:rFonts w:ascii="Times New Roman" w:hAnsi="Times New Roman" w:cs="Times New Roman"/>
          <w:sz w:val="28"/>
          <w:szCs w:val="28"/>
        </w:rPr>
        <w:t>продавец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</w:t>
      </w:r>
      <w:r w:rsidR="00A839D2" w:rsidRPr="00A6362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обязан направить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покупателю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уточненный график платежей по договору</w:t>
      </w:r>
      <w:r w:rsidR="00A839D2" w:rsidRPr="00A6362F">
        <w:rPr>
          <w:rFonts w:ascii="Times New Roman" w:hAnsi="Times New Roman" w:cs="Times New Roman"/>
          <w:sz w:val="28"/>
          <w:szCs w:val="28"/>
        </w:rPr>
        <w:t xml:space="preserve"> купли-продажи муниципального имущества</w:t>
      </w:r>
      <w:r w:rsidR="007E7593" w:rsidRPr="00A6362F">
        <w:rPr>
          <w:rFonts w:ascii="Times New Roman" w:hAnsi="Times New Roman" w:cs="Times New Roman"/>
          <w:sz w:val="28"/>
          <w:szCs w:val="28"/>
        </w:rPr>
        <w:t xml:space="preserve"> не позднее пяти </w:t>
      </w:r>
      <w:r w:rsidR="00A839D2" w:rsidRPr="00A6362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E7593" w:rsidRPr="00A6362F">
        <w:rPr>
          <w:rFonts w:ascii="Times New Roman" w:hAnsi="Times New Roman" w:cs="Times New Roman"/>
          <w:sz w:val="28"/>
          <w:szCs w:val="28"/>
        </w:rPr>
        <w:t>дней после прекращения льготного периода по обстоятельствам, указанным в настояще</w:t>
      </w:r>
      <w:r w:rsidR="00127D21" w:rsidRPr="00A6362F">
        <w:rPr>
          <w:rFonts w:ascii="Times New Roman" w:hAnsi="Times New Roman" w:cs="Times New Roman"/>
          <w:sz w:val="28"/>
          <w:szCs w:val="28"/>
        </w:rPr>
        <w:t>м пункте</w:t>
      </w:r>
      <w:r w:rsidR="007E7593" w:rsidRPr="00A6362F">
        <w:rPr>
          <w:rFonts w:ascii="Times New Roman" w:hAnsi="Times New Roman" w:cs="Times New Roman"/>
          <w:sz w:val="28"/>
          <w:szCs w:val="28"/>
        </w:rPr>
        <w:t>.</w:t>
      </w:r>
    </w:p>
    <w:p w:rsidR="007E7593" w:rsidRPr="00A6362F" w:rsidRDefault="007E7593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1</w:t>
      </w:r>
      <w:r w:rsidR="00283496" w:rsidRPr="004A7086">
        <w:rPr>
          <w:rFonts w:ascii="Times New Roman" w:hAnsi="Times New Roman" w:cs="Times New Roman"/>
          <w:b/>
          <w:sz w:val="28"/>
          <w:szCs w:val="28"/>
        </w:rPr>
        <w:t>0</w:t>
      </w:r>
      <w:r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62F">
        <w:rPr>
          <w:rFonts w:ascii="Times New Roman" w:hAnsi="Times New Roman" w:cs="Times New Roman"/>
          <w:sz w:val="28"/>
          <w:szCs w:val="28"/>
        </w:rPr>
        <w:t xml:space="preserve">По окончании (прекращении) льготного периода в сумму обязательств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покупателя</w:t>
      </w:r>
      <w:r w:rsidRPr="00A6362F">
        <w:rPr>
          <w:rFonts w:ascii="Times New Roman" w:hAnsi="Times New Roman" w:cs="Times New Roman"/>
          <w:sz w:val="28"/>
          <w:szCs w:val="28"/>
        </w:rPr>
        <w:t xml:space="preserve"> по основному </w:t>
      </w:r>
      <w:r w:rsidR="00A839D2" w:rsidRPr="00A6362F">
        <w:rPr>
          <w:rFonts w:ascii="Times New Roman" w:hAnsi="Times New Roman" w:cs="Times New Roman"/>
          <w:sz w:val="28"/>
          <w:szCs w:val="28"/>
        </w:rPr>
        <w:t>долгу</w:t>
      </w:r>
      <w:r w:rsidRPr="00A6362F">
        <w:rPr>
          <w:rFonts w:ascii="Times New Roman" w:hAnsi="Times New Roman" w:cs="Times New Roman"/>
          <w:sz w:val="28"/>
          <w:szCs w:val="28"/>
        </w:rPr>
        <w:t xml:space="preserve"> включается сумма обязательств по процентам, которые должны были быть уплачены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покупателем</w:t>
      </w:r>
      <w:r w:rsidRPr="00A6362F">
        <w:rPr>
          <w:rFonts w:ascii="Times New Roman" w:hAnsi="Times New Roman" w:cs="Times New Roman"/>
          <w:sz w:val="28"/>
          <w:szCs w:val="28"/>
        </w:rPr>
        <w:t xml:space="preserve"> в течение льготного периода исходя из действовавших до предоставления льготного периода условий договора</w:t>
      </w:r>
      <w:r w:rsidR="00A839D2" w:rsidRPr="00A6362F">
        <w:rPr>
          <w:rFonts w:ascii="Times New Roman" w:hAnsi="Times New Roman" w:cs="Times New Roman"/>
          <w:sz w:val="28"/>
          <w:szCs w:val="28"/>
        </w:rPr>
        <w:t xml:space="preserve"> купли-продажи муниципального имущества</w:t>
      </w:r>
      <w:r w:rsidRPr="00A6362F">
        <w:rPr>
          <w:rFonts w:ascii="Times New Roman" w:hAnsi="Times New Roman" w:cs="Times New Roman"/>
          <w:sz w:val="28"/>
          <w:szCs w:val="28"/>
        </w:rPr>
        <w:t>, но не были им уплачены в связи с предоставлением ему льготного периода.</w:t>
      </w:r>
      <w:proofErr w:type="gramEnd"/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62F">
        <w:rPr>
          <w:rFonts w:ascii="Times New Roman" w:hAnsi="Times New Roman" w:cs="Times New Roman"/>
          <w:sz w:val="28"/>
          <w:szCs w:val="28"/>
        </w:rPr>
        <w:t xml:space="preserve">В случае уменьшения в соответствии с </w:t>
      </w:r>
      <w:hyperlink w:anchor="Par1" w:history="1">
        <w:r w:rsidR="00A839D2" w:rsidRPr="0046626B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="00A839D2" w:rsidRPr="0046626B">
        <w:rPr>
          <w:rFonts w:ascii="Times New Roman" w:hAnsi="Times New Roman" w:cs="Times New Roman"/>
          <w:sz w:val="28"/>
          <w:szCs w:val="28"/>
        </w:rPr>
        <w:t xml:space="preserve"> </w:t>
      </w:r>
      <w:r w:rsidR="00A839D2" w:rsidRPr="00A6362F">
        <w:rPr>
          <w:rFonts w:ascii="Times New Roman" w:hAnsi="Times New Roman" w:cs="Times New Roman"/>
          <w:sz w:val="28"/>
          <w:szCs w:val="28"/>
        </w:rPr>
        <w:t>2</w:t>
      </w:r>
      <w:r w:rsidRPr="00A6362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839D2" w:rsidRPr="00A6362F">
        <w:rPr>
          <w:rFonts w:ascii="Times New Roman" w:hAnsi="Times New Roman" w:cs="Times New Roman"/>
          <w:sz w:val="28"/>
          <w:szCs w:val="28"/>
        </w:rPr>
        <w:t>го решения</w:t>
      </w:r>
      <w:r w:rsidRPr="00A6362F">
        <w:rPr>
          <w:rFonts w:ascii="Times New Roman" w:hAnsi="Times New Roman" w:cs="Times New Roman"/>
          <w:sz w:val="28"/>
          <w:szCs w:val="28"/>
        </w:rPr>
        <w:t xml:space="preserve"> размера обязательств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покупателя</w:t>
      </w:r>
      <w:r w:rsidRPr="00A6362F">
        <w:rPr>
          <w:rFonts w:ascii="Times New Roman" w:hAnsi="Times New Roman" w:cs="Times New Roman"/>
          <w:sz w:val="28"/>
          <w:szCs w:val="28"/>
        </w:rPr>
        <w:t xml:space="preserve"> - индивидуального предпринимателя за счет платежей, уплачиваемых им в течение льготного периода на основании его </w:t>
      </w:r>
      <w:r w:rsidR="00A839D2" w:rsidRPr="00A6362F">
        <w:rPr>
          <w:rFonts w:ascii="Times New Roman" w:hAnsi="Times New Roman" w:cs="Times New Roman"/>
          <w:sz w:val="28"/>
          <w:szCs w:val="28"/>
        </w:rPr>
        <w:t>заявления</w:t>
      </w:r>
      <w:r w:rsidRPr="00A6362F">
        <w:rPr>
          <w:rFonts w:ascii="Times New Roman" w:hAnsi="Times New Roman" w:cs="Times New Roman"/>
          <w:sz w:val="28"/>
          <w:szCs w:val="28"/>
        </w:rPr>
        <w:t xml:space="preserve">, сумма обязательств по процентам, включаемая в сумму обязательств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покупателя</w:t>
      </w:r>
      <w:r w:rsidRPr="00A6362F">
        <w:rPr>
          <w:rFonts w:ascii="Times New Roman" w:hAnsi="Times New Roman" w:cs="Times New Roman"/>
          <w:sz w:val="28"/>
          <w:szCs w:val="28"/>
        </w:rPr>
        <w:t xml:space="preserve"> по основному долгу в соответствии с настоящ</w:t>
      </w:r>
      <w:r w:rsidR="00A839D2" w:rsidRPr="00A6362F">
        <w:rPr>
          <w:rFonts w:ascii="Times New Roman" w:hAnsi="Times New Roman" w:cs="Times New Roman"/>
          <w:sz w:val="28"/>
          <w:szCs w:val="28"/>
        </w:rPr>
        <w:t>им пунктом</w:t>
      </w:r>
      <w:r w:rsidRPr="00A6362F">
        <w:rPr>
          <w:rFonts w:ascii="Times New Roman" w:hAnsi="Times New Roman" w:cs="Times New Roman"/>
          <w:sz w:val="28"/>
          <w:szCs w:val="28"/>
        </w:rPr>
        <w:t xml:space="preserve">, уменьшается на размер обязательств по процентам, исполненных за счет платежей, уплаченных </w:t>
      </w:r>
      <w:r w:rsidR="00A839D2" w:rsidRPr="00A6362F">
        <w:rPr>
          <w:rFonts w:ascii="Times New Roman" w:hAnsi="Times New Roman" w:cs="Times New Roman"/>
          <w:sz w:val="28"/>
          <w:szCs w:val="28"/>
        </w:rPr>
        <w:t>покупателем</w:t>
      </w:r>
      <w:r w:rsidRPr="00A6362F">
        <w:rPr>
          <w:rFonts w:ascii="Times New Roman" w:hAnsi="Times New Roman" w:cs="Times New Roman"/>
          <w:sz w:val="28"/>
          <w:szCs w:val="28"/>
        </w:rPr>
        <w:t xml:space="preserve"> в течение льготного</w:t>
      </w:r>
      <w:proofErr w:type="gramEnd"/>
      <w:r w:rsidRPr="00A6362F">
        <w:rPr>
          <w:rFonts w:ascii="Times New Roman" w:hAnsi="Times New Roman" w:cs="Times New Roman"/>
          <w:sz w:val="28"/>
          <w:szCs w:val="28"/>
        </w:rPr>
        <w:t xml:space="preserve"> периода. </w:t>
      </w:r>
      <w:proofErr w:type="gramStart"/>
      <w:r w:rsidRPr="00A6362F">
        <w:rPr>
          <w:rFonts w:ascii="Times New Roman" w:hAnsi="Times New Roman" w:cs="Times New Roman"/>
          <w:sz w:val="28"/>
          <w:szCs w:val="28"/>
        </w:rPr>
        <w:t xml:space="preserve">По окончании (прекращении) льготного периода платежи по договору </w:t>
      </w:r>
      <w:r w:rsidR="00A839D2" w:rsidRPr="00A6362F">
        <w:rPr>
          <w:rFonts w:ascii="Times New Roman" w:hAnsi="Times New Roman" w:cs="Times New Roman"/>
          <w:sz w:val="28"/>
          <w:szCs w:val="28"/>
        </w:rPr>
        <w:t>купли-</w:t>
      </w:r>
      <w:r w:rsidR="00A839D2" w:rsidRPr="00A6362F">
        <w:rPr>
          <w:rFonts w:ascii="Times New Roman" w:hAnsi="Times New Roman" w:cs="Times New Roman"/>
          <w:sz w:val="28"/>
          <w:szCs w:val="28"/>
        </w:rPr>
        <w:lastRenderedPageBreak/>
        <w:t>продажи муниципального имущества</w:t>
      </w:r>
      <w:r w:rsidRPr="00A6362F">
        <w:rPr>
          <w:rFonts w:ascii="Times New Roman" w:hAnsi="Times New Roman" w:cs="Times New Roman"/>
          <w:sz w:val="28"/>
          <w:szCs w:val="28"/>
        </w:rPr>
        <w:t xml:space="preserve"> уплачиваются </w:t>
      </w:r>
      <w:r w:rsidR="00833A6A" w:rsidRPr="00A6362F">
        <w:rPr>
          <w:rFonts w:ascii="Times New Roman" w:hAnsi="Times New Roman" w:cs="Times New Roman"/>
          <w:sz w:val="28"/>
          <w:szCs w:val="28"/>
        </w:rPr>
        <w:t>покупателем</w:t>
      </w:r>
      <w:r w:rsidRPr="00A6362F">
        <w:rPr>
          <w:rFonts w:ascii="Times New Roman" w:hAnsi="Times New Roman" w:cs="Times New Roman"/>
          <w:sz w:val="28"/>
          <w:szCs w:val="28"/>
        </w:rPr>
        <w:t xml:space="preserve"> в размере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договора, а срок </w:t>
      </w:r>
      <w:r w:rsidR="00127D21" w:rsidRPr="00A6362F">
        <w:rPr>
          <w:rFonts w:ascii="Times New Roman" w:hAnsi="Times New Roman" w:cs="Times New Roman"/>
          <w:sz w:val="28"/>
          <w:szCs w:val="28"/>
        </w:rPr>
        <w:t>предоставленной рассрочки по оплате выкупной стоимости муниципального имущества</w:t>
      </w:r>
      <w:r w:rsidRPr="00A6362F">
        <w:rPr>
          <w:rFonts w:ascii="Times New Roman" w:hAnsi="Times New Roman" w:cs="Times New Roman"/>
          <w:sz w:val="28"/>
          <w:szCs w:val="28"/>
        </w:rPr>
        <w:t xml:space="preserve"> продлевается на срок, необходимый для погашения обязательств </w:t>
      </w:r>
      <w:r w:rsidR="00127D21" w:rsidRPr="00A6362F">
        <w:rPr>
          <w:rFonts w:ascii="Times New Roman" w:hAnsi="Times New Roman" w:cs="Times New Roman"/>
          <w:sz w:val="28"/>
          <w:szCs w:val="28"/>
        </w:rPr>
        <w:t>покупателя</w:t>
      </w:r>
      <w:r w:rsidRPr="00A6362F">
        <w:rPr>
          <w:rFonts w:ascii="Times New Roman" w:hAnsi="Times New Roman" w:cs="Times New Roman"/>
          <w:sz w:val="28"/>
          <w:szCs w:val="28"/>
        </w:rPr>
        <w:t xml:space="preserve"> исходя из порядка уплаты платежей в</w:t>
      </w:r>
      <w:proofErr w:type="gramEnd"/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62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6362F">
        <w:rPr>
          <w:rFonts w:ascii="Times New Roman" w:hAnsi="Times New Roman" w:cs="Times New Roman"/>
          <w:sz w:val="28"/>
          <w:szCs w:val="28"/>
        </w:rPr>
        <w:t xml:space="preserve"> с </w:t>
      </w:r>
      <w:r w:rsidR="00127D21" w:rsidRPr="00A6362F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A6362F">
        <w:rPr>
          <w:rFonts w:ascii="Times New Roman" w:hAnsi="Times New Roman" w:cs="Times New Roman"/>
          <w:sz w:val="28"/>
          <w:szCs w:val="28"/>
        </w:rPr>
        <w:t xml:space="preserve">. </w:t>
      </w:r>
      <w:r w:rsidR="00127D21" w:rsidRPr="00A6362F">
        <w:rPr>
          <w:rFonts w:ascii="Times New Roman" w:hAnsi="Times New Roman" w:cs="Times New Roman"/>
          <w:sz w:val="28"/>
          <w:szCs w:val="28"/>
        </w:rPr>
        <w:t>Продавец муниципального имущества обязан направить покупателю уточненный график платежей по договору купли-продажи муниципального имущества не позднее пяти рабочих дней после дня получения уведомления покупателя</w:t>
      </w:r>
      <w:r w:rsidRPr="00A6362F">
        <w:rPr>
          <w:rFonts w:ascii="Times New Roman" w:hAnsi="Times New Roman" w:cs="Times New Roman"/>
          <w:sz w:val="28"/>
          <w:szCs w:val="28"/>
        </w:rPr>
        <w:t>.</w:t>
      </w:r>
    </w:p>
    <w:p w:rsidR="007E7593" w:rsidRPr="00A6362F" w:rsidRDefault="007E7593" w:rsidP="00E91A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1</w:t>
      </w:r>
      <w:r w:rsidR="00283496" w:rsidRPr="004A7086">
        <w:rPr>
          <w:rFonts w:ascii="Times New Roman" w:hAnsi="Times New Roman" w:cs="Times New Roman"/>
          <w:b/>
          <w:sz w:val="28"/>
          <w:szCs w:val="28"/>
        </w:rPr>
        <w:t>1</w:t>
      </w:r>
      <w:r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r w:rsidR="00127D21" w:rsidRPr="00A6362F">
        <w:rPr>
          <w:rFonts w:ascii="Times New Roman" w:hAnsi="Times New Roman" w:cs="Times New Roman"/>
          <w:sz w:val="28"/>
          <w:szCs w:val="28"/>
        </w:rPr>
        <w:t xml:space="preserve">Продавец муниципального имущества по договору купли-продажи муниципального имущества, </w:t>
      </w:r>
      <w:r w:rsidRPr="00A6362F">
        <w:rPr>
          <w:rFonts w:ascii="Times New Roman" w:hAnsi="Times New Roman" w:cs="Times New Roman"/>
          <w:sz w:val="28"/>
          <w:szCs w:val="28"/>
        </w:rPr>
        <w:t xml:space="preserve">обязательства по которому обеспечены </w:t>
      </w:r>
      <w:proofErr w:type="gramStart"/>
      <w:r w:rsidRPr="00A6362F">
        <w:rPr>
          <w:rFonts w:ascii="Times New Roman" w:hAnsi="Times New Roman" w:cs="Times New Roman"/>
          <w:sz w:val="28"/>
          <w:szCs w:val="28"/>
        </w:rPr>
        <w:t>ипотекой</w:t>
      </w:r>
      <w:proofErr w:type="gramEnd"/>
      <w:r w:rsidRPr="00A6362F">
        <w:rPr>
          <w:rFonts w:ascii="Times New Roman" w:hAnsi="Times New Roman" w:cs="Times New Roman"/>
          <w:sz w:val="28"/>
          <w:szCs w:val="28"/>
        </w:rPr>
        <w:t xml:space="preserve"> и условия которого были изменены в соответствии с настоящ</w:t>
      </w:r>
      <w:r w:rsidR="00127D21" w:rsidRPr="00A6362F">
        <w:rPr>
          <w:rFonts w:ascii="Times New Roman" w:hAnsi="Times New Roman" w:cs="Times New Roman"/>
          <w:sz w:val="28"/>
          <w:szCs w:val="28"/>
        </w:rPr>
        <w:t>им решением</w:t>
      </w:r>
      <w:r w:rsidRPr="00A6362F">
        <w:rPr>
          <w:rFonts w:ascii="Times New Roman" w:hAnsi="Times New Roman" w:cs="Times New Roman"/>
          <w:sz w:val="28"/>
          <w:szCs w:val="28"/>
        </w:rPr>
        <w:t>, обязан обеспечить внесение изменений в регистрационную запись об ипотеке.</w:t>
      </w:r>
    </w:p>
    <w:p w:rsidR="00E46CEF" w:rsidRPr="00A6362F" w:rsidRDefault="00283496" w:rsidP="00E46CEF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12</w:t>
      </w:r>
      <w:r w:rsidR="00E46CEF"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="00E46CEF" w:rsidRPr="00A6362F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E46CEF" w:rsidRPr="00A6362F" w:rsidRDefault="00E46CEF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7F9" w:rsidRPr="00A6362F" w:rsidRDefault="002277F9" w:rsidP="00CA3E8B">
      <w:pPr>
        <w:pStyle w:val="1"/>
        <w:contextualSpacing/>
        <w:jc w:val="both"/>
        <w:rPr>
          <w:sz w:val="28"/>
          <w:szCs w:val="28"/>
        </w:rPr>
      </w:pPr>
    </w:p>
    <w:p w:rsidR="00E417A6" w:rsidRPr="00A6362F" w:rsidRDefault="00E417A6" w:rsidP="00CA3E8B">
      <w:pPr>
        <w:pStyle w:val="1"/>
        <w:contextualSpacing/>
        <w:jc w:val="both"/>
        <w:rPr>
          <w:sz w:val="28"/>
          <w:szCs w:val="28"/>
        </w:rPr>
      </w:pPr>
    </w:p>
    <w:p w:rsidR="003663D4" w:rsidRPr="00A6362F" w:rsidRDefault="003663D4" w:rsidP="00CA3E8B">
      <w:pPr>
        <w:pStyle w:val="1"/>
        <w:contextualSpacing/>
        <w:jc w:val="both"/>
        <w:rPr>
          <w:sz w:val="28"/>
          <w:szCs w:val="28"/>
        </w:rPr>
      </w:pPr>
    </w:p>
    <w:p w:rsidR="00E417A6" w:rsidRPr="00A6362F" w:rsidRDefault="00CA3E8B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2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46626B">
        <w:rPr>
          <w:rFonts w:ascii="Times New Roman" w:hAnsi="Times New Roman" w:cs="Times New Roman"/>
          <w:sz w:val="28"/>
          <w:szCs w:val="28"/>
        </w:rPr>
        <w:tab/>
      </w:r>
      <w:r w:rsidR="0046626B">
        <w:rPr>
          <w:rFonts w:ascii="Times New Roman" w:hAnsi="Times New Roman" w:cs="Times New Roman"/>
          <w:sz w:val="28"/>
          <w:szCs w:val="28"/>
        </w:rPr>
        <w:tab/>
      </w:r>
      <w:r w:rsidR="0046626B">
        <w:rPr>
          <w:rFonts w:ascii="Times New Roman" w:hAnsi="Times New Roman" w:cs="Times New Roman"/>
          <w:sz w:val="28"/>
          <w:szCs w:val="28"/>
        </w:rPr>
        <w:tab/>
      </w:r>
      <w:r w:rsidR="0046626B">
        <w:rPr>
          <w:rFonts w:ascii="Times New Roman" w:hAnsi="Times New Roman" w:cs="Times New Roman"/>
          <w:sz w:val="28"/>
          <w:szCs w:val="28"/>
        </w:rPr>
        <w:tab/>
      </w:r>
      <w:r w:rsidR="00E417A6" w:rsidRPr="00A6362F">
        <w:rPr>
          <w:rFonts w:ascii="Times New Roman" w:hAnsi="Times New Roman" w:cs="Times New Roman"/>
          <w:sz w:val="28"/>
          <w:szCs w:val="28"/>
        </w:rPr>
        <w:tab/>
      </w:r>
      <w:r w:rsidR="003224E0" w:rsidRPr="00A6362F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3224E0" w:rsidRPr="00A6362F">
        <w:rPr>
          <w:rFonts w:ascii="Times New Roman" w:hAnsi="Times New Roman" w:cs="Times New Roman"/>
          <w:sz w:val="28"/>
          <w:szCs w:val="28"/>
        </w:rPr>
        <w:t>Зам</w:t>
      </w:r>
      <w:r w:rsidR="00A65275" w:rsidRPr="00A6362F">
        <w:rPr>
          <w:rFonts w:ascii="Times New Roman" w:hAnsi="Times New Roman" w:cs="Times New Roman"/>
          <w:sz w:val="28"/>
          <w:szCs w:val="28"/>
        </w:rPr>
        <w:t>м</w:t>
      </w:r>
      <w:r w:rsidR="003224E0" w:rsidRPr="00A6362F">
        <w:rPr>
          <w:rFonts w:ascii="Times New Roman" w:hAnsi="Times New Roman" w:cs="Times New Roman"/>
          <w:sz w:val="28"/>
          <w:szCs w:val="28"/>
        </w:rPr>
        <w:t>оев</w:t>
      </w:r>
      <w:proofErr w:type="spellEnd"/>
    </w:p>
    <w:p w:rsidR="00E417A6" w:rsidRPr="00A6362F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A6362F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A6362F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A6362F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2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417A6" w:rsidRPr="00A6362F" w:rsidRDefault="00E417A6" w:rsidP="00E4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2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6362F">
        <w:rPr>
          <w:rFonts w:ascii="Times New Roman" w:hAnsi="Times New Roman" w:cs="Times New Roman"/>
          <w:sz w:val="28"/>
          <w:szCs w:val="28"/>
        </w:rPr>
        <w:tab/>
      </w:r>
      <w:r w:rsidRPr="00A6362F">
        <w:rPr>
          <w:rFonts w:ascii="Times New Roman" w:hAnsi="Times New Roman" w:cs="Times New Roman"/>
          <w:sz w:val="28"/>
          <w:szCs w:val="28"/>
        </w:rPr>
        <w:tab/>
      </w:r>
      <w:r w:rsidRPr="00A6362F">
        <w:rPr>
          <w:rFonts w:ascii="Times New Roman" w:hAnsi="Times New Roman" w:cs="Times New Roman"/>
          <w:sz w:val="28"/>
          <w:szCs w:val="28"/>
        </w:rPr>
        <w:tab/>
      </w:r>
      <w:r w:rsidRPr="00A6362F">
        <w:rPr>
          <w:rFonts w:ascii="Times New Roman" w:hAnsi="Times New Roman" w:cs="Times New Roman"/>
          <w:sz w:val="28"/>
          <w:szCs w:val="28"/>
        </w:rPr>
        <w:tab/>
      </w:r>
      <w:r w:rsidRPr="00A6362F">
        <w:rPr>
          <w:rFonts w:ascii="Times New Roman" w:hAnsi="Times New Roman" w:cs="Times New Roman"/>
          <w:sz w:val="28"/>
          <w:szCs w:val="28"/>
        </w:rPr>
        <w:tab/>
      </w:r>
      <w:r w:rsidRPr="00A6362F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A6362F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841A13" w:rsidRPr="00A6362F" w:rsidRDefault="00841A13"/>
    <w:p w:rsidR="00E417A6" w:rsidRPr="00A6362F" w:rsidRDefault="00E417A6"/>
    <w:p w:rsidR="00E417A6" w:rsidRPr="00A6362F" w:rsidRDefault="00E417A6"/>
    <w:p w:rsidR="00E417A6" w:rsidRPr="00A6362F" w:rsidRDefault="00E417A6"/>
    <w:p w:rsidR="00E417A6" w:rsidRPr="00A6362F" w:rsidRDefault="00E417A6"/>
    <w:p w:rsidR="00E417A6" w:rsidRPr="00A6362F" w:rsidRDefault="00E417A6"/>
    <w:p w:rsidR="00E417A6" w:rsidRPr="00A6362F" w:rsidRDefault="00E417A6"/>
    <w:p w:rsidR="00283496" w:rsidRPr="00A6362F" w:rsidRDefault="00283496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3496" w:rsidRDefault="00283496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26B" w:rsidRDefault="0046626B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26B" w:rsidRDefault="0046626B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26B" w:rsidRPr="00A6362F" w:rsidRDefault="0046626B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1B9B" w:rsidRPr="00A6362F" w:rsidRDefault="00111B9B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 w:rsidRPr="00A636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111B9B" w:rsidRPr="00A6362F" w:rsidRDefault="00111B9B" w:rsidP="00111B9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к решению Совета </w:t>
      </w:r>
      <w:r w:rsidRPr="00A636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11B9B" w:rsidRPr="00A6362F" w:rsidRDefault="00111B9B" w:rsidP="00111B9B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района «Город Краснокаменск и Краснокаменский район» Забайкальского края </w:t>
      </w:r>
    </w:p>
    <w:p w:rsidR="00111B9B" w:rsidRDefault="00111B9B" w:rsidP="00111B9B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362F">
        <w:rPr>
          <w:rFonts w:ascii="Times New Roman" w:hAnsi="Times New Roman" w:cs="Times New Roman"/>
          <w:sz w:val="28"/>
          <w:szCs w:val="28"/>
        </w:rPr>
        <w:t xml:space="preserve"> </w:t>
      </w:r>
      <w:r w:rsidRPr="00A6362F">
        <w:rPr>
          <w:rFonts w:ascii="Times New Roman" w:eastAsia="Calibri" w:hAnsi="Times New Roman" w:cs="Times New Roman"/>
          <w:sz w:val="28"/>
          <w:szCs w:val="28"/>
        </w:rPr>
        <w:t>от</w:t>
      </w:r>
      <w:r w:rsidR="004662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B3750">
        <w:rPr>
          <w:rFonts w:ascii="Times New Roman" w:eastAsia="Calibri" w:hAnsi="Times New Roman" w:cs="Times New Roman"/>
          <w:sz w:val="28"/>
          <w:szCs w:val="28"/>
        </w:rPr>
        <w:t>29</w:t>
      </w:r>
      <w:r w:rsidR="0046626B">
        <w:rPr>
          <w:rFonts w:ascii="Times New Roman" w:eastAsia="Calibri" w:hAnsi="Times New Roman" w:cs="Times New Roman"/>
          <w:sz w:val="28"/>
          <w:szCs w:val="28"/>
        </w:rPr>
        <w:t>»</w:t>
      </w:r>
      <w:r w:rsidR="004B3750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46626B">
        <w:rPr>
          <w:rFonts w:ascii="Times New Roman" w:eastAsia="Calibri" w:hAnsi="Times New Roman" w:cs="Times New Roman"/>
          <w:sz w:val="28"/>
          <w:szCs w:val="28"/>
        </w:rPr>
        <w:t>2020</w:t>
      </w:r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B3750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4B3750" w:rsidRPr="00A6362F" w:rsidRDefault="004B3750" w:rsidP="00111B9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3496" w:rsidRPr="0046626B" w:rsidRDefault="00283496" w:rsidP="00283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26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видов деятельности, при осуществлении которых </w:t>
      </w:r>
    </w:p>
    <w:p w:rsidR="00283496" w:rsidRPr="0046626B" w:rsidRDefault="00283496" w:rsidP="00283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26B">
        <w:rPr>
          <w:rFonts w:ascii="Times New Roman" w:hAnsi="Times New Roman" w:cs="Times New Roman"/>
          <w:b/>
          <w:bCs/>
          <w:sz w:val="28"/>
          <w:szCs w:val="28"/>
        </w:rPr>
        <w:t xml:space="preserve">покупателям </w:t>
      </w:r>
      <w:r w:rsidRPr="0046626B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- субъектам малого и среднего предпринимательства </w:t>
      </w:r>
      <w:r w:rsidRPr="0046626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предоставляется </w:t>
      </w:r>
      <w:r w:rsidRPr="0046626B">
        <w:rPr>
          <w:rFonts w:ascii="Times New Roman" w:hAnsi="Times New Roman" w:cs="Times New Roman"/>
          <w:b/>
          <w:sz w:val="28"/>
          <w:szCs w:val="28"/>
        </w:rPr>
        <w:t xml:space="preserve">льготный период по платежам за выкупленное в рассрочку муниципальное имущество в условиях ухудшения ситуации в результате распространения новой </w:t>
      </w:r>
      <w:proofErr w:type="spellStart"/>
      <w:r w:rsidRPr="0046626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6626B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Pr="0046626B">
        <w:rPr>
          <w:rFonts w:ascii="Times New Roman" w:eastAsia="Calibri" w:hAnsi="Times New Roman" w:cs="Times New Roman"/>
          <w:b/>
          <w:sz w:val="28"/>
          <w:szCs w:val="28"/>
        </w:rPr>
        <w:t xml:space="preserve"> (2019-</w:t>
      </w:r>
      <w:proofErr w:type="spellStart"/>
      <w:r w:rsidRPr="0046626B">
        <w:rPr>
          <w:rFonts w:ascii="Times New Roman" w:eastAsia="Calibri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46626B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7766C0" w:rsidRPr="0046626B">
        <w:rPr>
          <w:rFonts w:ascii="Times New Roman" w:hAnsi="Times New Roman" w:cs="Times New Roman"/>
          <w:b/>
          <w:sz w:val="28"/>
          <w:szCs w:val="28"/>
        </w:rPr>
        <w:t xml:space="preserve"> при условии приостановления деятельности на таких объектах в соответствии с правовыми актами органов власти</w:t>
      </w:r>
    </w:p>
    <w:p w:rsidR="00283496" w:rsidRPr="00A6362F" w:rsidRDefault="00283496" w:rsidP="00283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E69" w:rsidRPr="00A6362F" w:rsidRDefault="00B07E69" w:rsidP="00283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Льготный период по платежам за выкупленное в рассрочку муниципальное имущество в условиях ухудшения ситуации в результате распространения новой </w:t>
      </w:r>
      <w:proofErr w:type="spellStart"/>
      <w:r w:rsidRPr="00A6362F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 инфекции распространяется на выкупаемые субъектами малого и среднего предпринимательства объекты недвижимости, </w:t>
      </w:r>
      <w:r w:rsidR="007766C0" w:rsidRPr="00A6362F">
        <w:rPr>
          <w:rFonts w:ascii="Times New Roman" w:eastAsia="Calibri" w:hAnsi="Times New Roman" w:cs="Times New Roman"/>
          <w:sz w:val="28"/>
          <w:szCs w:val="28"/>
        </w:rPr>
        <w:t>занятые</w:t>
      </w:r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 следующими видами деятельности: </w:t>
      </w:r>
      <w:proofErr w:type="gramEnd"/>
    </w:p>
    <w:p w:rsidR="00283496" w:rsidRPr="00A6362F" w:rsidRDefault="00283496" w:rsidP="00283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A7086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 Деятельность организации общественного питания </w:t>
      </w:r>
      <w:r w:rsidRPr="00A6362F">
        <w:rPr>
          <w:rFonts w:ascii="Times New Roman" w:hAnsi="Times New Roman" w:cs="Times New Roman"/>
          <w:sz w:val="28"/>
        </w:rPr>
        <w:t>(столовых, ресторанов, кафе, ноч</w:t>
      </w:r>
      <w:r w:rsidR="00623390" w:rsidRPr="00A6362F">
        <w:rPr>
          <w:rFonts w:ascii="Times New Roman" w:hAnsi="Times New Roman" w:cs="Times New Roman"/>
          <w:sz w:val="28"/>
        </w:rPr>
        <w:t>ных клубов, пивных баров</w:t>
      </w:r>
      <w:r w:rsidR="00776361" w:rsidRPr="00A6362F">
        <w:rPr>
          <w:rFonts w:ascii="Times New Roman" w:hAnsi="Times New Roman" w:cs="Times New Roman"/>
          <w:sz w:val="28"/>
        </w:rPr>
        <w:t xml:space="preserve"> (при условии </w:t>
      </w:r>
      <w:r w:rsidR="00265C04" w:rsidRPr="00A6362F">
        <w:rPr>
          <w:rFonts w:ascii="Times New Roman" w:hAnsi="Times New Roman" w:cs="Times New Roman"/>
          <w:sz w:val="28"/>
        </w:rPr>
        <w:t xml:space="preserve">самостоятельного </w:t>
      </w:r>
      <w:proofErr w:type="gramStart"/>
      <w:r w:rsidR="00265C04" w:rsidRPr="00A6362F">
        <w:rPr>
          <w:rFonts w:ascii="Times New Roman" w:hAnsi="Times New Roman" w:cs="Times New Roman"/>
          <w:sz w:val="28"/>
        </w:rPr>
        <w:t xml:space="preserve">осуществления процесса полного технологического цикла </w:t>
      </w:r>
      <w:r w:rsidR="00776361" w:rsidRPr="00A6362F">
        <w:rPr>
          <w:rFonts w:ascii="Times New Roman" w:hAnsi="Times New Roman" w:cs="Times New Roman"/>
          <w:sz w:val="28"/>
        </w:rPr>
        <w:t>приготовления горячих блюд</w:t>
      </w:r>
      <w:proofErr w:type="gramEnd"/>
      <w:r w:rsidR="00776361" w:rsidRPr="00A6362F">
        <w:rPr>
          <w:rFonts w:ascii="Times New Roman" w:hAnsi="Times New Roman" w:cs="Times New Roman"/>
          <w:sz w:val="28"/>
        </w:rPr>
        <w:t xml:space="preserve"> по утвержденному на предприятии меню) </w:t>
      </w:r>
      <w:r w:rsidR="00623390" w:rsidRPr="00A6362F">
        <w:rPr>
          <w:rFonts w:ascii="Times New Roman" w:hAnsi="Times New Roman" w:cs="Times New Roman"/>
          <w:sz w:val="28"/>
        </w:rPr>
        <w:t>и т.п.</w:t>
      </w:r>
      <w:r w:rsidRPr="00A6362F">
        <w:rPr>
          <w:rFonts w:ascii="Times New Roman" w:hAnsi="Times New Roman" w:cs="Times New Roman"/>
          <w:sz w:val="28"/>
        </w:rPr>
        <w:t>).</w:t>
      </w:r>
    </w:p>
    <w:p w:rsidR="00283496" w:rsidRPr="00A6362F" w:rsidRDefault="00283496" w:rsidP="00283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8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 Деятельность спортивная, физкультурно-оздоровительная и досугово-развлекательная, в том числе взрослых и детских спортивных секций и развлекательных центров.</w:t>
      </w:r>
    </w:p>
    <w:p w:rsidR="00283496" w:rsidRPr="00A6362F" w:rsidRDefault="00283496" w:rsidP="00283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8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62F">
        <w:rPr>
          <w:rFonts w:ascii="Times New Roman" w:hAnsi="Times New Roman" w:cs="Times New Roman"/>
          <w:sz w:val="28"/>
          <w:szCs w:val="28"/>
        </w:rPr>
        <w:t xml:space="preserve">Деятельность по предоставлению бытовых услуг населению: стирке, химчистке, услуг парикмахерских и салонов красоты, производства, ремонта и пошива </w:t>
      </w:r>
      <w:r w:rsidRPr="00A6362F">
        <w:rPr>
          <w:rFonts w:ascii="Times New Roman" w:eastAsia="Calibri" w:hAnsi="Times New Roman" w:cs="Times New Roman"/>
          <w:sz w:val="28"/>
          <w:szCs w:val="28"/>
        </w:rPr>
        <w:t xml:space="preserve">по индивидуальным заказам текстильных изделий, в том числе одежды, ремонту обуви, </w:t>
      </w:r>
      <w:r w:rsidRPr="00A6362F">
        <w:rPr>
          <w:rFonts w:ascii="Times New Roman" w:hAnsi="Times New Roman" w:cs="Times New Roman"/>
          <w:sz w:val="28"/>
          <w:szCs w:val="28"/>
        </w:rPr>
        <w:t>компьютеров, предметов личного потребления и хозяйственно-бытового назначения, ремонту иного оборудования</w:t>
      </w:r>
    </w:p>
    <w:p w:rsidR="00283496" w:rsidRPr="00A6362F" w:rsidRDefault="004A7086" w:rsidP="00283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83496" w:rsidRPr="004A708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83496" w:rsidRPr="00A63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496" w:rsidRPr="00A6362F">
        <w:rPr>
          <w:rFonts w:ascii="Times New Roman" w:hAnsi="Times New Roman" w:cs="Times New Roman"/>
          <w:sz w:val="28"/>
          <w:szCs w:val="28"/>
        </w:rPr>
        <w:t>Офисная деятельность организаций, предоставляющих услуги в сфере туризма.</w:t>
      </w:r>
    </w:p>
    <w:p w:rsidR="00283496" w:rsidRPr="00A6362F" w:rsidRDefault="004A7086" w:rsidP="00283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5</w:t>
      </w:r>
      <w:r w:rsidR="00283496"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="00283496" w:rsidRPr="00A6362F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(государственная и негосударственная), в том числе образование профессиональное и дополнительное детей и взрослых. </w:t>
      </w:r>
    </w:p>
    <w:p w:rsidR="007932A0" w:rsidRDefault="004A7086" w:rsidP="00793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t>6</w:t>
      </w:r>
      <w:r w:rsidR="00283496"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="00283496" w:rsidRPr="00A6362F">
        <w:rPr>
          <w:rFonts w:ascii="Times New Roman" w:hAnsi="Times New Roman" w:cs="Times New Roman"/>
          <w:sz w:val="28"/>
          <w:szCs w:val="28"/>
        </w:rPr>
        <w:t xml:space="preserve"> Розничная торговля одеждой</w:t>
      </w:r>
      <w:r w:rsidR="00B07E69" w:rsidRPr="00A6362F">
        <w:rPr>
          <w:rFonts w:ascii="Times New Roman" w:hAnsi="Times New Roman" w:cs="Times New Roman"/>
          <w:sz w:val="28"/>
          <w:szCs w:val="28"/>
        </w:rPr>
        <w:t xml:space="preserve"> и</w:t>
      </w:r>
      <w:r w:rsidR="00283496" w:rsidRPr="00A6362F">
        <w:rPr>
          <w:rFonts w:ascii="Times New Roman" w:hAnsi="Times New Roman" w:cs="Times New Roman"/>
          <w:sz w:val="28"/>
          <w:szCs w:val="28"/>
        </w:rPr>
        <w:t xml:space="preserve"> обувью</w:t>
      </w:r>
      <w:r w:rsidR="00B07E69" w:rsidRPr="00A6362F">
        <w:rPr>
          <w:rFonts w:ascii="Times New Roman" w:hAnsi="Times New Roman" w:cs="Times New Roman"/>
          <w:sz w:val="28"/>
          <w:szCs w:val="28"/>
        </w:rPr>
        <w:t xml:space="preserve"> (за исключением детских товаров)</w:t>
      </w:r>
      <w:r w:rsidR="00283496" w:rsidRPr="00A6362F">
        <w:rPr>
          <w:rFonts w:ascii="Times New Roman" w:hAnsi="Times New Roman" w:cs="Times New Roman"/>
          <w:sz w:val="28"/>
          <w:szCs w:val="28"/>
        </w:rPr>
        <w:t>, бытовыми изделиями, в том числе мебелью, сантехническими изделиями и другими промышленными товарами, не вошедшими в перечень товаров первой необходимости</w:t>
      </w:r>
      <w:r w:rsidR="007932A0">
        <w:rPr>
          <w:rFonts w:ascii="Times New Roman" w:hAnsi="Times New Roman" w:cs="Times New Roman"/>
          <w:sz w:val="28"/>
          <w:szCs w:val="28"/>
        </w:rPr>
        <w:t xml:space="preserve">, </w:t>
      </w:r>
      <w:r w:rsidR="007932A0">
        <w:rPr>
          <w:rFonts w:ascii="Times New Roman" w:hAnsi="Times New Roman" w:cs="Times New Roman"/>
          <w:sz w:val="28"/>
          <w:szCs w:val="28"/>
        </w:rPr>
        <w:t>утверждаемый правовым актом Правительства Забайкальского края либо иных органов государственной власти Забайкальского края.</w:t>
      </w:r>
    </w:p>
    <w:p w:rsidR="008B09DB" w:rsidRPr="007766C0" w:rsidRDefault="004A7086" w:rsidP="00283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08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B09DB" w:rsidRPr="004A7086">
        <w:rPr>
          <w:rFonts w:ascii="Times New Roman" w:hAnsi="Times New Roman" w:cs="Times New Roman"/>
          <w:b/>
          <w:sz w:val="28"/>
          <w:szCs w:val="28"/>
        </w:rPr>
        <w:t>.</w:t>
      </w:r>
      <w:r w:rsidR="008B09DB" w:rsidRPr="00A6362F">
        <w:rPr>
          <w:rFonts w:ascii="Times New Roman" w:hAnsi="Times New Roman" w:cs="Times New Roman"/>
          <w:sz w:val="28"/>
          <w:szCs w:val="28"/>
        </w:rPr>
        <w:t xml:space="preserve"> При многопрофильном использовании выкупаемых</w:t>
      </w:r>
      <w:r w:rsidR="008B09DB" w:rsidRPr="00A6362F">
        <w:rPr>
          <w:rFonts w:ascii="Times New Roman" w:eastAsia="Calibri" w:hAnsi="Times New Roman" w:cs="Times New Roman"/>
          <w:sz w:val="28"/>
          <w:szCs w:val="28"/>
        </w:rPr>
        <w:t xml:space="preserve"> субъектами малого и среднего предпринимательства объектов недвижимости </w:t>
      </w:r>
      <w:r w:rsidR="008B09DB" w:rsidRPr="00A6362F">
        <w:rPr>
          <w:rFonts w:ascii="Times New Roman" w:hAnsi="Times New Roman" w:cs="Times New Roman"/>
          <w:sz w:val="28"/>
          <w:szCs w:val="28"/>
        </w:rPr>
        <w:t>льгот</w:t>
      </w:r>
      <w:r w:rsidR="007766C0" w:rsidRPr="00A6362F">
        <w:rPr>
          <w:rFonts w:ascii="Times New Roman" w:hAnsi="Times New Roman" w:cs="Times New Roman"/>
          <w:sz w:val="28"/>
          <w:szCs w:val="28"/>
        </w:rPr>
        <w:t>ный период</w:t>
      </w:r>
      <w:r w:rsidR="008B09DB" w:rsidRPr="00A6362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7766C0" w:rsidRPr="00A6362F">
        <w:rPr>
          <w:rFonts w:ascii="Times New Roman" w:hAnsi="Times New Roman" w:cs="Times New Roman"/>
          <w:sz w:val="28"/>
          <w:szCs w:val="28"/>
        </w:rPr>
        <w:t>е</w:t>
      </w:r>
      <w:r w:rsidR="008B09DB" w:rsidRPr="00A6362F">
        <w:rPr>
          <w:rFonts w:ascii="Times New Roman" w:hAnsi="Times New Roman" w:cs="Times New Roman"/>
          <w:sz w:val="28"/>
          <w:szCs w:val="28"/>
        </w:rPr>
        <w:t>тся при условии</w:t>
      </w:r>
      <w:r w:rsidR="007766C0" w:rsidRPr="00A6362F">
        <w:rPr>
          <w:rFonts w:ascii="Times New Roman" w:hAnsi="Times New Roman" w:cs="Times New Roman"/>
          <w:sz w:val="28"/>
          <w:szCs w:val="28"/>
        </w:rPr>
        <w:t xml:space="preserve">, что более </w:t>
      </w:r>
      <w:r w:rsidR="007766C0" w:rsidRPr="00A6362F">
        <w:rPr>
          <w:rFonts w:ascii="Times New Roman" w:eastAsia="Calibri" w:hAnsi="Times New Roman" w:cs="Times New Roman"/>
          <w:sz w:val="28"/>
          <w:szCs w:val="28"/>
        </w:rPr>
        <w:t>50% площади таких объектов используется покупателем исключительно по видам деятель</w:t>
      </w:r>
      <w:r>
        <w:rPr>
          <w:rFonts w:ascii="Times New Roman" w:eastAsia="Calibri" w:hAnsi="Times New Roman" w:cs="Times New Roman"/>
          <w:sz w:val="28"/>
          <w:szCs w:val="28"/>
        </w:rPr>
        <w:t>ности, указанным в пунктах 1 – 6</w:t>
      </w:r>
      <w:r w:rsidR="007766C0" w:rsidRPr="00A6362F">
        <w:rPr>
          <w:rFonts w:ascii="Times New Roman" w:eastAsia="Calibri" w:hAnsi="Times New Roman" w:cs="Times New Roman"/>
          <w:sz w:val="28"/>
          <w:szCs w:val="28"/>
        </w:rPr>
        <w:t xml:space="preserve"> настоящего перечня.</w:t>
      </w:r>
    </w:p>
    <w:p w:rsidR="00111B9B" w:rsidRDefault="00FD24C1" w:rsidP="00FD24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A7086" w:rsidRPr="00111B9B" w:rsidRDefault="004A7086" w:rsidP="00FD24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A7086" w:rsidRPr="00111B9B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43ADA"/>
    <w:rsid w:val="0005068E"/>
    <w:rsid w:val="00051D10"/>
    <w:rsid w:val="000530B1"/>
    <w:rsid w:val="0005637A"/>
    <w:rsid w:val="00067F72"/>
    <w:rsid w:val="000726B1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1A7B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1B9B"/>
    <w:rsid w:val="00113571"/>
    <w:rsid w:val="00114CCC"/>
    <w:rsid w:val="00116A43"/>
    <w:rsid w:val="00120BA5"/>
    <w:rsid w:val="00121C8D"/>
    <w:rsid w:val="00122FE6"/>
    <w:rsid w:val="0012305C"/>
    <w:rsid w:val="00127D21"/>
    <w:rsid w:val="00127D5A"/>
    <w:rsid w:val="00132B42"/>
    <w:rsid w:val="00133878"/>
    <w:rsid w:val="001353F0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07B7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40C33"/>
    <w:rsid w:val="00243B8B"/>
    <w:rsid w:val="002503B0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65C04"/>
    <w:rsid w:val="00266C89"/>
    <w:rsid w:val="0027286D"/>
    <w:rsid w:val="00273311"/>
    <w:rsid w:val="00275D0A"/>
    <w:rsid w:val="00277FBB"/>
    <w:rsid w:val="00281803"/>
    <w:rsid w:val="00283496"/>
    <w:rsid w:val="00284020"/>
    <w:rsid w:val="0028458B"/>
    <w:rsid w:val="002852EE"/>
    <w:rsid w:val="00285AC5"/>
    <w:rsid w:val="002919E5"/>
    <w:rsid w:val="0029336E"/>
    <w:rsid w:val="00296A8A"/>
    <w:rsid w:val="002A0CC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01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1B00"/>
    <w:rsid w:val="003224E0"/>
    <w:rsid w:val="00323459"/>
    <w:rsid w:val="003242F7"/>
    <w:rsid w:val="00326DE5"/>
    <w:rsid w:val="0032735D"/>
    <w:rsid w:val="003307D7"/>
    <w:rsid w:val="0033214D"/>
    <w:rsid w:val="00332CC0"/>
    <w:rsid w:val="003338BE"/>
    <w:rsid w:val="00334182"/>
    <w:rsid w:val="003345E4"/>
    <w:rsid w:val="0033463C"/>
    <w:rsid w:val="00336053"/>
    <w:rsid w:val="00340E9F"/>
    <w:rsid w:val="00343EB0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663D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7F60"/>
    <w:rsid w:val="003923E6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1B2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0503B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2717"/>
    <w:rsid w:val="00453B9C"/>
    <w:rsid w:val="004578F3"/>
    <w:rsid w:val="00460F6C"/>
    <w:rsid w:val="004613C9"/>
    <w:rsid w:val="004634F3"/>
    <w:rsid w:val="00465AC7"/>
    <w:rsid w:val="0046626B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A7086"/>
    <w:rsid w:val="004B0BBE"/>
    <w:rsid w:val="004B1CBB"/>
    <w:rsid w:val="004B2A92"/>
    <w:rsid w:val="004B3750"/>
    <w:rsid w:val="004B375C"/>
    <w:rsid w:val="004B3A75"/>
    <w:rsid w:val="004B46BC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4609"/>
    <w:rsid w:val="005A7A64"/>
    <w:rsid w:val="005B0B27"/>
    <w:rsid w:val="005B77A1"/>
    <w:rsid w:val="005C1EBC"/>
    <w:rsid w:val="005C364F"/>
    <w:rsid w:val="005C480F"/>
    <w:rsid w:val="005C6238"/>
    <w:rsid w:val="005D0186"/>
    <w:rsid w:val="005D306B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4739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3390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601A"/>
    <w:rsid w:val="006964ED"/>
    <w:rsid w:val="006A0A6F"/>
    <w:rsid w:val="006A2EE3"/>
    <w:rsid w:val="006A318F"/>
    <w:rsid w:val="006A59E2"/>
    <w:rsid w:val="006A5D90"/>
    <w:rsid w:val="006A5DE4"/>
    <w:rsid w:val="006A5E84"/>
    <w:rsid w:val="006B0DE7"/>
    <w:rsid w:val="006B19E8"/>
    <w:rsid w:val="006B410E"/>
    <w:rsid w:val="006B5434"/>
    <w:rsid w:val="006C0800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361"/>
    <w:rsid w:val="007766C0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2A0"/>
    <w:rsid w:val="007936F6"/>
    <w:rsid w:val="007945BD"/>
    <w:rsid w:val="00794C44"/>
    <w:rsid w:val="00794F3C"/>
    <w:rsid w:val="00797076"/>
    <w:rsid w:val="007A1267"/>
    <w:rsid w:val="007A4236"/>
    <w:rsid w:val="007A52C2"/>
    <w:rsid w:val="007A6CA3"/>
    <w:rsid w:val="007A70A2"/>
    <w:rsid w:val="007A7E6E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28B7"/>
    <w:rsid w:val="007E4EC5"/>
    <w:rsid w:val="007E7593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0FB9"/>
    <w:rsid w:val="0082253C"/>
    <w:rsid w:val="00822C58"/>
    <w:rsid w:val="00823793"/>
    <w:rsid w:val="008258E6"/>
    <w:rsid w:val="008320D2"/>
    <w:rsid w:val="00832413"/>
    <w:rsid w:val="00833A6A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79D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A6D03"/>
    <w:rsid w:val="008B08A0"/>
    <w:rsid w:val="008B09DB"/>
    <w:rsid w:val="008B214C"/>
    <w:rsid w:val="008B264E"/>
    <w:rsid w:val="008B2958"/>
    <w:rsid w:val="008B3CC5"/>
    <w:rsid w:val="008B569C"/>
    <w:rsid w:val="008B7065"/>
    <w:rsid w:val="008C1BCA"/>
    <w:rsid w:val="008C39BC"/>
    <w:rsid w:val="008D38DC"/>
    <w:rsid w:val="008D5A52"/>
    <w:rsid w:val="008E2374"/>
    <w:rsid w:val="008E377E"/>
    <w:rsid w:val="008E59BB"/>
    <w:rsid w:val="008E6F84"/>
    <w:rsid w:val="008F043B"/>
    <w:rsid w:val="008F054D"/>
    <w:rsid w:val="008F2E29"/>
    <w:rsid w:val="008F4DE2"/>
    <w:rsid w:val="008F5D54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16665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3280"/>
    <w:rsid w:val="00943EE6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7EE3"/>
    <w:rsid w:val="00A51217"/>
    <w:rsid w:val="00A5304A"/>
    <w:rsid w:val="00A57AA2"/>
    <w:rsid w:val="00A6002A"/>
    <w:rsid w:val="00A61DD2"/>
    <w:rsid w:val="00A62F17"/>
    <w:rsid w:val="00A63374"/>
    <w:rsid w:val="00A6362F"/>
    <w:rsid w:val="00A64F73"/>
    <w:rsid w:val="00A65275"/>
    <w:rsid w:val="00A65C6E"/>
    <w:rsid w:val="00A65D62"/>
    <w:rsid w:val="00A6615B"/>
    <w:rsid w:val="00A66B36"/>
    <w:rsid w:val="00A66E7E"/>
    <w:rsid w:val="00A70690"/>
    <w:rsid w:val="00A72615"/>
    <w:rsid w:val="00A839D2"/>
    <w:rsid w:val="00A871D5"/>
    <w:rsid w:val="00A9195E"/>
    <w:rsid w:val="00A91A3B"/>
    <w:rsid w:val="00A9338B"/>
    <w:rsid w:val="00A94027"/>
    <w:rsid w:val="00A942C0"/>
    <w:rsid w:val="00A9436D"/>
    <w:rsid w:val="00A957AF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07E69"/>
    <w:rsid w:val="00B106BC"/>
    <w:rsid w:val="00B10EC8"/>
    <w:rsid w:val="00B1215B"/>
    <w:rsid w:val="00B15856"/>
    <w:rsid w:val="00B16D94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02CC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92A"/>
    <w:rsid w:val="00C42BA6"/>
    <w:rsid w:val="00C44433"/>
    <w:rsid w:val="00C46904"/>
    <w:rsid w:val="00C46EAA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1EFD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6451"/>
    <w:rsid w:val="00DF6E32"/>
    <w:rsid w:val="00E057F2"/>
    <w:rsid w:val="00E07C0F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17A6"/>
    <w:rsid w:val="00E4535F"/>
    <w:rsid w:val="00E46A90"/>
    <w:rsid w:val="00E46CEF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429F"/>
    <w:rsid w:val="00E87848"/>
    <w:rsid w:val="00E91A7F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4D36"/>
    <w:rsid w:val="00EC553C"/>
    <w:rsid w:val="00EC5D7A"/>
    <w:rsid w:val="00EC65D7"/>
    <w:rsid w:val="00ED04FA"/>
    <w:rsid w:val="00ED0857"/>
    <w:rsid w:val="00EE0BAC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395A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96D06"/>
    <w:rsid w:val="00FA07D4"/>
    <w:rsid w:val="00FA092E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24C1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6303C-06B7-41B9-9F4A-750BFBAB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FedoseevGV</dc:creator>
  <cp:keywords/>
  <dc:description/>
  <cp:lastModifiedBy>user</cp:lastModifiedBy>
  <cp:revision>18</cp:revision>
  <cp:lastPrinted>2020-04-29T05:28:00Z</cp:lastPrinted>
  <dcterms:created xsi:type="dcterms:W3CDTF">2020-04-20T05:36:00Z</dcterms:created>
  <dcterms:modified xsi:type="dcterms:W3CDTF">2020-04-29T05:29:00Z</dcterms:modified>
</cp:coreProperties>
</file>