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EE" w:rsidRDefault="00772D21" w:rsidP="0077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2D21">
        <w:rPr>
          <w:rFonts w:ascii="Times New Roman" w:hAnsi="Times New Roman" w:cs="Times New Roman"/>
          <w:b/>
          <w:sz w:val="28"/>
          <w:lang w:val="en-US"/>
        </w:rPr>
        <w:t>II</w:t>
      </w:r>
      <w:r w:rsidRPr="00772D21">
        <w:rPr>
          <w:rFonts w:ascii="Times New Roman" w:hAnsi="Times New Roman" w:cs="Times New Roman"/>
          <w:b/>
          <w:sz w:val="28"/>
        </w:rPr>
        <w:t>. Перечень мероприятий по противодействию идеологии терроризма</w:t>
      </w:r>
    </w:p>
    <w:p w:rsidR="00772D21" w:rsidRDefault="00772D21" w:rsidP="0077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59E0" w:rsidRDefault="006F59E0" w:rsidP="00772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0"/>
        <w:gridCol w:w="5336"/>
        <w:gridCol w:w="3611"/>
        <w:gridCol w:w="2410"/>
        <w:gridCol w:w="1837"/>
        <w:gridCol w:w="1926"/>
      </w:tblGrid>
      <w:tr w:rsidR="00656EFA" w:rsidTr="006F59E0">
        <w:trPr>
          <w:trHeight w:val="1047"/>
        </w:trPr>
        <w:tc>
          <w:tcPr>
            <w:tcW w:w="800" w:type="dxa"/>
            <w:vAlign w:val="center"/>
          </w:tcPr>
          <w:p w:rsid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772D21" w:rsidRP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336" w:type="dxa"/>
            <w:vAlign w:val="center"/>
          </w:tcPr>
          <w:p w:rsidR="00772D21" w:rsidRP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мероприятий</w:t>
            </w:r>
          </w:p>
        </w:tc>
        <w:tc>
          <w:tcPr>
            <w:tcW w:w="3611" w:type="dxa"/>
            <w:vAlign w:val="center"/>
          </w:tcPr>
          <w:p w:rsid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  <w:p w:rsidR="00772D21" w:rsidRP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410" w:type="dxa"/>
            <w:vAlign w:val="center"/>
          </w:tcPr>
          <w:p w:rsidR="00772D21" w:rsidRP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1837" w:type="dxa"/>
            <w:vAlign w:val="center"/>
          </w:tcPr>
          <w:p w:rsidR="00772D21" w:rsidRP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выполнения мероприятий</w:t>
            </w:r>
          </w:p>
        </w:tc>
        <w:tc>
          <w:tcPr>
            <w:tcW w:w="1926" w:type="dxa"/>
            <w:vAlign w:val="center"/>
          </w:tcPr>
          <w:p w:rsid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</w:t>
            </w:r>
          </w:p>
          <w:p w:rsidR="00772D21" w:rsidRPr="00772D21" w:rsidRDefault="00772D21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финансирования</w:t>
            </w:r>
          </w:p>
        </w:tc>
      </w:tr>
      <w:tr w:rsidR="006F59E0" w:rsidTr="006F59E0">
        <w:tc>
          <w:tcPr>
            <w:tcW w:w="800" w:type="dxa"/>
            <w:vAlign w:val="center"/>
          </w:tcPr>
          <w:p w:rsidR="006F59E0" w:rsidRDefault="006F59E0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36" w:type="dxa"/>
            <w:vAlign w:val="center"/>
          </w:tcPr>
          <w:p w:rsidR="006F59E0" w:rsidRDefault="006F59E0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1" w:type="dxa"/>
            <w:vAlign w:val="center"/>
          </w:tcPr>
          <w:p w:rsidR="006F59E0" w:rsidRDefault="006F59E0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F59E0" w:rsidRDefault="006F59E0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6F59E0" w:rsidRDefault="006F59E0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6F59E0" w:rsidRDefault="006F59E0" w:rsidP="00772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72D21" w:rsidTr="00EE52F7">
        <w:trPr>
          <w:trHeight w:val="779"/>
        </w:trPr>
        <w:tc>
          <w:tcPr>
            <w:tcW w:w="15920" w:type="dxa"/>
            <w:gridSpan w:val="6"/>
            <w:vAlign w:val="center"/>
          </w:tcPr>
          <w:p w:rsidR="00772D21" w:rsidRPr="00EE52F7" w:rsidRDefault="007F3F38" w:rsidP="00EE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2D21" w:rsidRPr="00EE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D21" w:rsidRPr="00EE52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 лицами, подверженными воздействию идеологии терроризма,</w:t>
            </w:r>
          </w:p>
          <w:p w:rsidR="00772D21" w:rsidRPr="007F3F38" w:rsidRDefault="00772D21" w:rsidP="00EE5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2F7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подпавшими под ее влияние</w:t>
            </w:r>
          </w:p>
        </w:tc>
      </w:tr>
      <w:tr w:rsidR="00554C3C" w:rsidTr="001F6324">
        <w:tc>
          <w:tcPr>
            <w:tcW w:w="800" w:type="dxa"/>
          </w:tcPr>
          <w:p w:rsidR="00554C3C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5336" w:type="dxa"/>
            <w:vAlign w:val="center"/>
          </w:tcPr>
          <w:p w:rsidR="00554C3C" w:rsidRPr="00A83B06" w:rsidRDefault="00554C3C" w:rsidP="00370D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A83B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Организовать проведение мероприятий по разъяснению лицам, отбывающим наказание </w:t>
            </w:r>
            <w:r w:rsidRPr="00A83B0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</w:rPr>
              <w:t>преступления террористической направленности,</w:t>
            </w:r>
            <w:r w:rsidRPr="00A83B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том числе не связанным </w:t>
            </w:r>
            <w:r w:rsidRPr="00A83B0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 лишением свободы, социальных </w:t>
            </w:r>
            <w:r w:rsidRPr="00A83B0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правовых последствий террористической деятельности.</w:t>
            </w:r>
          </w:p>
        </w:tc>
        <w:tc>
          <w:tcPr>
            <w:tcW w:w="3611" w:type="dxa"/>
            <w:vAlign w:val="center"/>
          </w:tcPr>
          <w:p w:rsidR="00554C3C" w:rsidRPr="00F07FAB" w:rsidRDefault="00F07FAB" w:rsidP="0055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ФКУ ИК-10 УФСИН России по Забайкальскому краю; </w:t>
            </w:r>
            <w:r w:rsidR="00554C3C" w:rsidRPr="00F07FAB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 г.Краснокаменске УФСБ России по Забайкальскому краю </w:t>
            </w:r>
          </w:p>
          <w:p w:rsidR="00554C3C" w:rsidRPr="00F07FAB" w:rsidRDefault="00554C3C" w:rsidP="00554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AB">
              <w:rPr>
                <w:rFonts w:ascii="Times New Roman" w:hAnsi="Times New Roman" w:cs="Times New Roman"/>
                <w:sz w:val="24"/>
                <w:szCs w:val="24"/>
              </w:rPr>
              <w:t>(далее – УФСБ);</w:t>
            </w:r>
            <w:r w:rsidRPr="00F0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ОМВД  России по г.Краснокаменск</w:t>
            </w:r>
            <w:r w:rsidRPr="00F07FAB">
              <w:rPr>
                <w:rFonts w:ascii="Times New Roman" w:hAnsi="Times New Roman"/>
                <w:sz w:val="24"/>
                <w:szCs w:val="24"/>
              </w:rPr>
              <w:t>у</w:t>
            </w:r>
            <w:r w:rsidRPr="00F0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Краснокаменскому району Забайкальского края</w:t>
            </w:r>
          </w:p>
          <w:p w:rsidR="00554C3C" w:rsidRPr="00F07FAB" w:rsidRDefault="00554C3C" w:rsidP="00554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AB">
              <w:rPr>
                <w:rFonts w:ascii="Times New Roman" w:hAnsi="Times New Roman"/>
                <w:sz w:val="24"/>
                <w:szCs w:val="24"/>
              </w:rPr>
              <w:t xml:space="preserve"> (далее – ОМВД)</w:t>
            </w:r>
            <w:r w:rsidRPr="00F07FA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554C3C" w:rsidRPr="00F07FAB" w:rsidRDefault="00554C3C" w:rsidP="00554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F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Краснокаменский отдел  ГКУ «Краевой центр социальной защиты населения  </w:t>
            </w:r>
            <w:r w:rsidRPr="00F07FAB">
              <w:rPr>
                <w:rFonts w:ascii="Times New Roman" w:hAnsi="Times New Roman"/>
                <w:sz w:val="24"/>
                <w:szCs w:val="24"/>
              </w:rPr>
              <w:t>(далее - Краснокаменский ОЦСЗН)</w:t>
            </w:r>
          </w:p>
          <w:p w:rsidR="00554C3C" w:rsidRPr="00F07FAB" w:rsidRDefault="00554C3C" w:rsidP="00554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FAB">
              <w:rPr>
                <w:rFonts w:ascii="Times New Roman" w:hAnsi="Times New Roman"/>
                <w:sz w:val="24"/>
                <w:szCs w:val="24"/>
              </w:rPr>
              <w:t>Антитеррористическая комиссия муниципального района</w:t>
            </w:r>
          </w:p>
          <w:p w:rsidR="001E4FB6" w:rsidRPr="00F07FAB" w:rsidRDefault="00554C3C" w:rsidP="00F07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FAB">
              <w:rPr>
                <w:rFonts w:ascii="Times New Roman" w:hAnsi="Times New Roman"/>
                <w:sz w:val="24"/>
                <w:szCs w:val="24"/>
              </w:rPr>
              <w:t xml:space="preserve"> (далее АТК МР)</w:t>
            </w:r>
          </w:p>
        </w:tc>
        <w:tc>
          <w:tcPr>
            <w:tcW w:w="2410" w:type="dxa"/>
            <w:vAlign w:val="center"/>
          </w:tcPr>
          <w:p w:rsidR="00554C3C" w:rsidRPr="001E4FB6" w:rsidRDefault="00554C3C" w:rsidP="00370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</w:t>
            </w:r>
            <w:r w:rsidRPr="001E4F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отказу от террористической деятельности</w:t>
            </w:r>
          </w:p>
        </w:tc>
        <w:tc>
          <w:tcPr>
            <w:tcW w:w="1837" w:type="dxa"/>
            <w:vAlign w:val="center"/>
          </w:tcPr>
          <w:p w:rsidR="00554C3C" w:rsidRPr="001E4FB6" w:rsidRDefault="00554C3C" w:rsidP="00370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FB6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 прибытию, убытию, освобождению из мест лишения свободы</w:t>
            </w:r>
          </w:p>
        </w:tc>
        <w:tc>
          <w:tcPr>
            <w:tcW w:w="1926" w:type="dxa"/>
            <w:vAlign w:val="center"/>
          </w:tcPr>
          <w:p w:rsidR="00554C3C" w:rsidRPr="00A83B06" w:rsidRDefault="00554C3C" w:rsidP="00370DE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83B06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5336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мероприятия по адаптации, реабилитации, (социальной реинтеграции, (предоставление социальных услуг, содействие в образовании, трудоустройстве и др.) лиц, отбывших наказание за преступления террористической направленности, а также отказавшихся от противоправной деятельности</w:t>
            </w:r>
          </w:p>
        </w:tc>
        <w:tc>
          <w:tcPr>
            <w:tcW w:w="3611" w:type="dxa"/>
            <w:vAlign w:val="center"/>
          </w:tcPr>
          <w:p w:rsidR="001E4FB6" w:rsidRDefault="00554C3C" w:rsidP="006F59E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</w:pPr>
            <w:r w:rsidRPr="00C95D73">
              <w:rPr>
                <w:rFonts w:ascii="Times New Roman" w:eastAsia="Times New Roman" w:hAnsi="Times New Roman" w:cs="Times New Roman"/>
                <w:sz w:val="24"/>
              </w:rPr>
              <w:t>ОМВД во взаимодействии с</w:t>
            </w:r>
            <w:r w:rsidRPr="00C95D73">
              <w:rPr>
                <w:rFonts w:ascii="Times New Roman" w:eastAsia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 xml:space="preserve"> </w:t>
            </w:r>
            <w:r w:rsidR="001E4FB6">
              <w:rPr>
                <w:rFonts w:ascii="Times New Roman" w:eastAsia="Times New Roman" w:hAnsi="Times New Roman" w:cs="Times New Roman"/>
                <w:color w:val="222222"/>
                <w:sz w:val="24"/>
                <w:szCs w:val="23"/>
                <w:shd w:val="clear" w:color="auto" w:fill="FFFFFF"/>
              </w:rPr>
              <w:t>Краснокаменским ОЦСЗН;</w:t>
            </w:r>
          </w:p>
          <w:p w:rsidR="00554C3C" w:rsidRDefault="00554C3C" w:rsidP="006F59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</w:t>
            </w:r>
            <w:r w:rsidR="001E4FB6">
              <w:rPr>
                <w:rFonts w:ascii="Times New Roman" w:hAnsi="Times New Roman"/>
                <w:sz w:val="24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по управлению образаованием Администрации муниципального района</w:t>
            </w:r>
          </w:p>
          <w:p w:rsidR="00554C3C" w:rsidRDefault="00554C3C" w:rsidP="006F59E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(далее – КУО АМР)</w:t>
            </w:r>
          </w:p>
          <w:p w:rsidR="00554C3C" w:rsidRPr="00083DAC" w:rsidRDefault="00554C3C" w:rsidP="00083DA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Недопущение распространения радикальных идей</w:t>
            </w:r>
          </w:p>
        </w:tc>
        <w:tc>
          <w:tcPr>
            <w:tcW w:w="1837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1.3.</w:t>
            </w:r>
          </w:p>
        </w:tc>
        <w:tc>
          <w:tcPr>
            <w:tcW w:w="5336" w:type="dxa"/>
          </w:tcPr>
          <w:p w:rsidR="00554C3C" w:rsidRPr="00772D21" w:rsidRDefault="00554C3C" w:rsidP="003728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3DAC">
              <w:rPr>
                <w:rFonts w:ascii="Times New Roman" w:eastAsia="Times New Roman" w:hAnsi="Times New Roman" w:cs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 xml:space="preserve">одить профилактические мероприятия с родственниками лиц, осужденных за </w:t>
            </w:r>
            <w:r w:rsidRPr="00083D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преступления террористической направленности</w:t>
            </w:r>
            <w:r>
              <w:rPr>
                <w:rFonts w:ascii="Times New Roman" w:hAnsi="Times New Roman"/>
                <w:sz w:val="24"/>
              </w:rPr>
              <w:t>, лицами получившими религиозное образование за рубежом и имеющие намерения заниматься религиозной деятельностью на территории муниципального района,</w:t>
            </w:r>
            <w:r w:rsidRPr="00D479CD">
              <w:rPr>
                <w:rFonts w:ascii="Times New Roman" w:hAnsi="Times New Roman"/>
                <w:sz w:val="28"/>
              </w:rPr>
              <w:t xml:space="preserve"> </w:t>
            </w:r>
            <w:r w:rsidRPr="00BB2626">
              <w:rPr>
                <w:rFonts w:ascii="Times New Roman" w:eastAsia="Times New Roman" w:hAnsi="Times New Roman" w:cs="Times New Roman"/>
                <w:sz w:val="24"/>
              </w:rPr>
              <w:t>возвратившихся из стран с повышенной террористической  активностью,  бесед  по  разъяснению</w:t>
            </w:r>
            <w:r>
              <w:rPr>
                <w:rFonts w:ascii="Times New Roman" w:hAnsi="Times New Roman"/>
                <w:sz w:val="24"/>
              </w:rPr>
              <w:t xml:space="preserve"> с доведением норм</w:t>
            </w:r>
            <w:r w:rsidRPr="00BB2626"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законодательства  Российской  Федерации,  устанавливающих ответственность за участие и содействие террористической деятельности,</w:t>
            </w:r>
            <w:r>
              <w:rPr>
                <w:rFonts w:ascii="Times New Roman" w:hAnsi="Times New Roman"/>
                <w:sz w:val="24"/>
              </w:rPr>
              <w:t xml:space="preserve">  традиционных российских духовно-нравственных ценностей и современной религиозной ситуации</w:t>
            </w:r>
          </w:p>
        </w:tc>
        <w:tc>
          <w:tcPr>
            <w:tcW w:w="3611" w:type="dxa"/>
            <w:vAlign w:val="center"/>
          </w:tcPr>
          <w:p w:rsidR="00554C3C" w:rsidRDefault="00554C3C" w:rsidP="001E4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ОМВД; </w:t>
            </w:r>
            <w:r w:rsidR="001E4FB6">
              <w:rPr>
                <w:rFonts w:ascii="Times New Roman" w:hAnsi="Times New Roman" w:cs="Times New Roman"/>
                <w:sz w:val="24"/>
              </w:rPr>
              <w:t>УФСБ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54C3C" w:rsidRDefault="00554C3C" w:rsidP="00C95D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Краснокаменский ОЦСЗН</w:t>
            </w:r>
            <w:r w:rsidR="001E4FB6">
              <w:rPr>
                <w:rFonts w:ascii="Times New Roman" w:hAnsi="Times New Roman"/>
                <w:sz w:val="24"/>
              </w:rPr>
              <w:t>;</w:t>
            </w:r>
          </w:p>
          <w:p w:rsidR="001E4FB6" w:rsidRPr="00772D21" w:rsidRDefault="001E4FB6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АТК МР</w:t>
            </w:r>
            <w:r w:rsidRPr="00F3581C">
              <w:rPr>
                <w:rFonts w:ascii="Times New Roman" w:hAnsi="Times New Roman"/>
                <w:sz w:val="24"/>
              </w:rPr>
              <w:t xml:space="preserve"> совместно с органами местного самоуправления городского и 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772D21" w:rsidRDefault="00554C3C" w:rsidP="00F05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стойкого неприятия идеологии терроризма, привитие духовно-нравственных ценностей</w:t>
            </w:r>
          </w:p>
        </w:tc>
        <w:tc>
          <w:tcPr>
            <w:tcW w:w="1837" w:type="dxa"/>
            <w:vAlign w:val="center"/>
          </w:tcPr>
          <w:p w:rsidR="00554C3C" w:rsidRPr="00772D21" w:rsidRDefault="00554C3C" w:rsidP="00D979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2D21" w:rsidRDefault="00554C3C" w:rsidP="00D979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5336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привлечением работодателей, лидеров религиозных организаций, национальных диаспор и других специалистов, проводить адресные профилактические мероприятия среди мигрантов из стран с повышенной террористической опасностью, </w:t>
            </w:r>
            <w:r>
              <w:rPr>
                <w:rFonts w:ascii="Times New Roman" w:hAnsi="Times New Roman"/>
                <w:sz w:val="24"/>
              </w:rPr>
              <w:t>с доведением норм</w:t>
            </w:r>
            <w:r w:rsidRPr="00BB2626">
              <w:rPr>
                <w:rFonts w:ascii="Times New Roman" w:eastAsia="Times New Roman" w:hAnsi="Times New Roman" w:cs="Times New Roman"/>
                <w:sz w:val="24"/>
              </w:rPr>
              <w:t xml:space="preserve"> законодательства  Российской  Федерации,  устанавливающих ответственность за участие и содействие террористической деятельности,</w:t>
            </w:r>
            <w:r>
              <w:rPr>
                <w:rFonts w:ascii="Times New Roman" w:hAnsi="Times New Roman"/>
                <w:sz w:val="24"/>
              </w:rPr>
              <w:t xml:space="preserve"> 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</w:t>
            </w:r>
          </w:p>
        </w:tc>
        <w:tc>
          <w:tcPr>
            <w:tcW w:w="3611" w:type="dxa"/>
            <w:vAlign w:val="center"/>
          </w:tcPr>
          <w:p w:rsidR="00554C3C" w:rsidRDefault="00554C3C" w:rsidP="001E4F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ОМВД; УФСБ;</w:t>
            </w:r>
            <w:r w:rsidR="001E4F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1E4FB6">
              <w:rPr>
                <w:rFonts w:ascii="Times New Roman" w:hAnsi="Times New Roman" w:cs="Times New Roman"/>
                <w:sz w:val="24"/>
              </w:rPr>
              <w:t>ТК МР</w:t>
            </w:r>
          </w:p>
          <w:p w:rsidR="00554C3C" w:rsidRPr="00772D21" w:rsidRDefault="00554C3C" w:rsidP="00C61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581C">
              <w:rPr>
                <w:rFonts w:ascii="Times New Roman" w:hAnsi="Times New Roman"/>
                <w:sz w:val="24"/>
              </w:rPr>
              <w:t>совместно с органами местного самоуправления городского и 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772D21" w:rsidRDefault="001E4FB6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4FB6">
              <w:rPr>
                <w:rFonts w:ascii="Times New Roman" w:eastAsia="Times New Roman" w:hAnsi="Times New Roman" w:cs="Times New Roman"/>
                <w:sz w:val="24"/>
                <w:szCs w:val="26"/>
              </w:rPr>
              <w:t>Недопущение распространения радикальных идей</w:t>
            </w:r>
          </w:p>
        </w:tc>
        <w:tc>
          <w:tcPr>
            <w:tcW w:w="1837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2D21" w:rsidRDefault="001E4FB6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5336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t xml:space="preserve"> с  молодежью,  в  том  числе  с  лицами,  состоящими на  профилактическом  уче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  и  (или)  находящимися  под 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ративным  надзором  в  органах 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t xml:space="preserve">внутренних  дел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 в  связи 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причастностью  к  совершению 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t>правонарушений в  сфере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общественной 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профилактических  мероприятий </w:t>
            </w:r>
            <w:r w:rsidRPr="00B9406A">
              <w:rPr>
                <w:rFonts w:ascii="Times New Roman" w:eastAsia="Times New Roman" w:hAnsi="Times New Roman" w:cs="Times New Roman"/>
                <w:sz w:val="24"/>
              </w:rPr>
              <w:t>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 с  привлечением  к  указанной  работе представителей  религиозных, общественных и спортивных организаций, психологов</w:t>
            </w:r>
          </w:p>
        </w:tc>
        <w:tc>
          <w:tcPr>
            <w:tcW w:w="3611" w:type="dxa"/>
            <w:vAlign w:val="center"/>
          </w:tcPr>
          <w:p w:rsidR="00554C3C" w:rsidRDefault="00554C3C" w:rsidP="00B94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ОМВД; УФСБ;</w:t>
            </w:r>
            <w:r w:rsidR="001E4FB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4C3C" w:rsidRDefault="00554C3C" w:rsidP="00B94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КУО АМР; Комитет молодежной политики, культуры и спорта Администрации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муниципального района</w:t>
            </w:r>
          </w:p>
          <w:p w:rsidR="00554C3C" w:rsidRDefault="00554C3C" w:rsidP="00B94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(далее КМПКиС АМР);</w:t>
            </w:r>
            <w:r>
              <w:rPr>
                <w:rFonts w:ascii="Times New Roman" w:hAnsi="Times New Roman"/>
                <w:sz w:val="24"/>
              </w:rPr>
              <w:t xml:space="preserve"> Краснокаменский ОЦСЗН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54C3C" w:rsidRPr="00772D21" w:rsidRDefault="00554C3C" w:rsidP="00B940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81C">
              <w:rPr>
                <w:rFonts w:ascii="Times New Roman" w:hAnsi="Times New Roman"/>
                <w:sz w:val="24"/>
              </w:rPr>
              <w:t>совместно с органами местного самоуправления городского и 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772D21" w:rsidRDefault="001E4FB6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4FB6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Формирование стойкого неприятия идеологии терроризма и привитие </w:t>
            </w:r>
            <w:r w:rsidRPr="001E4FB6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традиционных российских духовно-нравственных ценностей</w:t>
            </w:r>
          </w:p>
        </w:tc>
        <w:tc>
          <w:tcPr>
            <w:tcW w:w="1837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2D21" w:rsidRDefault="001E4FB6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</w:tcPr>
          <w:p w:rsidR="00554C3C" w:rsidRPr="00772D21" w:rsidRDefault="00554C3C" w:rsidP="00772D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1.6.</w:t>
            </w:r>
          </w:p>
        </w:tc>
        <w:tc>
          <w:tcPr>
            <w:tcW w:w="5336" w:type="dxa"/>
          </w:tcPr>
          <w:p w:rsidR="00554C3C" w:rsidRPr="00772D21" w:rsidRDefault="00554C3C" w:rsidP="005E1A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B06">
              <w:rPr>
                <w:rFonts w:ascii="Times New Roman" w:eastAsia="Times New Roman" w:hAnsi="Times New Roman"/>
                <w:sz w:val="26"/>
                <w:szCs w:val="26"/>
              </w:rPr>
              <w:t>Организовать прове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дение </w:t>
            </w:r>
            <w:r w:rsidRPr="00A83B06">
              <w:rPr>
                <w:rFonts w:ascii="Times New Roman" w:eastAsia="Times New Roman" w:hAnsi="Times New Roman"/>
                <w:sz w:val="26"/>
                <w:szCs w:val="26"/>
              </w:rPr>
              <w:t>адресны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Pr="00A83B06">
              <w:rPr>
                <w:rFonts w:ascii="Times New Roman" w:eastAsia="Times New Roman" w:hAnsi="Times New Roman"/>
                <w:sz w:val="26"/>
                <w:szCs w:val="26"/>
              </w:rPr>
              <w:t xml:space="preserve"> профилактически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Pr="00A83B06">
              <w:rPr>
                <w:rFonts w:ascii="Times New Roman" w:eastAsia="Times New Roman" w:hAnsi="Times New Roman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й</w:t>
            </w:r>
            <w:r w:rsidRPr="00A83B06">
              <w:rPr>
                <w:rFonts w:ascii="Times New Roman" w:eastAsia="Times New Roman" w:hAnsi="Times New Roman"/>
                <w:sz w:val="26"/>
                <w:szCs w:val="26"/>
              </w:rPr>
              <w:t xml:space="preserve"> с выделенными категориями граждан с участием сотрудников правоохранительных органов, представителей общественных, религиозных и иных организаций в целях склонения к отказу от противоправной деятельности, раскаянию и участию в профилактических мероприятиях</w:t>
            </w:r>
          </w:p>
        </w:tc>
        <w:tc>
          <w:tcPr>
            <w:tcW w:w="3611" w:type="dxa"/>
            <w:vAlign w:val="center"/>
          </w:tcPr>
          <w:p w:rsidR="00554C3C" w:rsidRDefault="00554C3C" w:rsidP="00C61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ОМВД; УФСБ;</w:t>
            </w:r>
          </w:p>
          <w:p w:rsidR="00554C3C" w:rsidRDefault="00554C3C" w:rsidP="00C61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Антитеррористическая комиссия муниципального района</w:t>
            </w:r>
          </w:p>
          <w:p w:rsidR="00554C3C" w:rsidRPr="00772D21" w:rsidRDefault="00554C3C" w:rsidP="00C61D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581C">
              <w:rPr>
                <w:rFonts w:ascii="Times New Roman" w:hAnsi="Times New Roman"/>
                <w:sz w:val="24"/>
              </w:rPr>
              <w:t>совместно с органами местного самоуправления городского и 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522">
              <w:rPr>
                <w:rFonts w:ascii="Times New Roman" w:eastAsia="Times New Roman" w:hAnsi="Times New Roman"/>
                <w:sz w:val="24"/>
                <w:szCs w:val="26"/>
              </w:rPr>
              <w:t xml:space="preserve">Склонение к отказу </w:t>
            </w:r>
            <w:r w:rsidRPr="00C55522">
              <w:rPr>
                <w:rFonts w:ascii="Times New Roman" w:eastAsia="Times New Roman" w:hAnsi="Times New Roman"/>
                <w:sz w:val="24"/>
                <w:szCs w:val="26"/>
              </w:rPr>
              <w:br/>
              <w:t>от террористической деятельности</w:t>
            </w:r>
          </w:p>
        </w:tc>
        <w:tc>
          <w:tcPr>
            <w:tcW w:w="1837" w:type="dxa"/>
            <w:vAlign w:val="center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2D21" w:rsidRDefault="001E4FB6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основной деятельности</w:t>
            </w:r>
          </w:p>
        </w:tc>
      </w:tr>
      <w:tr w:rsidR="00554C3C" w:rsidTr="00F3581C">
        <w:tc>
          <w:tcPr>
            <w:tcW w:w="15920" w:type="dxa"/>
            <w:gridSpan w:val="6"/>
          </w:tcPr>
          <w:p w:rsidR="00554C3C" w:rsidRPr="00EE52F7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2F7">
              <w:rPr>
                <w:rFonts w:ascii="Times New Roman" w:hAnsi="Times New Roman" w:cs="Times New Roman"/>
                <w:sz w:val="24"/>
              </w:rPr>
              <w:t>2. Меры по формированию у населения муниципального района антитеррористического сознания</w:t>
            </w:r>
          </w:p>
        </w:tc>
      </w:tr>
      <w:tr w:rsidR="00554C3C" w:rsidTr="00F3581C">
        <w:tc>
          <w:tcPr>
            <w:tcW w:w="15920" w:type="dxa"/>
            <w:gridSpan w:val="6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 xml:space="preserve">2.1. В целях развития у населения, прежде всего молодежи, активной гражданской позиции, </w:t>
            </w: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br/>
              <w:t>направленной на неприятие идеологии терроризма: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5336" w:type="dxa"/>
            <w:vAlign w:val="center"/>
          </w:tcPr>
          <w:p w:rsidR="00554C3C" w:rsidRDefault="00554C3C" w:rsidP="00D9791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Проводить общественно - политические, культурные и спортивные мероприятия, посвященных Дню солидарности 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  <w:p w:rsidR="00554C3C" w:rsidRPr="00A83B06" w:rsidRDefault="00554C3C" w:rsidP="00D9791C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1" w:type="dxa"/>
            <w:vAlign w:val="center"/>
          </w:tcPr>
          <w:p w:rsidR="00554C3C" w:rsidRDefault="00554C3C" w:rsidP="00C555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КУО АМР; </w:t>
            </w:r>
          </w:p>
          <w:p w:rsidR="00554C3C" w:rsidRPr="00656EFA" w:rsidRDefault="00554C3C" w:rsidP="00F3581C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КМПКиС АМР;</w:t>
            </w:r>
            <w:r w:rsidRPr="00F3581C">
              <w:rPr>
                <w:rFonts w:ascii="Times New Roman" w:hAnsi="Times New Roman"/>
                <w:sz w:val="24"/>
              </w:rPr>
              <w:t xml:space="preserve"> </w:t>
            </w:r>
          </w:p>
          <w:p w:rsidR="00554C3C" w:rsidRPr="00F3581C" w:rsidRDefault="00554C3C" w:rsidP="00F358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F3581C">
              <w:rPr>
                <w:rFonts w:ascii="Times New Roman" w:hAnsi="Times New Roman"/>
                <w:sz w:val="24"/>
              </w:rPr>
              <w:t>совместно с органами местного самоуправления городского и 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A83B06" w:rsidRDefault="00554C3C" w:rsidP="00D97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522">
              <w:rPr>
                <w:rFonts w:ascii="Times New Roman" w:eastAsia="Times New Roman" w:hAnsi="Times New Roman"/>
                <w:sz w:val="24"/>
                <w:szCs w:val="26"/>
              </w:rPr>
              <w:t>Формирование у населения, прежде всего у молодежи, стойкого неприятия идеологии терроризма</w:t>
            </w:r>
          </w:p>
        </w:tc>
        <w:tc>
          <w:tcPr>
            <w:tcW w:w="1837" w:type="dxa"/>
            <w:vAlign w:val="center"/>
          </w:tcPr>
          <w:p w:rsidR="00554C3C" w:rsidRPr="00A83B06" w:rsidRDefault="00554C3C" w:rsidP="00D979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1DF7">
              <w:rPr>
                <w:rFonts w:ascii="Times New Roman" w:hAnsi="Times New Roman"/>
                <w:sz w:val="24"/>
                <w:szCs w:val="26"/>
              </w:rPr>
              <w:t xml:space="preserve">Август- сентябрь </w:t>
            </w:r>
          </w:p>
        </w:tc>
        <w:tc>
          <w:tcPr>
            <w:tcW w:w="1926" w:type="dxa"/>
            <w:vAlign w:val="center"/>
          </w:tcPr>
          <w:p w:rsidR="00554C3C" w:rsidRPr="00A83B06" w:rsidRDefault="00554C3C" w:rsidP="00D9791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В рамках основной деятельности</w:t>
            </w:r>
          </w:p>
        </w:tc>
      </w:tr>
      <w:tr w:rsidR="00554C3C" w:rsidTr="006F59E0">
        <w:trPr>
          <w:trHeight w:val="557"/>
        </w:trPr>
        <w:tc>
          <w:tcPr>
            <w:tcW w:w="15920" w:type="dxa"/>
            <w:gridSpan w:val="6"/>
            <w:vAlign w:val="center"/>
          </w:tcPr>
          <w:p w:rsidR="00554C3C" w:rsidRPr="00656EFA" w:rsidRDefault="00554C3C" w:rsidP="006F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 В целях снижения уязвимости молодежи от воздействия идеологии терроризма: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5336" w:type="dxa"/>
            <w:vAlign w:val="center"/>
          </w:tcPr>
          <w:p w:rsidR="00554C3C" w:rsidRPr="00656EFA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 - просветительские мероприятия, направленные на развитие у детей и молодежи неприятия идеологии терроризма и привитие традиционных российских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духовно-нравственных ценностей</w:t>
            </w:r>
          </w:p>
        </w:tc>
        <w:tc>
          <w:tcPr>
            <w:tcW w:w="3611" w:type="dxa"/>
            <w:vAlign w:val="center"/>
          </w:tcPr>
          <w:p w:rsidR="00554C3C" w:rsidRPr="00656EFA" w:rsidRDefault="00554C3C" w:rsidP="00F3581C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1C">
              <w:rPr>
                <w:rFonts w:ascii="Times New Roman" w:hAnsi="Times New Roman"/>
                <w:sz w:val="24"/>
              </w:rPr>
              <w:t>- ГАПОУ «Крас</w:t>
            </w:r>
            <w:r>
              <w:rPr>
                <w:rFonts w:ascii="Times New Roman" w:hAnsi="Times New Roman"/>
                <w:sz w:val="24"/>
              </w:rPr>
              <w:t>нокаменский горно-промышленный техникум»;</w:t>
            </w:r>
            <w:r w:rsidRPr="00F3581C">
              <w:rPr>
                <w:rFonts w:ascii="Times New Roman" w:hAnsi="Times New Roman"/>
                <w:sz w:val="24"/>
              </w:rPr>
              <w:t xml:space="preserve"> ГПОУ «Краснокаменский промышленно технологический техникум», ГОУ СПО «Краснокаменский медицинский колледж» во взаимодействии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КУО АМР,</w:t>
            </w: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 xml:space="preserve"> КМПКиС АМР;</w:t>
            </w:r>
          </w:p>
          <w:p w:rsidR="00554C3C" w:rsidRPr="001E4FB6" w:rsidRDefault="00554C3C" w:rsidP="00F3581C">
            <w:pPr>
              <w:jc w:val="both"/>
              <w:rPr>
                <w:rFonts w:ascii="Times New Roman" w:hAnsi="Times New Roman"/>
                <w:sz w:val="24"/>
              </w:rPr>
            </w:pPr>
            <w:r w:rsidRPr="00F3581C">
              <w:rPr>
                <w:rFonts w:ascii="Times New Roman" w:hAnsi="Times New Roman"/>
                <w:sz w:val="24"/>
              </w:rPr>
              <w:t>совместно с органами местного самоуправления городского и 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br/>
              <w:t xml:space="preserve">среды, способствующей  предупреждению развития идей терроризма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br/>
              <w:t>в подростковой и молодежной среде</w:t>
            </w:r>
          </w:p>
        </w:tc>
        <w:tc>
          <w:tcPr>
            <w:tcW w:w="1837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5336" w:type="dxa"/>
            <w:vAlign w:val="center"/>
          </w:tcPr>
          <w:p w:rsidR="00554C3C" w:rsidRPr="00656EFA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Организовать проведение лекционных и практических занятий для учащихся образовательных учреждений по вопросам профилактики терроризма, в том числе освещающих деятельность правоохранительных органов по противоде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йствию экстремизму и терроризму</w:t>
            </w:r>
          </w:p>
        </w:tc>
        <w:tc>
          <w:tcPr>
            <w:tcW w:w="3611" w:type="dxa"/>
            <w:vAlign w:val="center"/>
          </w:tcPr>
          <w:p w:rsidR="001E4FB6" w:rsidRDefault="00554C3C" w:rsidP="00C55522">
            <w:pPr>
              <w:jc w:val="center"/>
              <w:rPr>
                <w:rFonts w:ascii="Times New Roman" w:hAnsi="Times New Roman"/>
                <w:sz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ОМВД; УФСБ</w:t>
            </w:r>
            <w:r w:rsidRPr="00F358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совместно </w:t>
            </w:r>
          </w:p>
          <w:p w:rsidR="00554C3C" w:rsidRPr="001E4FB6" w:rsidRDefault="00554C3C" w:rsidP="001E4FB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 w:rsidR="001E4FB6">
              <w:rPr>
                <w:rFonts w:ascii="Times New Roman" w:hAnsi="Times New Roman"/>
                <w:sz w:val="24"/>
              </w:rPr>
              <w:t xml:space="preserve">КУО АМР; </w:t>
            </w:r>
            <w:r w:rsidRPr="00F3581C">
              <w:rPr>
                <w:rFonts w:ascii="Times New Roman" w:hAnsi="Times New Roman"/>
                <w:sz w:val="24"/>
              </w:rPr>
              <w:t>ГАПОУ «Крас</w:t>
            </w:r>
            <w:r>
              <w:rPr>
                <w:rFonts w:ascii="Times New Roman" w:hAnsi="Times New Roman"/>
                <w:sz w:val="24"/>
              </w:rPr>
              <w:t>нокаменский горно-промышленный техникум»;</w:t>
            </w:r>
            <w:r w:rsidRPr="00F3581C">
              <w:rPr>
                <w:rFonts w:ascii="Times New Roman" w:hAnsi="Times New Roman"/>
                <w:sz w:val="24"/>
              </w:rPr>
              <w:t xml:space="preserve"> ГПОУ «Краснокаменский промышленно технологический техникум», ГОУ СПО «Краснокаменский медицинский колледж»</w:t>
            </w:r>
          </w:p>
        </w:tc>
        <w:tc>
          <w:tcPr>
            <w:tcW w:w="241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br/>
              <w:t xml:space="preserve">среды, способствующей  предупреждению развития идей терроризма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br/>
              <w:t>в подростковой и молодежной среде</w:t>
            </w:r>
          </w:p>
        </w:tc>
        <w:tc>
          <w:tcPr>
            <w:tcW w:w="1837" w:type="dxa"/>
            <w:vAlign w:val="center"/>
          </w:tcPr>
          <w:p w:rsidR="00554C3C" w:rsidRPr="00656EFA" w:rsidRDefault="001E4FB6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5336" w:type="dxa"/>
            <w:vAlign w:val="center"/>
          </w:tcPr>
          <w:p w:rsidR="00554C3C" w:rsidRPr="004771C4" w:rsidRDefault="00554C3C" w:rsidP="00656EFA">
            <w:pPr>
              <w:jc w:val="both"/>
              <w:rPr>
                <w:rFonts w:ascii="Times New Roman" w:hAnsi="Times New Roman"/>
                <w:sz w:val="28"/>
              </w:rPr>
            </w:pPr>
            <w:r w:rsidRPr="004771C4">
              <w:rPr>
                <w:rFonts w:ascii="Times New Roman" w:hAnsi="Times New Roman"/>
                <w:sz w:val="24"/>
              </w:rPr>
              <w:t>Разработать информационные и методические  материалы  по  развитию у  детей  и  молодежи  неприятия  идеологии  терроризма  и  по  привитию традиционных российских духовно-нравственных ценностей для внедрения  в  практическую  деятельность общественных  организаций  и  движений,  представляющих  интересы молодежи,  в  том  числе  военно-патриотических  молодежных  и  детских объединений. Обеспечить поддержку их деятельности в муниципальном районе</w:t>
            </w:r>
          </w:p>
        </w:tc>
        <w:tc>
          <w:tcPr>
            <w:tcW w:w="3611" w:type="dxa"/>
            <w:vAlign w:val="center"/>
          </w:tcPr>
          <w:p w:rsidR="00554C3C" w:rsidRPr="00656EFA" w:rsidRDefault="00554C3C" w:rsidP="00656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 xml:space="preserve">КУО АМР; </w:t>
            </w:r>
          </w:p>
          <w:p w:rsidR="00554C3C" w:rsidRPr="00656EFA" w:rsidRDefault="00554C3C" w:rsidP="00656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>КМПКиС АМР;</w:t>
            </w:r>
          </w:p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 с </w:t>
            </w:r>
            <w:r w:rsidRPr="00F3581C">
              <w:rPr>
                <w:rFonts w:ascii="Times New Roman" w:hAnsi="Times New Roman"/>
                <w:sz w:val="24"/>
              </w:rPr>
              <w:t>ГАПОУ «Крас</w:t>
            </w:r>
            <w:r>
              <w:rPr>
                <w:rFonts w:ascii="Times New Roman" w:hAnsi="Times New Roman"/>
                <w:sz w:val="24"/>
              </w:rPr>
              <w:t>нокаменский горно-промышленный техникум»;</w:t>
            </w:r>
            <w:r w:rsidRPr="00F3581C">
              <w:rPr>
                <w:rFonts w:ascii="Times New Roman" w:hAnsi="Times New Roman"/>
                <w:sz w:val="24"/>
              </w:rPr>
              <w:t xml:space="preserve"> ГПОУ «Краснокаменский промышленно технологический техникум», ГОУ СПО «Краснокаменский медицинский колледж»</w:t>
            </w:r>
          </w:p>
        </w:tc>
        <w:tc>
          <w:tcPr>
            <w:tcW w:w="241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нетерпимости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br/>
              <w:t xml:space="preserve">к терроризму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br/>
              <w:t xml:space="preserve">и экстремизму, пропаганда идей толерантности, гражданской солидарности, уважения к другим культурам, этнического и </w:t>
            </w:r>
            <w:r w:rsidRPr="00656EFA">
              <w:rPr>
                <w:rFonts w:ascii="Times New Roman" w:hAnsi="Times New Roman"/>
                <w:sz w:val="24"/>
                <w:szCs w:val="24"/>
              </w:rPr>
              <w:lastRenderedPageBreak/>
              <w:t>конфессионального согласия в молодежной среде</w:t>
            </w:r>
          </w:p>
        </w:tc>
        <w:tc>
          <w:tcPr>
            <w:tcW w:w="1837" w:type="dxa"/>
            <w:vAlign w:val="center"/>
          </w:tcPr>
          <w:p w:rsidR="00554C3C" w:rsidRPr="00656EFA" w:rsidRDefault="001E4FB6" w:rsidP="00656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4"/>
              </w:rPr>
              <w:t>В рамках основной деятельности</w:t>
            </w:r>
          </w:p>
        </w:tc>
      </w:tr>
      <w:tr w:rsidR="00554C3C" w:rsidTr="00F3581C">
        <w:tc>
          <w:tcPr>
            <w:tcW w:w="15920" w:type="dxa"/>
            <w:gridSpan w:val="6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2.3. В целях предотвращения использования религиозного фактора в распространении идеологии терроризма: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2.3.1.</w:t>
            </w:r>
          </w:p>
        </w:tc>
        <w:tc>
          <w:tcPr>
            <w:tcW w:w="5336" w:type="dxa"/>
            <w:vAlign w:val="center"/>
          </w:tcPr>
          <w:p w:rsidR="00554C3C" w:rsidRPr="00656EFA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</w:t>
            </w:r>
          </w:p>
        </w:tc>
        <w:tc>
          <w:tcPr>
            <w:tcW w:w="3611" w:type="dxa"/>
            <w:vAlign w:val="center"/>
          </w:tcPr>
          <w:p w:rsidR="00554C3C" w:rsidRPr="00656EFA" w:rsidRDefault="00554C3C" w:rsidP="00656EFA">
            <w:pPr>
              <w:jc w:val="center"/>
              <w:rPr>
                <w:rFonts w:ascii="Times New Roman" w:hAnsi="Times New Roman"/>
                <w:sz w:val="24"/>
                <w:szCs w:val="26"/>
                <w:highlight w:val="lightGray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br/>
              <w:t xml:space="preserve">УМВД; </w:t>
            </w: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УФСБ</w:t>
            </w:r>
            <w:r w:rsidR="004B3375">
              <w:rPr>
                <w:rFonts w:ascii="Times New Roman" w:eastAsia="Times New Roman" w:hAnsi="Times New Roman"/>
                <w:sz w:val="24"/>
                <w:szCs w:val="26"/>
              </w:rPr>
              <w:t>; АТК МР</w:t>
            </w:r>
          </w:p>
        </w:tc>
        <w:tc>
          <w:tcPr>
            <w:tcW w:w="241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Предупреждение распространения идеологии терроризма</w:t>
            </w:r>
          </w:p>
        </w:tc>
        <w:tc>
          <w:tcPr>
            <w:tcW w:w="1837" w:type="dxa"/>
            <w:vAlign w:val="center"/>
          </w:tcPr>
          <w:p w:rsidR="00554C3C" w:rsidRPr="00656EFA" w:rsidRDefault="001E4FB6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  <w:highlight w:val="lightGray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В рамках основной деятельности</w:t>
            </w:r>
          </w:p>
        </w:tc>
      </w:tr>
      <w:tr w:rsidR="00554C3C" w:rsidTr="004771C4">
        <w:trPr>
          <w:trHeight w:val="613"/>
        </w:trPr>
        <w:tc>
          <w:tcPr>
            <w:tcW w:w="15920" w:type="dxa"/>
            <w:gridSpan w:val="6"/>
          </w:tcPr>
          <w:p w:rsidR="00554C3C" w:rsidRPr="00772D21" w:rsidRDefault="00554C3C" w:rsidP="00C95D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 xml:space="preserve">2.4. В целях привлечения институтов гражданского общества к участию в работе по созданию </w:t>
            </w: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br/>
              <w:t>информационных материалов в области противодействия идеологии терроризма: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2.4.1.</w:t>
            </w:r>
          </w:p>
        </w:tc>
        <w:tc>
          <w:tcPr>
            <w:tcW w:w="5336" w:type="dxa"/>
            <w:vAlign w:val="center"/>
          </w:tcPr>
          <w:p w:rsidR="00554C3C" w:rsidRPr="00656EFA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Обеспечить поддержку творческих проектов антитеррористической направленности, в том числе в рамках реализуемых грантовых программ</w:t>
            </w:r>
          </w:p>
        </w:tc>
        <w:tc>
          <w:tcPr>
            <w:tcW w:w="3611" w:type="dxa"/>
            <w:vAlign w:val="center"/>
          </w:tcPr>
          <w:p w:rsidR="00554C3C" w:rsidRPr="00656EFA" w:rsidRDefault="00554C3C" w:rsidP="00656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 xml:space="preserve">КУО АМР; </w:t>
            </w:r>
          </w:p>
          <w:p w:rsidR="00554C3C" w:rsidRPr="00656EFA" w:rsidRDefault="00554C3C" w:rsidP="00656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>КМПКиС АМР;</w:t>
            </w:r>
          </w:p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Предупреждение распространения идеологии терроризма</w:t>
            </w:r>
          </w:p>
        </w:tc>
        <w:tc>
          <w:tcPr>
            <w:tcW w:w="1837" w:type="dxa"/>
            <w:vAlign w:val="center"/>
          </w:tcPr>
          <w:p w:rsidR="00554C3C" w:rsidRPr="00656EFA" w:rsidRDefault="001E4FB6" w:rsidP="00656EFA">
            <w:pPr>
              <w:jc w:val="center"/>
              <w:rPr>
                <w:rFonts w:ascii="Times New Roman" w:eastAsia="Times New Roman" w:hAnsi="Times New Roman"/>
                <w:sz w:val="24"/>
                <w:szCs w:val="26"/>
                <w:highlight w:val="lightGray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  <w:highlight w:val="lightGray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В рамках основной деятельности</w:t>
            </w:r>
          </w:p>
        </w:tc>
      </w:tr>
      <w:tr w:rsidR="00554C3C" w:rsidTr="004771C4">
        <w:trPr>
          <w:trHeight w:val="709"/>
        </w:trPr>
        <w:tc>
          <w:tcPr>
            <w:tcW w:w="15920" w:type="dxa"/>
            <w:gridSpan w:val="6"/>
            <w:vAlign w:val="center"/>
          </w:tcPr>
          <w:p w:rsidR="00554C3C" w:rsidRPr="00772D21" w:rsidRDefault="00EE52F7" w:rsidP="00EE52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  <w:lang w:val="en-US"/>
              </w:rPr>
              <w:t>III</w:t>
            </w:r>
            <w:r w:rsidRPr="00EE52F7">
              <w:rPr>
                <w:rFonts w:ascii="Times New Roman" w:eastAsia="Times New Roman" w:hAnsi="Times New Roman"/>
                <w:b/>
                <w:sz w:val="28"/>
                <w:szCs w:val="26"/>
              </w:rPr>
              <w:t>. Совершенствование мер информационно-пропагандистского характера и защиты</w:t>
            </w:r>
            <w:r w:rsidRPr="00EE52F7">
              <w:rPr>
                <w:rFonts w:ascii="Times New Roman" w:eastAsia="Times New Roman" w:hAnsi="Times New Roman"/>
                <w:b/>
                <w:sz w:val="28"/>
                <w:szCs w:val="26"/>
              </w:rPr>
              <w:br/>
              <w:t xml:space="preserve">информационного пространства </w:t>
            </w: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муниципального района</w:t>
            </w:r>
            <w:r w:rsidRPr="00EE52F7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 от идеологии терроризма</w:t>
            </w:r>
          </w:p>
        </w:tc>
      </w:tr>
      <w:tr w:rsidR="00EE52F7" w:rsidTr="004771C4">
        <w:trPr>
          <w:trHeight w:val="709"/>
        </w:trPr>
        <w:tc>
          <w:tcPr>
            <w:tcW w:w="15920" w:type="dxa"/>
            <w:gridSpan w:val="6"/>
            <w:vAlign w:val="center"/>
          </w:tcPr>
          <w:p w:rsidR="00EE52F7" w:rsidRPr="00656EFA" w:rsidRDefault="00EE52F7" w:rsidP="00EE52F7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3.1. В целях совершенствования информационно-пропагандистских мер,</w:t>
            </w:r>
          </w:p>
          <w:p w:rsidR="00EE52F7" w:rsidRPr="00656EFA" w:rsidRDefault="00EE52F7" w:rsidP="00EE52F7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направленных на противодействие идеологии терроризма: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3.1.1.</w:t>
            </w:r>
          </w:p>
        </w:tc>
        <w:tc>
          <w:tcPr>
            <w:tcW w:w="5336" w:type="dxa"/>
            <w:vAlign w:val="center"/>
          </w:tcPr>
          <w:p w:rsidR="00554C3C" w:rsidRPr="00656EFA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 xml:space="preserve">Организовать с привлечением лидеров общественного мнения, </w:t>
            </w:r>
            <w:r w:rsidRPr="00656EFA">
              <w:rPr>
                <w:rFonts w:ascii="Times New Roman" w:hAnsi="Times New Roman"/>
                <w:sz w:val="24"/>
                <w:szCs w:val="26"/>
              </w:rPr>
              <w:t xml:space="preserve">популярных блогеров создание и распространение в СМИ и сети Интернет информационных материалов (печатных, аудиовизуальных и электронных) </w:t>
            </w:r>
            <w:r w:rsidRPr="00656EFA">
              <w:rPr>
                <w:rFonts w:ascii="Times New Roman" w:hAnsi="Times New Roman"/>
                <w:sz w:val="24"/>
                <w:szCs w:val="26"/>
              </w:rPr>
              <w:br/>
              <w:t xml:space="preserve">в области противодействия идеологии терроризма, в том числе основанных на обращениях (призывах) лиц, отказавшихся </w:t>
            </w:r>
            <w:r w:rsidRPr="00656EFA">
              <w:rPr>
                <w:rFonts w:ascii="Times New Roman" w:hAnsi="Times New Roman"/>
                <w:sz w:val="24"/>
                <w:szCs w:val="26"/>
              </w:rPr>
              <w:br/>
              <w:t xml:space="preserve">от террористической деятельности, </w:t>
            </w:r>
            <w:r w:rsidRPr="00656EFA">
              <w:rPr>
                <w:rFonts w:ascii="Times New Roman" w:hAnsi="Times New Roman"/>
                <w:sz w:val="24"/>
                <w:szCs w:val="26"/>
              </w:rPr>
              <w:br/>
              <w:t>а также их родственников</w:t>
            </w:r>
          </w:p>
        </w:tc>
        <w:tc>
          <w:tcPr>
            <w:tcW w:w="3611" w:type="dxa"/>
            <w:vAlign w:val="center"/>
          </w:tcPr>
          <w:p w:rsidR="00554C3C" w:rsidRPr="00656EFA" w:rsidRDefault="00554C3C" w:rsidP="007709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 xml:space="preserve">КУО АМР; </w:t>
            </w:r>
          </w:p>
          <w:p w:rsidR="00554C3C" w:rsidRPr="00656EFA" w:rsidRDefault="00554C3C" w:rsidP="007709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>КМПКиС АМР;</w:t>
            </w:r>
          </w:p>
          <w:p w:rsidR="00554C3C" w:rsidRPr="00656EFA" w:rsidRDefault="00554C3C" w:rsidP="00770985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с привлечением представителей  УМВД, УФСБ</w:t>
            </w:r>
          </w:p>
        </w:tc>
        <w:tc>
          <w:tcPr>
            <w:tcW w:w="2410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56EFA">
              <w:rPr>
                <w:rFonts w:ascii="Times New Roman" w:hAnsi="Times New Roman"/>
                <w:sz w:val="24"/>
                <w:szCs w:val="26"/>
              </w:rPr>
              <w:t xml:space="preserve">Противодействие вовлечению </w:t>
            </w:r>
            <w:r w:rsidRPr="00656EFA">
              <w:rPr>
                <w:rFonts w:ascii="Times New Roman" w:hAnsi="Times New Roman"/>
                <w:sz w:val="24"/>
                <w:szCs w:val="26"/>
              </w:rPr>
              <w:br/>
              <w:t>в террористическую деятельность граждан</w:t>
            </w:r>
          </w:p>
          <w:p w:rsidR="00554C3C" w:rsidRPr="00656EFA" w:rsidRDefault="00554C3C" w:rsidP="00D9791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56EFA">
              <w:rPr>
                <w:rFonts w:ascii="Times New Roman" w:hAnsi="Times New Roman"/>
                <w:sz w:val="24"/>
                <w:szCs w:val="26"/>
              </w:rPr>
              <w:t>и пресечение распространения экстремистских идей</w:t>
            </w:r>
          </w:p>
        </w:tc>
        <w:tc>
          <w:tcPr>
            <w:tcW w:w="1837" w:type="dxa"/>
            <w:vAlign w:val="center"/>
          </w:tcPr>
          <w:p w:rsidR="00554C3C" w:rsidRPr="001E4FB6" w:rsidRDefault="00554C3C" w:rsidP="001E4FB6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В течение</w:t>
            </w:r>
            <w:r w:rsidR="001E4FB6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года</w:t>
            </w:r>
          </w:p>
        </w:tc>
        <w:tc>
          <w:tcPr>
            <w:tcW w:w="1926" w:type="dxa"/>
            <w:vAlign w:val="center"/>
          </w:tcPr>
          <w:p w:rsidR="00554C3C" w:rsidRPr="00656EFA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  <w:highlight w:val="lightGray"/>
              </w:rPr>
            </w:pPr>
            <w:r w:rsidRPr="00656EFA">
              <w:rPr>
                <w:rFonts w:ascii="Times New Roman" w:eastAsia="Times New Roman" w:hAnsi="Times New Roman"/>
                <w:sz w:val="24"/>
                <w:szCs w:val="26"/>
              </w:rPr>
              <w:t>В рамках основной деятельности</w:t>
            </w:r>
          </w:p>
        </w:tc>
      </w:tr>
      <w:tr w:rsidR="00554C3C" w:rsidTr="004B3375">
        <w:tc>
          <w:tcPr>
            <w:tcW w:w="800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>3.1.2.</w:t>
            </w:r>
          </w:p>
        </w:tc>
        <w:tc>
          <w:tcPr>
            <w:tcW w:w="5336" w:type="dxa"/>
            <w:vAlign w:val="center"/>
          </w:tcPr>
          <w:p w:rsidR="00554C3C" w:rsidRPr="00770985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 xml:space="preserve">Проводить рабочие встречи </w:t>
            </w: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br/>
              <w:t xml:space="preserve">с руководителями редакций информационных изданий для обеспечения взаимодействия по вопросам </w:t>
            </w:r>
            <w:r w:rsidRPr="00770985">
              <w:rPr>
                <w:rFonts w:ascii="Times New Roman" w:hAnsi="Times New Roman"/>
                <w:sz w:val="24"/>
                <w:szCs w:val="26"/>
              </w:rPr>
              <w:t>формирования единого антитеррористического сообщества.</w:t>
            </w:r>
          </w:p>
        </w:tc>
        <w:tc>
          <w:tcPr>
            <w:tcW w:w="3611" w:type="dxa"/>
            <w:shd w:val="clear" w:color="auto" w:fill="FFFFFF" w:themeFill="background1"/>
            <w:vAlign w:val="center"/>
          </w:tcPr>
          <w:p w:rsidR="00554C3C" w:rsidRPr="004B3375" w:rsidRDefault="004B3375" w:rsidP="00206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АТК МР во взаимодействии с редакциями газет «Медиа центр «Слава Труду» «Горняк»</w:t>
            </w:r>
            <w:r w:rsidR="0020682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городской студией телевидения администрациями городского и </w:t>
            </w:r>
            <w:r w:rsidR="00206823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сельских поселений муниципального района</w:t>
            </w:r>
          </w:p>
        </w:tc>
        <w:tc>
          <w:tcPr>
            <w:tcW w:w="2410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70985">
              <w:rPr>
                <w:rFonts w:ascii="Times New Roman" w:hAnsi="Times New Roman"/>
                <w:sz w:val="24"/>
                <w:szCs w:val="26"/>
              </w:rPr>
              <w:lastRenderedPageBreak/>
              <w:t>Формирование единого информационного пространства</w:t>
            </w:r>
            <w:r w:rsidRPr="00770985">
              <w:rPr>
                <w:sz w:val="24"/>
                <w:szCs w:val="26"/>
              </w:rPr>
              <w:t xml:space="preserve"> </w:t>
            </w:r>
            <w:r w:rsidRPr="00770985">
              <w:rPr>
                <w:rFonts w:ascii="Times New Roman" w:hAnsi="Times New Roman"/>
                <w:sz w:val="24"/>
                <w:szCs w:val="26"/>
              </w:rPr>
              <w:t xml:space="preserve">для пропаганды </w:t>
            </w:r>
            <w:r w:rsidRPr="00770985">
              <w:rPr>
                <w:rFonts w:ascii="Times New Roman" w:hAnsi="Times New Roman"/>
                <w:sz w:val="24"/>
                <w:szCs w:val="26"/>
              </w:rPr>
              <w:lastRenderedPageBreak/>
              <w:t>антитеррористических и антиэкстремистских идей</w:t>
            </w:r>
          </w:p>
        </w:tc>
        <w:tc>
          <w:tcPr>
            <w:tcW w:w="1837" w:type="dxa"/>
            <w:vAlign w:val="center"/>
          </w:tcPr>
          <w:p w:rsidR="00554C3C" w:rsidRPr="00770985" w:rsidRDefault="001E4FB6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  <w:highlight w:val="lightGray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>В рамках основной деятельности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3.1.3.</w:t>
            </w:r>
          </w:p>
        </w:tc>
        <w:tc>
          <w:tcPr>
            <w:tcW w:w="5336" w:type="dxa"/>
            <w:vAlign w:val="center"/>
          </w:tcPr>
          <w:p w:rsidR="00554C3C" w:rsidRPr="00770985" w:rsidRDefault="00554C3C" w:rsidP="00206823">
            <w:pPr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 xml:space="preserve">Обеспечить использование средств наружной рекламы и </w:t>
            </w:r>
            <w:r w:rsidR="00206823">
              <w:rPr>
                <w:rFonts w:ascii="Times New Roman" w:eastAsia="Times New Roman" w:hAnsi="Times New Roman"/>
                <w:sz w:val="24"/>
                <w:szCs w:val="26"/>
              </w:rPr>
              <w:t xml:space="preserve">оборудования, </w:t>
            </w: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>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      </w:r>
          </w:p>
        </w:tc>
        <w:tc>
          <w:tcPr>
            <w:tcW w:w="3611" w:type="dxa"/>
            <w:vAlign w:val="center"/>
          </w:tcPr>
          <w:p w:rsidR="00206823" w:rsidRPr="00770985" w:rsidRDefault="00206823" w:rsidP="00206823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АТК МР во взаимодействии с редакциями газет «Медиа центр «Слава Труду» «Горняк», городской студией телевидения администрациями городского и сельских поселений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</w:p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>Информационно-пропагандистское воздействие в целях предупреждения распространения идеологии терроризма</w:t>
            </w:r>
          </w:p>
        </w:tc>
        <w:tc>
          <w:tcPr>
            <w:tcW w:w="1837" w:type="dxa"/>
            <w:vAlign w:val="center"/>
          </w:tcPr>
          <w:p w:rsidR="00554C3C" w:rsidRPr="00770985" w:rsidRDefault="000B57A6" w:rsidP="00D9791C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56EFA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6"/>
                <w:highlight w:val="lightGray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6"/>
              </w:rPr>
              <w:t>В рамках основной деятельности</w:t>
            </w:r>
          </w:p>
        </w:tc>
      </w:tr>
      <w:tr w:rsidR="00554C3C" w:rsidTr="004771C4">
        <w:trPr>
          <w:trHeight w:val="922"/>
        </w:trPr>
        <w:tc>
          <w:tcPr>
            <w:tcW w:w="15920" w:type="dxa"/>
            <w:gridSpan w:val="6"/>
            <w:vAlign w:val="center"/>
          </w:tcPr>
          <w:p w:rsidR="00554C3C" w:rsidRPr="00770985" w:rsidRDefault="00EE52F7" w:rsidP="0047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IV</w:t>
            </w:r>
            <w:r w:rsidR="00554C3C" w:rsidRPr="006F59E0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. Организационные и иные меры, направленные на повышение результативности деятельности </w:t>
            </w:r>
            <w:r w:rsidR="00554C3C" w:rsidRPr="006F59E0">
              <w:rPr>
                <w:rFonts w:ascii="Times New Roman" w:eastAsia="Times New Roman" w:hAnsi="Times New Roman"/>
                <w:b/>
                <w:sz w:val="28"/>
                <w:szCs w:val="24"/>
              </w:rPr>
              <w:br/>
              <w:t>субъектов противодействия терроризму</w:t>
            </w:r>
          </w:p>
        </w:tc>
      </w:tr>
      <w:tr w:rsidR="00554C3C" w:rsidTr="004771C4">
        <w:trPr>
          <w:trHeight w:val="411"/>
        </w:trPr>
        <w:tc>
          <w:tcPr>
            <w:tcW w:w="15920" w:type="dxa"/>
            <w:gridSpan w:val="6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4"/>
              </w:rPr>
              <w:t>4.1. В целях совершенствования деятельности и обмена опытом по противодействию идеологии терроризма:</w:t>
            </w:r>
          </w:p>
        </w:tc>
      </w:tr>
      <w:tr w:rsidR="00554C3C" w:rsidTr="006F59E0">
        <w:tc>
          <w:tcPr>
            <w:tcW w:w="800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5336" w:type="dxa"/>
            <w:vAlign w:val="center"/>
          </w:tcPr>
          <w:p w:rsidR="00554C3C" w:rsidRPr="00770985" w:rsidRDefault="00554C3C" w:rsidP="00D979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Обеспечить проведение конференций, форумов, семинаров, «круглых столов» и других мероприятий с последующим опубликованием их результатов в СМИ, в том числе </w:t>
            </w:r>
            <w:r w:rsidR="0020682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770985">
              <w:rPr>
                <w:rFonts w:ascii="Times New Roman" w:eastAsia="Times New Roman" w:hAnsi="Times New Roman"/>
                <w:sz w:val="24"/>
                <w:szCs w:val="24"/>
              </w:rPr>
              <w:t xml:space="preserve">сети Интернет. </w:t>
            </w:r>
          </w:p>
        </w:tc>
        <w:tc>
          <w:tcPr>
            <w:tcW w:w="3611" w:type="dxa"/>
            <w:vAlign w:val="center"/>
          </w:tcPr>
          <w:p w:rsidR="00F07FAB" w:rsidRPr="00656EFA" w:rsidRDefault="00F07FAB" w:rsidP="00F07F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АТК МР; </w:t>
            </w: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 xml:space="preserve"> КУО АМР; </w:t>
            </w:r>
          </w:p>
          <w:p w:rsidR="00F07FAB" w:rsidRPr="00656EFA" w:rsidRDefault="00F07FAB" w:rsidP="00F07FA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FA">
              <w:rPr>
                <w:rFonts w:ascii="Times New Roman" w:hAnsi="Times New Roman" w:cs="Times New Roman"/>
                <w:sz w:val="24"/>
                <w:szCs w:val="24"/>
              </w:rPr>
              <w:t>КМПКиС АМР;</w:t>
            </w:r>
          </w:p>
          <w:p w:rsidR="00F07FAB" w:rsidRPr="00770985" w:rsidRDefault="00F07FAB" w:rsidP="00F07FAB">
            <w:pPr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 с </w:t>
            </w:r>
            <w:r w:rsidRPr="00F3581C">
              <w:rPr>
                <w:rFonts w:ascii="Times New Roman" w:hAnsi="Times New Roman"/>
                <w:sz w:val="24"/>
              </w:rPr>
              <w:t>ГАПОУ «Крас</w:t>
            </w:r>
            <w:r>
              <w:rPr>
                <w:rFonts w:ascii="Times New Roman" w:hAnsi="Times New Roman"/>
                <w:sz w:val="24"/>
              </w:rPr>
              <w:t>нокаменский горно-промышленный техникум»;</w:t>
            </w:r>
            <w:r w:rsidRPr="00F3581C">
              <w:rPr>
                <w:rFonts w:ascii="Times New Roman" w:hAnsi="Times New Roman"/>
                <w:sz w:val="24"/>
              </w:rPr>
              <w:t xml:space="preserve"> ГПОУ «Краснокаменский промышленно технологический техникум», ГОУ СПО «Краснокаменский медицинский колледж»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, редакциями газет «Медиа центр «Слава Труду» «Горняк», городской студией телевидения администрациями городского и сельских поселений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</w:p>
          <w:p w:rsidR="00554C3C" w:rsidRPr="00770985" w:rsidRDefault="00554C3C" w:rsidP="00D9791C">
            <w:pPr>
              <w:ind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985">
              <w:rPr>
                <w:rFonts w:ascii="Times New Roman" w:hAnsi="Times New Roman"/>
                <w:bCs/>
                <w:sz w:val="24"/>
                <w:szCs w:val="24"/>
              </w:rPr>
              <w:t>Информационное сопровождение деятельности по профилактике терроризма</w:t>
            </w:r>
          </w:p>
        </w:tc>
        <w:tc>
          <w:tcPr>
            <w:tcW w:w="1837" w:type="dxa"/>
            <w:vAlign w:val="center"/>
          </w:tcPr>
          <w:p w:rsidR="00554C3C" w:rsidRDefault="00554C3C" w:rsidP="00477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54C3C" w:rsidRPr="00770985" w:rsidRDefault="00554C3C" w:rsidP="004771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6" w:type="dxa"/>
            <w:vAlign w:val="center"/>
          </w:tcPr>
          <w:p w:rsidR="00554C3C" w:rsidRPr="00770985" w:rsidRDefault="00554C3C" w:rsidP="00D979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770985">
              <w:rPr>
                <w:rFonts w:ascii="Times New Roman" w:eastAsia="Times New Roman" w:hAnsi="Times New Roman"/>
                <w:sz w:val="24"/>
                <w:szCs w:val="24"/>
              </w:rPr>
              <w:t>В рамках основной деятельности</w:t>
            </w:r>
          </w:p>
        </w:tc>
      </w:tr>
    </w:tbl>
    <w:p w:rsidR="00C55522" w:rsidRPr="00772D21" w:rsidRDefault="00C55522" w:rsidP="004771C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C55522" w:rsidRPr="00772D21" w:rsidSect="00772D21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88" w:rsidRDefault="00917F88" w:rsidP="005E1A4D">
      <w:pPr>
        <w:spacing w:after="0" w:line="240" w:lineRule="auto"/>
      </w:pPr>
      <w:r>
        <w:separator/>
      </w:r>
    </w:p>
  </w:endnote>
  <w:endnote w:type="continuationSeparator" w:id="1">
    <w:p w:rsidR="00917F88" w:rsidRDefault="00917F88" w:rsidP="005E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88" w:rsidRDefault="00917F88" w:rsidP="005E1A4D">
      <w:pPr>
        <w:spacing w:after="0" w:line="240" w:lineRule="auto"/>
      </w:pPr>
      <w:r>
        <w:separator/>
      </w:r>
    </w:p>
  </w:footnote>
  <w:footnote w:type="continuationSeparator" w:id="1">
    <w:p w:rsidR="00917F88" w:rsidRDefault="00917F88" w:rsidP="005E1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D21"/>
    <w:rsid w:val="00083DAC"/>
    <w:rsid w:val="000B57A6"/>
    <w:rsid w:val="0018124E"/>
    <w:rsid w:val="001E4FB6"/>
    <w:rsid w:val="00206823"/>
    <w:rsid w:val="00232B38"/>
    <w:rsid w:val="00316F9C"/>
    <w:rsid w:val="00372848"/>
    <w:rsid w:val="0044289E"/>
    <w:rsid w:val="004771C4"/>
    <w:rsid w:val="004B3375"/>
    <w:rsid w:val="00554C3C"/>
    <w:rsid w:val="005E1A4D"/>
    <w:rsid w:val="00656EFA"/>
    <w:rsid w:val="006A0A62"/>
    <w:rsid w:val="006F59E0"/>
    <w:rsid w:val="00770985"/>
    <w:rsid w:val="00772D21"/>
    <w:rsid w:val="007F3F38"/>
    <w:rsid w:val="00917F88"/>
    <w:rsid w:val="00AC24DE"/>
    <w:rsid w:val="00B9406A"/>
    <w:rsid w:val="00BB2626"/>
    <w:rsid w:val="00C55522"/>
    <w:rsid w:val="00C61DF7"/>
    <w:rsid w:val="00C6765B"/>
    <w:rsid w:val="00C95D73"/>
    <w:rsid w:val="00E70BEE"/>
    <w:rsid w:val="00E973FE"/>
    <w:rsid w:val="00EE52F7"/>
    <w:rsid w:val="00F05359"/>
    <w:rsid w:val="00F07FAB"/>
    <w:rsid w:val="00F3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E1A4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5E1A4D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5E1A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DanilovVV</dc:creator>
  <cp:keywords/>
  <dc:description/>
  <cp:lastModifiedBy>DanilovVV</cp:lastModifiedBy>
  <cp:revision>8</cp:revision>
  <cp:lastPrinted>2019-11-11T01:18:00Z</cp:lastPrinted>
  <dcterms:created xsi:type="dcterms:W3CDTF">2019-11-08T01:02:00Z</dcterms:created>
  <dcterms:modified xsi:type="dcterms:W3CDTF">2019-11-11T01:18:00Z</dcterms:modified>
</cp:coreProperties>
</file>