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6744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108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368AD">
        <w:rPr>
          <w:rFonts w:ascii="Times New Roman" w:hAnsi="Times New Roman"/>
          <w:b/>
          <w:bCs/>
          <w:color w:val="000000"/>
          <w:sz w:val="28"/>
          <w:szCs w:val="28"/>
        </w:rPr>
        <w:t>Кайластуйское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r w:rsidR="009368AD">
        <w:rPr>
          <w:rFonts w:ascii="Times New Roman" w:hAnsi="Times New Roman"/>
          <w:b/>
          <w:bCs/>
          <w:color w:val="000000"/>
          <w:sz w:val="28"/>
          <w:szCs w:val="28"/>
        </w:rPr>
        <w:t>Кайластуйское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67443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67443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674437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</w:t>
      </w:r>
      <w:r w:rsidR="00AD26A5" w:rsidRPr="0067443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F87094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_г.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9368AD">
        <w:rPr>
          <w:rFonts w:ascii="Times New Roman" w:hAnsi="Times New Roman"/>
          <w:sz w:val="28"/>
          <w:szCs w:val="28"/>
        </w:rPr>
        <w:t>Кайластуйское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</w:t>
      </w:r>
      <w:r w:rsidR="009368AD">
        <w:rPr>
          <w:rFonts w:ascii="Times New Roman" w:hAnsi="Times New Roman"/>
          <w:sz w:val="28"/>
          <w:szCs w:val="28"/>
        </w:rPr>
        <w:t>Кайластуйское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  </w:t>
      </w:r>
      <w:r w:rsidR="009368AD" w:rsidRPr="009368AD">
        <w:rPr>
          <w:rFonts w:ascii="Times New Roman" w:hAnsi="Times New Roman"/>
          <w:sz w:val="28"/>
          <w:szCs w:val="28"/>
        </w:rPr>
        <w:t>Мазняк Олеси Николаевны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r w:rsidR="009368AD">
        <w:rPr>
          <w:rFonts w:ascii="Times New Roman" w:hAnsi="Times New Roman"/>
          <w:sz w:val="28"/>
          <w:szCs w:val="28"/>
        </w:rPr>
        <w:t>Кайластуйское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«ГородКраснокаменск и Краснокаменский район» Забайкальского края, именуемая в дальнейшем «Администрация района», в лице Главы муниципального района «Город Краснокаменск и Краснокаменский район» Забайкальского края  Алексея УзеировичаЗаммоева,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r w:rsidR="009368AD">
        <w:rPr>
          <w:rFonts w:ascii="Times New Roman" w:hAnsi="Times New Roman"/>
          <w:sz w:val="28"/>
          <w:szCs w:val="28"/>
        </w:rPr>
        <w:t>Кайластуйское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9368AD">
        <w:rPr>
          <w:rFonts w:ascii="Times New Roman" w:hAnsi="Times New Roman"/>
          <w:sz w:val="28"/>
          <w:szCs w:val="28"/>
        </w:rPr>
        <w:t>Кайластуйское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муниципальногорайона «Город Краснокаменск и Краснокаменский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1.2. «Администрация поселения»передает,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Краснокаменск и Краснокаменский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674683, Забайкальский край, Краснокаменский район, с.Кайластуй, ИНН 7530010720, КПП 753001001, р/счет 40204810700000000117 в  ОТДЕЛЕНИЕ ЧИТА Г.ЧИТА, л/счет 03913011060, УФК по Забайкальскому краю, Администрация сельского поселения «Кайластуйское»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Глава сельского поселения «Кайластуйское» муниципального района «Город Краснокаменск и Краснокаменский район» Забайкальского края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 xml:space="preserve">__________________Мазняк О.Н.   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4331D" w:rsidRPr="003C79A1" w:rsidRDefault="0014331D" w:rsidP="0014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38F" w:rsidRDefault="00DF138F" w:rsidP="00AD26A5">
      <w:bookmarkStart w:id="0" w:name="_GoBack"/>
      <w:bookmarkEnd w:id="0"/>
    </w:p>
    <w:sectPr w:rsidR="00DF138F" w:rsidSect="00B7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14331D"/>
    <w:rsid w:val="003B7ABB"/>
    <w:rsid w:val="00674437"/>
    <w:rsid w:val="009368AD"/>
    <w:rsid w:val="00AC648C"/>
    <w:rsid w:val="00AD26A5"/>
    <w:rsid w:val="00B72438"/>
    <w:rsid w:val="00D7160F"/>
    <w:rsid w:val="00DF138F"/>
    <w:rsid w:val="00E52D20"/>
    <w:rsid w:val="00F8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7</cp:revision>
  <cp:lastPrinted>2019-12-26T01:01:00Z</cp:lastPrinted>
  <dcterms:created xsi:type="dcterms:W3CDTF">2019-12-26T00:59:00Z</dcterms:created>
  <dcterms:modified xsi:type="dcterms:W3CDTF">2020-02-06T06:09:00Z</dcterms:modified>
</cp:coreProperties>
</file>