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BB4" w:rsidRPr="00A22147" w:rsidRDefault="00D67BB4" w:rsidP="00D67B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21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D67BB4" w:rsidRPr="00A22147" w:rsidRDefault="00D67BB4" w:rsidP="00D67B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BB4" w:rsidRPr="00A22147" w:rsidRDefault="00D67BB4" w:rsidP="00D67B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21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муниципального района</w:t>
      </w:r>
    </w:p>
    <w:p w:rsidR="00D67BB4" w:rsidRPr="00A22147" w:rsidRDefault="00D67BB4" w:rsidP="00D67B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21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«Город Краснокаменск и Краснокаменский район»</w:t>
      </w:r>
    </w:p>
    <w:p w:rsidR="00D67BB4" w:rsidRPr="00A22147" w:rsidRDefault="00D67BB4" w:rsidP="00D67B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21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Забайкальского края</w:t>
      </w:r>
    </w:p>
    <w:p w:rsidR="00D67BB4" w:rsidRPr="00A22147" w:rsidRDefault="00D67BB4" w:rsidP="00D67B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7BB4" w:rsidRPr="00A22147" w:rsidRDefault="00D67BB4" w:rsidP="00D67B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21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ПОСТАНОВЛЕНИЕ</w:t>
      </w:r>
    </w:p>
    <w:p w:rsidR="00D67BB4" w:rsidRPr="00A22147" w:rsidRDefault="00D67BB4" w:rsidP="00D67B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2B28" w:rsidRDefault="00032B28" w:rsidP="00032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«26» декабря 2020 года                                                                                    № 97</w:t>
      </w:r>
    </w:p>
    <w:p w:rsidR="00D67BB4" w:rsidRPr="00A22147" w:rsidRDefault="00D67BB4" w:rsidP="00D67B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7BB4" w:rsidRPr="00A22147" w:rsidRDefault="00D67BB4" w:rsidP="00D67B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21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Краснокаменск</w:t>
      </w:r>
    </w:p>
    <w:p w:rsidR="00D67BB4" w:rsidRPr="00A22147" w:rsidRDefault="00D67BB4" w:rsidP="00D67B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7BB4" w:rsidRPr="00A22147" w:rsidRDefault="00D67BB4" w:rsidP="000C30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муниципального района «Город Краснокаменск и Краснокаменский район» Забайкальского края от 24.08.2017 г. № 91 «Об утверждении Положения об оплате труда работников структурных подразделений комитета по управлению образованием администрации муниципального района «Город Краснокаменск и Краснокаменский район» Забайкальского края»</w:t>
      </w:r>
    </w:p>
    <w:p w:rsidR="00D67BB4" w:rsidRPr="00A22147" w:rsidRDefault="00D67BB4" w:rsidP="00D67B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BB4" w:rsidRPr="00A22147" w:rsidRDefault="00D67BB4" w:rsidP="000C30C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7028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приведения должностных окладов</w:t>
      </w:r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</w:t>
      </w:r>
      <w:r w:rsidR="007028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структурных подразделений</w:t>
      </w:r>
      <w:r w:rsidR="00701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по управлению образованием администрации муниципального района «Город Краснокаменск и Краснокаменский район» Забайкальского края</w:t>
      </w:r>
      <w:r w:rsidR="00701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70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</w:t>
      </w:r>
      <w:r w:rsidR="00701C2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0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Забайкальского края от 30.06.2014 г</w:t>
      </w:r>
      <w:r w:rsidR="000D29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382 «О базовых окладах (базовых должностных окладах), базовых ставках заработной платы по профессиональным-квалификационным группам работников государственных учреждений Забайкальского края»,</w:t>
      </w:r>
      <w:r w:rsidR="00701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Забайкальского края от 13.10.2020 г</w:t>
      </w:r>
      <w:r w:rsidR="000D29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418 «Об</w:t>
      </w:r>
      <w:proofErr w:type="gramEnd"/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индексации с 01 октября 2020 года окладов (должностных окладов), ставок заработной платы  работников государственных учреждений Забайкальского края», Трудовым кодексом Российской Федерации, решением Совета муниципального района «Город </w:t>
      </w:r>
      <w:proofErr w:type="gramStart"/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 и Краснокаменский район» Забайкальского края от 24.12.2014 г</w:t>
      </w:r>
      <w:r w:rsidR="000D29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120 «Об утверждении Положения об оплате труда работников муниципальных организаций (учреждений), финансируемых из бюджета муниципального района «Город Краснокаменск и Краснокаменский район» Забайкальского края»,  руководствуясь ст. 31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  <w:proofErr w:type="gramEnd"/>
    </w:p>
    <w:p w:rsidR="00D67BB4" w:rsidRPr="00A22147" w:rsidRDefault="00D67BB4" w:rsidP="00D67B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D67BB4" w:rsidRPr="00A22147" w:rsidRDefault="00D67BB4" w:rsidP="00D67B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147">
        <w:rPr>
          <w:rFonts w:ascii="Times New Roman" w:eastAsia="Calibri" w:hAnsi="Times New Roman" w:cs="Times New Roman"/>
          <w:sz w:val="28"/>
          <w:szCs w:val="28"/>
        </w:rPr>
        <w:t xml:space="preserve">1. Внести в постановление </w:t>
      </w:r>
      <w:r w:rsidRPr="00A22147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муниципального района «Город Краснокаменск и Краснокаменский район» Заба</w:t>
      </w:r>
      <w:r w:rsidR="000C30C5">
        <w:rPr>
          <w:rFonts w:ascii="Times New Roman" w:eastAsia="Calibri" w:hAnsi="Times New Roman" w:cs="Times New Roman"/>
          <w:sz w:val="28"/>
          <w:szCs w:val="28"/>
          <w:lang w:eastAsia="ru-RU"/>
        </w:rPr>
        <w:t>йкальского края от 24.08.2017 г</w:t>
      </w:r>
      <w:r w:rsidR="000D29C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 w:rsidRPr="00A221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91 «</w:t>
      </w:r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 Положения об оплате труда работников структурных подразделений  комитета по управлению образованием администрации муниципального района «Город Краснокаменск и </w:t>
      </w:r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Краснокаменский район» Забайкальского края»</w:t>
      </w:r>
      <w:r w:rsidR="00765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147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 w:rsidR="00765D8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22147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остановление) </w:t>
      </w:r>
      <w:r w:rsidRPr="00A22147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следующие изменения:</w:t>
      </w:r>
    </w:p>
    <w:p w:rsidR="00D67BB4" w:rsidRPr="00A22147" w:rsidRDefault="00D67BB4" w:rsidP="00D67B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147">
        <w:rPr>
          <w:rFonts w:ascii="Times New Roman" w:hAnsi="Times New Roman" w:cs="Times New Roman"/>
          <w:bCs/>
          <w:sz w:val="28"/>
          <w:szCs w:val="28"/>
        </w:rPr>
        <w:t xml:space="preserve">- </w:t>
      </w:r>
      <w:hyperlink r:id="rId5" w:history="1">
        <w:r w:rsidR="00EB5F5B">
          <w:rPr>
            <w:rFonts w:ascii="Times New Roman" w:hAnsi="Times New Roman" w:cs="Times New Roman"/>
            <w:bCs/>
            <w:sz w:val="28"/>
            <w:szCs w:val="28"/>
          </w:rPr>
          <w:t>п</w:t>
        </w:r>
        <w:r w:rsidRPr="00A22147">
          <w:rPr>
            <w:rFonts w:ascii="Times New Roman" w:hAnsi="Times New Roman" w:cs="Times New Roman"/>
            <w:bCs/>
            <w:sz w:val="28"/>
            <w:szCs w:val="28"/>
          </w:rPr>
          <w:t xml:space="preserve">риложение № 1 </w:t>
        </w:r>
      </w:hyperlink>
      <w:r w:rsidRPr="00A22147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765D87">
        <w:rPr>
          <w:rFonts w:ascii="Times New Roman" w:hAnsi="Times New Roman" w:cs="Times New Roman"/>
          <w:bCs/>
          <w:sz w:val="28"/>
          <w:szCs w:val="28"/>
        </w:rPr>
        <w:t>П</w:t>
      </w:r>
      <w:r w:rsidRPr="00A22147">
        <w:rPr>
          <w:rFonts w:ascii="Times New Roman" w:hAnsi="Times New Roman" w:cs="Times New Roman"/>
          <w:bCs/>
          <w:sz w:val="28"/>
          <w:szCs w:val="28"/>
        </w:rPr>
        <w:t xml:space="preserve">остановлению изложить в редакции согласно </w:t>
      </w:r>
      <w:hyperlink r:id="rId6" w:history="1">
        <w:r w:rsidRPr="00A22147">
          <w:rPr>
            <w:rFonts w:ascii="Times New Roman" w:hAnsi="Times New Roman" w:cs="Times New Roman"/>
            <w:bCs/>
            <w:sz w:val="28"/>
            <w:szCs w:val="28"/>
          </w:rPr>
          <w:t xml:space="preserve">приложению </w:t>
        </w:r>
      </w:hyperlink>
      <w:r w:rsidRPr="00A22147">
        <w:rPr>
          <w:rFonts w:ascii="Times New Roman" w:hAnsi="Times New Roman" w:cs="Times New Roman"/>
          <w:bCs/>
          <w:sz w:val="28"/>
          <w:szCs w:val="28"/>
        </w:rPr>
        <w:t>№ 1 к настоящему постановлению;</w:t>
      </w:r>
    </w:p>
    <w:p w:rsidR="00D67BB4" w:rsidRPr="00A22147" w:rsidRDefault="00D67BB4" w:rsidP="00D67B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147">
        <w:rPr>
          <w:rFonts w:ascii="Times New Roman" w:hAnsi="Times New Roman" w:cs="Times New Roman"/>
          <w:bCs/>
          <w:sz w:val="28"/>
          <w:szCs w:val="28"/>
        </w:rPr>
        <w:t xml:space="preserve">- </w:t>
      </w:r>
      <w:hyperlink r:id="rId7" w:history="1">
        <w:r w:rsidR="00EB5F5B">
          <w:rPr>
            <w:rFonts w:ascii="Times New Roman" w:hAnsi="Times New Roman" w:cs="Times New Roman"/>
            <w:bCs/>
            <w:sz w:val="28"/>
            <w:szCs w:val="28"/>
          </w:rPr>
          <w:t>п</w:t>
        </w:r>
        <w:r w:rsidRPr="00A22147">
          <w:rPr>
            <w:rFonts w:ascii="Times New Roman" w:hAnsi="Times New Roman" w:cs="Times New Roman"/>
            <w:bCs/>
            <w:sz w:val="28"/>
            <w:szCs w:val="28"/>
          </w:rPr>
          <w:t xml:space="preserve">риложение № 2 </w:t>
        </w:r>
      </w:hyperlink>
      <w:r w:rsidRPr="00A22147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765D87">
        <w:rPr>
          <w:rFonts w:ascii="Times New Roman" w:hAnsi="Times New Roman" w:cs="Times New Roman"/>
          <w:bCs/>
          <w:sz w:val="28"/>
          <w:szCs w:val="28"/>
        </w:rPr>
        <w:t>П</w:t>
      </w:r>
      <w:r w:rsidRPr="00A22147">
        <w:rPr>
          <w:rFonts w:ascii="Times New Roman" w:hAnsi="Times New Roman" w:cs="Times New Roman"/>
          <w:bCs/>
          <w:sz w:val="28"/>
          <w:szCs w:val="28"/>
        </w:rPr>
        <w:t xml:space="preserve">остановлению изложить в редакции согласно </w:t>
      </w:r>
      <w:hyperlink r:id="rId8" w:history="1">
        <w:r w:rsidRPr="00A22147">
          <w:rPr>
            <w:rFonts w:ascii="Times New Roman" w:hAnsi="Times New Roman" w:cs="Times New Roman"/>
            <w:bCs/>
            <w:sz w:val="28"/>
            <w:szCs w:val="28"/>
          </w:rPr>
          <w:t xml:space="preserve">приложению </w:t>
        </w:r>
      </w:hyperlink>
      <w:r w:rsidRPr="00A22147">
        <w:rPr>
          <w:rFonts w:ascii="Times New Roman" w:hAnsi="Times New Roman" w:cs="Times New Roman"/>
          <w:bCs/>
          <w:sz w:val="28"/>
          <w:szCs w:val="28"/>
        </w:rPr>
        <w:t>№ 2 к настоящему постановлению;</w:t>
      </w:r>
    </w:p>
    <w:p w:rsidR="00D67BB4" w:rsidRPr="00A22147" w:rsidRDefault="00D67BB4" w:rsidP="00D67B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147">
        <w:rPr>
          <w:rFonts w:ascii="Times New Roman" w:hAnsi="Times New Roman" w:cs="Times New Roman"/>
          <w:bCs/>
          <w:sz w:val="28"/>
          <w:szCs w:val="28"/>
        </w:rPr>
        <w:t xml:space="preserve">- </w:t>
      </w:r>
      <w:hyperlink r:id="rId9" w:history="1">
        <w:r w:rsidR="00EB5F5B">
          <w:rPr>
            <w:rFonts w:ascii="Times New Roman" w:hAnsi="Times New Roman" w:cs="Times New Roman"/>
            <w:bCs/>
            <w:sz w:val="28"/>
            <w:szCs w:val="28"/>
          </w:rPr>
          <w:t>п</w:t>
        </w:r>
        <w:r w:rsidRPr="00A22147">
          <w:rPr>
            <w:rFonts w:ascii="Times New Roman" w:hAnsi="Times New Roman" w:cs="Times New Roman"/>
            <w:bCs/>
            <w:sz w:val="28"/>
            <w:szCs w:val="28"/>
          </w:rPr>
          <w:t xml:space="preserve">риложение № 3 </w:t>
        </w:r>
      </w:hyperlink>
      <w:r w:rsidRPr="00A22147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765D87">
        <w:rPr>
          <w:rFonts w:ascii="Times New Roman" w:hAnsi="Times New Roman" w:cs="Times New Roman"/>
          <w:bCs/>
          <w:sz w:val="28"/>
          <w:szCs w:val="28"/>
        </w:rPr>
        <w:t>П</w:t>
      </w:r>
      <w:r w:rsidRPr="00A22147">
        <w:rPr>
          <w:rFonts w:ascii="Times New Roman" w:hAnsi="Times New Roman" w:cs="Times New Roman"/>
          <w:bCs/>
          <w:sz w:val="28"/>
          <w:szCs w:val="28"/>
        </w:rPr>
        <w:t xml:space="preserve">остановлению изложить в редакции согласно </w:t>
      </w:r>
      <w:hyperlink r:id="rId10" w:history="1">
        <w:r w:rsidRPr="00A22147">
          <w:rPr>
            <w:rFonts w:ascii="Times New Roman" w:hAnsi="Times New Roman" w:cs="Times New Roman"/>
            <w:bCs/>
            <w:sz w:val="28"/>
            <w:szCs w:val="28"/>
          </w:rPr>
          <w:t xml:space="preserve">приложению </w:t>
        </w:r>
      </w:hyperlink>
      <w:r w:rsidR="00765D87">
        <w:rPr>
          <w:rFonts w:ascii="Times New Roman" w:hAnsi="Times New Roman" w:cs="Times New Roman"/>
          <w:bCs/>
          <w:sz w:val="28"/>
          <w:szCs w:val="28"/>
        </w:rPr>
        <w:t>№ 3 к настоящему постановлению.</w:t>
      </w:r>
    </w:p>
    <w:p w:rsidR="00D67BB4" w:rsidRPr="00A22147" w:rsidRDefault="00D67BB4" w:rsidP="00D67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22147"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A22147">
        <w:rPr>
          <w:rFonts w:ascii="Times New Roman" w:hAnsi="Times New Roman" w:cs="Times New Roman"/>
          <w:sz w:val="28"/>
          <w:szCs w:val="28"/>
          <w:lang w:eastAsia="ar-SA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 официальном </w:t>
      </w:r>
      <w:proofErr w:type="spellStart"/>
      <w:r w:rsidRPr="00A22147">
        <w:rPr>
          <w:rFonts w:ascii="Times New Roman" w:hAnsi="Times New Roman" w:cs="Times New Roman"/>
          <w:sz w:val="28"/>
          <w:szCs w:val="28"/>
          <w:lang w:eastAsia="ar-SA"/>
        </w:rPr>
        <w:t>веб-сайте</w:t>
      </w:r>
      <w:proofErr w:type="spellEnd"/>
      <w:r w:rsidRPr="00A22147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r w:rsidRPr="00A22147">
        <w:rPr>
          <w:rFonts w:ascii="Times New Roman" w:hAnsi="Times New Roman" w:cs="Times New Roman"/>
          <w:sz w:val="28"/>
          <w:szCs w:val="28"/>
          <w:lang w:val="en-US" w:eastAsia="ar-SA"/>
        </w:rPr>
        <w:t>www</w:t>
      </w:r>
      <w:r w:rsidRPr="00A22147">
        <w:rPr>
          <w:rFonts w:ascii="Times New Roman" w:hAnsi="Times New Roman" w:cs="Times New Roman"/>
          <w:sz w:val="28"/>
          <w:szCs w:val="28"/>
          <w:lang w:eastAsia="ar-SA"/>
        </w:rPr>
        <w:t>:</w:t>
      </w:r>
      <w:proofErr w:type="spellStart"/>
      <w:r w:rsidRPr="00A22147">
        <w:rPr>
          <w:rFonts w:ascii="Times New Roman" w:hAnsi="Times New Roman" w:cs="Times New Roman"/>
          <w:sz w:val="28"/>
          <w:szCs w:val="28"/>
          <w:lang w:val="en-US" w:eastAsia="ar-SA"/>
        </w:rPr>
        <w:t>adminkr</w:t>
      </w:r>
      <w:proofErr w:type="spellEnd"/>
      <w:r w:rsidRPr="00A22147"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spellStart"/>
      <w:r w:rsidRPr="00A22147">
        <w:rPr>
          <w:rFonts w:ascii="Times New Roman" w:hAnsi="Times New Roman" w:cs="Times New Roman"/>
          <w:sz w:val="28"/>
          <w:szCs w:val="28"/>
          <w:lang w:val="en-US" w:eastAsia="ar-SA"/>
        </w:rPr>
        <w:t>ru</w:t>
      </w:r>
      <w:proofErr w:type="spellEnd"/>
      <w:r w:rsidR="00701C28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A22147">
        <w:rPr>
          <w:rFonts w:ascii="Times New Roman" w:hAnsi="Times New Roman" w:cs="Times New Roman"/>
          <w:sz w:val="28"/>
          <w:szCs w:val="28"/>
          <w:lang w:eastAsia="ar-SA"/>
        </w:rPr>
        <w:t xml:space="preserve">  вступает в силу после  его  подписания и обнародования и  распространяет своё действие на правоотношения, возникшие </w:t>
      </w:r>
      <w:r w:rsidRPr="00DA2565">
        <w:rPr>
          <w:rFonts w:ascii="Times New Roman" w:hAnsi="Times New Roman" w:cs="Times New Roman"/>
          <w:sz w:val="28"/>
          <w:szCs w:val="28"/>
          <w:lang w:eastAsia="ar-SA"/>
        </w:rPr>
        <w:t xml:space="preserve">с 01 </w:t>
      </w:r>
      <w:r w:rsidR="0070288D" w:rsidRPr="00DA2565">
        <w:rPr>
          <w:rFonts w:ascii="Times New Roman" w:hAnsi="Times New Roman" w:cs="Times New Roman"/>
          <w:sz w:val="28"/>
          <w:szCs w:val="28"/>
          <w:lang w:eastAsia="ar-SA"/>
        </w:rPr>
        <w:t>сентября</w:t>
      </w:r>
      <w:r w:rsidRPr="00DA2565">
        <w:rPr>
          <w:rFonts w:ascii="Times New Roman" w:hAnsi="Times New Roman" w:cs="Times New Roman"/>
          <w:sz w:val="28"/>
          <w:szCs w:val="28"/>
          <w:lang w:eastAsia="ar-SA"/>
        </w:rPr>
        <w:t xml:space="preserve"> 2020 года</w:t>
      </w:r>
      <w:r w:rsidRPr="00A22147"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gramEnd"/>
    </w:p>
    <w:p w:rsidR="00D67BB4" w:rsidRPr="00A22147" w:rsidRDefault="00D67BB4" w:rsidP="00D67BB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  председателя комитета по управлению образованием администрации муниципального района «Город Краснокаменск и Краснокаменский район» Забайкальского края  Е.А.Протасову. </w:t>
      </w:r>
    </w:p>
    <w:p w:rsidR="00D67BB4" w:rsidRPr="00A22147" w:rsidRDefault="00D67BB4" w:rsidP="00D67B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BB4" w:rsidRPr="00A22147" w:rsidRDefault="00D67BB4" w:rsidP="00D67B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BB4" w:rsidRPr="00A22147" w:rsidRDefault="00D67BB4" w:rsidP="00D67B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BB4" w:rsidRPr="00A22147" w:rsidRDefault="00D67BB4" w:rsidP="00D67B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B28" w:rsidRPr="004E4093" w:rsidRDefault="00032B28" w:rsidP="00032B28">
      <w:pPr>
        <w:suppressAutoHyphens/>
        <w:ind w:right="-2"/>
        <w:rPr>
          <w:rFonts w:ascii="Times New Roman" w:hAnsi="Times New Roman" w:cs="Times New Roman"/>
          <w:sz w:val="28"/>
          <w:szCs w:val="28"/>
        </w:rPr>
      </w:pPr>
      <w:r w:rsidRPr="004E4093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Pr="004E4093">
        <w:rPr>
          <w:rFonts w:ascii="Times New Roman" w:hAnsi="Times New Roman" w:cs="Times New Roman"/>
          <w:sz w:val="28"/>
          <w:szCs w:val="28"/>
        </w:rPr>
        <w:tab/>
      </w:r>
      <w:r w:rsidRPr="004E4093">
        <w:rPr>
          <w:rFonts w:ascii="Times New Roman" w:hAnsi="Times New Roman" w:cs="Times New Roman"/>
          <w:sz w:val="28"/>
          <w:szCs w:val="28"/>
        </w:rPr>
        <w:tab/>
      </w:r>
      <w:r w:rsidRPr="004E4093">
        <w:rPr>
          <w:rFonts w:ascii="Times New Roman" w:hAnsi="Times New Roman" w:cs="Times New Roman"/>
          <w:sz w:val="28"/>
          <w:szCs w:val="28"/>
        </w:rPr>
        <w:tab/>
      </w:r>
      <w:r w:rsidRPr="004E4093">
        <w:rPr>
          <w:rFonts w:ascii="Times New Roman" w:hAnsi="Times New Roman" w:cs="Times New Roman"/>
          <w:sz w:val="28"/>
          <w:szCs w:val="28"/>
        </w:rPr>
        <w:tab/>
      </w:r>
      <w:r w:rsidRPr="004E4093">
        <w:rPr>
          <w:rFonts w:ascii="Times New Roman" w:hAnsi="Times New Roman" w:cs="Times New Roman"/>
          <w:sz w:val="28"/>
          <w:szCs w:val="28"/>
        </w:rPr>
        <w:tab/>
        <w:t>С.Н. Колпаков</w:t>
      </w:r>
    </w:p>
    <w:p w:rsidR="00D67BB4" w:rsidRPr="00A22147" w:rsidRDefault="00D67BB4" w:rsidP="00D67B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BB4" w:rsidRPr="00A22147" w:rsidRDefault="00D67BB4" w:rsidP="00D67B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BB4" w:rsidRPr="00A22147" w:rsidRDefault="00D67BB4" w:rsidP="00D67BB4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D67BB4" w:rsidRPr="00A22147" w:rsidRDefault="00D67BB4" w:rsidP="00D67B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7BB4" w:rsidRPr="00A22147" w:rsidRDefault="00D67BB4" w:rsidP="00D67B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7BB4" w:rsidRPr="00A22147" w:rsidRDefault="00D67BB4" w:rsidP="00D67B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7BB4" w:rsidRPr="00A22147" w:rsidRDefault="00D67BB4" w:rsidP="00D67BB4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67BB4" w:rsidRPr="00A22147" w:rsidRDefault="00D67BB4" w:rsidP="00D67BB4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67BB4" w:rsidRPr="00A22147" w:rsidRDefault="00D67BB4" w:rsidP="00D67BB4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67BB4" w:rsidRDefault="00D67BB4" w:rsidP="00D67BB4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67BB4" w:rsidRDefault="00D67BB4" w:rsidP="00D67BB4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67BB4" w:rsidRDefault="00D67BB4" w:rsidP="00D67BB4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67BB4" w:rsidRPr="00A22147" w:rsidRDefault="00D67BB4" w:rsidP="00D67BB4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0288D" w:rsidRDefault="0070288D" w:rsidP="00D67BB4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0288D" w:rsidRDefault="0070288D" w:rsidP="00D67BB4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0288D" w:rsidRDefault="0070288D" w:rsidP="00D67BB4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0288D" w:rsidRDefault="0070288D" w:rsidP="00D67BB4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0288D" w:rsidRDefault="0070288D" w:rsidP="00D67BB4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01C28" w:rsidRDefault="00701C28" w:rsidP="00D67BB4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67BB4" w:rsidRPr="00A22147" w:rsidRDefault="00D67BB4" w:rsidP="00D67BB4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2214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:rsidR="00032B28" w:rsidRPr="00311D44" w:rsidRDefault="00D67BB4" w:rsidP="00032B28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147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муниципального района «Город Краснокаменск и Краснокаменский район» Забайкальского края                                   </w:t>
      </w:r>
      <w:r w:rsidR="00032B28" w:rsidRPr="00311D44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032B28">
        <w:rPr>
          <w:rFonts w:ascii="Times New Roman" w:eastAsia="Times New Roman" w:hAnsi="Times New Roman" w:cs="Times New Roman"/>
          <w:sz w:val="28"/>
          <w:szCs w:val="28"/>
        </w:rPr>
        <w:t>26</w:t>
      </w:r>
      <w:r w:rsidR="00032B28" w:rsidRPr="00311D4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32B28">
        <w:rPr>
          <w:rFonts w:ascii="Times New Roman" w:eastAsia="Times New Roman" w:hAnsi="Times New Roman" w:cs="Times New Roman"/>
          <w:sz w:val="28"/>
          <w:szCs w:val="28"/>
        </w:rPr>
        <w:t xml:space="preserve"> декабря </w:t>
      </w:r>
      <w:r w:rsidR="00032B28" w:rsidRPr="00311D4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032B28">
        <w:rPr>
          <w:rFonts w:ascii="Times New Roman" w:eastAsia="Times New Roman" w:hAnsi="Times New Roman" w:cs="Times New Roman"/>
          <w:sz w:val="28"/>
          <w:szCs w:val="28"/>
        </w:rPr>
        <w:t>20</w:t>
      </w:r>
      <w:r w:rsidR="00032B28" w:rsidRPr="00311D44">
        <w:rPr>
          <w:rFonts w:ascii="Times New Roman" w:eastAsia="Times New Roman" w:hAnsi="Times New Roman" w:cs="Times New Roman"/>
          <w:sz w:val="28"/>
          <w:szCs w:val="28"/>
        </w:rPr>
        <w:t xml:space="preserve"> г. №</w:t>
      </w:r>
      <w:r w:rsidR="00032B28">
        <w:rPr>
          <w:rFonts w:ascii="Times New Roman" w:eastAsia="Times New Roman" w:hAnsi="Times New Roman" w:cs="Times New Roman"/>
          <w:sz w:val="28"/>
          <w:szCs w:val="28"/>
        </w:rPr>
        <w:t xml:space="preserve"> 97</w:t>
      </w:r>
    </w:p>
    <w:p w:rsidR="00D67BB4" w:rsidRPr="00A22147" w:rsidRDefault="00D67BB4" w:rsidP="00032B28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0C30C5" w:rsidRDefault="000C30C5" w:rsidP="000C30C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187"/>
      <w:bookmarkEnd w:id="1"/>
    </w:p>
    <w:p w:rsidR="000C30C5" w:rsidRDefault="000C30C5" w:rsidP="000C30C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Размеры должностных окладов</w:t>
      </w:r>
      <w:r w:rsidRPr="00A22147">
        <w:rPr>
          <w:rFonts w:ascii="Times New Roman" w:hAnsi="Times New Roman" w:cs="Times New Roman"/>
          <w:b/>
          <w:sz w:val="28"/>
          <w:szCs w:val="28"/>
        </w:rPr>
        <w:t xml:space="preserve"> работников структурных подразделений комитета по управлению образованием администрации муниципального района «Город Краснокаменск и Краснокаменский район» Забайкальского края</w:t>
      </w:r>
    </w:p>
    <w:p w:rsidR="00D67BB4" w:rsidRDefault="00D67BB4" w:rsidP="00D67B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67BB4" w:rsidRPr="00BD0A00" w:rsidRDefault="00D67BB4" w:rsidP="00D67BB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Профессиональные квалификационные группы</w:t>
      </w:r>
    </w:p>
    <w:p w:rsidR="00D67BB4" w:rsidRPr="00BD3D1C" w:rsidRDefault="00D67BB4" w:rsidP="00D67B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должностей работников образования</w:t>
      </w:r>
    </w:p>
    <w:p w:rsidR="00D67BB4" w:rsidRPr="00BD0A00" w:rsidRDefault="00D67BB4" w:rsidP="00D67BB4">
      <w:pPr>
        <w:pStyle w:val="ConsPlusNormal"/>
        <w:jc w:val="both"/>
        <w:rPr>
          <w:rFonts w:ascii="Times New Roman" w:hAnsi="Times New Roman" w:cs="Times New Roman"/>
          <w:sz w:val="16"/>
          <w:szCs w:val="28"/>
        </w:rPr>
      </w:pPr>
    </w:p>
    <w:p w:rsidR="00D67BB4" w:rsidRPr="00BD0A00" w:rsidRDefault="00D67BB4" w:rsidP="00D67BB4">
      <w:pPr>
        <w:pStyle w:val="ConsPlusNormal"/>
        <w:numPr>
          <w:ilvl w:val="1"/>
          <w:numId w:val="1"/>
        </w:numPr>
        <w:ind w:left="0" w:firstLine="0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BD0A00">
        <w:rPr>
          <w:rFonts w:ascii="Times New Roman" w:hAnsi="Times New Roman" w:cs="Times New Roman"/>
          <w:i/>
          <w:sz w:val="28"/>
          <w:szCs w:val="28"/>
        </w:rPr>
        <w:t>Профессиональная квалификационная группа должностей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педагогических работников</w:t>
      </w:r>
    </w:p>
    <w:p w:rsidR="00D67BB4" w:rsidRPr="00BD0A00" w:rsidRDefault="00D67BB4" w:rsidP="00D67BB4">
      <w:pPr>
        <w:pStyle w:val="ConsPlusNormal"/>
        <w:jc w:val="both"/>
        <w:rPr>
          <w:rFonts w:ascii="Times New Roman" w:hAnsi="Times New Roman" w:cs="Times New Roman"/>
          <w:sz w:val="1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56"/>
        <w:gridCol w:w="5244"/>
        <w:gridCol w:w="1843"/>
      </w:tblGrid>
      <w:tr w:rsidR="00D67BB4" w:rsidRPr="00A22147" w:rsidTr="006B1562">
        <w:tc>
          <w:tcPr>
            <w:tcW w:w="2756" w:type="dxa"/>
          </w:tcPr>
          <w:p w:rsidR="00D67BB4" w:rsidRPr="00A22147" w:rsidRDefault="00D67BB4" w:rsidP="006B15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244" w:type="dxa"/>
          </w:tcPr>
          <w:p w:rsidR="00D67BB4" w:rsidRPr="00A22147" w:rsidRDefault="00D67BB4" w:rsidP="006B15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843" w:type="dxa"/>
          </w:tcPr>
          <w:p w:rsidR="00D67BB4" w:rsidRPr="00A22147" w:rsidRDefault="00D67BB4" w:rsidP="006B15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Базовый должностной оклад, рублей</w:t>
            </w:r>
          </w:p>
        </w:tc>
      </w:tr>
      <w:tr w:rsidR="00D67BB4" w:rsidRPr="00A22147" w:rsidTr="006B1562">
        <w:tc>
          <w:tcPr>
            <w:tcW w:w="2756" w:type="dxa"/>
          </w:tcPr>
          <w:p w:rsidR="00D67BB4" w:rsidRPr="00A22147" w:rsidRDefault="00D67BB4" w:rsidP="006B15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5244" w:type="dxa"/>
          </w:tcPr>
          <w:p w:rsidR="00D67BB4" w:rsidRPr="00A22147" w:rsidRDefault="00D67BB4" w:rsidP="006B15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1843" w:type="dxa"/>
          </w:tcPr>
          <w:p w:rsidR="00D67BB4" w:rsidRPr="00A22147" w:rsidRDefault="0070288D" w:rsidP="006B15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5 928</w:t>
            </w:r>
          </w:p>
        </w:tc>
      </w:tr>
      <w:tr w:rsidR="00D67BB4" w:rsidRPr="00A22147" w:rsidTr="006B1562">
        <w:tc>
          <w:tcPr>
            <w:tcW w:w="2756" w:type="dxa"/>
          </w:tcPr>
          <w:p w:rsidR="00D67BB4" w:rsidRPr="00A22147" w:rsidRDefault="00D67BB4" w:rsidP="006B15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5244" w:type="dxa"/>
          </w:tcPr>
          <w:p w:rsidR="00D67BB4" w:rsidRPr="00A22147" w:rsidRDefault="00D67BB4" w:rsidP="006B15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старший методист</w:t>
            </w:r>
          </w:p>
        </w:tc>
        <w:tc>
          <w:tcPr>
            <w:tcW w:w="1843" w:type="dxa"/>
          </w:tcPr>
          <w:p w:rsidR="00D67BB4" w:rsidRPr="00A22147" w:rsidRDefault="00D67BB4" w:rsidP="007028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70288D">
              <w:rPr>
                <w:rFonts w:ascii="Times New Roman" w:hAnsi="Times New Roman" w:cs="Times New Roman"/>
                <w:sz w:val="28"/>
                <w:szCs w:val="28"/>
              </w:rPr>
              <w:t>036</w:t>
            </w:r>
          </w:p>
        </w:tc>
      </w:tr>
    </w:tbl>
    <w:p w:rsidR="00D67BB4" w:rsidRPr="00A22147" w:rsidRDefault="00D67BB4" w:rsidP="00D67B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7BB4" w:rsidRPr="00A22147" w:rsidRDefault="00D67BB4" w:rsidP="00D67B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7BB4" w:rsidRPr="00A22147" w:rsidRDefault="00D67BB4" w:rsidP="00D67B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7BB4" w:rsidRPr="00A22147" w:rsidRDefault="00D67BB4" w:rsidP="00D67B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7BB4" w:rsidRPr="00A22147" w:rsidRDefault="00D67BB4" w:rsidP="00D67B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7BB4" w:rsidRDefault="00D67BB4" w:rsidP="00D67BB4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67BB4" w:rsidRDefault="00D67BB4" w:rsidP="00D67BB4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67BB4" w:rsidRDefault="00D67BB4" w:rsidP="00D67BB4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67BB4" w:rsidRDefault="00D67BB4" w:rsidP="00D67BB4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67BB4" w:rsidRDefault="00D67BB4" w:rsidP="00D67BB4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67BB4" w:rsidRDefault="00D67BB4" w:rsidP="00D67BB4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67BB4" w:rsidRDefault="00D67BB4" w:rsidP="00D67BB4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67BB4" w:rsidRDefault="00D67BB4" w:rsidP="00D67BB4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67BB4" w:rsidRDefault="00D67BB4" w:rsidP="00D67BB4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67BB4" w:rsidRDefault="00D67BB4" w:rsidP="00D67BB4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67BB4" w:rsidRDefault="00D67BB4" w:rsidP="00D67BB4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67BB4" w:rsidRDefault="00D67BB4" w:rsidP="00D67BB4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67BB4" w:rsidRDefault="00D67BB4" w:rsidP="00D67BB4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67BB4" w:rsidRPr="00A22147" w:rsidRDefault="00D67BB4" w:rsidP="00D67BB4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2214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:rsidR="00032B28" w:rsidRPr="00311D44" w:rsidRDefault="00D67BB4" w:rsidP="00032B28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147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муниципального района «Город Краснокаменск и Краснокаменский район» Забайкальского края                                   </w:t>
      </w:r>
      <w:r w:rsidR="00032B28" w:rsidRPr="00311D44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032B28">
        <w:rPr>
          <w:rFonts w:ascii="Times New Roman" w:eastAsia="Times New Roman" w:hAnsi="Times New Roman" w:cs="Times New Roman"/>
          <w:sz w:val="28"/>
          <w:szCs w:val="28"/>
        </w:rPr>
        <w:t>26</w:t>
      </w:r>
      <w:r w:rsidR="00032B28" w:rsidRPr="00311D4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32B28">
        <w:rPr>
          <w:rFonts w:ascii="Times New Roman" w:eastAsia="Times New Roman" w:hAnsi="Times New Roman" w:cs="Times New Roman"/>
          <w:sz w:val="28"/>
          <w:szCs w:val="28"/>
        </w:rPr>
        <w:t xml:space="preserve"> декабря </w:t>
      </w:r>
      <w:r w:rsidR="00032B28" w:rsidRPr="00311D4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032B28">
        <w:rPr>
          <w:rFonts w:ascii="Times New Roman" w:eastAsia="Times New Roman" w:hAnsi="Times New Roman" w:cs="Times New Roman"/>
          <w:sz w:val="28"/>
          <w:szCs w:val="28"/>
        </w:rPr>
        <w:t>20</w:t>
      </w:r>
      <w:r w:rsidR="00032B28" w:rsidRPr="00311D44">
        <w:rPr>
          <w:rFonts w:ascii="Times New Roman" w:eastAsia="Times New Roman" w:hAnsi="Times New Roman" w:cs="Times New Roman"/>
          <w:sz w:val="28"/>
          <w:szCs w:val="28"/>
        </w:rPr>
        <w:t xml:space="preserve"> г. №</w:t>
      </w:r>
      <w:r w:rsidR="00032B28">
        <w:rPr>
          <w:rFonts w:ascii="Times New Roman" w:eastAsia="Times New Roman" w:hAnsi="Times New Roman" w:cs="Times New Roman"/>
          <w:sz w:val="28"/>
          <w:szCs w:val="28"/>
        </w:rPr>
        <w:t xml:space="preserve"> 97</w:t>
      </w:r>
    </w:p>
    <w:p w:rsidR="00D67BB4" w:rsidRDefault="00D67BB4" w:rsidP="00032B28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7BB4" w:rsidRDefault="00D67BB4" w:rsidP="00D67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30C5" w:rsidRDefault="000C30C5" w:rsidP="000C30C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Размеры должностных окладов</w:t>
      </w:r>
      <w:r w:rsidRPr="00A22147">
        <w:rPr>
          <w:rFonts w:ascii="Times New Roman" w:hAnsi="Times New Roman" w:cs="Times New Roman"/>
          <w:b/>
          <w:sz w:val="28"/>
          <w:szCs w:val="28"/>
        </w:rPr>
        <w:t xml:space="preserve"> работников структурных подразделений комитета по управлению образованием администрации муниципального района «Город Краснокаменск и Краснокаменский район» Забайкальского края</w:t>
      </w:r>
    </w:p>
    <w:p w:rsidR="000C30C5" w:rsidRDefault="000C30C5" w:rsidP="00D67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7BB4" w:rsidRPr="00BD3D1C" w:rsidRDefault="00D67BB4" w:rsidP="00D67B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Профессиональная квалификационная группа</w:t>
      </w:r>
    </w:p>
    <w:p w:rsidR="00D67BB4" w:rsidRPr="00BD3D1C" w:rsidRDefault="00D67BB4" w:rsidP="00D67B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общеотраслевых профессий рабочих</w:t>
      </w:r>
    </w:p>
    <w:p w:rsidR="00D67BB4" w:rsidRPr="00590C45" w:rsidRDefault="00D67BB4" w:rsidP="00D67B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16"/>
          <w:szCs w:val="28"/>
          <w:lang w:eastAsia="ru-RU"/>
        </w:rPr>
      </w:pPr>
    </w:p>
    <w:p w:rsidR="00D67BB4" w:rsidRPr="00BD3D1C" w:rsidRDefault="00D67BB4" w:rsidP="00D67B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1.1. Профессиональная квалификационная группа</w:t>
      </w:r>
    </w:p>
    <w:p w:rsidR="00D67BB4" w:rsidRPr="00BD3D1C" w:rsidRDefault="00D67BB4" w:rsidP="00D67B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«Общеотраслевые профессии рабочих первого уровня»</w:t>
      </w:r>
    </w:p>
    <w:p w:rsidR="00D67BB4" w:rsidRPr="00BD0A00" w:rsidRDefault="00D67BB4" w:rsidP="00D67BB4">
      <w:pPr>
        <w:pStyle w:val="ConsPlusNormal"/>
        <w:rPr>
          <w:rFonts w:ascii="Times New Roman" w:hAnsi="Times New Roman" w:cs="Times New Roman"/>
          <w:sz w:val="1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56"/>
        <w:gridCol w:w="5244"/>
        <w:gridCol w:w="1843"/>
      </w:tblGrid>
      <w:tr w:rsidR="00D67BB4" w:rsidRPr="00A22147" w:rsidTr="006B1562">
        <w:tc>
          <w:tcPr>
            <w:tcW w:w="2756" w:type="dxa"/>
          </w:tcPr>
          <w:p w:rsidR="00D67BB4" w:rsidRPr="00A22147" w:rsidRDefault="00D67BB4" w:rsidP="006B15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244" w:type="dxa"/>
          </w:tcPr>
          <w:p w:rsidR="00D67BB4" w:rsidRPr="00A22147" w:rsidRDefault="00D67BB4" w:rsidP="006B15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843" w:type="dxa"/>
          </w:tcPr>
          <w:p w:rsidR="00D67BB4" w:rsidRPr="00A22147" w:rsidRDefault="00D67BB4" w:rsidP="006B15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Базовый оклад, рублей</w:t>
            </w:r>
          </w:p>
        </w:tc>
      </w:tr>
      <w:tr w:rsidR="00D67BB4" w:rsidRPr="00A22147" w:rsidTr="006B1562">
        <w:tc>
          <w:tcPr>
            <w:tcW w:w="2756" w:type="dxa"/>
            <w:vMerge w:val="restart"/>
          </w:tcPr>
          <w:p w:rsidR="00D67BB4" w:rsidRPr="00A22147" w:rsidRDefault="00D67BB4" w:rsidP="006B15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244" w:type="dxa"/>
          </w:tcPr>
          <w:p w:rsidR="00D67BB4" w:rsidRPr="00A22147" w:rsidRDefault="00D67BB4" w:rsidP="006B15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Профессии рабочих, по которым предусмотрено присвоение 1, 2 квалификационных разрядов в соответствии с Единым квалификационным справочником работ и профессий рабочих:</w:t>
            </w:r>
          </w:p>
          <w:p w:rsidR="00D67BB4" w:rsidRPr="00A22147" w:rsidRDefault="00D67BB4" w:rsidP="00DA25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 xml:space="preserve">гардеробщик; грузчик; дворник; сторож (вахтер); уборщик производственных помещений; уборщик служебных помещений; рабочий по комплексному обслуживанию и ремонту зданий; рабочий по благоустройству населенных пунктов; слесарь-сантехник; электромеханик по торговому и холодильному оборудованию; плотник; </w:t>
            </w:r>
          </w:p>
        </w:tc>
        <w:tc>
          <w:tcPr>
            <w:tcW w:w="1843" w:type="dxa"/>
          </w:tcPr>
          <w:p w:rsidR="00D67BB4" w:rsidRPr="00A22147" w:rsidRDefault="0070288D" w:rsidP="006B15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4 920</w:t>
            </w:r>
          </w:p>
        </w:tc>
      </w:tr>
      <w:tr w:rsidR="00D67BB4" w:rsidRPr="00A22147" w:rsidTr="006B1562">
        <w:tc>
          <w:tcPr>
            <w:tcW w:w="2756" w:type="dxa"/>
            <w:vMerge/>
          </w:tcPr>
          <w:p w:rsidR="00D67BB4" w:rsidRPr="00A22147" w:rsidRDefault="00D67BB4" w:rsidP="006B1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D67BB4" w:rsidRPr="00A22147" w:rsidRDefault="00D67BB4" w:rsidP="00DA25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Профессии рабочих, по которым предусмотрено присвоение 3 квалификационного разряда в соответствии с Единым квалификационным справочником работ и профессий рабочих: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кладовщик; </w:t>
            </w:r>
          </w:p>
        </w:tc>
        <w:tc>
          <w:tcPr>
            <w:tcW w:w="1843" w:type="dxa"/>
          </w:tcPr>
          <w:p w:rsidR="00D67BB4" w:rsidRPr="00A22147" w:rsidRDefault="00D67BB4" w:rsidP="007028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70288D">
              <w:rPr>
                <w:rFonts w:ascii="Times New Roman" w:hAnsi="Times New Roman" w:cs="Times New Roman"/>
                <w:sz w:val="28"/>
                <w:szCs w:val="28"/>
              </w:rPr>
              <w:t>069</w:t>
            </w:r>
          </w:p>
        </w:tc>
      </w:tr>
    </w:tbl>
    <w:p w:rsidR="00D67BB4" w:rsidRDefault="00D67BB4" w:rsidP="00D67BB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67BB4" w:rsidRPr="00BD0A00" w:rsidRDefault="00D67BB4" w:rsidP="00D67BB4">
      <w:pPr>
        <w:pStyle w:val="ConsPlusNormal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BD0A00">
        <w:rPr>
          <w:rFonts w:ascii="Times New Roman" w:hAnsi="Times New Roman" w:cs="Times New Roman"/>
          <w:i/>
          <w:sz w:val="28"/>
          <w:szCs w:val="28"/>
        </w:rPr>
        <w:lastRenderedPageBreak/>
        <w:t>1.2. Профессиональная квалификационная группа</w:t>
      </w:r>
    </w:p>
    <w:p w:rsidR="00D67BB4" w:rsidRPr="00BD0A00" w:rsidRDefault="00D67BB4" w:rsidP="00D67BB4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BD0A00">
        <w:rPr>
          <w:rFonts w:ascii="Times New Roman" w:hAnsi="Times New Roman" w:cs="Times New Roman"/>
          <w:i/>
          <w:sz w:val="28"/>
          <w:szCs w:val="28"/>
        </w:rPr>
        <w:t>Общеотраслевые п</w:t>
      </w:r>
      <w:r>
        <w:rPr>
          <w:rFonts w:ascii="Times New Roman" w:hAnsi="Times New Roman" w:cs="Times New Roman"/>
          <w:i/>
          <w:sz w:val="28"/>
          <w:szCs w:val="28"/>
        </w:rPr>
        <w:t>рофессии рабочих второго уровня»</w:t>
      </w:r>
    </w:p>
    <w:p w:rsidR="00D67BB4" w:rsidRPr="00BD0A00" w:rsidRDefault="00D67BB4" w:rsidP="00D67BB4">
      <w:pPr>
        <w:pStyle w:val="ConsPlusNormal"/>
        <w:jc w:val="both"/>
        <w:rPr>
          <w:rFonts w:ascii="Times New Roman" w:hAnsi="Times New Roman" w:cs="Times New Roman"/>
          <w:sz w:val="1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56"/>
        <w:gridCol w:w="5244"/>
        <w:gridCol w:w="1843"/>
      </w:tblGrid>
      <w:tr w:rsidR="00D67BB4" w:rsidRPr="00A22147" w:rsidTr="006B1562">
        <w:tc>
          <w:tcPr>
            <w:tcW w:w="2756" w:type="dxa"/>
          </w:tcPr>
          <w:p w:rsidR="00D67BB4" w:rsidRPr="00A22147" w:rsidRDefault="00D67BB4" w:rsidP="006B15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244" w:type="dxa"/>
          </w:tcPr>
          <w:p w:rsidR="00D67BB4" w:rsidRPr="00A22147" w:rsidRDefault="00D67BB4" w:rsidP="006B15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843" w:type="dxa"/>
          </w:tcPr>
          <w:p w:rsidR="00D67BB4" w:rsidRPr="00A22147" w:rsidRDefault="00D67BB4" w:rsidP="006B15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Базовый оклад, рублей</w:t>
            </w:r>
          </w:p>
        </w:tc>
      </w:tr>
      <w:tr w:rsidR="00D67BB4" w:rsidRPr="00A22147" w:rsidTr="006B1562">
        <w:tc>
          <w:tcPr>
            <w:tcW w:w="2756" w:type="dxa"/>
            <w:vMerge w:val="restart"/>
          </w:tcPr>
          <w:p w:rsidR="00D67BB4" w:rsidRPr="00A22147" w:rsidRDefault="00D67BB4" w:rsidP="006B15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244" w:type="dxa"/>
          </w:tcPr>
          <w:p w:rsidR="00D67BB4" w:rsidRPr="00A22147" w:rsidRDefault="00D67BB4" w:rsidP="006B15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Профессии рабочих, по которым предусмотрено присвоение 4 квалификационного разряда в соответствии с Единым квалификационным справочником работ и профессий рабочих:</w:t>
            </w:r>
          </w:p>
          <w:p w:rsidR="00D67BB4" w:rsidRPr="00A22147" w:rsidRDefault="00D67BB4" w:rsidP="006B15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маляр;</w:t>
            </w:r>
          </w:p>
        </w:tc>
        <w:tc>
          <w:tcPr>
            <w:tcW w:w="1843" w:type="dxa"/>
          </w:tcPr>
          <w:p w:rsidR="00D67BB4" w:rsidRPr="00A22147" w:rsidRDefault="00D67BB4" w:rsidP="007028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r w:rsidR="0070288D">
              <w:rPr>
                <w:rFonts w:ascii="Times New Roman" w:hAnsi="Times New Roman" w:cs="Times New Roman"/>
                <w:sz w:val="28"/>
                <w:szCs w:val="28"/>
              </w:rPr>
              <w:t>517</w:t>
            </w:r>
          </w:p>
        </w:tc>
      </w:tr>
      <w:tr w:rsidR="00D67BB4" w:rsidRPr="00A22147" w:rsidTr="006B1562">
        <w:tc>
          <w:tcPr>
            <w:tcW w:w="2756" w:type="dxa"/>
            <w:vMerge/>
          </w:tcPr>
          <w:p w:rsidR="00D67BB4" w:rsidRPr="00A22147" w:rsidRDefault="00D67BB4" w:rsidP="006B1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D67BB4" w:rsidRPr="00A22147" w:rsidRDefault="00D67BB4" w:rsidP="006B15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Профессии рабочих, по которым предусмотрено присвоение 5 квалификационного разряда в соответствии с Единым квалификационным справочником работ и профессий рабочих: водитель</w:t>
            </w:r>
          </w:p>
        </w:tc>
        <w:tc>
          <w:tcPr>
            <w:tcW w:w="1843" w:type="dxa"/>
          </w:tcPr>
          <w:p w:rsidR="00D67BB4" w:rsidRPr="00A22147" w:rsidRDefault="00D67BB4" w:rsidP="007028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70288D">
              <w:rPr>
                <w:rFonts w:ascii="Times New Roman" w:hAnsi="Times New Roman" w:cs="Times New Roman"/>
                <w:sz w:val="28"/>
                <w:szCs w:val="28"/>
              </w:rPr>
              <w:t>666</w:t>
            </w:r>
          </w:p>
        </w:tc>
      </w:tr>
      <w:tr w:rsidR="00D67BB4" w:rsidRPr="00A22147" w:rsidTr="006B1562">
        <w:tc>
          <w:tcPr>
            <w:tcW w:w="2756" w:type="dxa"/>
            <w:vMerge w:val="restart"/>
          </w:tcPr>
          <w:p w:rsidR="00D67BB4" w:rsidRPr="00A22147" w:rsidRDefault="00D67BB4" w:rsidP="006B15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5244" w:type="dxa"/>
          </w:tcPr>
          <w:p w:rsidR="00D67BB4" w:rsidRPr="00A22147" w:rsidRDefault="00D67BB4" w:rsidP="006B15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Профессии рабочих, по которым предусмотрено присвоение 6 квалификационного разряда в соответствии с Единым квалификационным справочником работ и профессий рабочих:</w:t>
            </w:r>
            <w:r w:rsidRPr="00DA2565">
              <w:rPr>
                <w:rFonts w:ascii="Times New Roman" w:hAnsi="Times New Roman" w:cs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  <w:r w:rsidR="00DA256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электрогазосварщик</w:t>
            </w:r>
            <w:proofErr w:type="spellEnd"/>
          </w:p>
        </w:tc>
        <w:tc>
          <w:tcPr>
            <w:tcW w:w="1843" w:type="dxa"/>
          </w:tcPr>
          <w:p w:rsidR="00D67BB4" w:rsidRPr="00A22147" w:rsidRDefault="00D67BB4" w:rsidP="007028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70288D">
              <w:rPr>
                <w:rFonts w:ascii="Times New Roman" w:hAnsi="Times New Roman" w:cs="Times New Roman"/>
                <w:sz w:val="28"/>
                <w:szCs w:val="28"/>
              </w:rPr>
              <w:t>815</w:t>
            </w:r>
          </w:p>
        </w:tc>
      </w:tr>
      <w:tr w:rsidR="00D67BB4" w:rsidRPr="00A22147" w:rsidTr="006B1562">
        <w:tc>
          <w:tcPr>
            <w:tcW w:w="2756" w:type="dxa"/>
            <w:vMerge/>
          </w:tcPr>
          <w:p w:rsidR="00D67BB4" w:rsidRPr="00A22147" w:rsidRDefault="00D67BB4" w:rsidP="006B1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D67BB4" w:rsidRPr="00A22147" w:rsidRDefault="00D67BB4" w:rsidP="006B15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Профессии рабочих, по которым предусмотрено присвоение 7 квалификационного разряда в соответствии с Единым квалификационным справочником работ и профессий рабочих</w:t>
            </w:r>
          </w:p>
        </w:tc>
        <w:tc>
          <w:tcPr>
            <w:tcW w:w="1843" w:type="dxa"/>
          </w:tcPr>
          <w:p w:rsidR="00D67BB4" w:rsidRPr="00A22147" w:rsidRDefault="0070288D" w:rsidP="006B15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5 964</w:t>
            </w:r>
          </w:p>
        </w:tc>
      </w:tr>
    </w:tbl>
    <w:p w:rsidR="00D67BB4" w:rsidRPr="00A22147" w:rsidRDefault="00D67BB4" w:rsidP="00D67B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7BB4" w:rsidRPr="00A22147" w:rsidRDefault="00D67BB4" w:rsidP="00D67B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7BB4" w:rsidRPr="00A22147" w:rsidRDefault="00D67BB4" w:rsidP="00D67B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7BB4" w:rsidRDefault="00D67BB4" w:rsidP="00D67B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2565" w:rsidRDefault="00DA2565" w:rsidP="00D67B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2565" w:rsidRPr="00A22147" w:rsidRDefault="00DA2565" w:rsidP="00D67B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7BB4" w:rsidRPr="00A22147" w:rsidRDefault="00D67BB4" w:rsidP="00D67B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7BB4" w:rsidRDefault="00D67BB4" w:rsidP="00D67BB4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67BB4" w:rsidRPr="00A22147" w:rsidRDefault="00D67BB4" w:rsidP="00D67BB4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2214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3</w:t>
      </w:r>
    </w:p>
    <w:p w:rsidR="00032B28" w:rsidRPr="00311D44" w:rsidRDefault="00D67BB4" w:rsidP="00032B28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147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муниципального района «Город Краснокаменск и Краснокаменский район» Забайкальского края                                   </w:t>
      </w:r>
      <w:r w:rsidR="00032B28" w:rsidRPr="00311D44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032B28">
        <w:rPr>
          <w:rFonts w:ascii="Times New Roman" w:eastAsia="Times New Roman" w:hAnsi="Times New Roman" w:cs="Times New Roman"/>
          <w:sz w:val="28"/>
          <w:szCs w:val="28"/>
        </w:rPr>
        <w:t>26</w:t>
      </w:r>
      <w:r w:rsidR="00032B28" w:rsidRPr="00311D4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32B28">
        <w:rPr>
          <w:rFonts w:ascii="Times New Roman" w:eastAsia="Times New Roman" w:hAnsi="Times New Roman" w:cs="Times New Roman"/>
          <w:sz w:val="28"/>
          <w:szCs w:val="28"/>
        </w:rPr>
        <w:t xml:space="preserve"> декабря </w:t>
      </w:r>
      <w:r w:rsidR="00032B28" w:rsidRPr="00311D4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032B28">
        <w:rPr>
          <w:rFonts w:ascii="Times New Roman" w:eastAsia="Times New Roman" w:hAnsi="Times New Roman" w:cs="Times New Roman"/>
          <w:sz w:val="28"/>
          <w:szCs w:val="28"/>
        </w:rPr>
        <w:t>20</w:t>
      </w:r>
      <w:r w:rsidR="00032B28" w:rsidRPr="00311D44">
        <w:rPr>
          <w:rFonts w:ascii="Times New Roman" w:eastAsia="Times New Roman" w:hAnsi="Times New Roman" w:cs="Times New Roman"/>
          <w:sz w:val="28"/>
          <w:szCs w:val="28"/>
        </w:rPr>
        <w:t xml:space="preserve"> г. №</w:t>
      </w:r>
      <w:r w:rsidR="00032B28">
        <w:rPr>
          <w:rFonts w:ascii="Times New Roman" w:eastAsia="Times New Roman" w:hAnsi="Times New Roman" w:cs="Times New Roman"/>
          <w:sz w:val="28"/>
          <w:szCs w:val="28"/>
        </w:rPr>
        <w:t xml:space="preserve"> 97</w:t>
      </w:r>
    </w:p>
    <w:p w:rsidR="00D67BB4" w:rsidRPr="00A22147" w:rsidRDefault="00D67BB4" w:rsidP="00032B28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0C30C5" w:rsidRDefault="000C30C5" w:rsidP="000C30C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276"/>
      <w:bookmarkEnd w:id="2"/>
      <w:r>
        <w:rPr>
          <w:rFonts w:ascii="Times New Roman" w:hAnsi="Times New Roman" w:cs="Times New Roman"/>
          <w:b/>
          <w:sz w:val="28"/>
          <w:szCs w:val="28"/>
        </w:rPr>
        <w:t>Размеры должностных окладов</w:t>
      </w:r>
      <w:r w:rsidRPr="00A22147">
        <w:rPr>
          <w:rFonts w:ascii="Times New Roman" w:hAnsi="Times New Roman" w:cs="Times New Roman"/>
          <w:b/>
          <w:sz w:val="28"/>
          <w:szCs w:val="28"/>
        </w:rPr>
        <w:t xml:space="preserve"> работников структурных подразделений комитета по управлению образованием администрации муниципального района «Город Краснокаменск и Краснокаменский район» Забайкальского края</w:t>
      </w:r>
    </w:p>
    <w:p w:rsidR="000C30C5" w:rsidRDefault="000C30C5" w:rsidP="00D67BB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BB4" w:rsidRPr="00BD0A00" w:rsidRDefault="00D67BB4" w:rsidP="00D67BB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A00">
        <w:rPr>
          <w:rFonts w:ascii="Times New Roman" w:hAnsi="Times New Roman" w:cs="Times New Roman"/>
          <w:b/>
          <w:sz w:val="28"/>
          <w:szCs w:val="28"/>
        </w:rPr>
        <w:t>Профессиональные квалификационные группы общеотраслевых должностей руководителей, специалистов и служащих</w:t>
      </w:r>
    </w:p>
    <w:p w:rsidR="00D67BB4" w:rsidRPr="00BD0A00" w:rsidRDefault="00D67BB4" w:rsidP="00D67BB4">
      <w:pPr>
        <w:pStyle w:val="ConsPlusNormal"/>
        <w:jc w:val="both"/>
        <w:rPr>
          <w:rFonts w:ascii="Times New Roman" w:hAnsi="Times New Roman" w:cs="Times New Roman"/>
          <w:sz w:val="16"/>
          <w:szCs w:val="28"/>
        </w:rPr>
      </w:pPr>
    </w:p>
    <w:p w:rsidR="00D67BB4" w:rsidRPr="00BD0A00" w:rsidRDefault="00D67BB4" w:rsidP="00D67BB4">
      <w:pPr>
        <w:pStyle w:val="ConsPlusNormal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BD0A00">
        <w:rPr>
          <w:rFonts w:ascii="Times New Roman" w:hAnsi="Times New Roman" w:cs="Times New Roman"/>
          <w:i/>
          <w:sz w:val="28"/>
          <w:szCs w:val="28"/>
        </w:rPr>
        <w:t>1.1. Профессиональная квалификационная группа</w:t>
      </w:r>
    </w:p>
    <w:p w:rsidR="00D67BB4" w:rsidRPr="00BD0A00" w:rsidRDefault="00D67BB4" w:rsidP="00D67BB4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BD0A00">
        <w:rPr>
          <w:rFonts w:ascii="Times New Roman" w:hAnsi="Times New Roman" w:cs="Times New Roman"/>
          <w:i/>
          <w:sz w:val="28"/>
          <w:szCs w:val="28"/>
        </w:rPr>
        <w:t>Общеотраслевые до</w:t>
      </w:r>
      <w:r>
        <w:rPr>
          <w:rFonts w:ascii="Times New Roman" w:hAnsi="Times New Roman" w:cs="Times New Roman"/>
          <w:i/>
          <w:sz w:val="28"/>
          <w:szCs w:val="28"/>
        </w:rPr>
        <w:t>лжности служащих первого уровня»</w:t>
      </w:r>
    </w:p>
    <w:p w:rsidR="00D67BB4" w:rsidRPr="00BD0A00" w:rsidRDefault="00D67BB4" w:rsidP="00D67BB4">
      <w:pPr>
        <w:pStyle w:val="ConsPlusNormal"/>
        <w:jc w:val="both"/>
        <w:rPr>
          <w:rFonts w:ascii="Times New Roman" w:hAnsi="Times New Roman" w:cs="Times New Roman"/>
          <w:sz w:val="1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56"/>
        <w:gridCol w:w="5244"/>
        <w:gridCol w:w="1843"/>
      </w:tblGrid>
      <w:tr w:rsidR="00D67BB4" w:rsidRPr="00A22147" w:rsidTr="006B1562">
        <w:tc>
          <w:tcPr>
            <w:tcW w:w="2756" w:type="dxa"/>
          </w:tcPr>
          <w:p w:rsidR="00D67BB4" w:rsidRPr="00A22147" w:rsidRDefault="00D67BB4" w:rsidP="006B15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244" w:type="dxa"/>
          </w:tcPr>
          <w:p w:rsidR="00D67BB4" w:rsidRPr="00A22147" w:rsidRDefault="00D67BB4" w:rsidP="006B15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843" w:type="dxa"/>
          </w:tcPr>
          <w:p w:rsidR="00D67BB4" w:rsidRPr="00A22147" w:rsidRDefault="00D67BB4" w:rsidP="006B15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Базовый должностной оклад, рублей</w:t>
            </w:r>
          </w:p>
        </w:tc>
      </w:tr>
      <w:tr w:rsidR="00D67BB4" w:rsidRPr="00A22147" w:rsidTr="006B1562">
        <w:tc>
          <w:tcPr>
            <w:tcW w:w="2756" w:type="dxa"/>
          </w:tcPr>
          <w:p w:rsidR="00D67BB4" w:rsidRPr="00A22147" w:rsidRDefault="00D67BB4" w:rsidP="006B15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244" w:type="dxa"/>
          </w:tcPr>
          <w:p w:rsidR="00D67BB4" w:rsidRPr="00A22147" w:rsidRDefault="00D67BB4" w:rsidP="006B15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елопроизводитель; инспектор по питанию; экспедитор по перевозке грузов</w:t>
            </w:r>
          </w:p>
        </w:tc>
        <w:tc>
          <w:tcPr>
            <w:tcW w:w="1843" w:type="dxa"/>
          </w:tcPr>
          <w:p w:rsidR="00D67BB4" w:rsidRPr="00A22147" w:rsidRDefault="00D67BB4" w:rsidP="007028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r w:rsidR="0070288D">
              <w:rPr>
                <w:rFonts w:ascii="Times New Roman" w:hAnsi="Times New Roman" w:cs="Times New Roman"/>
                <w:sz w:val="28"/>
                <w:szCs w:val="28"/>
              </w:rPr>
              <w:t>748</w:t>
            </w:r>
          </w:p>
        </w:tc>
      </w:tr>
    </w:tbl>
    <w:p w:rsidR="00D67BB4" w:rsidRPr="00BD0A00" w:rsidRDefault="00D67BB4" w:rsidP="00D67BB4">
      <w:pPr>
        <w:pStyle w:val="ConsPlusNormal"/>
        <w:jc w:val="both"/>
        <w:rPr>
          <w:rFonts w:ascii="Times New Roman" w:hAnsi="Times New Roman" w:cs="Times New Roman"/>
          <w:sz w:val="16"/>
          <w:szCs w:val="28"/>
        </w:rPr>
      </w:pPr>
    </w:p>
    <w:p w:rsidR="00D67BB4" w:rsidRPr="00BD0A00" w:rsidRDefault="00D67BB4" w:rsidP="00D67BB4">
      <w:pPr>
        <w:pStyle w:val="ConsPlusNormal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BD0A00">
        <w:rPr>
          <w:rFonts w:ascii="Times New Roman" w:hAnsi="Times New Roman" w:cs="Times New Roman"/>
          <w:i/>
          <w:sz w:val="28"/>
          <w:szCs w:val="28"/>
        </w:rPr>
        <w:t>1.2. Профессиональная квалификационная группа</w:t>
      </w:r>
    </w:p>
    <w:p w:rsidR="00D67BB4" w:rsidRPr="00BD0A00" w:rsidRDefault="00D67BB4" w:rsidP="00D67BB4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BD0A00">
        <w:rPr>
          <w:rFonts w:ascii="Times New Roman" w:hAnsi="Times New Roman" w:cs="Times New Roman"/>
          <w:i/>
          <w:sz w:val="28"/>
          <w:szCs w:val="28"/>
        </w:rPr>
        <w:t>Общеотраслевые до</w:t>
      </w:r>
      <w:r>
        <w:rPr>
          <w:rFonts w:ascii="Times New Roman" w:hAnsi="Times New Roman" w:cs="Times New Roman"/>
          <w:i/>
          <w:sz w:val="28"/>
          <w:szCs w:val="28"/>
        </w:rPr>
        <w:t>лжности служащих второго уровня»</w:t>
      </w:r>
    </w:p>
    <w:p w:rsidR="00D67BB4" w:rsidRPr="00BD0A00" w:rsidRDefault="00D67BB4" w:rsidP="00D67BB4">
      <w:pPr>
        <w:pStyle w:val="ConsPlusNormal"/>
        <w:jc w:val="both"/>
        <w:rPr>
          <w:rFonts w:ascii="Times New Roman" w:hAnsi="Times New Roman" w:cs="Times New Roman"/>
          <w:sz w:val="1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56"/>
        <w:gridCol w:w="5244"/>
        <w:gridCol w:w="1843"/>
      </w:tblGrid>
      <w:tr w:rsidR="00D67BB4" w:rsidRPr="00A22147" w:rsidTr="006B1562">
        <w:tc>
          <w:tcPr>
            <w:tcW w:w="2756" w:type="dxa"/>
          </w:tcPr>
          <w:p w:rsidR="00D67BB4" w:rsidRPr="00A22147" w:rsidRDefault="00D67BB4" w:rsidP="006B15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244" w:type="dxa"/>
          </w:tcPr>
          <w:p w:rsidR="00D67BB4" w:rsidRPr="00A22147" w:rsidRDefault="00D67BB4" w:rsidP="006B15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843" w:type="dxa"/>
          </w:tcPr>
          <w:p w:rsidR="00D67BB4" w:rsidRPr="00A22147" w:rsidRDefault="00D67BB4" w:rsidP="006B15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Базовый должностной оклад, рублей</w:t>
            </w:r>
          </w:p>
        </w:tc>
      </w:tr>
      <w:tr w:rsidR="00D67BB4" w:rsidRPr="00A22147" w:rsidTr="006B1562">
        <w:tc>
          <w:tcPr>
            <w:tcW w:w="2756" w:type="dxa"/>
          </w:tcPr>
          <w:p w:rsidR="00D67BB4" w:rsidRPr="00A22147" w:rsidRDefault="00D67BB4" w:rsidP="006B15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244" w:type="dxa"/>
          </w:tcPr>
          <w:p w:rsidR="00D67BB4" w:rsidRPr="00A22147" w:rsidRDefault="00D67BB4" w:rsidP="00DA25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Администратор; лаборант; секретарь руководителя</w:t>
            </w:r>
          </w:p>
        </w:tc>
        <w:tc>
          <w:tcPr>
            <w:tcW w:w="1843" w:type="dxa"/>
          </w:tcPr>
          <w:p w:rsidR="00D67BB4" w:rsidRPr="00A22147" w:rsidRDefault="00D67BB4" w:rsidP="007028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</w:t>
            </w:r>
            <w:r w:rsidR="0070288D">
              <w:rPr>
                <w:rFonts w:ascii="Times New Roman" w:hAnsi="Times New Roman" w:cs="Times New Roman"/>
                <w:sz w:val="28"/>
                <w:szCs w:val="28"/>
              </w:rPr>
              <w:t>047</w:t>
            </w:r>
          </w:p>
        </w:tc>
      </w:tr>
      <w:tr w:rsidR="00D67BB4" w:rsidRPr="00A22147" w:rsidTr="006B1562">
        <w:tc>
          <w:tcPr>
            <w:tcW w:w="2756" w:type="dxa"/>
          </w:tcPr>
          <w:p w:rsidR="00D67BB4" w:rsidRPr="00A22147" w:rsidRDefault="00D67BB4" w:rsidP="006B15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5244" w:type="dxa"/>
          </w:tcPr>
          <w:p w:rsidR="00D67BB4" w:rsidRPr="00A22147" w:rsidRDefault="00D67BB4" w:rsidP="006B15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аведующий архивом; заведующий складом; заведующий хозяйством.</w:t>
            </w:r>
          </w:p>
        </w:tc>
        <w:tc>
          <w:tcPr>
            <w:tcW w:w="1843" w:type="dxa"/>
          </w:tcPr>
          <w:p w:rsidR="00D67BB4" w:rsidRPr="00A22147" w:rsidRDefault="00D67BB4" w:rsidP="007028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70288D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</w:tr>
      <w:tr w:rsidR="00D67BB4" w:rsidRPr="00A22147" w:rsidTr="006B1562">
        <w:tc>
          <w:tcPr>
            <w:tcW w:w="2756" w:type="dxa"/>
          </w:tcPr>
          <w:p w:rsidR="00D67BB4" w:rsidRPr="00A22147" w:rsidRDefault="00D67BB4" w:rsidP="006B15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5244" w:type="dxa"/>
          </w:tcPr>
          <w:p w:rsidR="00D67BB4" w:rsidRPr="00A22147" w:rsidRDefault="00D67BB4" w:rsidP="006B15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Механик; мастер участка (включая старшего).</w:t>
            </w:r>
          </w:p>
        </w:tc>
        <w:tc>
          <w:tcPr>
            <w:tcW w:w="1843" w:type="dxa"/>
          </w:tcPr>
          <w:p w:rsidR="00D67BB4" w:rsidRPr="00A22147" w:rsidRDefault="00D67BB4" w:rsidP="007028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70288D">
              <w:rPr>
                <w:rFonts w:ascii="Times New Roman" w:hAnsi="Times New Roman" w:cs="Times New Roman"/>
                <w:sz w:val="28"/>
                <w:szCs w:val="28"/>
              </w:rPr>
              <w:t>792</w:t>
            </w:r>
          </w:p>
        </w:tc>
      </w:tr>
      <w:tr w:rsidR="00D67BB4" w:rsidRPr="00A22147" w:rsidTr="006B1562">
        <w:tc>
          <w:tcPr>
            <w:tcW w:w="2756" w:type="dxa"/>
          </w:tcPr>
          <w:p w:rsidR="00D67BB4" w:rsidRPr="00A22147" w:rsidRDefault="00D67BB4" w:rsidP="006B15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5244" w:type="dxa"/>
          </w:tcPr>
          <w:p w:rsidR="00D67BB4" w:rsidRPr="00A22147" w:rsidRDefault="00D67BB4" w:rsidP="006B15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Начальник гаража, начальник смены (участка); начальник цеха (участка)</w:t>
            </w:r>
          </w:p>
        </w:tc>
        <w:tc>
          <w:tcPr>
            <w:tcW w:w="1843" w:type="dxa"/>
          </w:tcPr>
          <w:p w:rsidR="00D67BB4" w:rsidRPr="00A22147" w:rsidRDefault="0070288D" w:rsidP="006B15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6 941</w:t>
            </w:r>
          </w:p>
        </w:tc>
      </w:tr>
    </w:tbl>
    <w:p w:rsidR="00D67BB4" w:rsidRPr="00BD0A00" w:rsidRDefault="00D67BB4" w:rsidP="00D67BB4">
      <w:pPr>
        <w:pStyle w:val="ConsPlusNormal"/>
        <w:jc w:val="both"/>
        <w:rPr>
          <w:rFonts w:ascii="Times New Roman" w:hAnsi="Times New Roman" w:cs="Times New Roman"/>
          <w:sz w:val="16"/>
          <w:szCs w:val="28"/>
        </w:rPr>
      </w:pPr>
    </w:p>
    <w:p w:rsidR="000C30C5" w:rsidRDefault="000C30C5" w:rsidP="00D67BB4">
      <w:pPr>
        <w:pStyle w:val="ConsPlusNormal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0C30C5" w:rsidRDefault="000C30C5" w:rsidP="00D67BB4">
      <w:pPr>
        <w:pStyle w:val="ConsPlusNormal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0C30C5" w:rsidRDefault="000C30C5" w:rsidP="00D67BB4">
      <w:pPr>
        <w:pStyle w:val="ConsPlusNormal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D67BB4" w:rsidRPr="00BD0A00" w:rsidRDefault="00D67BB4" w:rsidP="00D67BB4">
      <w:pPr>
        <w:pStyle w:val="ConsPlusNormal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BD0A00">
        <w:rPr>
          <w:rFonts w:ascii="Times New Roman" w:hAnsi="Times New Roman" w:cs="Times New Roman"/>
          <w:i/>
          <w:sz w:val="28"/>
          <w:szCs w:val="28"/>
        </w:rPr>
        <w:lastRenderedPageBreak/>
        <w:t>1.3. Профессиональная квалификационная группа</w:t>
      </w:r>
    </w:p>
    <w:p w:rsidR="00D67BB4" w:rsidRPr="00BD0A00" w:rsidRDefault="00D67BB4" w:rsidP="00D67BB4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BD0A00">
        <w:rPr>
          <w:rFonts w:ascii="Times New Roman" w:hAnsi="Times New Roman" w:cs="Times New Roman"/>
          <w:i/>
          <w:sz w:val="28"/>
          <w:szCs w:val="28"/>
        </w:rPr>
        <w:t xml:space="preserve">Общеотраслевые должности </w:t>
      </w:r>
      <w:r>
        <w:rPr>
          <w:rFonts w:ascii="Times New Roman" w:hAnsi="Times New Roman" w:cs="Times New Roman"/>
          <w:i/>
          <w:sz w:val="28"/>
          <w:szCs w:val="28"/>
        </w:rPr>
        <w:t>служащих четвертого уровня»</w:t>
      </w:r>
    </w:p>
    <w:p w:rsidR="00D67BB4" w:rsidRPr="00BD0A00" w:rsidRDefault="00D67BB4" w:rsidP="00D67BB4">
      <w:pPr>
        <w:pStyle w:val="ConsPlusNormal"/>
        <w:jc w:val="both"/>
        <w:rPr>
          <w:rFonts w:ascii="Times New Roman" w:hAnsi="Times New Roman" w:cs="Times New Roman"/>
          <w:sz w:val="1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56"/>
        <w:gridCol w:w="5244"/>
        <w:gridCol w:w="1843"/>
      </w:tblGrid>
      <w:tr w:rsidR="00D67BB4" w:rsidRPr="00A22147" w:rsidTr="006B1562">
        <w:tc>
          <w:tcPr>
            <w:tcW w:w="2756" w:type="dxa"/>
          </w:tcPr>
          <w:p w:rsidR="00D67BB4" w:rsidRPr="00A22147" w:rsidRDefault="00D67BB4" w:rsidP="006B15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244" w:type="dxa"/>
          </w:tcPr>
          <w:p w:rsidR="00D67BB4" w:rsidRPr="00A22147" w:rsidRDefault="00D67BB4" w:rsidP="006B15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843" w:type="dxa"/>
          </w:tcPr>
          <w:p w:rsidR="00D67BB4" w:rsidRPr="00A22147" w:rsidRDefault="00D67BB4" w:rsidP="006B15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Базовый должностной оклад, рублей</w:t>
            </w:r>
          </w:p>
        </w:tc>
      </w:tr>
      <w:tr w:rsidR="00D67BB4" w:rsidRPr="00A22147" w:rsidTr="006B1562">
        <w:tc>
          <w:tcPr>
            <w:tcW w:w="2756" w:type="dxa"/>
          </w:tcPr>
          <w:p w:rsidR="00D67BB4" w:rsidRPr="00A22147" w:rsidRDefault="00D67BB4" w:rsidP="006B15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244" w:type="dxa"/>
          </w:tcPr>
          <w:p w:rsidR="00D67BB4" w:rsidRPr="00A22147" w:rsidRDefault="00D67BB4" w:rsidP="006B15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ачальник отдела материально-технического снабжения, начальник отдела</w:t>
            </w:r>
          </w:p>
        </w:tc>
        <w:tc>
          <w:tcPr>
            <w:tcW w:w="1843" w:type="dxa"/>
          </w:tcPr>
          <w:p w:rsidR="00D67BB4" w:rsidRPr="00A22147" w:rsidRDefault="0070288D" w:rsidP="006B15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7 836</w:t>
            </w:r>
          </w:p>
        </w:tc>
      </w:tr>
      <w:tr w:rsidR="00D67BB4" w:rsidRPr="00A22147" w:rsidTr="006B1562">
        <w:tc>
          <w:tcPr>
            <w:tcW w:w="2756" w:type="dxa"/>
          </w:tcPr>
          <w:p w:rsidR="00D67BB4" w:rsidRPr="00A22147" w:rsidRDefault="00D67BB4" w:rsidP="006B15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5244" w:type="dxa"/>
          </w:tcPr>
          <w:p w:rsidR="00D67BB4" w:rsidRPr="00A22147" w:rsidRDefault="00D67BB4" w:rsidP="006B15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Главный (механик, диспетчер)</w:t>
            </w:r>
          </w:p>
        </w:tc>
        <w:tc>
          <w:tcPr>
            <w:tcW w:w="1843" w:type="dxa"/>
          </w:tcPr>
          <w:p w:rsidR="00D67BB4" w:rsidRPr="00A22147" w:rsidRDefault="0070288D" w:rsidP="006B15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7 985</w:t>
            </w:r>
          </w:p>
        </w:tc>
      </w:tr>
      <w:tr w:rsidR="00D67BB4" w:rsidRPr="00A22147" w:rsidTr="006B1562">
        <w:tc>
          <w:tcPr>
            <w:tcW w:w="2756" w:type="dxa"/>
          </w:tcPr>
          <w:p w:rsidR="00D67BB4" w:rsidRPr="00A22147" w:rsidRDefault="00D67BB4" w:rsidP="006B15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5244" w:type="dxa"/>
          </w:tcPr>
          <w:p w:rsidR="00D67BB4" w:rsidRPr="00A22147" w:rsidRDefault="00D67BB4" w:rsidP="006B15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Директор (руководитель) структурного подразделения</w:t>
            </w:r>
          </w:p>
        </w:tc>
        <w:tc>
          <w:tcPr>
            <w:tcW w:w="1843" w:type="dxa"/>
          </w:tcPr>
          <w:p w:rsidR="00D67BB4" w:rsidRPr="00A22147" w:rsidRDefault="00D67BB4" w:rsidP="007028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70288D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</w:tr>
    </w:tbl>
    <w:p w:rsidR="00D67BB4" w:rsidRPr="00A22147" w:rsidRDefault="00D67BB4" w:rsidP="00D67B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7BB4" w:rsidRPr="00A22147" w:rsidRDefault="00D67BB4" w:rsidP="00D67B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7BB4" w:rsidRPr="00A22147" w:rsidRDefault="00D67BB4" w:rsidP="00D67BB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D67BB4" w:rsidRPr="00A22147" w:rsidRDefault="00D67BB4" w:rsidP="00D67BB4">
      <w:pPr>
        <w:rPr>
          <w:rFonts w:ascii="Times New Roman" w:hAnsi="Times New Roman" w:cs="Times New Roman"/>
          <w:sz w:val="28"/>
          <w:szCs w:val="28"/>
        </w:rPr>
      </w:pPr>
    </w:p>
    <w:p w:rsidR="00AD0906" w:rsidRDefault="00AD0906"/>
    <w:sectPr w:rsidR="00AD0906" w:rsidSect="00A2214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63BA3"/>
    <w:multiLevelType w:val="multilevel"/>
    <w:tmpl w:val="7A8482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BB4"/>
    <w:rsid w:val="00032B28"/>
    <w:rsid w:val="00063D8A"/>
    <w:rsid w:val="000C30C5"/>
    <w:rsid w:val="000D29C4"/>
    <w:rsid w:val="006F74F2"/>
    <w:rsid w:val="00701C28"/>
    <w:rsid w:val="0070288D"/>
    <w:rsid w:val="007223BD"/>
    <w:rsid w:val="00765D87"/>
    <w:rsid w:val="00A50274"/>
    <w:rsid w:val="00A95856"/>
    <w:rsid w:val="00AD0906"/>
    <w:rsid w:val="00D67BB4"/>
    <w:rsid w:val="00DA2565"/>
    <w:rsid w:val="00EB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7B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67B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0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10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482BDDBB3DEE0A43F67F0DE15F1084B96CE6B7A63624DFDCD7CA8A62A62447334C84EA643534D51E1B666A2666B477E0FA1A2D0F26FFB536293047409q4y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1451</Words>
  <Characters>8271</Characters>
  <Application>Microsoft Office Word</Application>
  <DocSecurity>0</DocSecurity>
  <Lines>68</Lines>
  <Paragraphs>19</Paragraphs>
  <ScaleCrop>false</ScaleCrop>
  <Company/>
  <LinksUpToDate>false</LinksUpToDate>
  <CharactersWithSpaces>9703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Userr</cp:lastModifiedBy>
  <cp:revision>13</cp:revision>
  <cp:lastPrinted>2020-12-26T07:02:00Z</cp:lastPrinted>
  <dcterms:created xsi:type="dcterms:W3CDTF">2020-12-14T00:00:00Z</dcterms:created>
  <dcterms:modified xsi:type="dcterms:W3CDTF">2020-12-26T07:08:00Z</dcterms:modified>
</cp:coreProperties>
</file>