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31" w:rsidRDefault="00CB6C31" w:rsidP="00CB6C31">
      <w:pPr>
        <w:pStyle w:val="ConsPlusTitlePage"/>
        <w:jc w:val="right"/>
        <w:rPr>
          <w:rFonts w:ascii="Times New Roman" w:hAnsi="Times New Roman" w:cs="Times New Roman"/>
          <w:b/>
          <w:sz w:val="24"/>
          <w:szCs w:val="24"/>
        </w:rPr>
      </w:pPr>
      <w:r>
        <w:rPr>
          <w:rFonts w:ascii="Times New Roman" w:hAnsi="Times New Roman" w:cs="Times New Roman"/>
          <w:b/>
          <w:sz w:val="24"/>
          <w:szCs w:val="24"/>
        </w:rPr>
        <w:t>ПРОЕКТ</w:t>
      </w:r>
    </w:p>
    <w:p w:rsidR="00023C9C" w:rsidRPr="003339E4" w:rsidRDefault="00347D73" w:rsidP="002B3AC0">
      <w:pPr>
        <w:pStyle w:val="ConsPlusTitlePage"/>
        <w:jc w:val="center"/>
        <w:rPr>
          <w:rFonts w:ascii="Times New Roman" w:hAnsi="Times New Roman" w:cs="Times New Roman"/>
          <w:b/>
          <w:sz w:val="32"/>
          <w:szCs w:val="32"/>
        </w:rPr>
      </w:pPr>
      <w:r w:rsidRPr="003339E4">
        <w:rPr>
          <w:rFonts w:ascii="Times New Roman" w:hAnsi="Times New Roman" w:cs="Times New Roman"/>
          <w:b/>
          <w:sz w:val="32"/>
          <w:szCs w:val="32"/>
        </w:rPr>
        <w:t>Российская Федерация</w:t>
      </w:r>
    </w:p>
    <w:p w:rsidR="00023C9C" w:rsidRPr="003339E4" w:rsidRDefault="00023C9C" w:rsidP="002B3AC0">
      <w:pPr>
        <w:pStyle w:val="ConsPlusNormal"/>
        <w:jc w:val="both"/>
        <w:outlineLvl w:val="0"/>
        <w:rPr>
          <w:rFonts w:ascii="Times New Roman" w:hAnsi="Times New Roman" w:cs="Times New Roman"/>
          <w:sz w:val="32"/>
          <w:szCs w:val="32"/>
        </w:rPr>
      </w:pPr>
    </w:p>
    <w:p w:rsidR="0010729C" w:rsidRPr="003339E4" w:rsidRDefault="00EC6F2C"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Администрация</w:t>
      </w:r>
      <w:r w:rsidR="00023C9C" w:rsidRPr="003339E4">
        <w:rPr>
          <w:rFonts w:ascii="Times New Roman" w:hAnsi="Times New Roman" w:cs="Times New Roman"/>
          <w:sz w:val="32"/>
          <w:szCs w:val="32"/>
        </w:rPr>
        <w:t xml:space="preserve"> </w:t>
      </w:r>
      <w:r w:rsidR="0010729C" w:rsidRPr="003339E4">
        <w:rPr>
          <w:rFonts w:ascii="Times New Roman" w:hAnsi="Times New Roman" w:cs="Times New Roman"/>
          <w:sz w:val="32"/>
          <w:szCs w:val="32"/>
        </w:rPr>
        <w:t>муниципального района</w:t>
      </w:r>
    </w:p>
    <w:p w:rsidR="0010729C" w:rsidRPr="003339E4" w:rsidRDefault="00317F39"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«Город Краснок</w:t>
      </w:r>
      <w:r w:rsidR="0010729C" w:rsidRPr="003339E4">
        <w:rPr>
          <w:rFonts w:ascii="Times New Roman" w:hAnsi="Times New Roman" w:cs="Times New Roman"/>
          <w:sz w:val="32"/>
          <w:szCs w:val="32"/>
        </w:rPr>
        <w:t>аменск и Краснокаменский район»</w:t>
      </w:r>
    </w:p>
    <w:p w:rsidR="00023C9C" w:rsidRPr="003339E4" w:rsidRDefault="00317F39"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Забайкальского края</w:t>
      </w:r>
    </w:p>
    <w:p w:rsidR="00023C9C" w:rsidRPr="003339E4" w:rsidRDefault="00023C9C" w:rsidP="002B3AC0">
      <w:pPr>
        <w:pStyle w:val="ConsPlusTitle"/>
        <w:jc w:val="center"/>
        <w:rPr>
          <w:rFonts w:ascii="Times New Roman" w:hAnsi="Times New Roman" w:cs="Times New Roman"/>
          <w:sz w:val="32"/>
          <w:szCs w:val="32"/>
        </w:rPr>
      </w:pPr>
    </w:p>
    <w:p w:rsidR="00023C9C" w:rsidRPr="003339E4" w:rsidRDefault="00023C9C" w:rsidP="002B3AC0">
      <w:pPr>
        <w:pStyle w:val="ConsPlusTitle"/>
        <w:jc w:val="center"/>
        <w:rPr>
          <w:rFonts w:ascii="Times New Roman" w:hAnsi="Times New Roman" w:cs="Times New Roman"/>
          <w:sz w:val="32"/>
          <w:szCs w:val="32"/>
        </w:rPr>
      </w:pPr>
      <w:r w:rsidRPr="003339E4">
        <w:rPr>
          <w:rFonts w:ascii="Times New Roman" w:hAnsi="Times New Roman" w:cs="Times New Roman"/>
          <w:sz w:val="32"/>
          <w:szCs w:val="32"/>
        </w:rPr>
        <w:t>ПОСТАНОВЛЕНИЕ</w:t>
      </w:r>
    </w:p>
    <w:p w:rsidR="0010729C" w:rsidRPr="002B3AC0" w:rsidRDefault="0010729C" w:rsidP="002B3AC0">
      <w:pPr>
        <w:pStyle w:val="ConsPlusTitle"/>
        <w:jc w:val="center"/>
        <w:rPr>
          <w:rFonts w:ascii="Times New Roman" w:hAnsi="Times New Roman" w:cs="Times New Roman"/>
          <w:sz w:val="28"/>
          <w:szCs w:val="28"/>
        </w:rPr>
      </w:pPr>
    </w:p>
    <w:p w:rsidR="00023C9C" w:rsidRDefault="0010729C" w:rsidP="002B3AC0">
      <w:pPr>
        <w:pStyle w:val="ConsPlusTitle"/>
        <w:rPr>
          <w:rFonts w:ascii="Times New Roman" w:hAnsi="Times New Roman" w:cs="Times New Roman"/>
          <w:b w:val="0"/>
          <w:sz w:val="28"/>
          <w:szCs w:val="28"/>
        </w:rPr>
      </w:pPr>
      <w:r w:rsidRPr="002B3AC0">
        <w:rPr>
          <w:rFonts w:ascii="Times New Roman" w:hAnsi="Times New Roman" w:cs="Times New Roman"/>
          <w:b w:val="0"/>
          <w:sz w:val="28"/>
          <w:szCs w:val="28"/>
        </w:rPr>
        <w:t>«___»</w:t>
      </w:r>
      <w:r w:rsidR="00023C9C" w:rsidRPr="002B3AC0">
        <w:rPr>
          <w:rFonts w:ascii="Times New Roman" w:hAnsi="Times New Roman" w:cs="Times New Roman"/>
          <w:b w:val="0"/>
          <w:sz w:val="28"/>
          <w:szCs w:val="28"/>
        </w:rPr>
        <w:t xml:space="preserve"> </w:t>
      </w:r>
      <w:r w:rsidRPr="002B3AC0">
        <w:rPr>
          <w:rFonts w:ascii="Times New Roman" w:hAnsi="Times New Roman" w:cs="Times New Roman"/>
          <w:b w:val="0"/>
          <w:sz w:val="28"/>
          <w:szCs w:val="28"/>
        </w:rPr>
        <w:t>____________ 2019</w:t>
      </w:r>
      <w:r w:rsidR="00023C9C"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ода</w:t>
      </w:r>
      <w:r w:rsidR="00023C9C" w:rsidRPr="002B3AC0">
        <w:rPr>
          <w:rFonts w:ascii="Times New Roman" w:hAnsi="Times New Roman" w:cs="Times New Roman"/>
          <w:b w:val="0"/>
          <w:sz w:val="28"/>
          <w:szCs w:val="28"/>
        </w:rPr>
        <w:t xml:space="preserve"> </w:t>
      </w:r>
      <w:r w:rsidR="003339E4">
        <w:rPr>
          <w:rFonts w:ascii="Times New Roman" w:hAnsi="Times New Roman" w:cs="Times New Roman"/>
          <w:b w:val="0"/>
          <w:sz w:val="28"/>
          <w:szCs w:val="28"/>
        </w:rPr>
        <w:t xml:space="preserve">                          </w:t>
      </w:r>
      <w:r w:rsidR="00F74B9F" w:rsidRPr="002B3AC0">
        <w:rPr>
          <w:rFonts w:ascii="Times New Roman" w:hAnsi="Times New Roman" w:cs="Times New Roman"/>
          <w:b w:val="0"/>
          <w:sz w:val="28"/>
          <w:szCs w:val="28"/>
        </w:rPr>
        <w:t xml:space="preserve">                                       № ____</w:t>
      </w:r>
    </w:p>
    <w:p w:rsidR="003E47AA" w:rsidRPr="002B3AC0" w:rsidRDefault="003E47AA" w:rsidP="002B3AC0">
      <w:pPr>
        <w:pStyle w:val="ConsPlusTitle"/>
        <w:rPr>
          <w:rFonts w:ascii="Times New Roman" w:hAnsi="Times New Roman" w:cs="Times New Roman"/>
          <w:b w:val="0"/>
          <w:sz w:val="28"/>
          <w:szCs w:val="28"/>
        </w:rPr>
      </w:pPr>
    </w:p>
    <w:p w:rsidR="00023C9C" w:rsidRPr="003E47AA" w:rsidRDefault="003E47AA" w:rsidP="002B3AC0">
      <w:pPr>
        <w:pStyle w:val="ConsPlusTitle"/>
        <w:jc w:val="center"/>
        <w:rPr>
          <w:rFonts w:ascii="Times New Roman" w:hAnsi="Times New Roman" w:cs="Times New Roman"/>
          <w:sz w:val="24"/>
          <w:szCs w:val="24"/>
        </w:rPr>
      </w:pPr>
      <w:proofErr w:type="spellStart"/>
      <w:r w:rsidRPr="003E47AA">
        <w:rPr>
          <w:rFonts w:ascii="Times New Roman" w:hAnsi="Times New Roman" w:cs="Times New Roman"/>
          <w:sz w:val="24"/>
          <w:szCs w:val="24"/>
        </w:rPr>
        <w:t>г</w:t>
      </w:r>
      <w:proofErr w:type="gramStart"/>
      <w:r w:rsidRPr="003E47AA">
        <w:rPr>
          <w:rFonts w:ascii="Times New Roman" w:hAnsi="Times New Roman" w:cs="Times New Roman"/>
          <w:sz w:val="24"/>
          <w:szCs w:val="24"/>
        </w:rPr>
        <w:t>.К</w:t>
      </w:r>
      <w:proofErr w:type="gramEnd"/>
      <w:r w:rsidRPr="003E47AA">
        <w:rPr>
          <w:rFonts w:ascii="Times New Roman" w:hAnsi="Times New Roman" w:cs="Times New Roman"/>
          <w:sz w:val="24"/>
          <w:szCs w:val="24"/>
        </w:rPr>
        <w:t>раснокаменск</w:t>
      </w:r>
      <w:proofErr w:type="spellEnd"/>
    </w:p>
    <w:p w:rsidR="003E47AA" w:rsidRPr="002B3AC0" w:rsidRDefault="003E47AA" w:rsidP="003E47AA">
      <w:pPr>
        <w:pStyle w:val="ConsPlusTitle"/>
        <w:rPr>
          <w:rFonts w:ascii="Times New Roman" w:hAnsi="Times New Roman" w:cs="Times New Roman"/>
          <w:sz w:val="28"/>
          <w:szCs w:val="28"/>
        </w:rPr>
      </w:pPr>
    </w:p>
    <w:p w:rsidR="00023C9C" w:rsidRPr="003339E4" w:rsidRDefault="00F74B9F" w:rsidP="002B3AC0">
      <w:pPr>
        <w:pStyle w:val="ConsPlusTitle"/>
        <w:jc w:val="center"/>
        <w:rPr>
          <w:rFonts w:ascii="Times New Roman" w:hAnsi="Times New Roman" w:cs="Times New Roman"/>
          <w:b w:val="0"/>
          <w:sz w:val="24"/>
          <w:szCs w:val="24"/>
        </w:rPr>
      </w:pPr>
      <w:proofErr w:type="gramStart"/>
      <w:r w:rsidRPr="003339E4">
        <w:rPr>
          <w:rFonts w:ascii="Times New Roman" w:hAnsi="Times New Roman" w:cs="Times New Roman"/>
          <w:b w:val="0"/>
          <w:sz w:val="24"/>
          <w:szCs w:val="24"/>
        </w:rPr>
        <w:t>Об утверждении административного регламента предоставления муниципальной услуги</w:t>
      </w:r>
      <w:r w:rsidR="00023C9C" w:rsidRPr="003339E4">
        <w:rPr>
          <w:rFonts w:ascii="Times New Roman" w:hAnsi="Times New Roman" w:cs="Times New Roman"/>
          <w:b w:val="0"/>
          <w:sz w:val="24"/>
          <w:szCs w:val="24"/>
        </w:rPr>
        <w:t xml:space="preserve"> "</w:t>
      </w:r>
      <w:r w:rsidR="00004643" w:rsidRPr="003339E4">
        <w:rPr>
          <w:rFonts w:ascii="Times New Roman" w:hAnsi="Times New Roman" w:cs="Times New Roman"/>
          <w:b w:val="0"/>
          <w:sz w:val="24"/>
          <w:szCs w:val="24"/>
        </w:rPr>
        <w:t>Предоставление гражданам в безвозмездное пользование земельных участков</w:t>
      </w:r>
      <w:r w:rsidR="00023C9C" w:rsidRPr="003339E4">
        <w:rPr>
          <w:rFonts w:ascii="Times New Roman" w:hAnsi="Times New Roman" w:cs="Times New Roman"/>
          <w:b w:val="0"/>
          <w:sz w:val="24"/>
          <w:szCs w:val="24"/>
        </w:rPr>
        <w:t>,</w:t>
      </w:r>
      <w:r w:rsidR="00004643" w:rsidRPr="003339E4">
        <w:rPr>
          <w:rFonts w:ascii="Times New Roman" w:hAnsi="Times New Roman" w:cs="Times New Roman"/>
          <w:b w:val="0"/>
          <w:sz w:val="24"/>
          <w:szCs w:val="24"/>
        </w:rPr>
        <w:t xml:space="preserve"> находящихся в муниципальной собственности</w:t>
      </w:r>
      <w:r w:rsidR="007F08E6" w:rsidRPr="003339E4">
        <w:rPr>
          <w:rFonts w:ascii="Times New Roman" w:hAnsi="Times New Roman" w:cs="Times New Roman"/>
          <w:b w:val="0"/>
          <w:sz w:val="24"/>
          <w:szCs w:val="24"/>
        </w:rPr>
        <w:t xml:space="preserve"> и расположенных на</w:t>
      </w:r>
      <w:r w:rsidR="00984816" w:rsidRPr="003339E4">
        <w:rPr>
          <w:rFonts w:ascii="Times New Roman" w:hAnsi="Times New Roman" w:cs="Times New Roman"/>
          <w:b w:val="0"/>
          <w:sz w:val="24"/>
          <w:szCs w:val="24"/>
        </w:rPr>
        <w:t xml:space="preserve"> </w:t>
      </w:r>
      <w:r w:rsidR="00EC6F2C" w:rsidRPr="003339E4">
        <w:rPr>
          <w:rFonts w:ascii="Times New Roman" w:hAnsi="Times New Roman" w:cs="Times New Roman"/>
          <w:b w:val="0"/>
          <w:sz w:val="24"/>
          <w:szCs w:val="24"/>
        </w:rPr>
        <w:t>территории</w:t>
      </w:r>
      <w:r w:rsidR="00C205FD" w:rsidRPr="003339E4">
        <w:rPr>
          <w:rFonts w:ascii="Times New Roman" w:hAnsi="Times New Roman" w:cs="Times New Roman"/>
          <w:b w:val="0"/>
          <w:sz w:val="24"/>
          <w:szCs w:val="24"/>
        </w:rPr>
        <w:t xml:space="preserve"> </w:t>
      </w:r>
      <w:r w:rsidR="00EC6F2C" w:rsidRPr="003339E4">
        <w:rPr>
          <w:rFonts w:ascii="Times New Roman" w:hAnsi="Times New Roman" w:cs="Times New Roman"/>
          <w:b w:val="0"/>
          <w:sz w:val="24"/>
          <w:szCs w:val="24"/>
        </w:rPr>
        <w:t>муниципального района «Город Краснокаменск и Краснокаменский район» Забайкальского края</w:t>
      </w:r>
      <w:r w:rsidR="00023C9C" w:rsidRPr="003339E4">
        <w:rPr>
          <w:rFonts w:ascii="Times New Roman" w:hAnsi="Times New Roman" w:cs="Times New Roman"/>
          <w:b w:val="0"/>
          <w:sz w:val="24"/>
          <w:szCs w:val="24"/>
        </w:rPr>
        <w:t xml:space="preserve">, </w:t>
      </w:r>
      <w:r w:rsidR="007F08E6" w:rsidRPr="003339E4">
        <w:rPr>
          <w:rFonts w:ascii="Times New Roman" w:hAnsi="Times New Roman" w:cs="Times New Roman"/>
          <w:b w:val="0"/>
          <w:sz w:val="24"/>
          <w:szCs w:val="24"/>
        </w:rPr>
        <w:t>в рамках реализации Федерального закона от</w:t>
      </w:r>
      <w:r w:rsidR="00984816" w:rsidRPr="003339E4">
        <w:rPr>
          <w:rFonts w:ascii="Times New Roman" w:hAnsi="Times New Roman" w:cs="Times New Roman"/>
          <w:b w:val="0"/>
          <w:sz w:val="24"/>
          <w:szCs w:val="24"/>
        </w:rPr>
        <w:t xml:space="preserve"> </w:t>
      </w:r>
      <w:r w:rsidR="00023C9C" w:rsidRPr="003339E4">
        <w:rPr>
          <w:rFonts w:ascii="Times New Roman" w:hAnsi="Times New Roman" w:cs="Times New Roman"/>
          <w:b w:val="0"/>
          <w:sz w:val="24"/>
          <w:szCs w:val="24"/>
        </w:rPr>
        <w:t>0</w:t>
      </w:r>
      <w:r w:rsidR="007F08E6" w:rsidRPr="003339E4">
        <w:rPr>
          <w:rFonts w:ascii="Times New Roman" w:hAnsi="Times New Roman" w:cs="Times New Roman"/>
          <w:b w:val="0"/>
          <w:sz w:val="24"/>
          <w:szCs w:val="24"/>
        </w:rPr>
        <w:t>1.05.2016</w:t>
      </w:r>
      <w:r w:rsidR="001A7813" w:rsidRPr="003339E4">
        <w:rPr>
          <w:rFonts w:ascii="Times New Roman" w:hAnsi="Times New Roman" w:cs="Times New Roman"/>
          <w:b w:val="0"/>
          <w:sz w:val="24"/>
          <w:szCs w:val="24"/>
        </w:rPr>
        <w:t xml:space="preserve"> г.</w:t>
      </w:r>
      <w:r w:rsidR="007F08E6" w:rsidRPr="003339E4">
        <w:rPr>
          <w:rFonts w:ascii="Times New Roman" w:hAnsi="Times New Roman" w:cs="Times New Roman"/>
          <w:b w:val="0"/>
          <w:sz w:val="24"/>
          <w:szCs w:val="24"/>
        </w:rPr>
        <w:t xml:space="preserve"> №</w:t>
      </w:r>
      <w:r w:rsidR="00023C9C" w:rsidRPr="003339E4">
        <w:rPr>
          <w:rFonts w:ascii="Times New Roman" w:hAnsi="Times New Roman" w:cs="Times New Roman"/>
          <w:b w:val="0"/>
          <w:sz w:val="24"/>
          <w:szCs w:val="24"/>
        </w:rPr>
        <w:t xml:space="preserve"> 119-ФЗ</w:t>
      </w:r>
      <w:r w:rsidR="00B55444" w:rsidRPr="003339E4">
        <w:rPr>
          <w:rFonts w:ascii="Times New Roman" w:hAnsi="Times New Roman" w:cs="Times New Roman"/>
          <w:b w:val="0"/>
          <w:sz w:val="24"/>
          <w:szCs w:val="24"/>
        </w:rPr>
        <w:t xml:space="preserve"> «</w:t>
      </w:r>
      <w:r w:rsidR="00984816" w:rsidRPr="003339E4">
        <w:rPr>
          <w:rFonts w:ascii="Times New Roman" w:hAnsi="Times New Roman" w:cs="Times New Roman"/>
          <w:b w:val="0"/>
          <w:sz w:val="24"/>
          <w:szCs w:val="24"/>
        </w:rPr>
        <w:t>Об особенностях предоставления гражданам земельных участков, находящихся в государственной или муниципальной собственности</w:t>
      </w:r>
      <w:r w:rsidR="00023C9C" w:rsidRPr="003339E4">
        <w:rPr>
          <w:rFonts w:ascii="Times New Roman" w:hAnsi="Times New Roman" w:cs="Times New Roman"/>
          <w:b w:val="0"/>
          <w:sz w:val="24"/>
          <w:szCs w:val="24"/>
        </w:rPr>
        <w:t xml:space="preserve"> </w:t>
      </w:r>
      <w:r w:rsidR="009A7113" w:rsidRPr="003339E4">
        <w:rPr>
          <w:rFonts w:ascii="Times New Roman" w:hAnsi="Times New Roman" w:cs="Times New Roman"/>
          <w:b w:val="0"/>
          <w:sz w:val="24"/>
          <w:szCs w:val="24"/>
        </w:rPr>
        <w:t>и расположенных на территории субъектов Российской Федерации,</w:t>
      </w:r>
      <w:r w:rsidR="00242246" w:rsidRPr="003339E4">
        <w:rPr>
          <w:rFonts w:ascii="Times New Roman" w:hAnsi="Times New Roman" w:cs="Times New Roman"/>
          <w:b w:val="0"/>
          <w:sz w:val="24"/>
          <w:szCs w:val="24"/>
        </w:rPr>
        <w:t xml:space="preserve"> входящих</w:t>
      </w:r>
      <w:proofErr w:type="gramEnd"/>
      <w:r w:rsidR="00242246" w:rsidRPr="003339E4">
        <w:rPr>
          <w:rFonts w:ascii="Times New Roman" w:hAnsi="Times New Roman" w:cs="Times New Roman"/>
          <w:b w:val="0"/>
          <w:sz w:val="24"/>
          <w:szCs w:val="24"/>
        </w:rPr>
        <w:t xml:space="preserve"> в состав дальневосточного федерального округа, и о внесении изменений в отдельные законодательные акты Российской Федерации</w:t>
      </w:r>
      <w:r w:rsidR="00B55444" w:rsidRPr="003339E4">
        <w:rPr>
          <w:rFonts w:ascii="Times New Roman" w:hAnsi="Times New Roman" w:cs="Times New Roman"/>
          <w:b w:val="0"/>
          <w:sz w:val="24"/>
          <w:szCs w:val="24"/>
        </w:rPr>
        <w:t>»</w:t>
      </w:r>
    </w:p>
    <w:p w:rsidR="00023C9C" w:rsidRPr="002B3AC0" w:rsidRDefault="00023C9C" w:rsidP="002B3AC0">
      <w:pPr>
        <w:spacing w:after="0" w:line="240" w:lineRule="auto"/>
        <w:rPr>
          <w:rFonts w:ascii="Times New Roman" w:hAnsi="Times New Roman" w:cs="Times New Roman"/>
          <w:sz w:val="28"/>
          <w:szCs w:val="28"/>
        </w:rPr>
      </w:pPr>
    </w:p>
    <w:p w:rsidR="00C205FD" w:rsidRPr="002B3AC0" w:rsidRDefault="00023C9C" w:rsidP="002B3AC0">
      <w:pPr>
        <w:pStyle w:val="ConsPlusTitle"/>
        <w:ind w:firstLine="851"/>
        <w:jc w:val="both"/>
        <w:outlineLvl w:val="0"/>
        <w:rPr>
          <w:rFonts w:ascii="Times New Roman" w:hAnsi="Times New Roman" w:cs="Times New Roman"/>
          <w:b w:val="0"/>
          <w:sz w:val="28"/>
          <w:szCs w:val="28"/>
        </w:rPr>
      </w:pPr>
      <w:proofErr w:type="gramStart"/>
      <w:r w:rsidRPr="002B3AC0">
        <w:rPr>
          <w:rFonts w:ascii="Times New Roman" w:hAnsi="Times New Roman" w:cs="Times New Roman"/>
          <w:b w:val="0"/>
          <w:sz w:val="28"/>
          <w:szCs w:val="28"/>
        </w:rPr>
        <w:t>В соответствии с федеральными законами от 06.10.2003</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hyperlink r:id="rId6"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131-ФЗ</w:t>
        </w:r>
      </w:hyperlink>
      <w:r w:rsidRPr="002B3AC0">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от 27.07.2010</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hyperlink r:id="rId7"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210-ФЗ</w:t>
        </w:r>
      </w:hyperlink>
      <w:r w:rsidRPr="002B3AC0">
        <w:rPr>
          <w:rFonts w:ascii="Times New Roman" w:hAnsi="Times New Roman" w:cs="Times New Roman"/>
          <w:b w:val="0"/>
          <w:sz w:val="28"/>
          <w:szCs w:val="28"/>
        </w:rPr>
        <w:t xml:space="preserve"> "Об организации предоставления государственных и муниципальных услуг", от 01.05.2016 </w:t>
      </w:r>
      <w:r w:rsidR="001A7813" w:rsidRPr="002B3AC0">
        <w:rPr>
          <w:rFonts w:ascii="Times New Roman" w:hAnsi="Times New Roman" w:cs="Times New Roman"/>
          <w:b w:val="0"/>
          <w:sz w:val="28"/>
          <w:szCs w:val="28"/>
        </w:rPr>
        <w:t xml:space="preserve">г. </w:t>
      </w:r>
      <w:hyperlink r:id="rId8"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119-ФЗ</w:t>
        </w:r>
      </w:hyperlink>
      <w:r w:rsidRPr="002B3AC0">
        <w:rPr>
          <w:rFonts w:ascii="Times New Roman" w:hAnsi="Times New Roman" w:cs="Times New Roman"/>
          <w:b w:val="0"/>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Pr="002B3AC0">
        <w:rPr>
          <w:rFonts w:ascii="Times New Roman" w:hAnsi="Times New Roman" w:cs="Times New Roman"/>
          <w:b w:val="0"/>
          <w:sz w:val="28"/>
          <w:szCs w:val="28"/>
        </w:rPr>
        <w:t xml:space="preserve"> внесении изменений в отдельные законодательные акты Российской Федерации", Земельным </w:t>
      </w:r>
      <w:hyperlink r:id="rId9" w:history="1">
        <w:r w:rsidRPr="002B3AC0">
          <w:rPr>
            <w:rFonts w:ascii="Times New Roman" w:hAnsi="Times New Roman" w:cs="Times New Roman"/>
            <w:b w:val="0"/>
            <w:color w:val="0000FF"/>
            <w:sz w:val="28"/>
            <w:szCs w:val="28"/>
          </w:rPr>
          <w:t>кодексом</w:t>
        </w:r>
      </w:hyperlink>
      <w:r w:rsidRPr="002B3AC0">
        <w:rPr>
          <w:rFonts w:ascii="Times New Roman" w:hAnsi="Times New Roman" w:cs="Times New Roman"/>
          <w:b w:val="0"/>
          <w:sz w:val="28"/>
          <w:szCs w:val="28"/>
        </w:rPr>
        <w:t xml:space="preserve"> Российской Федерации, </w:t>
      </w:r>
      <w:hyperlink r:id="rId10" w:history="1">
        <w:r w:rsidRPr="002B3AC0">
          <w:rPr>
            <w:rFonts w:ascii="Times New Roman" w:hAnsi="Times New Roman" w:cs="Times New Roman"/>
            <w:b w:val="0"/>
            <w:color w:val="0000FF"/>
            <w:sz w:val="28"/>
            <w:szCs w:val="28"/>
          </w:rPr>
          <w:t>Постановлением</w:t>
        </w:r>
      </w:hyperlink>
      <w:r w:rsidRPr="002B3AC0">
        <w:rPr>
          <w:rFonts w:ascii="Times New Roman" w:hAnsi="Times New Roman" w:cs="Times New Roman"/>
          <w:b w:val="0"/>
          <w:sz w:val="28"/>
          <w:szCs w:val="28"/>
        </w:rPr>
        <w:t xml:space="preserve"> Правительства РФ от 16.05.2011</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r w:rsidR="001A7813" w:rsidRPr="002B3AC0">
        <w:rPr>
          <w:rFonts w:ascii="Times New Roman" w:hAnsi="Times New Roman" w:cs="Times New Roman"/>
          <w:b w:val="0"/>
          <w:sz w:val="28"/>
          <w:szCs w:val="28"/>
        </w:rPr>
        <w:t>№</w:t>
      </w:r>
      <w:r w:rsidRPr="002B3AC0">
        <w:rPr>
          <w:rFonts w:ascii="Times New Roman" w:hAnsi="Times New Roman" w:cs="Times New Roman"/>
          <w:b w:val="0"/>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205FD" w:rsidRPr="002B3AC0">
        <w:rPr>
          <w:rFonts w:ascii="Times New Roman" w:hAnsi="Times New Roman" w:cs="Times New Roman"/>
          <w:b w:val="0"/>
          <w:sz w:val="28"/>
          <w:szCs w:val="28"/>
        </w:rPr>
        <w:t xml:space="preserve"> </w:t>
      </w:r>
      <w:r w:rsidR="0082618A" w:rsidRPr="002B3AC0">
        <w:rPr>
          <w:rFonts w:ascii="Times New Roman" w:hAnsi="Times New Roman" w:cs="Times New Roman"/>
          <w:b w:val="0"/>
          <w:sz w:val="28"/>
          <w:szCs w:val="28"/>
        </w:rPr>
        <w:t>Администрация</w:t>
      </w:r>
      <w:r w:rsidR="00C205FD"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p>
    <w:p w:rsidR="00023C9C" w:rsidRPr="002B3AC0" w:rsidRDefault="007334E0" w:rsidP="003E47AA">
      <w:pPr>
        <w:pStyle w:val="ConsPlusNormal"/>
        <w:jc w:val="both"/>
        <w:rPr>
          <w:rFonts w:ascii="Times New Roman" w:hAnsi="Times New Roman" w:cs="Times New Roman"/>
          <w:sz w:val="28"/>
          <w:szCs w:val="28"/>
        </w:rPr>
      </w:pPr>
      <w:r w:rsidRPr="002B3AC0">
        <w:rPr>
          <w:rFonts w:ascii="Times New Roman" w:hAnsi="Times New Roman" w:cs="Times New Roman"/>
          <w:sz w:val="28"/>
          <w:szCs w:val="28"/>
        </w:rPr>
        <w:t>ПОСТАНОВЛЯЕТ</w:t>
      </w:r>
      <w:r w:rsidR="00023C9C" w:rsidRPr="002B3AC0">
        <w:rPr>
          <w:rFonts w:ascii="Times New Roman" w:hAnsi="Times New Roman" w:cs="Times New Roman"/>
          <w:sz w:val="28"/>
          <w:szCs w:val="28"/>
        </w:rPr>
        <w:t>:</w:t>
      </w:r>
    </w:p>
    <w:p w:rsidR="00023C9C" w:rsidRDefault="00023C9C" w:rsidP="002B3AC0">
      <w:pPr>
        <w:pStyle w:val="ConsPlusTitle"/>
        <w:ind w:firstLine="851"/>
        <w:jc w:val="both"/>
        <w:outlineLvl w:val="0"/>
        <w:rPr>
          <w:rFonts w:ascii="Times New Roman" w:hAnsi="Times New Roman" w:cs="Times New Roman"/>
          <w:b w:val="0"/>
          <w:sz w:val="28"/>
          <w:szCs w:val="28"/>
        </w:rPr>
      </w:pPr>
      <w:r w:rsidRPr="002B3AC0">
        <w:rPr>
          <w:rFonts w:ascii="Times New Roman" w:hAnsi="Times New Roman" w:cs="Times New Roman"/>
          <w:b w:val="0"/>
          <w:sz w:val="28"/>
          <w:szCs w:val="28"/>
        </w:rPr>
        <w:t xml:space="preserve">1. </w:t>
      </w:r>
      <w:proofErr w:type="gramStart"/>
      <w:r w:rsidRPr="002B3AC0">
        <w:rPr>
          <w:rFonts w:ascii="Times New Roman" w:hAnsi="Times New Roman" w:cs="Times New Roman"/>
          <w:b w:val="0"/>
          <w:sz w:val="28"/>
          <w:szCs w:val="28"/>
        </w:rPr>
        <w:t xml:space="preserve">Утвердить административный </w:t>
      </w:r>
      <w:hyperlink w:anchor="P47" w:history="1">
        <w:r w:rsidRPr="002B3AC0">
          <w:rPr>
            <w:rFonts w:ascii="Times New Roman" w:hAnsi="Times New Roman" w:cs="Times New Roman"/>
            <w:b w:val="0"/>
            <w:color w:val="0000FF"/>
            <w:sz w:val="28"/>
            <w:szCs w:val="28"/>
          </w:rPr>
          <w:t>регламент</w:t>
        </w:r>
      </w:hyperlink>
      <w:r w:rsidRPr="002B3AC0">
        <w:rPr>
          <w:rFonts w:ascii="Times New Roman" w:hAnsi="Times New Roman" w:cs="Times New Roman"/>
          <w:b w:val="0"/>
          <w:sz w:val="28"/>
          <w:szCs w:val="28"/>
        </w:rPr>
        <w:t xml:space="preserve">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w:t>
      </w:r>
      <w:r w:rsidR="00C205FD"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r w:rsidRPr="002B3AC0">
        <w:rPr>
          <w:rFonts w:ascii="Times New Roman" w:hAnsi="Times New Roman" w:cs="Times New Roman"/>
          <w:b w:val="0"/>
          <w:sz w:val="28"/>
          <w:szCs w:val="28"/>
        </w:rPr>
        <w:t xml:space="preserve">, в </w:t>
      </w:r>
      <w:r w:rsidRPr="002B3AC0">
        <w:rPr>
          <w:rFonts w:ascii="Times New Roman" w:hAnsi="Times New Roman" w:cs="Times New Roman"/>
          <w:b w:val="0"/>
          <w:sz w:val="28"/>
          <w:szCs w:val="28"/>
        </w:rPr>
        <w:lastRenderedPageBreak/>
        <w:t xml:space="preserve">рамках реализации Федерального закона от 01.05.2016 </w:t>
      </w:r>
      <w:r w:rsidR="001A7813" w:rsidRPr="002B3AC0">
        <w:rPr>
          <w:rFonts w:ascii="Times New Roman" w:hAnsi="Times New Roman" w:cs="Times New Roman"/>
          <w:b w:val="0"/>
          <w:sz w:val="28"/>
          <w:szCs w:val="28"/>
        </w:rPr>
        <w:t>г. №</w:t>
      </w:r>
      <w:r w:rsidRPr="002B3AC0">
        <w:rPr>
          <w:rFonts w:ascii="Times New Roman" w:hAnsi="Times New Roman" w:cs="Times New Roman"/>
          <w:b w:val="0"/>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proofErr w:type="gramEnd"/>
      <w:r w:rsidRPr="002B3AC0">
        <w:rPr>
          <w:rFonts w:ascii="Times New Roman" w:hAnsi="Times New Roman" w:cs="Times New Roman"/>
          <w:b w:val="0"/>
          <w:sz w:val="28"/>
          <w:szCs w:val="28"/>
        </w:rPr>
        <w:t xml:space="preserve"> состав Дальневосточного федерального округа, и о внесении изменений в отдельные законодательные акты Российской Федерации.</w:t>
      </w:r>
    </w:p>
    <w:p w:rsidR="00976EA9" w:rsidRPr="0023029E" w:rsidRDefault="0023029E" w:rsidP="0023029E">
      <w:pPr>
        <w:spacing w:after="0" w:line="240" w:lineRule="auto"/>
        <w:ind w:firstLine="851"/>
        <w:jc w:val="both"/>
        <w:rPr>
          <w:rFonts w:ascii="Times New Roman" w:hAnsi="Times New Roman" w:cs="Times New Roman"/>
          <w:sz w:val="28"/>
          <w:szCs w:val="28"/>
        </w:rPr>
      </w:pPr>
      <w:r w:rsidRPr="0023029E">
        <w:rPr>
          <w:rFonts w:ascii="Times New Roman" w:hAnsi="Times New Roman" w:cs="Times New Roman"/>
          <w:sz w:val="28"/>
          <w:szCs w:val="28"/>
        </w:rPr>
        <w:t xml:space="preserve">2. </w:t>
      </w:r>
      <w:proofErr w:type="gramStart"/>
      <w:r w:rsidRPr="0023029E">
        <w:rPr>
          <w:rFonts w:ascii="Times New Roman" w:eastAsia="Calibri" w:hAnsi="Times New Roman" w:cs="Times New Roman"/>
          <w:sz w:val="28"/>
          <w:szCs w:val="28"/>
        </w:rPr>
        <w:t>Контроль за</w:t>
      </w:r>
      <w:proofErr w:type="gramEnd"/>
      <w:r w:rsidRPr="0023029E">
        <w:rPr>
          <w:rFonts w:ascii="Times New Roman" w:eastAsia="Calibri" w:hAnsi="Times New Roman" w:cs="Times New Roman"/>
          <w:sz w:val="28"/>
          <w:szCs w:val="28"/>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7334E0" w:rsidRPr="002B3AC0" w:rsidRDefault="0023029E" w:rsidP="0023029E">
      <w:pPr>
        <w:pStyle w:val="ConsPlusTitle"/>
        <w:ind w:firstLine="851"/>
        <w:jc w:val="both"/>
        <w:outlineLvl w:val="0"/>
        <w:rPr>
          <w:rFonts w:ascii="Times New Roman" w:hAnsi="Times New Roman" w:cs="Times New Roman"/>
          <w:b w:val="0"/>
          <w:sz w:val="28"/>
          <w:szCs w:val="28"/>
        </w:rPr>
      </w:pPr>
      <w:r w:rsidRPr="0023029E">
        <w:rPr>
          <w:rFonts w:ascii="Times New Roman" w:hAnsi="Times New Roman" w:cs="Times New Roman"/>
          <w:b w:val="0"/>
          <w:sz w:val="28"/>
          <w:szCs w:val="28"/>
        </w:rPr>
        <w:t>3</w:t>
      </w:r>
      <w:r w:rsidR="00023C9C" w:rsidRPr="0023029E">
        <w:rPr>
          <w:rFonts w:ascii="Times New Roman" w:hAnsi="Times New Roman" w:cs="Times New Roman"/>
          <w:b w:val="0"/>
          <w:sz w:val="28"/>
          <w:szCs w:val="28"/>
        </w:rPr>
        <w:t>.</w:t>
      </w:r>
      <w:r w:rsidR="000F087F" w:rsidRPr="0023029E">
        <w:rPr>
          <w:rFonts w:ascii="Times New Roman" w:hAnsi="Times New Roman" w:cs="Times New Roman"/>
          <w:b w:val="0"/>
          <w:sz w:val="28"/>
          <w:szCs w:val="28"/>
        </w:rPr>
        <w:t xml:space="preserve"> </w:t>
      </w:r>
      <w:r w:rsidR="00E974CD" w:rsidRPr="0023029E">
        <w:rPr>
          <w:rFonts w:ascii="Times New Roman" w:hAnsi="Times New Roman" w:cs="Times New Roman"/>
          <w:b w:val="0"/>
          <w:sz w:val="28"/>
          <w:szCs w:val="28"/>
        </w:rPr>
        <w:t>Н</w:t>
      </w:r>
      <w:r w:rsidR="00023C9C" w:rsidRPr="0023029E">
        <w:rPr>
          <w:rFonts w:ascii="Times New Roman" w:hAnsi="Times New Roman" w:cs="Times New Roman"/>
          <w:b w:val="0"/>
          <w:sz w:val="28"/>
          <w:szCs w:val="28"/>
        </w:rPr>
        <w:t xml:space="preserve">астоящее постановление </w:t>
      </w:r>
      <w:r w:rsidR="00E974CD" w:rsidRPr="0023029E">
        <w:rPr>
          <w:rFonts w:ascii="Times New Roman" w:hAnsi="Times New Roman" w:cs="Times New Roman"/>
          <w:b w:val="0"/>
          <w:sz w:val="28"/>
          <w:szCs w:val="28"/>
        </w:rPr>
        <w:t xml:space="preserve">подлежит </w:t>
      </w:r>
      <w:r w:rsidR="00675C3A" w:rsidRPr="0023029E">
        <w:rPr>
          <w:rFonts w:ascii="Times New Roman" w:hAnsi="Times New Roman" w:cs="Times New Roman"/>
          <w:b w:val="0"/>
          <w:sz w:val="28"/>
          <w:szCs w:val="28"/>
        </w:rPr>
        <w:t xml:space="preserve">официальному </w:t>
      </w:r>
      <w:r w:rsidR="00E974CD" w:rsidRPr="0023029E">
        <w:rPr>
          <w:rFonts w:ascii="Times New Roman" w:hAnsi="Times New Roman" w:cs="Times New Roman"/>
          <w:b w:val="0"/>
          <w:sz w:val="28"/>
          <w:szCs w:val="28"/>
        </w:rPr>
        <w:t xml:space="preserve">обнародованию на </w:t>
      </w:r>
      <w:proofErr w:type="gramStart"/>
      <w:r w:rsidR="0088796C" w:rsidRPr="0023029E">
        <w:rPr>
          <w:rFonts w:ascii="Times New Roman" w:hAnsi="Times New Roman" w:cs="Times New Roman"/>
          <w:b w:val="0"/>
          <w:sz w:val="28"/>
          <w:szCs w:val="28"/>
        </w:rPr>
        <w:t>стенде</w:t>
      </w:r>
      <w:proofErr w:type="gramEnd"/>
      <w:r w:rsidR="0088796C" w:rsidRPr="0023029E">
        <w:rPr>
          <w:rFonts w:ascii="Times New Roman" w:hAnsi="Times New Roman" w:cs="Times New Roman"/>
          <w:b w:val="0"/>
          <w:sz w:val="28"/>
          <w:szCs w:val="28"/>
        </w:rPr>
        <w:t xml:space="preserve"> Администрации муниципального</w:t>
      </w:r>
      <w:r w:rsidR="0088796C" w:rsidRPr="002B3AC0">
        <w:rPr>
          <w:rFonts w:ascii="Times New Roman" w:hAnsi="Times New Roman" w:cs="Times New Roman"/>
          <w:b w:val="0"/>
          <w:sz w:val="28"/>
          <w:szCs w:val="28"/>
        </w:rPr>
        <w:t xml:space="preserve"> района «Город Краснокаменск и Краснокаменский район» Забайкальского края, размещению на </w:t>
      </w:r>
      <w:r w:rsidR="00023C9C" w:rsidRPr="002B3AC0">
        <w:rPr>
          <w:rFonts w:ascii="Times New Roman" w:hAnsi="Times New Roman" w:cs="Times New Roman"/>
          <w:b w:val="0"/>
          <w:sz w:val="28"/>
          <w:szCs w:val="28"/>
        </w:rPr>
        <w:t xml:space="preserve">официальном </w:t>
      </w:r>
      <w:proofErr w:type="spellStart"/>
      <w:r w:rsidR="00E974CD" w:rsidRPr="002B3AC0">
        <w:rPr>
          <w:rFonts w:ascii="Times New Roman" w:hAnsi="Times New Roman" w:cs="Times New Roman"/>
          <w:b w:val="0"/>
          <w:sz w:val="28"/>
          <w:szCs w:val="28"/>
        </w:rPr>
        <w:t>веб-</w:t>
      </w:r>
      <w:r w:rsidR="000E20DB" w:rsidRPr="002B3AC0">
        <w:rPr>
          <w:rFonts w:ascii="Times New Roman" w:hAnsi="Times New Roman" w:cs="Times New Roman"/>
          <w:b w:val="0"/>
          <w:sz w:val="28"/>
          <w:szCs w:val="28"/>
        </w:rPr>
        <w:t>сайте</w:t>
      </w:r>
      <w:proofErr w:type="spellEnd"/>
      <w:r w:rsidR="005133D0"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r w:rsidR="000E20DB" w:rsidRPr="002B3AC0">
        <w:rPr>
          <w:rFonts w:ascii="Times New Roman" w:hAnsi="Times New Roman" w:cs="Times New Roman"/>
          <w:b w:val="0"/>
          <w:sz w:val="28"/>
          <w:szCs w:val="28"/>
        </w:rPr>
        <w:t xml:space="preserve"> в информационно-телекоммуникационной сети «Инте</w:t>
      </w:r>
      <w:r w:rsidR="007F1842" w:rsidRPr="002B3AC0">
        <w:rPr>
          <w:rFonts w:ascii="Times New Roman" w:hAnsi="Times New Roman" w:cs="Times New Roman"/>
          <w:b w:val="0"/>
          <w:sz w:val="28"/>
          <w:szCs w:val="28"/>
        </w:rPr>
        <w:t>р</w:t>
      </w:r>
      <w:r w:rsidR="000E20DB" w:rsidRPr="002B3AC0">
        <w:rPr>
          <w:rFonts w:ascii="Times New Roman" w:hAnsi="Times New Roman" w:cs="Times New Roman"/>
          <w:b w:val="0"/>
          <w:sz w:val="28"/>
          <w:szCs w:val="28"/>
        </w:rPr>
        <w:t>нет»</w:t>
      </w:r>
      <w:r w:rsidR="007F1842" w:rsidRPr="002B3AC0">
        <w:rPr>
          <w:rFonts w:ascii="Times New Roman" w:hAnsi="Times New Roman" w:cs="Times New Roman"/>
          <w:b w:val="0"/>
          <w:sz w:val="28"/>
          <w:szCs w:val="28"/>
        </w:rPr>
        <w:t xml:space="preserve">: </w:t>
      </w:r>
      <w:hyperlink r:id="rId11" w:history="1">
        <w:r w:rsidR="007334E0" w:rsidRPr="002B3AC0">
          <w:rPr>
            <w:rStyle w:val="a3"/>
            <w:rFonts w:ascii="Times New Roman" w:hAnsi="Times New Roman" w:cs="Times New Roman"/>
            <w:b w:val="0"/>
            <w:sz w:val="28"/>
            <w:szCs w:val="28"/>
            <w:lang w:val="en-US"/>
          </w:rPr>
          <w:t>www</w:t>
        </w:r>
        <w:r w:rsidR="007334E0" w:rsidRPr="002B3AC0">
          <w:rPr>
            <w:rStyle w:val="a3"/>
            <w:rFonts w:ascii="Times New Roman" w:hAnsi="Times New Roman" w:cs="Times New Roman"/>
            <w:b w:val="0"/>
            <w:sz w:val="28"/>
            <w:szCs w:val="28"/>
          </w:rPr>
          <w:t>.</w:t>
        </w:r>
        <w:proofErr w:type="spellStart"/>
        <w:r w:rsidR="007334E0" w:rsidRPr="002B3AC0">
          <w:rPr>
            <w:rStyle w:val="a3"/>
            <w:rFonts w:ascii="Times New Roman" w:hAnsi="Times New Roman" w:cs="Times New Roman"/>
            <w:b w:val="0"/>
            <w:sz w:val="28"/>
            <w:szCs w:val="28"/>
            <w:lang w:val="en-US"/>
          </w:rPr>
          <w:t>adminkr</w:t>
        </w:r>
        <w:proofErr w:type="spellEnd"/>
        <w:r w:rsidR="007334E0" w:rsidRPr="002B3AC0">
          <w:rPr>
            <w:rStyle w:val="a3"/>
            <w:rFonts w:ascii="Times New Roman" w:hAnsi="Times New Roman" w:cs="Times New Roman"/>
            <w:b w:val="0"/>
            <w:sz w:val="28"/>
            <w:szCs w:val="28"/>
          </w:rPr>
          <w:t>.</w:t>
        </w:r>
        <w:proofErr w:type="spellStart"/>
        <w:r w:rsidR="007334E0" w:rsidRPr="002B3AC0">
          <w:rPr>
            <w:rStyle w:val="a3"/>
            <w:rFonts w:ascii="Times New Roman" w:hAnsi="Times New Roman" w:cs="Times New Roman"/>
            <w:b w:val="0"/>
            <w:sz w:val="28"/>
            <w:szCs w:val="28"/>
            <w:lang w:val="en-US"/>
          </w:rPr>
          <w:t>ru</w:t>
        </w:r>
        <w:proofErr w:type="spellEnd"/>
      </w:hyperlink>
      <w:r w:rsidR="0088796C" w:rsidRPr="002B3AC0">
        <w:rPr>
          <w:rFonts w:ascii="Times New Roman" w:hAnsi="Times New Roman" w:cs="Times New Roman"/>
          <w:b w:val="0"/>
          <w:sz w:val="28"/>
          <w:szCs w:val="28"/>
        </w:rPr>
        <w:t xml:space="preserve"> и вступает в силу после его подписания и обнародования</w:t>
      </w:r>
      <w:r w:rsidR="007F1842" w:rsidRPr="002B3AC0">
        <w:rPr>
          <w:rFonts w:ascii="Times New Roman" w:hAnsi="Times New Roman" w:cs="Times New Roman"/>
          <w:b w:val="0"/>
          <w:sz w:val="28"/>
          <w:szCs w:val="28"/>
        </w:rPr>
        <w:t>.</w:t>
      </w:r>
    </w:p>
    <w:p w:rsidR="000F087F" w:rsidRDefault="000F087F" w:rsidP="0023029E">
      <w:pPr>
        <w:pStyle w:val="ConsPlusTitle"/>
        <w:ind w:firstLine="851"/>
        <w:jc w:val="both"/>
        <w:outlineLvl w:val="0"/>
        <w:rPr>
          <w:rFonts w:ascii="Times New Roman" w:hAnsi="Times New Roman" w:cs="Times New Roman"/>
          <w:b w:val="0"/>
          <w:sz w:val="28"/>
          <w:szCs w:val="28"/>
        </w:rPr>
      </w:pPr>
    </w:p>
    <w:p w:rsidR="00D223D8" w:rsidRDefault="00D223D8" w:rsidP="002B3AC0">
      <w:pPr>
        <w:pStyle w:val="ConsPlusTitle"/>
        <w:ind w:firstLine="851"/>
        <w:jc w:val="both"/>
        <w:outlineLvl w:val="0"/>
        <w:rPr>
          <w:rFonts w:ascii="Times New Roman" w:hAnsi="Times New Roman" w:cs="Times New Roman"/>
          <w:b w:val="0"/>
          <w:sz w:val="28"/>
          <w:szCs w:val="28"/>
        </w:rPr>
      </w:pPr>
    </w:p>
    <w:p w:rsidR="00D223D8" w:rsidRPr="002B3AC0" w:rsidRDefault="00D223D8" w:rsidP="002B3AC0">
      <w:pPr>
        <w:pStyle w:val="ConsPlusTitle"/>
        <w:ind w:firstLine="851"/>
        <w:jc w:val="both"/>
        <w:outlineLvl w:val="0"/>
        <w:rPr>
          <w:rFonts w:ascii="Times New Roman" w:hAnsi="Times New Roman" w:cs="Times New Roman"/>
          <w:b w:val="0"/>
          <w:sz w:val="28"/>
          <w:szCs w:val="28"/>
        </w:rPr>
      </w:pPr>
    </w:p>
    <w:p w:rsidR="0016531D" w:rsidRDefault="005133D0" w:rsidP="002B3AC0">
      <w:pPr>
        <w:pStyle w:val="ConsPlusTitle"/>
        <w:jc w:val="both"/>
        <w:outlineLvl w:val="0"/>
        <w:rPr>
          <w:rFonts w:ascii="Times New Roman" w:hAnsi="Times New Roman" w:cs="Times New Roman"/>
          <w:b w:val="0"/>
          <w:sz w:val="28"/>
          <w:szCs w:val="28"/>
        </w:rPr>
      </w:pPr>
      <w:r w:rsidRPr="002B3AC0">
        <w:rPr>
          <w:rFonts w:ascii="Times New Roman" w:hAnsi="Times New Roman" w:cs="Times New Roman"/>
          <w:b w:val="0"/>
          <w:sz w:val="28"/>
          <w:szCs w:val="28"/>
        </w:rPr>
        <w:t>Гл</w:t>
      </w:r>
      <w:r w:rsidR="000D2B29" w:rsidRPr="002B3AC0">
        <w:rPr>
          <w:rFonts w:ascii="Times New Roman" w:hAnsi="Times New Roman" w:cs="Times New Roman"/>
          <w:b w:val="0"/>
          <w:sz w:val="28"/>
          <w:szCs w:val="28"/>
        </w:rPr>
        <w:t xml:space="preserve">ава </w:t>
      </w:r>
      <w:r w:rsidR="00D223D8">
        <w:rPr>
          <w:rFonts w:ascii="Times New Roman" w:hAnsi="Times New Roman" w:cs="Times New Roman"/>
          <w:b w:val="0"/>
          <w:sz w:val="28"/>
          <w:szCs w:val="28"/>
        </w:rPr>
        <w:t>муниципального района</w:t>
      </w:r>
      <w:r w:rsidR="007334E0" w:rsidRPr="002B3AC0">
        <w:rPr>
          <w:rFonts w:ascii="Times New Roman" w:hAnsi="Times New Roman" w:cs="Times New Roman"/>
          <w:b w:val="0"/>
          <w:sz w:val="28"/>
          <w:szCs w:val="28"/>
        </w:rPr>
        <w:t xml:space="preserve">                                                          </w:t>
      </w:r>
      <w:proofErr w:type="spellStart"/>
      <w:r w:rsidR="007334E0" w:rsidRPr="002B3AC0">
        <w:rPr>
          <w:rFonts w:ascii="Times New Roman" w:hAnsi="Times New Roman" w:cs="Times New Roman"/>
          <w:b w:val="0"/>
          <w:sz w:val="28"/>
          <w:szCs w:val="28"/>
        </w:rPr>
        <w:t>А.У.Заммоев</w:t>
      </w:r>
      <w:proofErr w:type="spellEnd"/>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004A0" w:rsidRDefault="00D004A0" w:rsidP="002B3AC0">
      <w:pPr>
        <w:pStyle w:val="ConsPlusTitle"/>
        <w:jc w:val="both"/>
        <w:outlineLvl w:val="0"/>
        <w:rPr>
          <w:rFonts w:ascii="Times New Roman" w:hAnsi="Times New Roman" w:cs="Times New Roman"/>
          <w:b w:val="0"/>
          <w:sz w:val="28"/>
          <w:szCs w:val="28"/>
        </w:rPr>
      </w:pPr>
    </w:p>
    <w:p w:rsidR="00D004A0" w:rsidRDefault="00D004A0" w:rsidP="002B3AC0">
      <w:pPr>
        <w:pStyle w:val="ConsPlusTitle"/>
        <w:jc w:val="both"/>
        <w:outlineLvl w:val="0"/>
        <w:rPr>
          <w:rFonts w:ascii="Times New Roman" w:hAnsi="Times New Roman" w:cs="Times New Roman"/>
          <w:b w:val="0"/>
          <w:sz w:val="28"/>
          <w:szCs w:val="28"/>
        </w:rPr>
      </w:pPr>
    </w:p>
    <w:p w:rsidR="00D004A0" w:rsidRDefault="00D004A0"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Default="00D004A0" w:rsidP="00D004A0">
      <w:pPr>
        <w:spacing w:after="0" w:line="240" w:lineRule="auto"/>
        <w:rPr>
          <w:rFonts w:ascii="Times New Roman" w:hAnsi="Times New Roman" w:cs="Times New Roman"/>
          <w:sz w:val="24"/>
          <w:szCs w:val="24"/>
        </w:rPr>
      </w:pP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СОГЛАСОВАНО:</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Председатель Комитета по </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управлению муниципальным </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имуществом Администрации </w:t>
      </w:r>
    </w:p>
    <w:p w:rsidR="00D004A0" w:rsidRPr="00D004A0" w:rsidRDefault="00D004A0" w:rsidP="00D004A0">
      <w:pPr>
        <w:tabs>
          <w:tab w:val="left" w:pos="7513"/>
          <w:tab w:val="left" w:pos="7797"/>
        </w:tabs>
        <w:spacing w:after="0" w:line="240" w:lineRule="auto"/>
        <w:jc w:val="both"/>
        <w:rPr>
          <w:rFonts w:ascii="Times New Roman" w:hAnsi="Times New Roman" w:cs="Times New Roman"/>
          <w:sz w:val="24"/>
          <w:szCs w:val="24"/>
        </w:rPr>
      </w:pPr>
      <w:r w:rsidRPr="00D004A0">
        <w:rPr>
          <w:rFonts w:ascii="Times New Roman" w:hAnsi="Times New Roman" w:cs="Times New Roman"/>
          <w:sz w:val="24"/>
          <w:szCs w:val="24"/>
        </w:rPr>
        <w:t xml:space="preserve">муниципального района                                                            </w:t>
      </w:r>
      <w:r w:rsidR="00DF0B95">
        <w:rPr>
          <w:rFonts w:ascii="Times New Roman" w:hAnsi="Times New Roman" w:cs="Times New Roman"/>
          <w:sz w:val="24"/>
          <w:szCs w:val="24"/>
        </w:rPr>
        <w:t xml:space="preserve">                     </w:t>
      </w:r>
      <w:r w:rsidRPr="00D004A0">
        <w:rPr>
          <w:rFonts w:ascii="Times New Roman" w:hAnsi="Times New Roman" w:cs="Times New Roman"/>
          <w:sz w:val="24"/>
          <w:szCs w:val="24"/>
        </w:rPr>
        <w:t xml:space="preserve">        Г.В. Федосеев</w:t>
      </w:r>
    </w:p>
    <w:p w:rsidR="00D004A0" w:rsidRPr="00D004A0" w:rsidRDefault="00D004A0" w:rsidP="00D004A0">
      <w:pPr>
        <w:spacing w:after="0" w:line="240" w:lineRule="auto"/>
        <w:rPr>
          <w:rFonts w:ascii="Times New Roman" w:hAnsi="Times New Roman" w:cs="Times New Roman"/>
          <w:sz w:val="24"/>
          <w:szCs w:val="24"/>
        </w:rPr>
      </w:pPr>
    </w:p>
    <w:p w:rsidR="00D004A0" w:rsidRPr="00D004A0" w:rsidRDefault="00DF0B95" w:rsidP="00D004A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D004A0" w:rsidRPr="00D004A0">
        <w:rPr>
          <w:rFonts w:ascii="Times New Roman" w:hAnsi="Times New Roman" w:cs="Times New Roman"/>
          <w:sz w:val="24"/>
          <w:szCs w:val="24"/>
        </w:rPr>
        <w:t xml:space="preserve">ачальник отдела делопроизводства, </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контроля, архива и кадров Администрации </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муниципального района                                                           </w:t>
      </w:r>
      <w:r w:rsidR="00DF0B95">
        <w:rPr>
          <w:rFonts w:ascii="Times New Roman" w:hAnsi="Times New Roman" w:cs="Times New Roman"/>
          <w:sz w:val="24"/>
          <w:szCs w:val="24"/>
        </w:rPr>
        <w:t xml:space="preserve">                       </w:t>
      </w:r>
      <w:r w:rsidRPr="00D004A0">
        <w:rPr>
          <w:rFonts w:ascii="Times New Roman" w:hAnsi="Times New Roman" w:cs="Times New Roman"/>
          <w:sz w:val="24"/>
          <w:szCs w:val="24"/>
        </w:rPr>
        <w:t xml:space="preserve">  </w:t>
      </w:r>
      <w:r w:rsidR="00DF0B95">
        <w:rPr>
          <w:rFonts w:ascii="Times New Roman" w:hAnsi="Times New Roman" w:cs="Times New Roman"/>
          <w:sz w:val="24"/>
          <w:szCs w:val="24"/>
        </w:rPr>
        <w:t xml:space="preserve">  </w:t>
      </w:r>
      <w:r w:rsidRPr="00D004A0">
        <w:rPr>
          <w:rFonts w:ascii="Times New Roman" w:hAnsi="Times New Roman" w:cs="Times New Roman"/>
          <w:sz w:val="24"/>
          <w:szCs w:val="24"/>
        </w:rPr>
        <w:t xml:space="preserve">  </w:t>
      </w:r>
      <w:r w:rsidR="00DF0B95">
        <w:rPr>
          <w:rFonts w:ascii="Times New Roman" w:hAnsi="Times New Roman" w:cs="Times New Roman"/>
          <w:sz w:val="24"/>
          <w:szCs w:val="24"/>
        </w:rPr>
        <w:t>Ю.А. Киселева</w:t>
      </w:r>
    </w:p>
    <w:p w:rsidR="00D004A0" w:rsidRPr="00D004A0" w:rsidRDefault="00D004A0" w:rsidP="00D004A0">
      <w:pPr>
        <w:spacing w:after="0" w:line="240" w:lineRule="auto"/>
        <w:rPr>
          <w:rFonts w:ascii="Times New Roman" w:hAnsi="Times New Roman" w:cs="Times New Roman"/>
          <w:sz w:val="24"/>
          <w:szCs w:val="24"/>
        </w:rPr>
      </w:pPr>
    </w:p>
    <w:p w:rsidR="00D004A0" w:rsidRPr="00D004A0" w:rsidRDefault="00DF0B95" w:rsidP="00D004A0">
      <w:pPr>
        <w:spacing w:after="0" w:line="240" w:lineRule="auto"/>
        <w:rPr>
          <w:rFonts w:ascii="Times New Roman" w:hAnsi="Times New Roman" w:cs="Times New Roman"/>
          <w:sz w:val="24"/>
          <w:szCs w:val="24"/>
        </w:rPr>
      </w:pPr>
      <w:r>
        <w:rPr>
          <w:rFonts w:ascii="Times New Roman" w:hAnsi="Times New Roman" w:cs="Times New Roman"/>
          <w:sz w:val="24"/>
          <w:szCs w:val="24"/>
        </w:rPr>
        <w:t>И.о. н</w:t>
      </w:r>
      <w:r w:rsidR="00D004A0" w:rsidRPr="00D004A0">
        <w:rPr>
          <w:rFonts w:ascii="Times New Roman" w:hAnsi="Times New Roman" w:cs="Times New Roman"/>
          <w:sz w:val="24"/>
          <w:szCs w:val="24"/>
        </w:rPr>
        <w:t>ачальник</w:t>
      </w:r>
      <w:r>
        <w:rPr>
          <w:rFonts w:ascii="Times New Roman" w:hAnsi="Times New Roman" w:cs="Times New Roman"/>
          <w:sz w:val="24"/>
          <w:szCs w:val="24"/>
        </w:rPr>
        <w:t>а</w:t>
      </w:r>
      <w:r w:rsidR="00D004A0" w:rsidRPr="00D004A0">
        <w:rPr>
          <w:rFonts w:ascii="Times New Roman" w:hAnsi="Times New Roman" w:cs="Times New Roman"/>
          <w:sz w:val="24"/>
          <w:szCs w:val="24"/>
        </w:rPr>
        <w:t xml:space="preserve"> юридического </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 xml:space="preserve">отдела Администрации муниципального района                           </w:t>
      </w:r>
      <w:r w:rsidR="00DF0B95">
        <w:rPr>
          <w:rFonts w:ascii="Times New Roman" w:hAnsi="Times New Roman" w:cs="Times New Roman"/>
          <w:sz w:val="24"/>
          <w:szCs w:val="24"/>
        </w:rPr>
        <w:t xml:space="preserve">                   </w:t>
      </w:r>
      <w:r w:rsidRPr="00D004A0">
        <w:rPr>
          <w:rFonts w:ascii="Times New Roman" w:hAnsi="Times New Roman" w:cs="Times New Roman"/>
          <w:sz w:val="24"/>
          <w:szCs w:val="24"/>
        </w:rPr>
        <w:t xml:space="preserve">   </w:t>
      </w:r>
      <w:r w:rsidR="00DF0B95">
        <w:rPr>
          <w:rFonts w:ascii="Times New Roman" w:hAnsi="Times New Roman" w:cs="Times New Roman"/>
          <w:sz w:val="24"/>
          <w:szCs w:val="24"/>
        </w:rPr>
        <w:t>Е.Е. Круглова</w:t>
      </w:r>
    </w:p>
    <w:p w:rsidR="00D004A0" w:rsidRPr="00D004A0" w:rsidRDefault="00D004A0" w:rsidP="00D004A0">
      <w:pPr>
        <w:spacing w:after="0" w:line="240" w:lineRule="auto"/>
        <w:rPr>
          <w:rFonts w:ascii="Times New Roman" w:hAnsi="Times New Roman" w:cs="Times New Roman"/>
          <w:sz w:val="24"/>
          <w:szCs w:val="24"/>
        </w:rPr>
      </w:pPr>
    </w:p>
    <w:p w:rsidR="00D004A0" w:rsidRDefault="00640B36" w:rsidP="00D00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Антикоррупционная экспертиза проведена</w:t>
      </w:r>
    </w:p>
    <w:p w:rsidR="00640B36" w:rsidRDefault="00640B36" w:rsidP="00D00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 ___ от «___» ____________ 2019 г.</w:t>
      </w:r>
    </w:p>
    <w:p w:rsidR="00640B36" w:rsidRPr="00D004A0" w:rsidRDefault="00640B36" w:rsidP="00D004A0">
      <w:pPr>
        <w:spacing w:after="0" w:line="240" w:lineRule="auto"/>
        <w:jc w:val="both"/>
        <w:rPr>
          <w:rFonts w:ascii="Times New Roman" w:hAnsi="Times New Roman" w:cs="Times New Roman"/>
          <w:sz w:val="24"/>
          <w:szCs w:val="24"/>
        </w:rPr>
      </w:pP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Исполнитель:</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Главный специалист отдела</w:t>
      </w:r>
    </w:p>
    <w:p w:rsidR="00D004A0" w:rsidRPr="00D004A0" w:rsidRDefault="00D004A0" w:rsidP="00D004A0">
      <w:pPr>
        <w:spacing w:after="0" w:line="240" w:lineRule="auto"/>
        <w:rPr>
          <w:rFonts w:ascii="Times New Roman" w:hAnsi="Times New Roman" w:cs="Times New Roman"/>
          <w:sz w:val="24"/>
          <w:szCs w:val="24"/>
        </w:rPr>
      </w:pPr>
      <w:r w:rsidRPr="00D004A0">
        <w:rPr>
          <w:rFonts w:ascii="Times New Roman" w:hAnsi="Times New Roman" w:cs="Times New Roman"/>
          <w:sz w:val="24"/>
          <w:szCs w:val="24"/>
        </w:rPr>
        <w:t>по земельным вопросам КУМИ</w:t>
      </w:r>
    </w:p>
    <w:p w:rsidR="00D223D8" w:rsidRDefault="00D004A0" w:rsidP="009B1585">
      <w:pPr>
        <w:spacing w:after="0" w:line="240" w:lineRule="auto"/>
        <w:jc w:val="both"/>
        <w:rPr>
          <w:rFonts w:ascii="Times New Roman" w:hAnsi="Times New Roman" w:cs="Times New Roman"/>
          <w:sz w:val="24"/>
          <w:szCs w:val="24"/>
        </w:rPr>
      </w:pPr>
      <w:r w:rsidRPr="00D004A0">
        <w:rPr>
          <w:rFonts w:ascii="Times New Roman" w:hAnsi="Times New Roman" w:cs="Times New Roman"/>
          <w:sz w:val="24"/>
          <w:szCs w:val="24"/>
        </w:rPr>
        <w:t xml:space="preserve">Администрации муниципального района                            </w:t>
      </w:r>
      <w:r w:rsidR="00DF0B95">
        <w:rPr>
          <w:rFonts w:ascii="Times New Roman" w:hAnsi="Times New Roman" w:cs="Times New Roman"/>
          <w:sz w:val="24"/>
          <w:szCs w:val="24"/>
        </w:rPr>
        <w:t xml:space="preserve">                  </w:t>
      </w:r>
      <w:r w:rsidRPr="00D004A0">
        <w:rPr>
          <w:rFonts w:ascii="Times New Roman" w:hAnsi="Times New Roman" w:cs="Times New Roman"/>
          <w:sz w:val="24"/>
          <w:szCs w:val="24"/>
        </w:rPr>
        <w:t xml:space="preserve">          И.Н. Бабченко</w:t>
      </w:r>
    </w:p>
    <w:p w:rsidR="00816ECB" w:rsidRPr="009B1585" w:rsidRDefault="00816ECB" w:rsidP="009B1585">
      <w:pPr>
        <w:spacing w:after="0" w:line="240" w:lineRule="auto"/>
        <w:jc w:val="both"/>
        <w:rPr>
          <w:rFonts w:ascii="Times New Roman" w:hAnsi="Times New Roman" w:cs="Times New Roman"/>
          <w:sz w:val="24"/>
          <w:szCs w:val="24"/>
        </w:rPr>
      </w:pPr>
    </w:p>
    <w:p w:rsidR="00023C9C" w:rsidRPr="002B3AC0" w:rsidRDefault="00023C9C" w:rsidP="002B3AC0">
      <w:pPr>
        <w:pStyle w:val="ConsPlusNormal"/>
        <w:ind w:firstLine="851"/>
        <w:jc w:val="right"/>
        <w:outlineLvl w:val="0"/>
        <w:rPr>
          <w:rFonts w:ascii="Times New Roman" w:hAnsi="Times New Roman" w:cs="Times New Roman"/>
          <w:sz w:val="28"/>
          <w:szCs w:val="28"/>
        </w:rPr>
      </w:pPr>
      <w:r w:rsidRPr="002B3AC0">
        <w:rPr>
          <w:rFonts w:ascii="Times New Roman" w:hAnsi="Times New Roman" w:cs="Times New Roman"/>
          <w:sz w:val="28"/>
          <w:szCs w:val="28"/>
        </w:rPr>
        <w:lastRenderedPageBreak/>
        <w:t>Утвержден</w:t>
      </w:r>
    </w:p>
    <w:p w:rsidR="00023C9C" w:rsidRPr="002B3AC0" w:rsidRDefault="005458F4"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П</w:t>
      </w:r>
      <w:r w:rsidR="00023C9C" w:rsidRPr="002B3AC0">
        <w:rPr>
          <w:rFonts w:ascii="Times New Roman" w:hAnsi="Times New Roman" w:cs="Times New Roman"/>
          <w:sz w:val="28"/>
          <w:szCs w:val="28"/>
        </w:rPr>
        <w:t>остановлением</w:t>
      </w:r>
      <w:r w:rsidRPr="002B3AC0">
        <w:rPr>
          <w:rFonts w:ascii="Times New Roman" w:hAnsi="Times New Roman" w:cs="Times New Roman"/>
          <w:sz w:val="28"/>
          <w:szCs w:val="28"/>
        </w:rPr>
        <w:t xml:space="preserve"> </w:t>
      </w:r>
      <w:r w:rsidR="00023C9C" w:rsidRPr="002B3AC0">
        <w:rPr>
          <w:rFonts w:ascii="Times New Roman" w:hAnsi="Times New Roman" w:cs="Times New Roman"/>
          <w:sz w:val="28"/>
          <w:szCs w:val="28"/>
        </w:rPr>
        <w:t>администрации</w:t>
      </w:r>
    </w:p>
    <w:p w:rsidR="005458F4" w:rsidRPr="002B3AC0" w:rsidRDefault="00023C9C"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муниципального района</w:t>
      </w:r>
      <w:r w:rsidR="005458F4" w:rsidRPr="002B3AC0">
        <w:rPr>
          <w:rFonts w:ascii="Times New Roman" w:hAnsi="Times New Roman" w:cs="Times New Roman"/>
          <w:sz w:val="28"/>
          <w:szCs w:val="28"/>
        </w:rPr>
        <w:t xml:space="preserve"> «Город</w:t>
      </w:r>
    </w:p>
    <w:p w:rsidR="005458F4" w:rsidRPr="002B3AC0" w:rsidRDefault="005133D0"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Краснок</w:t>
      </w:r>
      <w:r w:rsidR="005458F4" w:rsidRPr="002B3AC0">
        <w:rPr>
          <w:rFonts w:ascii="Times New Roman" w:hAnsi="Times New Roman" w:cs="Times New Roman"/>
          <w:sz w:val="28"/>
          <w:szCs w:val="28"/>
        </w:rPr>
        <w:t>аменск и Краснокаменский район»</w:t>
      </w:r>
    </w:p>
    <w:p w:rsidR="005133D0" w:rsidRPr="002B3AC0" w:rsidRDefault="005133D0"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Забайкальского края</w:t>
      </w:r>
    </w:p>
    <w:p w:rsidR="00023C9C" w:rsidRPr="002B3AC0" w:rsidRDefault="00341BA7"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 xml:space="preserve">от «___» _________ 2019 года </w:t>
      </w:r>
      <w:r w:rsidR="007D6456" w:rsidRPr="002B3AC0">
        <w:rPr>
          <w:rFonts w:ascii="Times New Roman" w:hAnsi="Times New Roman" w:cs="Times New Roman"/>
          <w:sz w:val="28"/>
          <w:szCs w:val="28"/>
        </w:rPr>
        <w:t>№___</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716432" w:rsidP="002B3AC0">
      <w:pPr>
        <w:pStyle w:val="ConsPlusTitle"/>
        <w:ind w:firstLine="851"/>
        <w:jc w:val="center"/>
        <w:rPr>
          <w:rFonts w:ascii="Times New Roman" w:hAnsi="Times New Roman" w:cs="Times New Roman"/>
          <w:b w:val="0"/>
          <w:sz w:val="28"/>
          <w:szCs w:val="28"/>
        </w:rPr>
      </w:pPr>
      <w:bookmarkStart w:id="0" w:name="P47"/>
      <w:bookmarkEnd w:id="0"/>
      <w:r w:rsidRPr="002B3AC0">
        <w:rPr>
          <w:rFonts w:ascii="Times New Roman" w:hAnsi="Times New Roman" w:cs="Times New Roman"/>
          <w:b w:val="0"/>
          <w:sz w:val="28"/>
          <w:szCs w:val="28"/>
        </w:rPr>
        <w:t>Административный регламент</w:t>
      </w:r>
    </w:p>
    <w:p w:rsidR="00023C9C" w:rsidRPr="002B3AC0" w:rsidRDefault="00716432" w:rsidP="002B3AC0">
      <w:pPr>
        <w:pStyle w:val="ConsPlusTitle"/>
        <w:jc w:val="both"/>
        <w:rPr>
          <w:rFonts w:ascii="Times New Roman" w:hAnsi="Times New Roman" w:cs="Times New Roman"/>
          <w:b w:val="0"/>
          <w:sz w:val="28"/>
          <w:szCs w:val="28"/>
        </w:rPr>
      </w:pPr>
      <w:proofErr w:type="gramStart"/>
      <w:r w:rsidRPr="002B3AC0">
        <w:rPr>
          <w:rFonts w:ascii="Times New Roman" w:hAnsi="Times New Roman" w:cs="Times New Roman"/>
          <w:b w:val="0"/>
          <w:sz w:val="28"/>
          <w:szCs w:val="28"/>
        </w:rPr>
        <w:t>предоставления муниципальной услуги</w:t>
      </w:r>
      <w:r w:rsidR="00B25074" w:rsidRPr="002B3AC0">
        <w:rPr>
          <w:rFonts w:ascii="Times New Roman" w:hAnsi="Times New Roman" w:cs="Times New Roman"/>
          <w:b w:val="0"/>
          <w:sz w:val="28"/>
          <w:szCs w:val="28"/>
        </w:rPr>
        <w:t xml:space="preserve"> </w:t>
      </w:r>
      <w:r w:rsidR="00F86878" w:rsidRPr="002B3AC0">
        <w:rPr>
          <w:rFonts w:ascii="Times New Roman" w:hAnsi="Times New Roman" w:cs="Times New Roman"/>
          <w:b w:val="0"/>
          <w:sz w:val="28"/>
          <w:szCs w:val="28"/>
        </w:rPr>
        <w:t>«</w:t>
      </w:r>
      <w:r w:rsidR="00B25074" w:rsidRPr="002B3AC0">
        <w:rPr>
          <w:rFonts w:ascii="Times New Roman" w:hAnsi="Times New Roman" w:cs="Times New Roman"/>
          <w:b w:val="0"/>
          <w:sz w:val="28"/>
          <w:szCs w:val="28"/>
        </w:rPr>
        <w:t xml:space="preserve">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«Город Краснокаменск и Краснокаменский район» Забайкальского края, в рамках реализации Федерального закона от 01.05.2016 </w:t>
      </w:r>
      <w:r w:rsidR="00E152FA" w:rsidRPr="002B3AC0">
        <w:rPr>
          <w:rFonts w:ascii="Times New Roman" w:hAnsi="Times New Roman" w:cs="Times New Roman"/>
          <w:b w:val="0"/>
          <w:sz w:val="28"/>
          <w:szCs w:val="28"/>
        </w:rPr>
        <w:t xml:space="preserve">г. </w:t>
      </w:r>
      <w:r w:rsidR="00B25074" w:rsidRPr="002B3AC0">
        <w:rPr>
          <w:rFonts w:ascii="Times New Roman" w:hAnsi="Times New Roman" w:cs="Times New Roman"/>
          <w:b w:val="0"/>
          <w:sz w:val="28"/>
          <w:szCs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w:t>
      </w:r>
      <w:proofErr w:type="gramEnd"/>
      <w:r w:rsidR="00B25074" w:rsidRPr="002B3AC0">
        <w:rPr>
          <w:rFonts w:ascii="Times New Roman" w:hAnsi="Times New Roman" w:cs="Times New Roman"/>
          <w:b w:val="0"/>
          <w:sz w:val="28"/>
          <w:szCs w:val="28"/>
        </w:rPr>
        <w:t xml:space="preserve"> округа, и о внесении изменений в отдельные законодательные акты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F86878" w:rsidP="002B3AC0">
      <w:pPr>
        <w:pStyle w:val="ConsPlusTitle"/>
        <w:numPr>
          <w:ilvl w:val="0"/>
          <w:numId w:val="1"/>
        </w:numPr>
        <w:jc w:val="center"/>
        <w:outlineLvl w:val="1"/>
        <w:rPr>
          <w:rFonts w:ascii="Times New Roman" w:hAnsi="Times New Roman" w:cs="Times New Roman"/>
          <w:sz w:val="28"/>
          <w:szCs w:val="28"/>
        </w:rPr>
      </w:pPr>
      <w:r w:rsidRPr="002B3AC0">
        <w:rPr>
          <w:rFonts w:ascii="Times New Roman" w:hAnsi="Times New Roman" w:cs="Times New Roman"/>
          <w:sz w:val="28"/>
          <w:szCs w:val="28"/>
        </w:rPr>
        <w:t>Общие положения</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1.1. Цель принятия регламента.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Настоящий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5133D0"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2B3AC0">
        <w:rPr>
          <w:rFonts w:ascii="Times New Roman" w:hAnsi="Times New Roman" w:cs="Times New Roman"/>
          <w:sz w:val="28"/>
          <w:szCs w:val="28"/>
        </w:rPr>
        <w:t xml:space="preserve">в рамках реализации Федерального </w:t>
      </w:r>
      <w:hyperlink r:id="rId12"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состав Дальневосточного федерального округа, и о внесении изменений в отдельные законодательные акты Российской Федерации"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w:t>
      </w:r>
      <w:proofErr w:type="gramEnd"/>
      <w:r w:rsidRPr="002B3AC0">
        <w:rPr>
          <w:rFonts w:ascii="Times New Roman" w:hAnsi="Times New Roman" w:cs="Times New Roman"/>
          <w:sz w:val="28"/>
          <w:szCs w:val="28"/>
        </w:rPr>
        <w:t xml:space="preserve"> муниципальную услугу, должностного лица органа, предоставляющего муниципальную услугу, либо муниципального служащего.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1.2. Применение Регламента.</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Регламент применяется в случаях предоставления гражданам в </w:t>
      </w:r>
      <w:r w:rsidRPr="002B3AC0">
        <w:rPr>
          <w:rFonts w:ascii="Times New Roman" w:hAnsi="Times New Roman" w:cs="Times New Roman"/>
          <w:sz w:val="28"/>
          <w:szCs w:val="28"/>
        </w:rPr>
        <w:lastRenderedPageBreak/>
        <w:t>безвозмездное пользование земельных участков, находящихся в муниципальной собственности и расположенных на территории</w:t>
      </w:r>
      <w:r w:rsidR="00E57CE6" w:rsidRPr="002B3AC0">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в рамках реализации Федерального </w:t>
      </w:r>
      <w:hyperlink r:id="rId13"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w:t>
      </w:r>
      <w:proofErr w:type="gramEnd"/>
      <w:r w:rsidRPr="002B3AC0">
        <w:rPr>
          <w:rFonts w:ascii="Times New Roman" w:hAnsi="Times New Roman" w:cs="Times New Roman"/>
          <w:sz w:val="28"/>
          <w:szCs w:val="28"/>
        </w:rPr>
        <w:t xml:space="preserve"> федерального округа, и о </w:t>
      </w:r>
      <w:r w:rsidRPr="004F2720">
        <w:rPr>
          <w:rFonts w:ascii="Times New Roman" w:hAnsi="Times New Roman" w:cs="Times New Roman"/>
          <w:sz w:val="28"/>
          <w:szCs w:val="28"/>
        </w:rPr>
        <w:t>внесении изменений в отдельные законодательные акты Российской Федерации".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1.3. Круг заявителей.</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4F2720">
        <w:rPr>
          <w:rFonts w:ascii="Times New Roman" w:hAnsi="Times New Roman" w:cs="Times New Roman"/>
          <w:sz w:val="28"/>
          <w:szCs w:val="28"/>
        </w:rPr>
        <w:t xml:space="preserve">Заявителями муниципальной услуги являются граждане Российской Федерации (далее - Заявители), </w:t>
      </w:r>
      <w:r w:rsidR="00504E2E" w:rsidRPr="004F2720">
        <w:rPr>
          <w:rFonts w:ascii="Times New Roman" w:hAnsi="Times New Roman" w:cs="Times New Roman"/>
          <w:sz w:val="28"/>
          <w:szCs w:val="28"/>
        </w:rPr>
        <w:t>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w:t>
      </w:r>
      <w:r w:rsidR="00860466" w:rsidRPr="004F2720">
        <w:rPr>
          <w:rFonts w:ascii="Times New Roman" w:hAnsi="Times New Roman" w:cs="Times New Roman"/>
          <w:sz w:val="28"/>
          <w:szCs w:val="28"/>
        </w:rPr>
        <w:t xml:space="preserve">, проживающих за рубежом и членам их семей, совместно переселяющимся на </w:t>
      </w:r>
      <w:r w:rsidR="00355AA1" w:rsidRPr="004F2720">
        <w:rPr>
          <w:rFonts w:ascii="Times New Roman" w:hAnsi="Times New Roman" w:cs="Times New Roman"/>
          <w:sz w:val="28"/>
          <w:szCs w:val="28"/>
        </w:rPr>
        <w:t xml:space="preserve">постоянное место жительства в Российскую Федерацию, </w:t>
      </w:r>
      <w:r w:rsidRPr="004F2720">
        <w:rPr>
          <w:rFonts w:ascii="Times New Roman" w:hAnsi="Times New Roman" w:cs="Times New Roman"/>
          <w:sz w:val="28"/>
          <w:szCs w:val="28"/>
        </w:rPr>
        <w:t>обратившиеся в орган, предоставляющий услугу, с запросом (заявлением) о предоставлении муниципальной услуги в письменной</w:t>
      </w:r>
      <w:proofErr w:type="gramEnd"/>
      <w:r w:rsidRPr="004F2720">
        <w:rPr>
          <w:rFonts w:ascii="Times New Roman" w:hAnsi="Times New Roman" w:cs="Times New Roman"/>
          <w:sz w:val="28"/>
          <w:szCs w:val="28"/>
        </w:rPr>
        <w:t xml:space="preserve"> или электронной форме.</w:t>
      </w:r>
    </w:p>
    <w:p w:rsidR="00023C9C" w:rsidRPr="002B3AC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 xml:space="preserve">От имени заявителя могут выступать лица, </w:t>
      </w:r>
      <w:proofErr w:type="gramStart"/>
      <w:r w:rsidRPr="004F2720">
        <w:rPr>
          <w:rFonts w:ascii="Times New Roman" w:hAnsi="Times New Roman" w:cs="Times New Roman"/>
          <w:sz w:val="28"/>
          <w:szCs w:val="28"/>
        </w:rPr>
        <w:t>имеющие</w:t>
      </w:r>
      <w:proofErr w:type="gramEnd"/>
      <w:r w:rsidRPr="004F2720">
        <w:rPr>
          <w:rFonts w:ascii="Times New Roman" w:hAnsi="Times New Roman" w:cs="Times New Roman"/>
          <w:sz w:val="28"/>
          <w:szCs w:val="28"/>
        </w:rPr>
        <w:t xml:space="preserve"> такое право в соответствии с законодательством Российской</w:t>
      </w:r>
      <w:r w:rsidRPr="002B3AC0">
        <w:rPr>
          <w:rFonts w:ascii="Times New Roman" w:hAnsi="Times New Roman" w:cs="Times New Roman"/>
          <w:sz w:val="28"/>
          <w:szCs w:val="28"/>
        </w:rPr>
        <w:t xml:space="preserve"> Федерации (далее -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1.4. Требования к порядку информирования о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Заявители могут получить информацию по вопросам: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представления сведений о ходе рассмотрения заявления о предоставлении муниципальной услуги,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необходимых и обязательных действий (процедур) для предоставления муниципальной услуги,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Заявитель имеет право выбора способа получения информации.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Заявитель может получить информацию о порядке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непосредственно в уполномоченном органе </w:t>
      </w:r>
      <w:r w:rsidR="00D76E40"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w:t>
      </w:r>
      <w:r w:rsidR="00D76E40" w:rsidRPr="002B3AC0">
        <w:rPr>
          <w:rFonts w:ascii="Times New Roman" w:hAnsi="Times New Roman" w:cs="Times New Roman"/>
          <w:sz w:val="28"/>
          <w:szCs w:val="28"/>
        </w:rPr>
        <w:lastRenderedPageBreak/>
        <w:t>края</w:t>
      </w:r>
      <w:r w:rsidR="005464E2">
        <w:rPr>
          <w:rFonts w:ascii="Times New Roman" w:hAnsi="Times New Roman" w:cs="Times New Roman"/>
          <w:sz w:val="28"/>
          <w:szCs w:val="28"/>
        </w:rPr>
        <w:t xml:space="preserve"> – Комитете по управлению муниципальным имуществом </w:t>
      </w:r>
      <w:r w:rsidR="0096254B">
        <w:rPr>
          <w:rFonts w:ascii="Times New Roman" w:hAnsi="Times New Roman" w:cs="Times New Roman"/>
          <w:sz w:val="28"/>
          <w:szCs w:val="28"/>
        </w:rPr>
        <w:t xml:space="preserve">Администрации </w:t>
      </w:r>
      <w:r w:rsidR="005464E2"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96254B">
        <w:rPr>
          <w:rFonts w:ascii="Times New Roman" w:hAnsi="Times New Roman" w:cs="Times New Roman"/>
          <w:sz w:val="28"/>
          <w:szCs w:val="28"/>
        </w:rPr>
        <w:t xml:space="preserve"> (далее – Комитет).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месте нахождения и графике работы: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местонахождение уполномоченного органа: </w:t>
      </w:r>
      <w:r w:rsidR="00C435A6" w:rsidRPr="002B3AC0">
        <w:rPr>
          <w:rFonts w:ascii="Times New Roman" w:hAnsi="Times New Roman" w:cs="Times New Roman"/>
          <w:sz w:val="28"/>
          <w:szCs w:val="28"/>
        </w:rPr>
        <w:t xml:space="preserve">Забайкальский край, </w:t>
      </w:r>
      <w:proofErr w:type="spellStart"/>
      <w:r w:rsidR="00C435A6" w:rsidRPr="002B3AC0">
        <w:rPr>
          <w:rFonts w:ascii="Times New Roman" w:hAnsi="Times New Roman" w:cs="Times New Roman"/>
          <w:sz w:val="28"/>
          <w:szCs w:val="28"/>
        </w:rPr>
        <w:t>г</w:t>
      </w:r>
      <w:proofErr w:type="gramStart"/>
      <w:r w:rsidR="00C435A6" w:rsidRPr="002B3AC0">
        <w:rPr>
          <w:rFonts w:ascii="Times New Roman" w:hAnsi="Times New Roman" w:cs="Times New Roman"/>
          <w:sz w:val="28"/>
          <w:szCs w:val="28"/>
        </w:rPr>
        <w:t>.К</w:t>
      </w:r>
      <w:proofErr w:type="gramEnd"/>
      <w:r w:rsidR="00C435A6" w:rsidRPr="002B3AC0">
        <w:rPr>
          <w:rFonts w:ascii="Times New Roman" w:hAnsi="Times New Roman" w:cs="Times New Roman"/>
          <w:sz w:val="28"/>
          <w:szCs w:val="28"/>
        </w:rPr>
        <w:t>раснокаменск</w:t>
      </w:r>
      <w:proofErr w:type="spellEnd"/>
      <w:r w:rsidR="00C435A6" w:rsidRPr="002B3AC0">
        <w:rPr>
          <w:rFonts w:ascii="Times New Roman" w:hAnsi="Times New Roman" w:cs="Times New Roman"/>
          <w:sz w:val="28"/>
          <w:szCs w:val="28"/>
        </w:rPr>
        <w:t>, д.505</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график р</w:t>
      </w:r>
      <w:r w:rsidR="00B011A0" w:rsidRPr="002B3AC0">
        <w:rPr>
          <w:rFonts w:ascii="Times New Roman" w:hAnsi="Times New Roman" w:cs="Times New Roman"/>
          <w:sz w:val="28"/>
          <w:szCs w:val="28"/>
        </w:rPr>
        <w:t>аботы: понедельник - четверг с 8</w:t>
      </w:r>
      <w:r w:rsidRPr="002B3AC0">
        <w:rPr>
          <w:rFonts w:ascii="Times New Roman" w:hAnsi="Times New Roman" w:cs="Times New Roman"/>
          <w:sz w:val="28"/>
          <w:szCs w:val="28"/>
        </w:rPr>
        <w:t>:00 до 17:</w:t>
      </w:r>
      <w:r w:rsidR="00B011A0" w:rsidRPr="002B3AC0">
        <w:rPr>
          <w:rFonts w:ascii="Times New Roman" w:hAnsi="Times New Roman" w:cs="Times New Roman"/>
          <w:sz w:val="28"/>
          <w:szCs w:val="28"/>
        </w:rPr>
        <w:t>15 часов, перерыв с 12.00 до 13</w:t>
      </w:r>
      <w:r w:rsidRPr="002B3AC0">
        <w:rPr>
          <w:rFonts w:ascii="Times New Roman" w:hAnsi="Times New Roman" w:cs="Times New Roman"/>
          <w:sz w:val="28"/>
          <w:szCs w:val="28"/>
        </w:rPr>
        <w:t xml:space="preserve">.00 часов, пятница - </w:t>
      </w:r>
      <w:proofErr w:type="spellStart"/>
      <w:r w:rsidRPr="002B3AC0">
        <w:rPr>
          <w:rFonts w:ascii="Times New Roman" w:hAnsi="Times New Roman" w:cs="Times New Roman"/>
          <w:sz w:val="28"/>
          <w:szCs w:val="28"/>
        </w:rPr>
        <w:t>неприемный</w:t>
      </w:r>
      <w:proofErr w:type="spellEnd"/>
      <w:r w:rsidRPr="002B3AC0">
        <w:rPr>
          <w:rFonts w:ascii="Times New Roman" w:hAnsi="Times New Roman" w:cs="Times New Roman"/>
          <w:sz w:val="28"/>
          <w:szCs w:val="28"/>
        </w:rPr>
        <w:t xml:space="preserve"> день, суббота и воскресенье - выходные;</w:t>
      </w:r>
    </w:p>
    <w:p w:rsidR="00023C9C" w:rsidRPr="002B3AC0" w:rsidRDefault="00B011A0"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телефоны для справок: 8-(30-245</w:t>
      </w:r>
      <w:r w:rsidR="00023C9C" w:rsidRPr="002B3AC0">
        <w:rPr>
          <w:rFonts w:ascii="Times New Roman" w:hAnsi="Times New Roman" w:cs="Times New Roman"/>
          <w:sz w:val="28"/>
          <w:szCs w:val="28"/>
        </w:rPr>
        <w:t>)</w:t>
      </w:r>
      <w:r w:rsidRPr="002B3AC0">
        <w:rPr>
          <w:rFonts w:ascii="Times New Roman" w:hAnsi="Times New Roman" w:cs="Times New Roman"/>
          <w:sz w:val="28"/>
          <w:szCs w:val="28"/>
        </w:rPr>
        <w:t>-</w:t>
      </w:r>
      <w:r w:rsidR="00C672DC" w:rsidRPr="002B3AC0">
        <w:rPr>
          <w:rFonts w:ascii="Times New Roman" w:hAnsi="Times New Roman" w:cs="Times New Roman"/>
          <w:sz w:val="28"/>
          <w:szCs w:val="28"/>
        </w:rPr>
        <w:t>4-11</w:t>
      </w:r>
      <w:r w:rsidR="00023C9C" w:rsidRPr="002B3AC0">
        <w:rPr>
          <w:rFonts w:ascii="Times New Roman" w:hAnsi="Times New Roman" w:cs="Times New Roman"/>
          <w:sz w:val="28"/>
          <w:szCs w:val="28"/>
        </w:rPr>
        <w:t>-1</w:t>
      </w:r>
      <w:r w:rsidR="00C672DC" w:rsidRPr="002B3AC0">
        <w:rPr>
          <w:rFonts w:ascii="Times New Roman" w:hAnsi="Times New Roman" w:cs="Times New Roman"/>
          <w:sz w:val="28"/>
          <w:szCs w:val="28"/>
        </w:rPr>
        <w:t>2</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адрес Интернет-сайта: </w:t>
      </w:r>
      <w:hyperlink r:id="rId14" w:history="1">
        <w:r w:rsidR="00C672DC" w:rsidRPr="002B3AC0">
          <w:rPr>
            <w:rStyle w:val="a3"/>
            <w:rFonts w:ascii="Times New Roman" w:hAnsi="Times New Roman" w:cs="Times New Roman"/>
            <w:sz w:val="28"/>
            <w:szCs w:val="28"/>
            <w:lang w:val="en-US"/>
          </w:rPr>
          <w:t>www</w:t>
        </w:r>
        <w:r w:rsidR="00C672DC" w:rsidRPr="002B3AC0">
          <w:rPr>
            <w:rStyle w:val="a3"/>
            <w:rFonts w:ascii="Times New Roman" w:hAnsi="Times New Roman" w:cs="Times New Roman"/>
            <w:sz w:val="28"/>
            <w:szCs w:val="28"/>
          </w:rPr>
          <w:t>.</w:t>
        </w:r>
        <w:proofErr w:type="spellStart"/>
        <w:r w:rsidR="00C672DC" w:rsidRPr="002B3AC0">
          <w:rPr>
            <w:rStyle w:val="a3"/>
            <w:rFonts w:ascii="Times New Roman" w:hAnsi="Times New Roman" w:cs="Times New Roman"/>
            <w:sz w:val="28"/>
            <w:szCs w:val="28"/>
            <w:lang w:val="en-US"/>
          </w:rPr>
          <w:t>adminkr</w:t>
        </w:r>
        <w:proofErr w:type="spellEnd"/>
        <w:r w:rsidR="00C672DC" w:rsidRPr="002B3AC0">
          <w:rPr>
            <w:rStyle w:val="a3"/>
            <w:rFonts w:ascii="Times New Roman" w:hAnsi="Times New Roman" w:cs="Times New Roman"/>
            <w:sz w:val="28"/>
            <w:szCs w:val="28"/>
          </w:rPr>
          <w:t>.</w:t>
        </w:r>
        <w:proofErr w:type="spellStart"/>
        <w:r w:rsidR="00C672DC" w:rsidRPr="002B3AC0">
          <w:rPr>
            <w:rStyle w:val="a3"/>
            <w:rFonts w:ascii="Times New Roman" w:hAnsi="Times New Roman" w:cs="Times New Roman"/>
            <w:sz w:val="28"/>
            <w:szCs w:val="28"/>
            <w:lang w:val="en-US"/>
          </w:rPr>
          <w:t>ru</w:t>
        </w:r>
        <w:proofErr w:type="spellEnd"/>
      </w:hyperlink>
      <w:r w:rsidR="00C672DC" w:rsidRPr="002B3AC0">
        <w:rPr>
          <w:rFonts w:ascii="Times New Roman" w:hAnsi="Times New Roman" w:cs="Times New Roman"/>
          <w:sz w:val="28"/>
          <w:szCs w:val="28"/>
        </w:rPr>
        <w:t>.</w:t>
      </w:r>
      <w:r w:rsidRPr="002B3AC0">
        <w:rPr>
          <w:rFonts w:ascii="Times New Roman" w:hAnsi="Times New Roman" w:cs="Times New Roman"/>
          <w:sz w:val="28"/>
          <w:szCs w:val="28"/>
        </w:rPr>
        <w:t>;</w:t>
      </w:r>
    </w:p>
    <w:p w:rsidR="00023C9C" w:rsidRPr="002B3AC0" w:rsidRDefault="00023C9C" w:rsidP="002B3AC0">
      <w:pPr>
        <w:pStyle w:val="a4"/>
        <w:spacing w:after="0"/>
        <w:ind w:firstLine="851"/>
        <w:jc w:val="both"/>
      </w:pPr>
      <w:r w:rsidRPr="002B3AC0">
        <w:t xml:space="preserve">- адрес электронной почты: </w:t>
      </w:r>
      <w:proofErr w:type="spellStart"/>
      <w:r w:rsidRPr="002B3AC0">
        <w:t>E-mail</w:t>
      </w:r>
      <w:proofErr w:type="spellEnd"/>
      <w:r w:rsidRPr="002B3AC0">
        <w:t xml:space="preserve">: </w:t>
      </w:r>
      <w:hyperlink r:id="rId15" w:history="1">
        <w:r w:rsidR="00E762F4" w:rsidRPr="002B3AC0">
          <w:rPr>
            <w:rStyle w:val="a3"/>
            <w:lang w:val="en-US"/>
          </w:rPr>
          <w:t>kumiz</w:t>
        </w:r>
        <w:r w:rsidR="00E762F4" w:rsidRPr="002B3AC0">
          <w:rPr>
            <w:rStyle w:val="a3"/>
          </w:rPr>
          <w:t>@</w:t>
        </w:r>
        <w:r w:rsidR="00E762F4" w:rsidRPr="002B3AC0">
          <w:rPr>
            <w:rStyle w:val="a3"/>
            <w:lang w:val="en-US"/>
          </w:rPr>
          <w:t>adminkr</w:t>
        </w:r>
        <w:r w:rsidR="00E762F4" w:rsidRPr="002B3AC0">
          <w:rPr>
            <w:rStyle w:val="a3"/>
          </w:rPr>
          <w:t>.</w:t>
        </w:r>
        <w:r w:rsidR="00E762F4" w:rsidRPr="002B3AC0">
          <w:rPr>
            <w:rStyle w:val="a3"/>
            <w:lang w:val="en-US"/>
          </w:rPr>
          <w:t>ru</w:t>
        </w:r>
      </w:hyperlink>
      <w:r w:rsidRPr="002B3AC0">
        <w:t>;</w:t>
      </w:r>
    </w:p>
    <w:p w:rsidR="00023C9C"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непосредственно в </w:t>
      </w:r>
      <w:r w:rsidR="00D9071C" w:rsidRPr="002B3AC0">
        <w:rPr>
          <w:rFonts w:ascii="Times New Roman" w:hAnsi="Times New Roman" w:cs="Times New Roman"/>
          <w:color w:val="623B2A"/>
          <w:sz w:val="28"/>
          <w:szCs w:val="28"/>
          <w:shd w:val="clear" w:color="auto" w:fill="FFFFFF"/>
        </w:rPr>
        <w:t>Краснокаменский филиал Краевого государственного Автономного учреждения</w:t>
      </w:r>
      <w:r w:rsidR="007031EC" w:rsidRPr="002B3AC0">
        <w:rPr>
          <w:rFonts w:ascii="Times New Roman" w:hAnsi="Times New Roman" w:cs="Times New Roman"/>
          <w:color w:val="623B2A"/>
          <w:sz w:val="28"/>
          <w:szCs w:val="28"/>
          <w:shd w:val="clear" w:color="auto" w:fill="FFFFFF"/>
        </w:rPr>
        <w:t xml:space="preserve"> многофункционального центра Забайкальского края</w:t>
      </w:r>
      <w:r w:rsidR="00D9071C" w:rsidRPr="002B3AC0">
        <w:rPr>
          <w:rFonts w:ascii="Times New Roman" w:hAnsi="Times New Roman" w:cs="Times New Roman"/>
          <w:color w:val="623B2A"/>
          <w:sz w:val="28"/>
          <w:szCs w:val="28"/>
          <w:shd w:val="clear" w:color="auto" w:fill="FFFFFF"/>
        </w:rPr>
        <w:t xml:space="preserve"> </w:t>
      </w:r>
      <w:r w:rsidR="007E181E" w:rsidRPr="002B3AC0">
        <w:rPr>
          <w:rFonts w:ascii="Times New Roman" w:hAnsi="Times New Roman" w:cs="Times New Roman"/>
          <w:sz w:val="28"/>
          <w:szCs w:val="28"/>
        </w:rPr>
        <w:t>(далее - МФЦ).</w:t>
      </w:r>
    </w:p>
    <w:p w:rsidR="0096254B" w:rsidRPr="002B3AC0" w:rsidRDefault="0096254B"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месте нахождения и г</w:t>
      </w:r>
      <w:r w:rsidR="007E181E" w:rsidRPr="002B3AC0">
        <w:rPr>
          <w:rFonts w:ascii="Times New Roman" w:hAnsi="Times New Roman" w:cs="Times New Roman"/>
          <w:sz w:val="28"/>
          <w:szCs w:val="28"/>
        </w:rPr>
        <w:t>рафике работы МФЦ</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МФЦ - уполномоченного органа.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график работы: понедельник, </w:t>
      </w:r>
      <w:r w:rsidR="00AF3E13" w:rsidRPr="002B3AC0">
        <w:rPr>
          <w:rFonts w:ascii="Times New Roman" w:hAnsi="Times New Roman" w:cs="Times New Roman"/>
          <w:sz w:val="28"/>
          <w:szCs w:val="28"/>
        </w:rPr>
        <w:t>среда, четверг и пятница с 8</w:t>
      </w:r>
      <w:r w:rsidRPr="002B3AC0">
        <w:rPr>
          <w:rFonts w:ascii="Times New Roman" w:hAnsi="Times New Roman" w:cs="Times New Roman"/>
          <w:sz w:val="28"/>
          <w:szCs w:val="28"/>
        </w:rPr>
        <w:t xml:space="preserve">:00 до 18:00 часов, </w:t>
      </w:r>
      <w:r w:rsidR="00AF3E13" w:rsidRPr="002B3AC0">
        <w:rPr>
          <w:rFonts w:ascii="Times New Roman" w:hAnsi="Times New Roman" w:cs="Times New Roman"/>
          <w:sz w:val="28"/>
          <w:szCs w:val="28"/>
        </w:rPr>
        <w:t>вторник</w:t>
      </w:r>
      <w:r w:rsidR="00960FDF" w:rsidRPr="002B3AC0">
        <w:rPr>
          <w:rFonts w:ascii="Times New Roman" w:hAnsi="Times New Roman" w:cs="Times New Roman"/>
          <w:sz w:val="28"/>
          <w:szCs w:val="28"/>
        </w:rPr>
        <w:t xml:space="preserve"> с 8</w:t>
      </w:r>
      <w:r w:rsidRPr="002B3AC0">
        <w:rPr>
          <w:rFonts w:ascii="Times New Roman" w:hAnsi="Times New Roman" w:cs="Times New Roman"/>
          <w:sz w:val="28"/>
          <w:szCs w:val="28"/>
        </w:rPr>
        <w:t xml:space="preserve">:00 часов до </w:t>
      </w:r>
      <w:r w:rsidR="00960FDF" w:rsidRPr="002B3AC0">
        <w:rPr>
          <w:rFonts w:ascii="Times New Roman" w:hAnsi="Times New Roman" w:cs="Times New Roman"/>
          <w:sz w:val="28"/>
          <w:szCs w:val="28"/>
        </w:rPr>
        <w:t>20</w:t>
      </w:r>
      <w:r w:rsidRPr="002B3AC0">
        <w:rPr>
          <w:rFonts w:ascii="Times New Roman" w:hAnsi="Times New Roman" w:cs="Times New Roman"/>
          <w:sz w:val="28"/>
          <w:szCs w:val="28"/>
        </w:rPr>
        <w:t>:00 часов,</w:t>
      </w:r>
      <w:r w:rsidR="00960FDF" w:rsidRPr="002B3AC0">
        <w:rPr>
          <w:rFonts w:ascii="Times New Roman" w:hAnsi="Times New Roman" w:cs="Times New Roman"/>
          <w:sz w:val="28"/>
          <w:szCs w:val="28"/>
        </w:rPr>
        <w:t xml:space="preserve"> суббота</w:t>
      </w:r>
      <w:r w:rsidRPr="002B3AC0">
        <w:rPr>
          <w:rFonts w:ascii="Times New Roman" w:hAnsi="Times New Roman" w:cs="Times New Roman"/>
          <w:sz w:val="28"/>
          <w:szCs w:val="28"/>
        </w:rPr>
        <w:t xml:space="preserve"> </w:t>
      </w:r>
      <w:r w:rsidR="00960FDF" w:rsidRPr="002B3AC0">
        <w:rPr>
          <w:rFonts w:ascii="Times New Roman" w:hAnsi="Times New Roman" w:cs="Times New Roman"/>
          <w:sz w:val="28"/>
          <w:szCs w:val="28"/>
        </w:rPr>
        <w:t>с 8:00 часов до 17:00 часов</w:t>
      </w:r>
      <w:r w:rsidR="00725B0D" w:rsidRPr="002B3AC0">
        <w:rPr>
          <w:rFonts w:ascii="Times New Roman" w:hAnsi="Times New Roman" w:cs="Times New Roman"/>
          <w:sz w:val="28"/>
          <w:szCs w:val="28"/>
        </w:rPr>
        <w:t xml:space="preserve">, </w:t>
      </w:r>
      <w:r w:rsidRPr="002B3AC0">
        <w:rPr>
          <w:rFonts w:ascii="Times New Roman" w:hAnsi="Times New Roman" w:cs="Times New Roman"/>
          <w:sz w:val="28"/>
          <w:szCs w:val="28"/>
        </w:rPr>
        <w:t>воскресенье</w:t>
      </w:r>
      <w:r w:rsidR="00725B0D" w:rsidRPr="002B3AC0">
        <w:rPr>
          <w:rFonts w:ascii="Times New Roman" w:hAnsi="Times New Roman" w:cs="Times New Roman"/>
          <w:sz w:val="28"/>
          <w:szCs w:val="28"/>
        </w:rPr>
        <w:t xml:space="preserve"> - выходной</w:t>
      </w:r>
      <w:r w:rsidRPr="002B3AC0">
        <w:rPr>
          <w:rFonts w:ascii="Times New Roman" w:hAnsi="Times New Roman" w:cs="Times New Roman"/>
          <w:sz w:val="28"/>
          <w:szCs w:val="28"/>
        </w:rPr>
        <w:t>;</w:t>
      </w:r>
    </w:p>
    <w:p w:rsidR="00023C9C" w:rsidRPr="002B3AC0" w:rsidRDefault="00455132"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телефоны для справок: 8-</w:t>
      </w:r>
      <w:r w:rsidR="00023C9C" w:rsidRPr="002B3AC0">
        <w:rPr>
          <w:rFonts w:ascii="Times New Roman" w:hAnsi="Times New Roman" w:cs="Times New Roman"/>
          <w:sz w:val="28"/>
          <w:szCs w:val="28"/>
        </w:rPr>
        <w:t>(</w:t>
      </w:r>
      <w:r w:rsidR="00B271CC" w:rsidRPr="002B3AC0">
        <w:rPr>
          <w:rFonts w:ascii="Times New Roman" w:hAnsi="Times New Roman" w:cs="Times New Roman"/>
          <w:sz w:val="28"/>
          <w:szCs w:val="28"/>
        </w:rPr>
        <w:t>30-245)-6</w:t>
      </w:r>
      <w:r w:rsidRPr="002B3AC0">
        <w:rPr>
          <w:rFonts w:ascii="Times New Roman" w:hAnsi="Times New Roman" w:cs="Times New Roman"/>
          <w:sz w:val="28"/>
          <w:szCs w:val="28"/>
        </w:rPr>
        <w:t>-</w:t>
      </w:r>
      <w:r w:rsidR="00B271CC" w:rsidRPr="002B3AC0">
        <w:rPr>
          <w:rFonts w:ascii="Times New Roman" w:hAnsi="Times New Roman" w:cs="Times New Roman"/>
          <w:sz w:val="28"/>
          <w:szCs w:val="28"/>
        </w:rPr>
        <w:t>95</w:t>
      </w:r>
      <w:r w:rsidRPr="002B3AC0">
        <w:rPr>
          <w:rFonts w:ascii="Times New Roman" w:hAnsi="Times New Roman" w:cs="Times New Roman"/>
          <w:sz w:val="28"/>
          <w:szCs w:val="28"/>
        </w:rPr>
        <w:t>-1</w:t>
      </w:r>
      <w:r w:rsidR="00B271CC" w:rsidRPr="002B3AC0">
        <w:rPr>
          <w:rFonts w:ascii="Times New Roman" w:hAnsi="Times New Roman" w:cs="Times New Roman"/>
          <w:sz w:val="28"/>
          <w:szCs w:val="28"/>
        </w:rPr>
        <w:t>5</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адрес Интернет-сайта: </w:t>
      </w:r>
      <w:r w:rsidR="005B6322" w:rsidRPr="002B3AC0">
        <w:rPr>
          <w:rStyle w:val="apple-converted-space"/>
          <w:rFonts w:ascii="Times New Roman" w:hAnsi="Times New Roman" w:cs="Times New Roman"/>
          <w:color w:val="8A8A8A"/>
          <w:sz w:val="28"/>
          <w:szCs w:val="28"/>
          <w:shd w:val="clear" w:color="auto" w:fill="FFFFFF"/>
        </w:rPr>
        <w:t> </w:t>
      </w:r>
      <w:hyperlink r:id="rId16" w:history="1">
        <w:r w:rsidR="005B6322" w:rsidRPr="002B3AC0">
          <w:rPr>
            <w:rStyle w:val="a3"/>
            <w:rFonts w:ascii="Times New Roman" w:hAnsi="Times New Roman" w:cs="Times New Roman"/>
            <w:color w:val="F35D17"/>
            <w:sz w:val="28"/>
            <w:szCs w:val="28"/>
            <w:shd w:val="clear" w:color="auto" w:fill="FFFFFF"/>
          </w:rPr>
          <w:t>http://www.mfc-chita.ru/krasnokamensk</w:t>
        </w:r>
      </w:hyperlink>
      <w:r w:rsidR="00B67E68" w:rsidRPr="002B3AC0">
        <w:rPr>
          <w:rFonts w:ascii="Times New Roman" w:hAnsi="Times New Roman" w:cs="Times New Roman"/>
          <w:sz w:val="28"/>
          <w:szCs w:val="28"/>
        </w:rPr>
        <w:t>.</w:t>
      </w:r>
    </w:p>
    <w:p w:rsidR="00023C9C" w:rsidRPr="002B3AC0" w:rsidRDefault="00182BA7"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w:t>
      </w:r>
      <w:r w:rsidR="00023C9C" w:rsidRPr="002B3AC0">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00023C9C" w:rsidRPr="002B3AC0">
        <w:rPr>
          <w:rFonts w:ascii="Times New Roman" w:hAnsi="Times New Roman" w:cs="Times New Roman"/>
          <w:sz w:val="28"/>
          <w:szCs w:val="28"/>
        </w:rPr>
        <w:t>www.gosuslugi.ru</w:t>
      </w:r>
      <w:proofErr w:type="spellEnd"/>
      <w:r w:rsidR="00023C9C" w:rsidRPr="002B3AC0">
        <w:rPr>
          <w:rFonts w:ascii="Times New Roman" w:hAnsi="Times New Roman" w:cs="Times New Roman"/>
          <w:sz w:val="28"/>
          <w:szCs w:val="28"/>
        </w:rPr>
        <w:t>);</w:t>
      </w:r>
    </w:p>
    <w:p w:rsidR="00023C9C" w:rsidRPr="002B3AC0" w:rsidRDefault="00182BA7"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4</w:t>
      </w:r>
      <w:r w:rsidR="00023C9C" w:rsidRPr="002B3AC0">
        <w:rPr>
          <w:rFonts w:ascii="Times New Roman" w:hAnsi="Times New Roman" w:cs="Times New Roman"/>
          <w:sz w:val="28"/>
          <w:szCs w:val="28"/>
        </w:rPr>
        <w:t>)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00023C9C" w:rsidRPr="002B3AC0">
        <w:rPr>
          <w:rFonts w:ascii="Times New Roman" w:hAnsi="Times New Roman" w:cs="Times New Roman"/>
          <w:sz w:val="28"/>
          <w:szCs w:val="28"/>
        </w:rPr>
        <w:t xml:space="preserve"> картографии, в информационно-телекоммуникационной сети "Интернет", по адресу (далее - официальный сайт) (</w:t>
      </w:r>
      <w:proofErr w:type="spellStart"/>
      <w:r w:rsidR="00023C9C" w:rsidRPr="002B3AC0">
        <w:rPr>
          <w:rFonts w:ascii="Times New Roman" w:hAnsi="Times New Roman" w:cs="Times New Roman"/>
          <w:sz w:val="28"/>
          <w:szCs w:val="28"/>
        </w:rPr>
        <w:t>www.надальнийвосток</w:t>
      </w:r>
      <w:proofErr w:type="gramStart"/>
      <w:r w:rsidR="00023C9C" w:rsidRPr="002B3AC0">
        <w:rPr>
          <w:rFonts w:ascii="Times New Roman" w:hAnsi="Times New Roman" w:cs="Times New Roman"/>
          <w:sz w:val="28"/>
          <w:szCs w:val="28"/>
        </w:rPr>
        <w:t>.р</w:t>
      </w:r>
      <w:proofErr w:type="gramEnd"/>
      <w:r w:rsidR="00023C9C" w:rsidRPr="002B3AC0">
        <w:rPr>
          <w:rFonts w:ascii="Times New Roman" w:hAnsi="Times New Roman" w:cs="Times New Roman"/>
          <w:sz w:val="28"/>
          <w:szCs w:val="28"/>
        </w:rPr>
        <w:t>ф</w:t>
      </w:r>
      <w:proofErr w:type="spellEnd"/>
      <w:r w:rsidR="00023C9C" w:rsidRPr="002B3AC0">
        <w:rPr>
          <w:rFonts w:ascii="Times New Roman" w:hAnsi="Times New Roman" w:cs="Times New Roman"/>
          <w:sz w:val="28"/>
          <w:szCs w:val="28"/>
        </w:rPr>
        <w:t>);</w:t>
      </w:r>
    </w:p>
    <w:p w:rsidR="00023C9C" w:rsidRPr="002B3AC0" w:rsidRDefault="00C21C41"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5</w:t>
      </w:r>
      <w:r w:rsidR="00023C9C" w:rsidRPr="002B3AC0">
        <w:rPr>
          <w:rFonts w:ascii="Times New Roman" w:hAnsi="Times New Roman" w:cs="Times New Roman"/>
          <w:sz w:val="28"/>
          <w:szCs w:val="28"/>
        </w:rPr>
        <w:t xml:space="preserve">) на информационных </w:t>
      </w:r>
      <w:proofErr w:type="gramStart"/>
      <w:r w:rsidR="00023C9C" w:rsidRPr="002B3AC0">
        <w:rPr>
          <w:rFonts w:ascii="Times New Roman" w:hAnsi="Times New Roman" w:cs="Times New Roman"/>
          <w:sz w:val="28"/>
          <w:szCs w:val="28"/>
        </w:rPr>
        <w:t>стендах</w:t>
      </w:r>
      <w:proofErr w:type="gramEnd"/>
      <w:r w:rsidR="00023C9C" w:rsidRPr="002B3AC0">
        <w:rPr>
          <w:rFonts w:ascii="Times New Roman" w:hAnsi="Times New Roman" w:cs="Times New Roman"/>
          <w:sz w:val="28"/>
          <w:szCs w:val="28"/>
        </w:rPr>
        <w:t>, расположенных:</w:t>
      </w:r>
    </w:p>
    <w:p w:rsidR="00023C9C" w:rsidRPr="002B3AC0" w:rsidRDefault="00C21C41"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непосредственно у</w:t>
      </w:r>
      <w:r w:rsidR="00023C9C" w:rsidRPr="002B3AC0">
        <w:rPr>
          <w:rFonts w:ascii="Times New Roman" w:hAnsi="Times New Roman" w:cs="Times New Roman"/>
          <w:sz w:val="28"/>
          <w:szCs w:val="28"/>
        </w:rPr>
        <w:t xml:space="preserve"> уполномоченного органа муниципального района</w:t>
      </w:r>
      <w:r w:rsidR="00B85E3D">
        <w:rPr>
          <w:rFonts w:ascii="Times New Roman" w:hAnsi="Times New Roman" w:cs="Times New Roman"/>
          <w:sz w:val="28"/>
          <w:szCs w:val="28"/>
        </w:rPr>
        <w:t xml:space="preserve"> </w:t>
      </w:r>
      <w:r w:rsidR="00A6442B" w:rsidRPr="002B3AC0">
        <w:rPr>
          <w:rFonts w:ascii="Times New Roman" w:hAnsi="Times New Roman" w:cs="Times New Roman"/>
          <w:sz w:val="28"/>
          <w:szCs w:val="28"/>
        </w:rPr>
        <w:t>«Город Краснокаменск и Краснокаменский район» Забайкальского края</w:t>
      </w:r>
      <w:r w:rsidR="00023C9C" w:rsidRPr="002B3AC0">
        <w:rPr>
          <w:rFonts w:ascii="Times New Roman" w:hAnsi="Times New Roman" w:cs="Times New Roman"/>
          <w:sz w:val="28"/>
          <w:szCs w:val="28"/>
        </w:rPr>
        <w:t>;</w:t>
      </w:r>
    </w:p>
    <w:p w:rsidR="00C00FA4" w:rsidRPr="002B3AC0" w:rsidRDefault="00D03EF3"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МФЦ</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w:t>
      </w:r>
      <w:r w:rsidRPr="002B3AC0">
        <w:rPr>
          <w:rFonts w:ascii="Times New Roman" w:hAnsi="Times New Roman" w:cs="Times New Roman"/>
          <w:sz w:val="28"/>
          <w:szCs w:val="28"/>
        </w:rPr>
        <w:lastRenderedPageBreak/>
        <w:t>информации в сети Интернет на официальн</w:t>
      </w:r>
      <w:r w:rsidR="00D03EF3" w:rsidRPr="002B3AC0">
        <w:rPr>
          <w:rFonts w:ascii="Times New Roman" w:hAnsi="Times New Roman" w:cs="Times New Roman"/>
          <w:sz w:val="28"/>
          <w:szCs w:val="28"/>
        </w:rPr>
        <w:t xml:space="preserve">ом сайте </w:t>
      </w:r>
      <w:r w:rsidRPr="002B3AC0">
        <w:rPr>
          <w:rFonts w:ascii="Times New Roman" w:hAnsi="Times New Roman" w:cs="Times New Roman"/>
          <w:sz w:val="28"/>
          <w:szCs w:val="28"/>
        </w:rPr>
        <w:t>муниципального района</w:t>
      </w:r>
      <w:r w:rsidR="00FC0376" w:rsidRPr="002B3AC0">
        <w:rPr>
          <w:rFonts w:ascii="Times New Roman" w:hAnsi="Times New Roman" w:cs="Times New Roman"/>
          <w:sz w:val="28"/>
          <w:szCs w:val="28"/>
        </w:rPr>
        <w:t xml:space="preserve"> </w:t>
      </w:r>
      <w:r w:rsidR="00D03EF3" w:rsidRPr="002B3AC0">
        <w:rPr>
          <w:rFonts w:ascii="Times New Roman" w:hAnsi="Times New Roman" w:cs="Times New Roman"/>
          <w:sz w:val="28"/>
          <w:szCs w:val="28"/>
        </w:rPr>
        <w:t>«Город Краснокаменск и Краснокаменский район» Забайкальского края</w:t>
      </w:r>
      <w:r w:rsidR="00C00FA4" w:rsidRPr="002B3AC0">
        <w:rPr>
          <w:rFonts w:ascii="Times New Roman" w:hAnsi="Times New Roman" w:cs="Times New Roman"/>
          <w:sz w:val="28"/>
          <w:szCs w:val="28"/>
        </w:rPr>
        <w:t xml:space="preserve"> </w:t>
      </w:r>
      <w:r w:rsidRPr="002B3AC0">
        <w:rPr>
          <w:rFonts w:ascii="Times New Roman" w:hAnsi="Times New Roman" w:cs="Times New Roman"/>
          <w:sz w:val="28"/>
          <w:szCs w:val="28"/>
        </w:rPr>
        <w:t>и на сайте МФЦ.</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официальных сайтах уполномоченного органа (субъекта, района), путем использования информационных стендов.</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B85E3D">
      <w:pPr>
        <w:pStyle w:val="ConsPlusTitle"/>
        <w:ind w:firstLine="851"/>
        <w:jc w:val="center"/>
        <w:outlineLvl w:val="1"/>
        <w:rPr>
          <w:rFonts w:ascii="Times New Roman" w:hAnsi="Times New Roman" w:cs="Times New Roman"/>
          <w:sz w:val="28"/>
          <w:szCs w:val="28"/>
        </w:rPr>
      </w:pPr>
      <w:r w:rsidRPr="002B3AC0">
        <w:rPr>
          <w:rFonts w:ascii="Times New Roman" w:hAnsi="Times New Roman" w:cs="Times New Roman"/>
          <w:sz w:val="28"/>
          <w:szCs w:val="28"/>
        </w:rPr>
        <w:t>II. СТАНДАРТ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 Наименование государственной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Предоставление гражданам в безвозмездное пользование земельных участков, находящихся в муниципальной собственности, расположенных</w:t>
      </w:r>
      <w:r w:rsidR="00AF71D8" w:rsidRPr="002B3AC0">
        <w:rPr>
          <w:rFonts w:ascii="Times New Roman" w:hAnsi="Times New Roman" w:cs="Times New Roman"/>
          <w:sz w:val="28"/>
          <w:szCs w:val="28"/>
        </w:rPr>
        <w:t xml:space="preserve"> на территории</w:t>
      </w:r>
      <w:r w:rsidRPr="002B3AC0">
        <w:rPr>
          <w:rFonts w:ascii="Times New Roman" w:hAnsi="Times New Roman" w:cs="Times New Roman"/>
          <w:sz w:val="28"/>
          <w:szCs w:val="28"/>
        </w:rPr>
        <w:t xml:space="preserve"> </w:t>
      </w:r>
      <w:r w:rsidR="00FC0376"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в рамках реализации Федерального </w:t>
      </w:r>
      <w:hyperlink r:id="rId17"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2B3AC0">
        <w:rPr>
          <w:rFonts w:ascii="Times New Roman" w:hAnsi="Times New Roman" w:cs="Times New Roman"/>
          <w:sz w:val="28"/>
          <w:szCs w:val="28"/>
        </w:rPr>
        <w:t xml:space="preserve"> изменений в отдельные законодательные акты Российской Федерации" (далее - Закон).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2.2. Наименование органов, исполняющих и участвующих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Муниципальную услугу "Предоставление гражданам в безвозмездное пользование земельных участков, находящихся в муниципальной собственности, расположенных на территории </w:t>
      </w:r>
      <w:r w:rsidR="007623F7" w:rsidRPr="002B3AC0">
        <w:rPr>
          <w:rFonts w:ascii="Times New Roman" w:hAnsi="Times New Roman" w:cs="Times New Roman"/>
          <w:sz w:val="28"/>
          <w:szCs w:val="28"/>
        </w:rPr>
        <w:t>Краснокаменского</w:t>
      </w:r>
      <w:r w:rsidRPr="002B3AC0">
        <w:rPr>
          <w:rFonts w:ascii="Times New Roman" w:hAnsi="Times New Roman" w:cs="Times New Roman"/>
          <w:sz w:val="28"/>
          <w:szCs w:val="28"/>
        </w:rPr>
        <w:t xml:space="preserve"> муниципального района в рамках реализации Федерального </w:t>
      </w:r>
      <w:hyperlink r:id="rId18"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44529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w:t>
      </w:r>
      <w:proofErr w:type="gramEnd"/>
      <w:r w:rsidRPr="002B3AC0">
        <w:rPr>
          <w:rFonts w:ascii="Times New Roman" w:hAnsi="Times New Roman" w:cs="Times New Roman"/>
          <w:sz w:val="28"/>
          <w:szCs w:val="28"/>
        </w:rPr>
        <w:t xml:space="preserve"> акты Российской Федерации" пред</w:t>
      </w:r>
      <w:r w:rsidR="004D398A" w:rsidRPr="002B3AC0">
        <w:rPr>
          <w:rFonts w:ascii="Times New Roman" w:hAnsi="Times New Roman" w:cs="Times New Roman"/>
          <w:sz w:val="28"/>
          <w:szCs w:val="28"/>
        </w:rPr>
        <w:t>оставляют уполномоченные органа</w:t>
      </w:r>
      <w:r w:rsidRPr="002B3AC0">
        <w:rPr>
          <w:rFonts w:ascii="Times New Roman" w:hAnsi="Times New Roman" w:cs="Times New Roman"/>
          <w:sz w:val="28"/>
          <w:szCs w:val="28"/>
        </w:rPr>
        <w:t xml:space="preserve"> </w:t>
      </w:r>
      <w:r w:rsidR="004D398A"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2B3AC0">
        <w:rPr>
          <w:rFonts w:ascii="Times New Roman" w:hAnsi="Times New Roman" w:cs="Times New Roman"/>
          <w:sz w:val="28"/>
          <w:szCs w:val="28"/>
        </w:rPr>
        <w:t>рассматривающего заявление.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предоставлении государственной (муниципальной) услуги участвуют: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органы государственной власти, органы местного самоуправления </w:t>
      </w:r>
      <w:r w:rsidR="00653995"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 (далее -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территориальные органы, осуществляющие деятельность по ведению государственного кадастра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территориальные органы, осуществляющие государственную </w:t>
      </w:r>
      <w:r w:rsidRPr="002B3AC0">
        <w:rPr>
          <w:rFonts w:ascii="Times New Roman" w:hAnsi="Times New Roman" w:cs="Times New Roman"/>
          <w:sz w:val="28"/>
          <w:szCs w:val="28"/>
        </w:rPr>
        <w:lastRenderedPageBreak/>
        <w:t>регистрацию прав на недв</w:t>
      </w:r>
      <w:r w:rsidR="00311701">
        <w:rPr>
          <w:rFonts w:ascii="Times New Roman" w:hAnsi="Times New Roman" w:cs="Times New Roman"/>
          <w:sz w:val="28"/>
          <w:szCs w:val="28"/>
        </w:rPr>
        <w:t>ижимое имущество и сделок с ним;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муниципальные автономные учреждения "Многофункциональный центр предоставления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2.3. Результат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Результатами предоставления муниципальной услуги являются: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заключение с заявителем договора безвозмездного пользования земельным участком (сроком на пять лет);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возвращение заявления заявителю в случаях, предусмотренных Законом.</w:t>
      </w:r>
    </w:p>
    <w:p w:rsidR="00023C9C"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2.4. Способ предоставления результата предоставления муниципальной услуги.</w:t>
      </w:r>
    </w:p>
    <w:p w:rsidR="0030162F" w:rsidRPr="002B3AC0" w:rsidRDefault="0030162F"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Результаты предоставления муниципальной услуги могут быть: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w:t>
      </w:r>
      <w:proofErr w:type="gramStart"/>
      <w:r w:rsidRPr="002B3AC0">
        <w:rPr>
          <w:rFonts w:ascii="Times New Roman" w:hAnsi="Times New Roman" w:cs="Times New Roman"/>
          <w:sz w:val="28"/>
          <w:szCs w:val="28"/>
        </w:rPr>
        <w:t>выданы</w:t>
      </w:r>
      <w:proofErr w:type="gramEnd"/>
      <w:r w:rsidRPr="002B3AC0">
        <w:rPr>
          <w:rFonts w:ascii="Times New Roman" w:hAnsi="Times New Roman" w:cs="Times New Roman"/>
          <w:sz w:val="28"/>
          <w:szCs w:val="28"/>
        </w:rPr>
        <w:t xml:space="preserve"> лично заявителю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w:t>
      </w:r>
      <w:proofErr w:type="gramStart"/>
      <w:r w:rsidRPr="002B3AC0">
        <w:rPr>
          <w:rFonts w:ascii="Times New Roman" w:hAnsi="Times New Roman" w:cs="Times New Roman"/>
          <w:sz w:val="28"/>
          <w:szCs w:val="28"/>
        </w:rPr>
        <w:t>направлены</w:t>
      </w:r>
      <w:proofErr w:type="gramEnd"/>
      <w:r w:rsidRPr="002B3AC0">
        <w:rPr>
          <w:rFonts w:ascii="Times New Roman" w:hAnsi="Times New Roman" w:cs="Times New Roman"/>
          <w:sz w:val="28"/>
          <w:szCs w:val="28"/>
        </w:rPr>
        <w:t xml:space="preserve"> заявителю в форме документа на бумажном носителе по почтовому адресу;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4) </w:t>
      </w:r>
      <w:proofErr w:type="gramStart"/>
      <w:r w:rsidRPr="002B3AC0">
        <w:rPr>
          <w:rFonts w:ascii="Times New Roman" w:hAnsi="Times New Roman" w:cs="Times New Roman"/>
          <w:sz w:val="28"/>
          <w:szCs w:val="28"/>
        </w:rPr>
        <w:t>направлены</w:t>
      </w:r>
      <w:proofErr w:type="gramEnd"/>
      <w:r w:rsidRPr="002B3AC0">
        <w:rPr>
          <w:rFonts w:ascii="Times New Roman" w:hAnsi="Times New Roman" w:cs="Times New Roman"/>
          <w:sz w:val="28"/>
          <w:szCs w:val="28"/>
        </w:rPr>
        <w:t xml:space="preserve"> заявителю в форме электронного документа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2.5. Правовые основания для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Правовыми основаниями для предоставления муниципальной услуги являются: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19" w:history="1">
        <w:r w:rsidRPr="002B3AC0">
          <w:rPr>
            <w:rFonts w:ascii="Times New Roman" w:hAnsi="Times New Roman" w:cs="Times New Roman"/>
            <w:color w:val="0000FF"/>
            <w:sz w:val="28"/>
            <w:szCs w:val="28"/>
          </w:rPr>
          <w:t>Конституция</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Земельный </w:t>
      </w:r>
      <w:hyperlink r:id="rId20" w:history="1">
        <w:r w:rsidRPr="002B3AC0">
          <w:rPr>
            <w:rFonts w:ascii="Times New Roman" w:hAnsi="Times New Roman" w:cs="Times New Roman"/>
            <w:color w:val="0000FF"/>
            <w:sz w:val="28"/>
            <w:szCs w:val="28"/>
          </w:rPr>
          <w:t>кодекс</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Гражданский </w:t>
      </w:r>
      <w:hyperlink r:id="rId21" w:history="1">
        <w:r w:rsidRPr="002B3AC0">
          <w:rPr>
            <w:rFonts w:ascii="Times New Roman" w:hAnsi="Times New Roman" w:cs="Times New Roman"/>
            <w:color w:val="0000FF"/>
            <w:sz w:val="28"/>
            <w:szCs w:val="28"/>
          </w:rPr>
          <w:t>кодекс</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22"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Российской Федерации от 21.02.1992</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2395-1 "О недрах";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3"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01.05.2016</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 Федеральный </w:t>
      </w:r>
      <w:hyperlink r:id="rId24"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25.10.2001</w:t>
      </w:r>
      <w:r w:rsidR="0021698E" w:rsidRPr="002B3AC0">
        <w:rPr>
          <w:rFonts w:ascii="Times New Roman" w:hAnsi="Times New Roman" w:cs="Times New Roman"/>
          <w:sz w:val="28"/>
          <w:szCs w:val="28"/>
        </w:rPr>
        <w:t xml:space="preserve"> г. №</w:t>
      </w:r>
      <w:r w:rsidRPr="002B3AC0">
        <w:rPr>
          <w:rFonts w:ascii="Times New Roman" w:hAnsi="Times New Roman" w:cs="Times New Roman"/>
          <w:sz w:val="28"/>
          <w:szCs w:val="28"/>
        </w:rPr>
        <w:t xml:space="preserve"> 137-ФЗ "О введении в действие Земельного кодекса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5"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24.07.2002 </w:t>
      </w:r>
      <w:r w:rsidR="0021698E"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101-ФЗ "Об обороте земель сельскохозяйственного назначения";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6"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07.07.2003</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112-ФЗ "О личном подсобном хозяйстве;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7"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06.10.2003 </w:t>
      </w:r>
      <w:r w:rsidR="0021698E"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8"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02.05.2006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59-ФЗ "О порядке рассмотрения обращений граждан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9"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09.02.2009</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30"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27.07.2010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31"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13.07.2015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218-ФЗ "О государственной регистрации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w:t>
      </w:r>
      <w:hyperlink r:id="rId32"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16.05.2011</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3"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03.12.2014</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w:t>
      </w:r>
      <w:hyperlink r:id="rId34"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18.03.2015 </w:t>
      </w:r>
      <w:r w:rsidR="000F181D"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2B3AC0">
        <w:rPr>
          <w:rFonts w:ascii="Times New Roman" w:hAnsi="Times New Roman" w:cs="Times New Roman"/>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B3AC0">
        <w:rPr>
          <w:rFonts w:ascii="Times New Roman" w:hAnsi="Times New Roman" w:cs="Times New Roman"/>
          <w:sz w:val="28"/>
          <w:szCs w:val="28"/>
        </w:rPr>
        <w:t>заверение выписок</w:t>
      </w:r>
      <w:proofErr w:type="gramEnd"/>
      <w:r w:rsidRPr="002B3AC0">
        <w:rPr>
          <w:rFonts w:ascii="Times New Roman" w:hAnsi="Times New Roman" w:cs="Times New Roman"/>
          <w:sz w:val="28"/>
          <w:szCs w:val="28"/>
        </w:rPr>
        <w:t xml:space="preserve"> из указанных информационных систем";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5"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26.03.2016</w:t>
      </w:r>
      <w:r w:rsidR="000F181D" w:rsidRPr="002B3AC0">
        <w:rPr>
          <w:rFonts w:ascii="Times New Roman" w:hAnsi="Times New Roman" w:cs="Times New Roman"/>
          <w:sz w:val="28"/>
          <w:szCs w:val="28"/>
        </w:rPr>
        <w:t xml:space="preserve"> </w:t>
      </w:r>
      <w:r w:rsidR="000F181D" w:rsidRPr="002B3AC0">
        <w:rPr>
          <w:rFonts w:ascii="Times New Roman" w:hAnsi="Times New Roman" w:cs="Times New Roman"/>
          <w:sz w:val="28"/>
          <w:szCs w:val="28"/>
        </w:rPr>
        <w:lastRenderedPageBreak/>
        <w:t>г.</w:t>
      </w:r>
      <w:r w:rsidRPr="002B3AC0">
        <w:rPr>
          <w:rFonts w:ascii="Times New Roman" w:hAnsi="Times New Roman" w:cs="Times New Roman"/>
          <w:sz w:val="28"/>
          <w:szCs w:val="28"/>
        </w:rPr>
        <w:t xml:space="preserve"> </w:t>
      </w:r>
      <w:r w:rsidR="000F181D" w:rsidRPr="002B3AC0">
        <w:rPr>
          <w:rFonts w:ascii="Times New Roman" w:hAnsi="Times New Roman" w:cs="Times New Roman"/>
          <w:sz w:val="28"/>
          <w:szCs w:val="28"/>
        </w:rPr>
        <w:t>№</w:t>
      </w:r>
      <w:r w:rsidRPr="002B3AC0">
        <w:rPr>
          <w:rFonts w:ascii="Times New Roman" w:hAnsi="Times New Roman" w:cs="Times New Roman"/>
          <w:sz w:val="28"/>
          <w:szCs w:val="28"/>
        </w:rPr>
        <w:t xml:space="preserve"> 236 "О требованиях к предоставлению в электронной форме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6" w:history="1">
        <w:r w:rsidRPr="002B3AC0">
          <w:rPr>
            <w:rFonts w:ascii="Times New Roman" w:hAnsi="Times New Roman" w:cs="Times New Roman"/>
            <w:color w:val="0000FF"/>
            <w:sz w:val="28"/>
            <w:szCs w:val="28"/>
          </w:rPr>
          <w:t>Приказ</w:t>
        </w:r>
      </w:hyperlink>
      <w:r w:rsidRPr="002B3AC0">
        <w:rPr>
          <w:rFonts w:ascii="Times New Roman" w:hAnsi="Times New Roman" w:cs="Times New Roman"/>
          <w:sz w:val="28"/>
          <w:szCs w:val="28"/>
        </w:rPr>
        <w:t xml:space="preserve"> Министерства экономического развития Российской Федерации от 01.09.2014 </w:t>
      </w:r>
      <w:r w:rsidR="000F181D" w:rsidRPr="002B3AC0">
        <w:rPr>
          <w:rFonts w:ascii="Times New Roman" w:hAnsi="Times New Roman" w:cs="Times New Roman"/>
          <w:sz w:val="28"/>
          <w:szCs w:val="28"/>
        </w:rPr>
        <w:t>г. №</w:t>
      </w:r>
      <w:r w:rsidRPr="002B3AC0">
        <w:rPr>
          <w:rFonts w:ascii="Times New Roman" w:hAnsi="Times New Roman" w:cs="Times New Roman"/>
          <w:sz w:val="28"/>
          <w:szCs w:val="28"/>
        </w:rPr>
        <w:t xml:space="preserve"> 540 "Об утверждении классификатора видов разрешенного использования земельных участков";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7" w:history="1">
        <w:r w:rsidRPr="002B3AC0">
          <w:rPr>
            <w:rFonts w:ascii="Times New Roman" w:hAnsi="Times New Roman" w:cs="Times New Roman"/>
            <w:color w:val="0000FF"/>
            <w:sz w:val="28"/>
            <w:szCs w:val="28"/>
          </w:rPr>
          <w:t>Приказ</w:t>
        </w:r>
      </w:hyperlink>
      <w:r w:rsidRPr="002B3AC0">
        <w:rPr>
          <w:rFonts w:ascii="Times New Roman" w:hAnsi="Times New Roman" w:cs="Times New Roman"/>
          <w:sz w:val="28"/>
          <w:szCs w:val="28"/>
        </w:rPr>
        <w:t xml:space="preserve"> Министерства труда и социальной защиты Российской Федерации от 22.06.2015 </w:t>
      </w:r>
      <w:r w:rsidR="0098450F" w:rsidRPr="002B3AC0">
        <w:rPr>
          <w:rFonts w:ascii="Times New Roman" w:hAnsi="Times New Roman" w:cs="Times New Roman"/>
          <w:sz w:val="28"/>
          <w:szCs w:val="28"/>
        </w:rPr>
        <w:t>г. №</w:t>
      </w:r>
      <w:r w:rsidRPr="002B3AC0">
        <w:rPr>
          <w:rFonts w:ascii="Times New Roman" w:hAnsi="Times New Roman" w:cs="Times New Roman"/>
          <w:sz w:val="28"/>
          <w:szCs w:val="28"/>
        </w:rPr>
        <w:t xml:space="preserve"> 386н "Об утверждении формы документа, подтверждающего специальное обучение собаки-проводника, и порядка его выдачи";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СП 59.13330.2012. Свод правил. Доступность зданий и сооружений для </w:t>
      </w:r>
      <w:proofErr w:type="spellStart"/>
      <w:r w:rsidRPr="002B3AC0">
        <w:rPr>
          <w:rFonts w:ascii="Times New Roman" w:hAnsi="Times New Roman" w:cs="Times New Roman"/>
          <w:sz w:val="28"/>
          <w:szCs w:val="28"/>
        </w:rPr>
        <w:t>маломобильных</w:t>
      </w:r>
      <w:proofErr w:type="spellEnd"/>
      <w:r w:rsidRPr="002B3AC0">
        <w:rPr>
          <w:rFonts w:ascii="Times New Roman" w:hAnsi="Times New Roman" w:cs="Times New Roman"/>
          <w:sz w:val="28"/>
          <w:szCs w:val="28"/>
        </w:rPr>
        <w:t xml:space="preserve"> групп населения.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Актуализированная редакция </w:t>
      </w:r>
      <w:proofErr w:type="spellStart"/>
      <w:r w:rsidRPr="002B3AC0">
        <w:rPr>
          <w:rFonts w:ascii="Times New Roman" w:hAnsi="Times New Roman" w:cs="Times New Roman"/>
          <w:sz w:val="28"/>
          <w:szCs w:val="28"/>
        </w:rPr>
        <w:t>СНиП</w:t>
      </w:r>
      <w:proofErr w:type="spellEnd"/>
      <w:r w:rsidRPr="002B3AC0">
        <w:rPr>
          <w:rFonts w:ascii="Times New Roman" w:hAnsi="Times New Roman" w:cs="Times New Roman"/>
          <w:sz w:val="28"/>
          <w:szCs w:val="28"/>
        </w:rPr>
        <w:t xml:space="preserve"> 35-01-2001, утвержденные приказом Министерства регионального</w:t>
      </w:r>
      <w:r w:rsidR="0098450F" w:rsidRPr="002B3AC0">
        <w:rPr>
          <w:rFonts w:ascii="Times New Roman" w:hAnsi="Times New Roman" w:cs="Times New Roman"/>
          <w:sz w:val="28"/>
          <w:szCs w:val="28"/>
        </w:rPr>
        <w:t xml:space="preserve"> развития Российской Федерации №</w:t>
      </w:r>
      <w:r w:rsidRPr="002B3AC0">
        <w:rPr>
          <w:rFonts w:ascii="Times New Roman" w:hAnsi="Times New Roman" w:cs="Times New Roman"/>
          <w:sz w:val="28"/>
          <w:szCs w:val="28"/>
        </w:rPr>
        <w:t xml:space="preserve"> 605 от 27.12.2012</w:t>
      </w:r>
      <w:r w:rsidR="0098450F" w:rsidRPr="002B3AC0">
        <w:rPr>
          <w:rFonts w:ascii="Times New Roman" w:hAnsi="Times New Roman" w:cs="Times New Roman"/>
          <w:sz w:val="28"/>
          <w:szCs w:val="28"/>
        </w:rPr>
        <w:t xml:space="preserve"> г.</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СП 138.13330.2012. Свод правил. Общественные здания и сооружения, доступные </w:t>
      </w:r>
      <w:proofErr w:type="spellStart"/>
      <w:r w:rsidRPr="002B3AC0">
        <w:rPr>
          <w:rFonts w:ascii="Times New Roman" w:hAnsi="Times New Roman" w:cs="Times New Roman"/>
          <w:sz w:val="28"/>
          <w:szCs w:val="28"/>
        </w:rPr>
        <w:t>маломобильным</w:t>
      </w:r>
      <w:proofErr w:type="spellEnd"/>
      <w:r w:rsidRPr="002B3AC0">
        <w:rPr>
          <w:rFonts w:ascii="Times New Roman" w:hAnsi="Times New Roman" w:cs="Times New Roman"/>
          <w:sz w:val="28"/>
          <w:szCs w:val="28"/>
        </w:rPr>
        <w:t xml:space="preserve"> группам населения. Правила проектирования", утвержденные</w:t>
      </w:r>
      <w:r w:rsidR="00F4615F" w:rsidRPr="002B3AC0">
        <w:rPr>
          <w:rFonts w:ascii="Times New Roman" w:hAnsi="Times New Roman" w:cs="Times New Roman"/>
          <w:sz w:val="28"/>
          <w:szCs w:val="28"/>
        </w:rPr>
        <w:t xml:space="preserve"> приказом Госстроя №</w:t>
      </w:r>
      <w:r w:rsidRPr="002B3AC0">
        <w:rPr>
          <w:rFonts w:ascii="Times New Roman" w:hAnsi="Times New Roman" w:cs="Times New Roman"/>
          <w:sz w:val="28"/>
          <w:szCs w:val="28"/>
        </w:rPr>
        <w:t xml:space="preserve"> 124/ГС от 27.12.2012</w:t>
      </w:r>
      <w:r w:rsidR="00F4615F" w:rsidRPr="002B3AC0">
        <w:rPr>
          <w:rFonts w:ascii="Times New Roman" w:hAnsi="Times New Roman" w:cs="Times New Roman"/>
          <w:sz w:val="28"/>
          <w:szCs w:val="28"/>
        </w:rPr>
        <w:t xml:space="preserve"> г.</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color w:val="FF0000"/>
          <w:sz w:val="28"/>
          <w:szCs w:val="28"/>
        </w:rPr>
      </w:pPr>
      <w:r w:rsidRPr="002B3AC0">
        <w:rPr>
          <w:rFonts w:ascii="Times New Roman" w:hAnsi="Times New Roman" w:cs="Times New Roman"/>
          <w:sz w:val="28"/>
          <w:szCs w:val="28"/>
        </w:rPr>
        <w:t xml:space="preserve">- </w:t>
      </w:r>
      <w:hyperlink r:id="rId38" w:history="1">
        <w:r w:rsidRPr="002B3AC0">
          <w:rPr>
            <w:rFonts w:ascii="Times New Roman" w:hAnsi="Times New Roman" w:cs="Times New Roman"/>
            <w:color w:val="0000FF"/>
            <w:sz w:val="28"/>
            <w:szCs w:val="28"/>
          </w:rPr>
          <w:t>Закон</w:t>
        </w:r>
      </w:hyperlink>
      <w:r w:rsidR="00C04CF6" w:rsidRPr="002B3AC0">
        <w:rPr>
          <w:rFonts w:ascii="Times New Roman" w:hAnsi="Times New Roman" w:cs="Times New Roman"/>
          <w:sz w:val="28"/>
          <w:szCs w:val="28"/>
        </w:rPr>
        <w:t xml:space="preserve"> Забайкальского края </w:t>
      </w:r>
      <w:proofErr w:type="spellStart"/>
      <w:r w:rsidR="00C04CF6" w:rsidRPr="002B3AC0">
        <w:rPr>
          <w:rFonts w:ascii="Times New Roman" w:hAnsi="Times New Roman" w:cs="Times New Roman"/>
          <w:sz w:val="28"/>
          <w:szCs w:val="28"/>
        </w:rPr>
        <w:t>края</w:t>
      </w:r>
      <w:proofErr w:type="spellEnd"/>
      <w:r w:rsidR="00C04CF6" w:rsidRPr="002B3AC0">
        <w:rPr>
          <w:rFonts w:ascii="Times New Roman" w:hAnsi="Times New Roman" w:cs="Times New Roman"/>
          <w:sz w:val="28"/>
          <w:szCs w:val="28"/>
        </w:rPr>
        <w:t xml:space="preserve"> от 29</w:t>
      </w:r>
      <w:r w:rsidRPr="002B3AC0">
        <w:rPr>
          <w:rFonts w:ascii="Times New Roman" w:hAnsi="Times New Roman" w:cs="Times New Roman"/>
          <w:sz w:val="28"/>
          <w:szCs w:val="28"/>
        </w:rPr>
        <w:t>.05.20</w:t>
      </w:r>
      <w:r w:rsidR="00C04CF6" w:rsidRPr="002B3AC0">
        <w:rPr>
          <w:rFonts w:ascii="Times New Roman" w:hAnsi="Times New Roman" w:cs="Times New Roman"/>
          <w:sz w:val="28"/>
          <w:szCs w:val="28"/>
        </w:rPr>
        <w:t>09 г.</w:t>
      </w:r>
      <w:r w:rsidRPr="002B3AC0">
        <w:rPr>
          <w:rFonts w:ascii="Times New Roman" w:hAnsi="Times New Roman" w:cs="Times New Roman"/>
          <w:sz w:val="28"/>
          <w:szCs w:val="28"/>
        </w:rPr>
        <w:t xml:space="preserve"> </w:t>
      </w:r>
      <w:r w:rsidR="00C04CF6" w:rsidRPr="002B3AC0">
        <w:rPr>
          <w:rFonts w:ascii="Times New Roman" w:hAnsi="Times New Roman" w:cs="Times New Roman"/>
          <w:sz w:val="28"/>
          <w:szCs w:val="28"/>
        </w:rPr>
        <w:t>№ 181-</w:t>
      </w:r>
      <w:r w:rsidRPr="002B3AC0">
        <w:rPr>
          <w:rFonts w:ascii="Times New Roman" w:hAnsi="Times New Roman" w:cs="Times New Roman"/>
          <w:sz w:val="28"/>
          <w:szCs w:val="28"/>
        </w:rPr>
        <w:t>З</w:t>
      </w:r>
      <w:r w:rsidR="00C04CF6" w:rsidRPr="002B3AC0">
        <w:rPr>
          <w:rFonts w:ascii="Times New Roman" w:hAnsi="Times New Roman" w:cs="Times New Roman"/>
          <w:sz w:val="28"/>
          <w:szCs w:val="28"/>
        </w:rPr>
        <w:t>ЗК</w:t>
      </w:r>
      <w:r w:rsidRPr="002B3AC0">
        <w:rPr>
          <w:rFonts w:ascii="Times New Roman" w:hAnsi="Times New Roman" w:cs="Times New Roman"/>
          <w:sz w:val="28"/>
          <w:szCs w:val="28"/>
        </w:rPr>
        <w:t xml:space="preserve"> "</w:t>
      </w:r>
      <w:r w:rsidR="00C04CF6" w:rsidRPr="002B3AC0">
        <w:rPr>
          <w:rFonts w:ascii="Times New Roman" w:hAnsi="Times New Roman" w:cs="Times New Roman"/>
          <w:sz w:val="28"/>
          <w:szCs w:val="28"/>
        </w:rPr>
        <w:t>О социальной защите инвалидов в Забайкальском крае";</w:t>
      </w:r>
    </w:p>
    <w:p w:rsidR="009D5E77"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9" w:history="1">
        <w:r w:rsidRPr="002B3AC0">
          <w:rPr>
            <w:rFonts w:ascii="Times New Roman" w:hAnsi="Times New Roman" w:cs="Times New Roman"/>
            <w:sz w:val="28"/>
            <w:szCs w:val="28"/>
          </w:rPr>
          <w:t>Устав</w:t>
        </w:r>
      </w:hyperlink>
      <w:r w:rsidRPr="002B3AC0">
        <w:rPr>
          <w:rFonts w:ascii="Times New Roman" w:hAnsi="Times New Roman" w:cs="Times New Roman"/>
          <w:sz w:val="28"/>
          <w:szCs w:val="28"/>
        </w:rPr>
        <w:t xml:space="preserve"> </w:t>
      </w:r>
      <w:r w:rsidR="00AF71D8" w:rsidRPr="002B3AC0">
        <w:rPr>
          <w:rFonts w:ascii="Times New Roman" w:hAnsi="Times New Roman" w:cs="Times New Roman"/>
          <w:sz w:val="28"/>
          <w:szCs w:val="28"/>
        </w:rPr>
        <w:t>Администрации</w:t>
      </w:r>
      <w:r w:rsidR="007623F7" w:rsidRPr="002B3AC0">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009D5E77"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 Сроки административных процедур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и 37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подписание проекта договора безвозмездного пользования</w:t>
      </w:r>
      <w:proofErr w:type="gramEnd"/>
      <w:r w:rsidRPr="002B3AC0">
        <w:rPr>
          <w:rFonts w:ascii="Times New Roman" w:hAnsi="Times New Roman" w:cs="Times New Roman"/>
          <w:sz w:val="28"/>
          <w:szCs w:val="28"/>
        </w:rPr>
        <w:t xml:space="preserve"> и направл</w:t>
      </w:r>
      <w:r w:rsidR="00354B4E" w:rsidRPr="002B3AC0">
        <w:rPr>
          <w:rFonts w:ascii="Times New Roman" w:hAnsi="Times New Roman" w:cs="Times New Roman"/>
          <w:sz w:val="28"/>
          <w:szCs w:val="28"/>
        </w:rPr>
        <w:t>ения его в уполномоченный орган.</w:t>
      </w:r>
    </w:p>
    <w:p w:rsidR="00354B4E"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40" w:history="1">
        <w:r w:rsidRPr="002B3AC0">
          <w:rPr>
            <w:rFonts w:ascii="Times New Roman" w:hAnsi="Times New Roman" w:cs="Times New Roman"/>
            <w:color w:val="0000FF"/>
            <w:sz w:val="28"/>
            <w:szCs w:val="28"/>
          </w:rPr>
          <w:t>законом</w:t>
        </w:r>
      </w:hyperlink>
      <w:r w:rsidR="00463CA9" w:rsidRPr="002B3AC0">
        <w:rPr>
          <w:rFonts w:ascii="Times New Roman" w:hAnsi="Times New Roman" w:cs="Times New Roman"/>
          <w:sz w:val="28"/>
          <w:szCs w:val="28"/>
        </w:rPr>
        <w:t xml:space="preserve"> от 13.07.2015 г. №</w:t>
      </w:r>
      <w:r w:rsidRPr="002B3AC0">
        <w:rPr>
          <w:rFonts w:ascii="Times New Roman" w:hAnsi="Times New Roman" w:cs="Times New Roman"/>
          <w:sz w:val="28"/>
          <w:szCs w:val="28"/>
        </w:rPr>
        <w:t xml:space="preserve"> 218-ФЗ "О государственной регистрации недвижимости" составляет 45 рабочих дней, а в случае направления документов через орган регистрации прав 47 рабочих дней в случае напр</w:t>
      </w:r>
      <w:r w:rsidR="00801264">
        <w:rPr>
          <w:rFonts w:ascii="Times New Roman" w:hAnsi="Times New Roman" w:cs="Times New Roman"/>
          <w:sz w:val="28"/>
          <w:szCs w:val="28"/>
        </w:rPr>
        <w:t>авления документов через МФЦ</w:t>
      </w:r>
      <w:r w:rsidRPr="002B3AC0">
        <w:rPr>
          <w:rFonts w:ascii="Times New Roman" w:hAnsi="Times New Roman" w:cs="Times New Roman"/>
          <w:sz w:val="28"/>
          <w:szCs w:val="28"/>
        </w:rPr>
        <w:t>, без учета времени на согласование гражданином предложенного уполномоченным органом иных вариантов</w:t>
      </w:r>
      <w:proofErr w:type="gramEnd"/>
      <w:r w:rsidRPr="002B3AC0">
        <w:rPr>
          <w:rFonts w:ascii="Times New Roman" w:hAnsi="Times New Roman" w:cs="Times New Roman"/>
          <w:sz w:val="28"/>
          <w:szCs w:val="28"/>
        </w:rPr>
        <w:t xml:space="preserve"> схемы размещения земельного участка и (или) подписания проекта договора безвозмездного пользования и направления его в уполномоченный орган</w:t>
      </w:r>
      <w:r w:rsidR="00354B4E"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2.6.1. Рассмотрение заявлений граждан о предоставлении земельных участков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Рассмотрение заявлений граждан о предоставлении земельных </w:t>
      </w:r>
      <w:r w:rsidRPr="002B3AC0">
        <w:rPr>
          <w:rFonts w:ascii="Times New Roman" w:hAnsi="Times New Roman" w:cs="Times New Roman"/>
          <w:sz w:val="28"/>
          <w:szCs w:val="28"/>
        </w:rPr>
        <w:lastRenderedPageBreak/>
        <w:t>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2.6.1.1. Очередность рассмотрения заявлений граждан.</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порядке их поступления.</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Уполномоченные органы осуществляют фиксацию поступивших заявлений на бумажном носителе о предоставлении земельных участков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в журнале входящей корреспонденции с отображением числа, месяца, года, часа и минуты поступления.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 Сроки осуществления административных процедур при рассмотрении обращений граждан.</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2.6.1.2.1. Проверка заявления на соответствие требованиям по составу сведений и прилагаемых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2.6.1.2.2. Перенаправление заявления в </w:t>
      </w:r>
      <w:proofErr w:type="gramStart"/>
      <w:r w:rsidRPr="002B3AC0">
        <w:rPr>
          <w:rFonts w:ascii="Times New Roman" w:hAnsi="Times New Roman" w:cs="Times New Roman"/>
          <w:sz w:val="28"/>
          <w:szCs w:val="28"/>
        </w:rPr>
        <w:t>установленном</w:t>
      </w:r>
      <w:proofErr w:type="gramEnd"/>
      <w:r w:rsidRPr="002B3AC0">
        <w:rPr>
          <w:rFonts w:ascii="Times New Roman" w:hAnsi="Times New Roman" w:cs="Times New Roman"/>
          <w:sz w:val="28"/>
          <w:szCs w:val="28"/>
        </w:rPr>
        <w:t xml:space="preserve"> Законом случае.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w:t>
      </w:r>
      <w:proofErr w:type="gramStart"/>
      <w:r w:rsidRPr="002B3AC0">
        <w:rPr>
          <w:rFonts w:ascii="Times New Roman" w:hAnsi="Times New Roman" w:cs="Times New Roman"/>
          <w:sz w:val="28"/>
          <w:szCs w:val="28"/>
        </w:rPr>
        <w:t>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2.6.1.2.3. Срок предоставления земельного участка в случае, если сведения об испрашиваемом земельном участке внесены в государственный </w:t>
      </w:r>
      <w:r w:rsidRPr="002B3AC0">
        <w:rPr>
          <w:rFonts w:ascii="Times New Roman" w:hAnsi="Times New Roman" w:cs="Times New Roman"/>
          <w:sz w:val="28"/>
          <w:szCs w:val="28"/>
        </w:rPr>
        <w:lastRenderedPageBreak/>
        <w:t>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испрашиваемый земельный участок сформирован в соответствии с Федеральным </w:t>
      </w:r>
      <w:hyperlink r:id="rId4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 </w:t>
      </w:r>
      <w:r w:rsidR="00356FC1" w:rsidRPr="002B3AC0">
        <w:rPr>
          <w:rFonts w:ascii="Times New Roman" w:hAnsi="Times New Roman" w:cs="Times New Roman"/>
          <w:sz w:val="28"/>
          <w:szCs w:val="28"/>
        </w:rPr>
        <w:t xml:space="preserve">г. </w:t>
      </w:r>
      <w:r w:rsidR="00AD0515" w:rsidRPr="002B3AC0">
        <w:rPr>
          <w:rFonts w:ascii="Times New Roman" w:hAnsi="Times New Roman" w:cs="Times New Roman"/>
          <w:sz w:val="28"/>
          <w:szCs w:val="28"/>
        </w:rPr>
        <w:t>№</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возврата заявления Заявителю,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а </w:t>
      </w:r>
      <w:proofErr w:type="gramStart"/>
      <w:r w:rsidRPr="002B3AC0">
        <w:rPr>
          <w:rFonts w:ascii="Times New Roman" w:hAnsi="Times New Roman" w:cs="Times New Roman"/>
          <w:sz w:val="28"/>
          <w:szCs w:val="28"/>
        </w:rPr>
        <w:t>также</w:t>
      </w:r>
      <w:proofErr w:type="gramEnd"/>
      <w:r w:rsidRPr="002B3AC0">
        <w:rPr>
          <w:rFonts w:ascii="Times New Roman" w:hAnsi="Times New Roman" w:cs="Times New Roman"/>
          <w:sz w:val="28"/>
          <w:szCs w:val="28"/>
        </w:rPr>
        <w:t xml:space="preserve"> если при рассмотрении заявления уполномоченным органом не выявлены основания, указанные в </w:t>
      </w:r>
      <w:hyperlink r:id="rId42"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3"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 Срок предоставления земельного участка в случае, если испрашиваемый земельный участок необходимо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44"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 </w:t>
      </w:r>
      <w:r w:rsidR="001A4FB1"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для возврата заявления Заявителю,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сроки административных процедур составляют: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2.6.1.2.4.1. При поступлении заявления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семи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размещение в ФИС информации о поступлении заявления о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схемы размещения земельного участка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тринадцати рабочих дней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45"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6"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w:t>
      </w:r>
      <w:r w:rsidRPr="002B3AC0">
        <w:rPr>
          <w:rFonts w:ascii="Times New Roman" w:hAnsi="Times New Roman" w:cs="Times New Roman"/>
          <w:sz w:val="28"/>
          <w:szCs w:val="28"/>
        </w:rPr>
        <w:lastRenderedPageBreak/>
        <w:t>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47"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8"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w:t>
      </w:r>
      <w:proofErr w:type="gramEnd"/>
      <w:r w:rsidRPr="002B3AC0">
        <w:rPr>
          <w:rFonts w:ascii="Times New Roman" w:hAnsi="Times New Roman" w:cs="Times New Roman"/>
          <w:sz w:val="28"/>
          <w:szCs w:val="28"/>
        </w:rPr>
        <w:t xml:space="preserve">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принимается решение о приостановлении рассмотрения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 направление заявителю возможных вариантов схемы размещения земельного участка, перечень земельных участков, которые могут быть представлены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9"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50"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w:t>
      </w:r>
      <w:r w:rsidRPr="002B3AC0">
        <w:rPr>
          <w:rFonts w:ascii="Times New Roman" w:hAnsi="Times New Roman" w:cs="Times New Roman"/>
          <w:sz w:val="28"/>
          <w:szCs w:val="28"/>
        </w:rPr>
        <w:lastRenderedPageBreak/>
        <w:t>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постановки земельного участка на государственный кадастровый учет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2.6.1.2.4.2. Поступление заявления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двадцати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а </w:t>
      </w:r>
      <w:proofErr w:type="gramStart"/>
      <w:r w:rsidRPr="002B3AC0">
        <w:rPr>
          <w:rFonts w:ascii="Times New Roman" w:hAnsi="Times New Roman" w:cs="Times New Roman"/>
          <w:sz w:val="28"/>
          <w:szCs w:val="28"/>
        </w:rPr>
        <w:t>также</w:t>
      </w:r>
      <w:proofErr w:type="gramEnd"/>
      <w:r w:rsidRPr="002B3AC0">
        <w:rPr>
          <w:rFonts w:ascii="Times New Roman" w:hAnsi="Times New Roman" w:cs="Times New Roman"/>
          <w:sz w:val="28"/>
          <w:szCs w:val="28"/>
        </w:rPr>
        <w:t xml:space="preserve"> если при рассмотрении заявления уполномоченным органом не выявлены основания, указанные в </w:t>
      </w:r>
      <w:hyperlink r:id="rId51"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52"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53"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54"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 xml:space="preserve">в соответствии с указанной схемой, уполномоченный </w:t>
      </w:r>
      <w:r w:rsidRPr="002B3AC0">
        <w:rPr>
          <w:rFonts w:ascii="Times New Roman" w:hAnsi="Times New Roman" w:cs="Times New Roman"/>
          <w:sz w:val="28"/>
          <w:szCs w:val="28"/>
        </w:rPr>
        <w:lastRenderedPageBreak/>
        <w:t>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w:t>
      </w:r>
      <w:proofErr w:type="gramEnd"/>
      <w:r w:rsidRPr="002B3AC0">
        <w:rPr>
          <w:rFonts w:ascii="Times New Roman" w:hAnsi="Times New Roman" w:cs="Times New Roman"/>
          <w:sz w:val="28"/>
          <w:szCs w:val="28"/>
        </w:rPr>
        <w:t xml:space="preserve"> земельных участков, которые могут быть </w:t>
      </w:r>
      <w:proofErr w:type="gramStart"/>
      <w:r w:rsidRPr="002B3AC0">
        <w:rPr>
          <w:rFonts w:ascii="Times New Roman" w:hAnsi="Times New Roman" w:cs="Times New Roman"/>
          <w:sz w:val="28"/>
          <w:szCs w:val="28"/>
        </w:rPr>
        <w:t>представлены</w:t>
      </w:r>
      <w:proofErr w:type="gramEnd"/>
      <w:r w:rsidRPr="002B3AC0">
        <w:rPr>
          <w:rFonts w:ascii="Times New Roman" w:hAnsi="Times New Roman" w:cs="Times New Roman"/>
          <w:sz w:val="28"/>
          <w:szCs w:val="28"/>
        </w:rPr>
        <w:t xml:space="preserve"> уполномоченным органом указанному гражданину в безвозмездное пользование в соответствии с </w:t>
      </w:r>
      <w:hyperlink r:id="rId55"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56"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57"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Законом.</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постановки земельного участка на государственный кадастровый учет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2.6.1.2.4.3.1. Приостановление осуществления кадастрового учета по основаниям, подлежащим исправлению уполномоченным органом.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2.6.1.2.4.3.2. Приостановление осуществления кадастрового учета по иным основаниям, предусмотренным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 уполномоченным органом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В срок не более трех рабочих дней со дня поступления в уполномоченный орган </w:t>
      </w:r>
      <w:proofErr w:type="gramStart"/>
      <w:r w:rsidRPr="002B3AC0">
        <w:rPr>
          <w:rFonts w:ascii="Times New Roman" w:hAnsi="Times New Roman" w:cs="Times New Roman"/>
          <w:sz w:val="28"/>
          <w:szCs w:val="28"/>
        </w:rPr>
        <w:t>решения</w:t>
      </w:r>
      <w:proofErr w:type="gramEnd"/>
      <w:r w:rsidRPr="002B3AC0">
        <w:rPr>
          <w:rFonts w:ascii="Times New Roman" w:hAnsi="Times New Roman" w:cs="Times New Roman"/>
          <w:sz w:val="28"/>
          <w:szCs w:val="28"/>
        </w:rPr>
        <w:t xml:space="preserve">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2B3AC0">
          <w:rPr>
            <w:rFonts w:ascii="Times New Roman" w:hAnsi="Times New Roman" w:cs="Times New Roman"/>
            <w:color w:val="0000FF"/>
            <w:sz w:val="28"/>
            <w:szCs w:val="28"/>
          </w:rPr>
          <w:t>пунктом 2.13.1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2.6.2. Принятие уполномоченным органом решения о приостановлении рассмотрения заявления и его срок.</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Pr="002B3AC0">
        <w:rPr>
          <w:rFonts w:ascii="Times New Roman" w:hAnsi="Times New Roman" w:cs="Times New Roman"/>
          <w:sz w:val="28"/>
          <w:szCs w:val="28"/>
        </w:rPr>
        <w:t xml:space="preserve"> этими схемами, частично или полностью совпадает,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принимает решение о приостановлении срока рассмотрения поданного позднее заявления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w:t>
      </w:r>
      <w:r w:rsidRPr="002B3AC0">
        <w:rPr>
          <w:rFonts w:ascii="Times New Roman" w:hAnsi="Times New Roman" w:cs="Times New Roman"/>
          <w:sz w:val="28"/>
          <w:szCs w:val="28"/>
        </w:rPr>
        <w:lastRenderedPageBreak/>
        <w:t>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2.6.3. Принятие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отказе в предоставлении Заявителю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 Перечень документов, необходимых для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Для получения муниципальной услуги Заявитель должен представить определенные Законом документы и приложения к ним.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2.7.1. Индивидуальное заявление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bookmarkStart w:id="1" w:name="P250"/>
      <w:bookmarkEnd w:id="1"/>
      <w:r w:rsidRPr="002B3AC0">
        <w:rPr>
          <w:rFonts w:ascii="Times New Roman" w:hAnsi="Times New Roman" w:cs="Times New Roman"/>
          <w:sz w:val="28"/>
          <w:szCs w:val="28"/>
        </w:rPr>
        <w:t xml:space="preserve">2.7.1.1. Состав сведений, указываемых в индивидуальном заявлении о предоставлении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заявлении о предоставлении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земельного участка указываются: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фамилия, имя и (при наличии) отчество, место жительства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страховой номер индивидуального лицевого счета Заявителя в системе обязательного пенсионного страхования;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кадастровый номер земельного участка, в отношении которого подано заявление о предоставлении в безвозмездное пользование (далее - </w:t>
      </w:r>
      <w:r w:rsidRPr="002B3AC0">
        <w:rPr>
          <w:rFonts w:ascii="Times New Roman" w:hAnsi="Times New Roman" w:cs="Times New Roman"/>
          <w:sz w:val="28"/>
          <w:szCs w:val="28"/>
        </w:rPr>
        <w:lastRenderedPageBreak/>
        <w:t>испрашиваемый земельный участок), за исключением случаев, если земельный участок предстоит образовать;</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почтовый адрес и (или) адрес электронной почты для связи с заявителем;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bookmarkStart w:id="2" w:name="P259"/>
      <w:bookmarkEnd w:id="2"/>
      <w:r w:rsidRPr="002B3AC0">
        <w:rPr>
          <w:rFonts w:ascii="Times New Roman" w:hAnsi="Times New Roman" w:cs="Times New Roman"/>
          <w:sz w:val="28"/>
          <w:szCs w:val="28"/>
        </w:rPr>
        <w:t>2.7.1.2. Состав прилагаемых к индивидуальному заявлению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К заявлению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прилагаются следующие документы: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копия документа, удостоверяющего личность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обращается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2.7.1.2.1. Схема размещения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Схема размещения земельного участка прилагается к заявлению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2.7.2. Коллективное заявление.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bookmarkStart w:id="3" w:name="P271"/>
      <w:bookmarkEnd w:id="3"/>
      <w:r w:rsidRPr="002B3AC0">
        <w:rPr>
          <w:rFonts w:ascii="Times New Roman" w:hAnsi="Times New Roman" w:cs="Times New Roman"/>
          <w:sz w:val="28"/>
          <w:szCs w:val="28"/>
        </w:rPr>
        <w:t xml:space="preserve">2.7.2.1. Состав сведений, указываемых в коллективном заявлении о предоставлении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В заявление о предоставлении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 земельного участка указываются: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фамилия, имя и (при наличии) отчество, место жительства каждого Заявителя, </w:t>
      </w:r>
      <w:proofErr w:type="gramStart"/>
      <w:r w:rsidRPr="002B3AC0">
        <w:rPr>
          <w:rFonts w:ascii="Times New Roman" w:hAnsi="Times New Roman" w:cs="Times New Roman"/>
          <w:sz w:val="28"/>
          <w:szCs w:val="28"/>
        </w:rPr>
        <w:t>подающих</w:t>
      </w:r>
      <w:proofErr w:type="gramEnd"/>
      <w:r w:rsidRPr="002B3AC0">
        <w:rPr>
          <w:rFonts w:ascii="Times New Roman" w:hAnsi="Times New Roman" w:cs="Times New Roman"/>
          <w:sz w:val="28"/>
          <w:szCs w:val="28"/>
        </w:rPr>
        <w:t xml:space="preserve"> заявление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страховой номер индивидуального лицевого счета каждого Заявителя в системе обязательного пенсионного страхования;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почтовый адрес и (или) адрес электронной почты для связи с одним из Заявителей - инициатором группы;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bookmarkStart w:id="4" w:name="P280"/>
      <w:bookmarkEnd w:id="4"/>
      <w:r w:rsidRPr="002B3AC0">
        <w:rPr>
          <w:rFonts w:ascii="Times New Roman" w:hAnsi="Times New Roman" w:cs="Times New Roman"/>
          <w:sz w:val="28"/>
          <w:szCs w:val="28"/>
        </w:rPr>
        <w:t>2.7.2.2. Состав прилагаемых к коллективному заявлению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К заявлению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прилагаются следующие документы: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копии документов, удостоверяющего личность каждого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документ, подтверждающий полномочия Представителя Заявителей в случае, если с заявлением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обращается их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2.8. Предоставление иных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2.9. Способы подачи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лично;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посредством </w:t>
      </w:r>
      <w:proofErr w:type="gramStart"/>
      <w:r w:rsidRPr="002B3AC0">
        <w:rPr>
          <w:rFonts w:ascii="Times New Roman" w:hAnsi="Times New Roman" w:cs="Times New Roman"/>
          <w:sz w:val="28"/>
          <w:szCs w:val="28"/>
        </w:rPr>
        <w:t>почтовой</w:t>
      </w:r>
      <w:proofErr w:type="gramEnd"/>
      <w:r w:rsidRPr="002B3AC0">
        <w:rPr>
          <w:rFonts w:ascii="Times New Roman" w:hAnsi="Times New Roman" w:cs="Times New Roman"/>
          <w:sz w:val="28"/>
          <w:szCs w:val="28"/>
        </w:rPr>
        <w:t xml:space="preserve"> связи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в форме электронного документа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через орган регистрации прав или МФЦ.</w:t>
      </w:r>
    </w:p>
    <w:p w:rsidR="00023C9C" w:rsidRPr="002B3AC0" w:rsidRDefault="00023C9C" w:rsidP="002B3AC0">
      <w:pPr>
        <w:pStyle w:val="ConsPlusNormal"/>
        <w:ind w:firstLine="851"/>
        <w:jc w:val="both"/>
        <w:rPr>
          <w:rFonts w:ascii="Times New Roman" w:hAnsi="Times New Roman" w:cs="Times New Roman"/>
          <w:sz w:val="28"/>
          <w:szCs w:val="28"/>
        </w:rPr>
      </w:pPr>
      <w:bookmarkStart w:id="5" w:name="P293"/>
      <w:bookmarkEnd w:id="5"/>
      <w:r w:rsidRPr="002B3AC0">
        <w:rPr>
          <w:rFonts w:ascii="Times New Roman" w:hAnsi="Times New Roman" w:cs="Times New Roman"/>
          <w:sz w:val="28"/>
          <w:szCs w:val="28"/>
        </w:rPr>
        <w:t>2.10. Основания для возврата заявления гражданину без рассмотрения по существу.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заявление не соответствует требованиям, установленным </w:t>
      </w:r>
      <w:hyperlink w:anchor="P250" w:history="1">
        <w:r w:rsidRPr="002B3AC0">
          <w:rPr>
            <w:rFonts w:ascii="Times New Roman" w:hAnsi="Times New Roman" w:cs="Times New Roman"/>
            <w:color w:val="0000FF"/>
            <w:sz w:val="28"/>
            <w:szCs w:val="28"/>
          </w:rPr>
          <w:t>подпунктом 2.7.1.1</w:t>
        </w:r>
      </w:hyperlink>
      <w:r w:rsidRPr="002B3AC0">
        <w:rPr>
          <w:rFonts w:ascii="Times New Roman" w:hAnsi="Times New Roman" w:cs="Times New Roman"/>
          <w:sz w:val="28"/>
          <w:szCs w:val="28"/>
        </w:rPr>
        <w:t xml:space="preserve"> и </w:t>
      </w:r>
      <w:hyperlink w:anchor="P271" w:history="1">
        <w:r w:rsidRPr="002B3AC0">
          <w:rPr>
            <w:rFonts w:ascii="Times New Roman" w:hAnsi="Times New Roman" w:cs="Times New Roman"/>
            <w:color w:val="0000FF"/>
            <w:sz w:val="28"/>
            <w:szCs w:val="28"/>
          </w:rPr>
          <w:t>подпунктом 2.7.2.1</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к заявлению не приложены документы, предусмотренные </w:t>
      </w:r>
      <w:hyperlink w:anchor="P259" w:history="1">
        <w:r w:rsidRPr="002B3AC0">
          <w:rPr>
            <w:rFonts w:ascii="Times New Roman" w:hAnsi="Times New Roman" w:cs="Times New Roman"/>
            <w:color w:val="0000FF"/>
            <w:sz w:val="28"/>
            <w:szCs w:val="28"/>
          </w:rPr>
          <w:t>подпунктом 2.7.1.2</w:t>
        </w:r>
      </w:hyperlink>
      <w:r w:rsidRPr="002B3AC0">
        <w:rPr>
          <w:rFonts w:ascii="Times New Roman" w:hAnsi="Times New Roman" w:cs="Times New Roman"/>
          <w:sz w:val="28"/>
          <w:szCs w:val="28"/>
        </w:rPr>
        <w:t xml:space="preserve"> и </w:t>
      </w:r>
      <w:hyperlink w:anchor="P280" w:history="1">
        <w:r w:rsidRPr="002B3AC0">
          <w:rPr>
            <w:rFonts w:ascii="Times New Roman" w:hAnsi="Times New Roman" w:cs="Times New Roman"/>
            <w:color w:val="0000FF"/>
            <w:sz w:val="28"/>
            <w:szCs w:val="28"/>
          </w:rPr>
          <w:t>подпунктом 2.7.2.2</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заявление подано лицом, не являющимся гражданином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с коллективным заявлением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обратились более десяти человек;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023C9C" w:rsidRPr="002B3AC0" w:rsidRDefault="00023C9C" w:rsidP="002B3AC0">
      <w:pPr>
        <w:pStyle w:val="ConsPlusNormal"/>
        <w:ind w:firstLine="851"/>
        <w:jc w:val="both"/>
        <w:rPr>
          <w:rFonts w:ascii="Times New Roman" w:hAnsi="Times New Roman" w:cs="Times New Roman"/>
          <w:sz w:val="28"/>
          <w:szCs w:val="28"/>
        </w:rPr>
      </w:pPr>
      <w:bookmarkStart w:id="6" w:name="P300"/>
      <w:bookmarkEnd w:id="6"/>
      <w:r w:rsidRPr="002B3AC0">
        <w:rPr>
          <w:rFonts w:ascii="Times New Roman" w:hAnsi="Times New Roman" w:cs="Times New Roman"/>
          <w:sz w:val="28"/>
          <w:szCs w:val="28"/>
        </w:rPr>
        <w:t>2.11. Основания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предоставлен на </w:t>
      </w:r>
      <w:proofErr w:type="gramStart"/>
      <w:r w:rsidRPr="002B3AC0">
        <w:rPr>
          <w:rFonts w:ascii="Times New Roman" w:hAnsi="Times New Roman" w:cs="Times New Roman"/>
          <w:sz w:val="28"/>
          <w:szCs w:val="28"/>
        </w:rPr>
        <w:t>праве</w:t>
      </w:r>
      <w:proofErr w:type="gramEnd"/>
      <w:r w:rsidRPr="002B3AC0">
        <w:rPr>
          <w:rFonts w:ascii="Times New Roman" w:hAnsi="Times New Roman" w:cs="Times New Roman"/>
          <w:sz w:val="28"/>
          <w:szCs w:val="28"/>
        </w:rPr>
        <w:t xml:space="preserve"> постоянного (бессрочного) пользования, безвозмездного пользования, пожизненного наследуемого владения или аренды;</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испрашиваемый земельный участок предоставлен гражданину до дня введения в действие Земельного </w:t>
      </w:r>
      <w:hyperlink r:id="rId58" w:history="1">
        <w:r w:rsidRPr="002B3AC0">
          <w:rPr>
            <w:rFonts w:ascii="Times New Roman" w:hAnsi="Times New Roman" w:cs="Times New Roman"/>
            <w:color w:val="0000FF"/>
            <w:sz w:val="28"/>
            <w:szCs w:val="28"/>
          </w:rPr>
          <w:t>кодекса</w:t>
        </w:r>
      </w:hyperlink>
      <w:r w:rsidRPr="002B3AC0">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находится в собственности гражданина или юридического лица;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lastRenderedPageBreak/>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9" w:history="1">
        <w:r w:rsidRPr="002B3AC0">
          <w:rPr>
            <w:rFonts w:ascii="Times New Roman" w:hAnsi="Times New Roman" w:cs="Times New Roman"/>
            <w:color w:val="0000FF"/>
            <w:sz w:val="28"/>
            <w:szCs w:val="28"/>
          </w:rPr>
          <w:t>пунктом 3 статьи 39.36</w:t>
        </w:r>
      </w:hyperlink>
      <w:r w:rsidRPr="002B3AC0">
        <w:rPr>
          <w:rFonts w:ascii="Times New Roman" w:hAnsi="Times New Roman" w:cs="Times New Roman"/>
          <w:sz w:val="28"/>
          <w:szCs w:val="28"/>
        </w:rPr>
        <w:t xml:space="preserve"> Земельного</w:t>
      </w:r>
      <w:proofErr w:type="gramEnd"/>
      <w:r w:rsidRPr="002B3AC0">
        <w:rPr>
          <w:rFonts w:ascii="Times New Roman" w:hAnsi="Times New Roman" w:cs="Times New Roman"/>
          <w:sz w:val="28"/>
          <w:szCs w:val="28"/>
        </w:rPr>
        <w:t xml:space="preserve"> кодекса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w:t>
      </w:r>
      <w:proofErr w:type="gramStart"/>
      <w:r w:rsidRPr="002B3AC0">
        <w:rPr>
          <w:rFonts w:ascii="Times New Roman" w:hAnsi="Times New Roman" w:cs="Times New Roman"/>
          <w:sz w:val="28"/>
          <w:szCs w:val="28"/>
        </w:rPr>
        <w:t>зарезервированным</w:t>
      </w:r>
      <w:proofErr w:type="gramEnd"/>
      <w:r w:rsidRPr="002B3AC0">
        <w:rPr>
          <w:rFonts w:ascii="Times New Roman" w:hAnsi="Times New Roman" w:cs="Times New Roman"/>
          <w:sz w:val="28"/>
          <w:szCs w:val="28"/>
        </w:rPr>
        <w:t xml:space="preserve"> для государственных или муниципальных нужд;</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60" w:history="1">
        <w:r w:rsidRPr="002B3AC0">
          <w:rPr>
            <w:rFonts w:ascii="Times New Roman" w:hAnsi="Times New Roman" w:cs="Times New Roman"/>
            <w:color w:val="0000FF"/>
            <w:sz w:val="28"/>
            <w:szCs w:val="28"/>
          </w:rPr>
          <w:t>пунктом 19 статьи 39.11</w:t>
        </w:r>
      </w:hyperlink>
      <w:r w:rsidRPr="002B3AC0">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проведен</w:t>
      </w:r>
      <w:proofErr w:type="gramStart"/>
      <w:r w:rsidRPr="002B3AC0">
        <w:rPr>
          <w:rFonts w:ascii="Times New Roman" w:hAnsi="Times New Roman" w:cs="Times New Roman"/>
          <w:sz w:val="28"/>
          <w:szCs w:val="28"/>
        </w:rPr>
        <w:t>ии ау</w:t>
      </w:r>
      <w:proofErr w:type="gramEnd"/>
      <w:r w:rsidRPr="002B3AC0">
        <w:rPr>
          <w:rFonts w:ascii="Times New Roman" w:hAnsi="Times New Roman" w:cs="Times New Roman"/>
          <w:sz w:val="28"/>
          <w:szCs w:val="28"/>
        </w:rPr>
        <w:t>кциона;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в отношении испрашиваемого земельного участка поступило предусмотренное </w:t>
      </w:r>
      <w:hyperlink r:id="rId61" w:history="1">
        <w:r w:rsidRPr="002B3AC0">
          <w:rPr>
            <w:rFonts w:ascii="Times New Roman" w:hAnsi="Times New Roman" w:cs="Times New Roman"/>
            <w:color w:val="0000FF"/>
            <w:sz w:val="28"/>
            <w:szCs w:val="28"/>
          </w:rPr>
          <w:t>подпунктом 6 пункта 4 статьи 39.11</w:t>
        </w:r>
      </w:hyperlink>
      <w:r w:rsidRPr="002B3AC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history="1">
        <w:r w:rsidRPr="002B3AC0">
          <w:rPr>
            <w:rFonts w:ascii="Times New Roman" w:hAnsi="Times New Roman" w:cs="Times New Roman"/>
            <w:color w:val="0000FF"/>
            <w:sz w:val="28"/>
            <w:szCs w:val="28"/>
          </w:rPr>
          <w:t>подпунктом 4 пункта 4 статьи 39.11</w:t>
        </w:r>
      </w:hyperlink>
      <w:r w:rsidRPr="002B3AC0">
        <w:rPr>
          <w:rFonts w:ascii="Times New Roman" w:hAnsi="Times New Roman" w:cs="Times New Roman"/>
          <w:sz w:val="28"/>
          <w:szCs w:val="28"/>
        </w:rPr>
        <w:t xml:space="preserve"> Земельного кодекса Российской Федерации и решение об отказе в проведении этого аукциона</w:t>
      </w:r>
      <w:proofErr w:type="gramEnd"/>
      <w:r w:rsidRPr="002B3AC0">
        <w:rPr>
          <w:rFonts w:ascii="Times New Roman" w:hAnsi="Times New Roman" w:cs="Times New Roman"/>
          <w:sz w:val="28"/>
          <w:szCs w:val="28"/>
        </w:rPr>
        <w:t xml:space="preserve"> по основаниям, предусмотренным </w:t>
      </w:r>
      <w:hyperlink r:id="rId63" w:history="1">
        <w:r w:rsidRPr="002B3AC0">
          <w:rPr>
            <w:rFonts w:ascii="Times New Roman" w:hAnsi="Times New Roman" w:cs="Times New Roman"/>
            <w:color w:val="0000FF"/>
            <w:sz w:val="28"/>
            <w:szCs w:val="28"/>
          </w:rPr>
          <w:t xml:space="preserve">пунктом 8 </w:t>
        </w:r>
        <w:r w:rsidRPr="002B3AC0">
          <w:rPr>
            <w:rFonts w:ascii="Times New Roman" w:hAnsi="Times New Roman" w:cs="Times New Roman"/>
            <w:color w:val="0000FF"/>
            <w:sz w:val="28"/>
            <w:szCs w:val="28"/>
          </w:rPr>
          <w:lastRenderedPageBreak/>
          <w:t>статьи 39.11</w:t>
        </w:r>
      </w:hyperlink>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Земельного</w:t>
      </w:r>
      <w:proofErr w:type="gramEnd"/>
      <w:r w:rsidRPr="002B3AC0">
        <w:rPr>
          <w:rFonts w:ascii="Times New Roman" w:hAnsi="Times New Roman" w:cs="Times New Roman"/>
          <w:sz w:val="28"/>
          <w:szCs w:val="28"/>
        </w:rPr>
        <w:t xml:space="preserve"> кодекса Российской Федерации, не принято;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в отношении испрашиваемого земельного участка опубликовано и размещено в соответствии с </w:t>
      </w:r>
      <w:hyperlink r:id="rId64" w:history="1">
        <w:r w:rsidRPr="002B3AC0">
          <w:rPr>
            <w:rFonts w:ascii="Times New Roman" w:hAnsi="Times New Roman" w:cs="Times New Roman"/>
            <w:color w:val="0000FF"/>
            <w:sz w:val="28"/>
            <w:szCs w:val="28"/>
          </w:rPr>
          <w:t>подпунктом 1 пункта 1 статьи 39.18</w:t>
        </w:r>
      </w:hyperlink>
      <w:r w:rsidRPr="002B3AC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2B3AC0">
        <w:rPr>
          <w:rFonts w:ascii="Times New Roman" w:hAnsi="Times New Roman" w:cs="Times New Roman"/>
          <w:sz w:val="28"/>
          <w:szCs w:val="28"/>
        </w:rPr>
        <w:t xml:space="preserve"> других геологических коллекционных материалов;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находится: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на </w:t>
      </w:r>
      <w:proofErr w:type="gramStart"/>
      <w:r w:rsidRPr="002B3AC0">
        <w:rPr>
          <w:rFonts w:ascii="Times New Roman" w:hAnsi="Times New Roman" w:cs="Times New Roman"/>
          <w:sz w:val="28"/>
          <w:szCs w:val="28"/>
        </w:rPr>
        <w:t>площадях</w:t>
      </w:r>
      <w:proofErr w:type="gramEnd"/>
      <w:r w:rsidRPr="002B3AC0">
        <w:rPr>
          <w:rFonts w:ascii="Times New Roman" w:hAnsi="Times New Roman" w:cs="Times New Roman"/>
          <w:sz w:val="28"/>
          <w:szCs w:val="28"/>
        </w:rPr>
        <w:t xml:space="preserve"> залегания полезных ископаемых, запасы которых поставлены на государственный баланс запасов полезных ископаемых;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изъят для государственных или муниципальных нужд;</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изъят из оборота или ограничен в обороте в соответствии со </w:t>
      </w:r>
      <w:hyperlink r:id="rId65" w:history="1">
        <w:r w:rsidRPr="002B3AC0">
          <w:rPr>
            <w:rFonts w:ascii="Times New Roman" w:hAnsi="Times New Roman" w:cs="Times New Roman"/>
            <w:color w:val="0000FF"/>
            <w:sz w:val="28"/>
            <w:szCs w:val="28"/>
          </w:rPr>
          <w:t>статьей 27</w:t>
        </w:r>
      </w:hyperlink>
      <w:r w:rsidRPr="002B3AC0">
        <w:rPr>
          <w:rFonts w:ascii="Times New Roman" w:hAnsi="Times New Roman" w:cs="Times New Roman"/>
          <w:sz w:val="28"/>
          <w:szCs w:val="28"/>
        </w:rPr>
        <w:t xml:space="preserve"> Земельного кодекса Российской Федерации, за исключением случаев, если подано заявление о предоставлении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 земельного участка из состава земель лесного фонда;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66" w:history="1">
        <w:r w:rsidRPr="002B3AC0">
          <w:rPr>
            <w:rFonts w:ascii="Times New Roman" w:hAnsi="Times New Roman" w:cs="Times New Roman"/>
            <w:color w:val="0000FF"/>
            <w:sz w:val="28"/>
            <w:szCs w:val="28"/>
          </w:rPr>
          <w:t>пункте 1</w:t>
        </w:r>
      </w:hyperlink>
      <w:r w:rsidRPr="002B3AC0">
        <w:rPr>
          <w:rFonts w:ascii="Times New Roman" w:hAnsi="Times New Roman" w:cs="Times New Roman"/>
          <w:sz w:val="28"/>
          <w:szCs w:val="28"/>
        </w:rPr>
        <w:t xml:space="preserve">, </w:t>
      </w:r>
      <w:hyperlink r:id="rId67" w:history="1">
        <w:r w:rsidRPr="002B3AC0">
          <w:rPr>
            <w:rFonts w:ascii="Times New Roman" w:hAnsi="Times New Roman" w:cs="Times New Roman"/>
            <w:color w:val="0000FF"/>
            <w:sz w:val="28"/>
            <w:szCs w:val="28"/>
          </w:rPr>
          <w:t>подпунктах "а"</w:t>
        </w:r>
      </w:hyperlink>
      <w:r w:rsidRPr="002B3AC0">
        <w:rPr>
          <w:rFonts w:ascii="Times New Roman" w:hAnsi="Times New Roman" w:cs="Times New Roman"/>
          <w:sz w:val="28"/>
          <w:szCs w:val="28"/>
        </w:rPr>
        <w:t xml:space="preserve">, </w:t>
      </w:r>
      <w:hyperlink r:id="rId68" w:history="1">
        <w:r w:rsidRPr="002B3AC0">
          <w:rPr>
            <w:rFonts w:ascii="Times New Roman" w:hAnsi="Times New Roman" w:cs="Times New Roman"/>
            <w:color w:val="0000FF"/>
            <w:sz w:val="28"/>
            <w:szCs w:val="28"/>
          </w:rPr>
          <w:t>"в"</w:t>
        </w:r>
      </w:hyperlink>
      <w:r w:rsidRPr="002B3AC0">
        <w:rPr>
          <w:rFonts w:ascii="Times New Roman" w:hAnsi="Times New Roman" w:cs="Times New Roman"/>
          <w:sz w:val="28"/>
          <w:szCs w:val="28"/>
        </w:rPr>
        <w:t xml:space="preserve"> - </w:t>
      </w:r>
      <w:hyperlink r:id="rId69" w:history="1">
        <w:r w:rsidRPr="002B3AC0">
          <w:rPr>
            <w:rFonts w:ascii="Times New Roman" w:hAnsi="Times New Roman" w:cs="Times New Roman"/>
            <w:color w:val="0000FF"/>
            <w:sz w:val="28"/>
            <w:szCs w:val="28"/>
          </w:rPr>
          <w:t>"</w:t>
        </w:r>
        <w:proofErr w:type="spellStart"/>
        <w:r w:rsidRPr="002B3AC0">
          <w:rPr>
            <w:rFonts w:ascii="Times New Roman" w:hAnsi="Times New Roman" w:cs="Times New Roman"/>
            <w:color w:val="0000FF"/>
            <w:sz w:val="28"/>
            <w:szCs w:val="28"/>
          </w:rPr>
          <w:t>д</w:t>
        </w:r>
        <w:proofErr w:type="spellEnd"/>
        <w:r w:rsidRPr="002B3AC0">
          <w:rPr>
            <w:rFonts w:ascii="Times New Roman" w:hAnsi="Times New Roman" w:cs="Times New Roman"/>
            <w:color w:val="0000FF"/>
            <w:sz w:val="28"/>
            <w:szCs w:val="28"/>
          </w:rPr>
          <w:t>" пункта 3</w:t>
        </w:r>
      </w:hyperlink>
      <w:r w:rsidRPr="002B3AC0">
        <w:rPr>
          <w:rFonts w:ascii="Times New Roman" w:hAnsi="Times New Roman" w:cs="Times New Roman"/>
          <w:sz w:val="28"/>
          <w:szCs w:val="28"/>
        </w:rPr>
        <w:t xml:space="preserve">, </w:t>
      </w:r>
      <w:hyperlink r:id="rId70" w:history="1">
        <w:r w:rsidRPr="002B3AC0">
          <w:rPr>
            <w:rFonts w:ascii="Times New Roman" w:hAnsi="Times New Roman" w:cs="Times New Roman"/>
            <w:color w:val="0000FF"/>
            <w:sz w:val="28"/>
            <w:szCs w:val="28"/>
          </w:rPr>
          <w:t>подпунктах "г"</w:t>
        </w:r>
      </w:hyperlink>
      <w:r w:rsidRPr="002B3AC0">
        <w:rPr>
          <w:rFonts w:ascii="Times New Roman" w:hAnsi="Times New Roman" w:cs="Times New Roman"/>
          <w:sz w:val="28"/>
          <w:szCs w:val="28"/>
        </w:rPr>
        <w:t xml:space="preserve">, </w:t>
      </w:r>
      <w:hyperlink r:id="rId71" w:history="1">
        <w:r w:rsidRPr="002B3AC0">
          <w:rPr>
            <w:rFonts w:ascii="Times New Roman" w:hAnsi="Times New Roman" w:cs="Times New Roman"/>
            <w:color w:val="0000FF"/>
            <w:sz w:val="28"/>
            <w:szCs w:val="28"/>
          </w:rPr>
          <w:t>"</w:t>
        </w:r>
        <w:proofErr w:type="spellStart"/>
        <w:r w:rsidRPr="002B3AC0">
          <w:rPr>
            <w:rFonts w:ascii="Times New Roman" w:hAnsi="Times New Roman" w:cs="Times New Roman"/>
            <w:color w:val="0000FF"/>
            <w:sz w:val="28"/>
            <w:szCs w:val="28"/>
          </w:rPr>
          <w:t>з</w:t>
        </w:r>
        <w:proofErr w:type="spellEnd"/>
        <w:r w:rsidRPr="002B3AC0">
          <w:rPr>
            <w:rFonts w:ascii="Times New Roman" w:hAnsi="Times New Roman" w:cs="Times New Roman"/>
            <w:color w:val="0000FF"/>
            <w:sz w:val="28"/>
            <w:szCs w:val="28"/>
          </w:rPr>
          <w:t>"</w:t>
        </w:r>
      </w:hyperlink>
      <w:r w:rsidRPr="002B3AC0">
        <w:rPr>
          <w:rFonts w:ascii="Times New Roman" w:hAnsi="Times New Roman" w:cs="Times New Roman"/>
          <w:sz w:val="28"/>
          <w:szCs w:val="28"/>
        </w:rPr>
        <w:t xml:space="preserve"> и </w:t>
      </w:r>
      <w:hyperlink r:id="rId72" w:history="1">
        <w:r w:rsidRPr="002B3AC0">
          <w:rPr>
            <w:rFonts w:ascii="Times New Roman" w:hAnsi="Times New Roman" w:cs="Times New Roman"/>
            <w:color w:val="0000FF"/>
            <w:sz w:val="28"/>
            <w:szCs w:val="28"/>
          </w:rPr>
          <w:t>"и" пункта 4 части 2 статьи 102</w:t>
        </w:r>
      </w:hyperlink>
      <w:r w:rsidRPr="002B3AC0">
        <w:rPr>
          <w:rFonts w:ascii="Times New Roman" w:hAnsi="Times New Roman" w:cs="Times New Roman"/>
          <w:sz w:val="28"/>
          <w:szCs w:val="28"/>
        </w:rPr>
        <w:t xml:space="preserve"> Лесного кодекса Российской Федерации, или особо защитные участки леса;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земельным участком, который не может быть предоставлен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в соответствии с </w:t>
      </w:r>
      <w:hyperlink r:id="rId73" w:history="1">
        <w:r w:rsidRPr="002B3AC0">
          <w:rPr>
            <w:rFonts w:ascii="Times New Roman" w:hAnsi="Times New Roman" w:cs="Times New Roman"/>
            <w:color w:val="0000FF"/>
            <w:sz w:val="28"/>
            <w:szCs w:val="28"/>
          </w:rPr>
          <w:t>частью 3 статьи 2</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заявление подано Заявителем, с которым ранее в соответствии с </w:t>
      </w:r>
      <w:hyperlink r:id="rId74"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75" w:history="1">
        <w:r w:rsidRPr="002B3AC0">
          <w:rPr>
            <w:rFonts w:ascii="Times New Roman" w:hAnsi="Times New Roman" w:cs="Times New Roman"/>
            <w:color w:val="0000FF"/>
            <w:sz w:val="28"/>
            <w:szCs w:val="28"/>
          </w:rPr>
          <w:t>частью 7 статьи 9</w:t>
        </w:r>
      </w:hyperlink>
      <w:r w:rsidRPr="002B3AC0">
        <w:rPr>
          <w:rFonts w:ascii="Times New Roman" w:hAnsi="Times New Roman" w:cs="Times New Roman"/>
          <w:sz w:val="28"/>
          <w:szCs w:val="28"/>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76" w:history="1">
        <w:r w:rsidRPr="002B3AC0">
          <w:rPr>
            <w:rFonts w:ascii="Times New Roman" w:hAnsi="Times New Roman" w:cs="Times New Roman"/>
            <w:color w:val="0000FF"/>
            <w:sz w:val="28"/>
            <w:szCs w:val="28"/>
          </w:rPr>
          <w:t>частями 21.2</w:t>
        </w:r>
      </w:hyperlink>
      <w:r w:rsidRPr="002B3AC0">
        <w:rPr>
          <w:rFonts w:ascii="Times New Roman" w:hAnsi="Times New Roman" w:cs="Times New Roman"/>
          <w:sz w:val="28"/>
          <w:szCs w:val="28"/>
        </w:rPr>
        <w:t xml:space="preserve">, </w:t>
      </w:r>
      <w:hyperlink r:id="rId77" w:history="1">
        <w:r w:rsidRPr="002B3AC0">
          <w:rPr>
            <w:rFonts w:ascii="Times New Roman" w:hAnsi="Times New Roman" w:cs="Times New Roman"/>
            <w:color w:val="0000FF"/>
            <w:sz w:val="28"/>
            <w:szCs w:val="28"/>
          </w:rPr>
          <w:t>21.5</w:t>
        </w:r>
      </w:hyperlink>
      <w:r w:rsidRPr="002B3AC0">
        <w:rPr>
          <w:rFonts w:ascii="Times New Roman" w:hAnsi="Times New Roman" w:cs="Times New Roman"/>
          <w:sz w:val="28"/>
          <w:szCs w:val="28"/>
        </w:rPr>
        <w:t xml:space="preserve"> или</w:t>
      </w:r>
      <w:proofErr w:type="gramEnd"/>
      <w:r w:rsidRPr="002B3AC0">
        <w:rPr>
          <w:rFonts w:ascii="Times New Roman" w:hAnsi="Times New Roman" w:cs="Times New Roman"/>
          <w:sz w:val="28"/>
          <w:szCs w:val="28"/>
        </w:rPr>
        <w:t xml:space="preserve"> </w:t>
      </w:r>
      <w:hyperlink r:id="rId78" w:history="1">
        <w:r w:rsidRPr="002B3AC0">
          <w:rPr>
            <w:rFonts w:ascii="Times New Roman" w:hAnsi="Times New Roman" w:cs="Times New Roman"/>
            <w:color w:val="0000FF"/>
            <w:sz w:val="28"/>
            <w:szCs w:val="28"/>
          </w:rPr>
          <w:t>27 статьи 8</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bookmarkStart w:id="7" w:name="P336"/>
      <w:bookmarkEnd w:id="7"/>
      <w:r w:rsidRPr="002B3AC0">
        <w:rPr>
          <w:rFonts w:ascii="Times New Roman" w:hAnsi="Times New Roman" w:cs="Times New Roman"/>
          <w:sz w:val="28"/>
          <w:szCs w:val="28"/>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 заявлением о государственном кадастровом учете и (или) государственной регистрации прав обратилось ненадлежащее лицо;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не представлены документы, необходимые для осуществления государственного кадастрового учета и (или) государственной регистрации </w:t>
      </w:r>
      <w:r w:rsidRPr="002B3AC0">
        <w:rPr>
          <w:rFonts w:ascii="Times New Roman" w:hAnsi="Times New Roman" w:cs="Times New Roman"/>
          <w:sz w:val="28"/>
          <w:szCs w:val="28"/>
        </w:rPr>
        <w:lastRenderedPageBreak/>
        <w:t>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bookmarkStart w:id="8" w:name="P345"/>
      <w:bookmarkEnd w:id="8"/>
      <w:r w:rsidRPr="002B3AC0">
        <w:rPr>
          <w:rFonts w:ascii="Times New Roman" w:hAnsi="Times New Roman" w:cs="Times New Roman"/>
          <w:sz w:val="28"/>
          <w:szCs w:val="28"/>
        </w:rPr>
        <w:t>2.13. 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w:t>
      </w:r>
      <w:proofErr w:type="gramEnd"/>
      <w:r w:rsidRPr="002B3AC0">
        <w:rPr>
          <w:rFonts w:ascii="Times New Roman" w:hAnsi="Times New Roman" w:cs="Times New Roman"/>
          <w:sz w:val="28"/>
          <w:szCs w:val="28"/>
        </w:rPr>
        <w:t xml:space="preserve"> линейных объектов, гидротехнических </w:t>
      </w:r>
      <w:r w:rsidRPr="002B3AC0">
        <w:rPr>
          <w:rFonts w:ascii="Times New Roman" w:hAnsi="Times New Roman" w:cs="Times New Roman"/>
          <w:sz w:val="28"/>
          <w:szCs w:val="28"/>
        </w:rPr>
        <w:lastRenderedPageBreak/>
        <w:t>сооружений, а также для размещения водохранилищ, иных искусственных водных объектов и иных случаев, установленных федеральным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w:t>
      </w:r>
      <w:proofErr w:type="gramStart"/>
      <w:r w:rsidRPr="002B3AC0">
        <w:rPr>
          <w:rFonts w:ascii="Times New Roman" w:hAnsi="Times New Roman" w:cs="Times New Roman"/>
          <w:sz w:val="28"/>
          <w:szCs w:val="28"/>
        </w:rPr>
        <w:t>Единый</w:t>
      </w:r>
      <w:proofErr w:type="gramEnd"/>
      <w:r w:rsidRPr="002B3AC0">
        <w:rPr>
          <w:rFonts w:ascii="Times New Roman" w:hAnsi="Times New Roman" w:cs="Times New Roman"/>
          <w:sz w:val="28"/>
          <w:szCs w:val="28"/>
        </w:rPr>
        <w:t xml:space="preserve"> государственный реестр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w:t>
      </w:r>
      <w:proofErr w:type="gramStart"/>
      <w:r w:rsidRPr="002B3AC0">
        <w:rPr>
          <w:rFonts w:ascii="Times New Roman" w:hAnsi="Times New Roman" w:cs="Times New Roman"/>
          <w:sz w:val="28"/>
          <w:szCs w:val="28"/>
        </w:rPr>
        <w:t>Единый</w:t>
      </w:r>
      <w:proofErr w:type="gramEnd"/>
      <w:r w:rsidRPr="002B3AC0">
        <w:rPr>
          <w:rFonts w:ascii="Times New Roman" w:hAnsi="Times New Roman" w:cs="Times New Roman"/>
          <w:sz w:val="28"/>
          <w:szCs w:val="28"/>
        </w:rPr>
        <w:t xml:space="preserve"> государственный реестр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2B3AC0">
          <w:rPr>
            <w:rFonts w:ascii="Times New Roman" w:hAnsi="Times New Roman" w:cs="Times New Roman"/>
            <w:color w:val="0000FF"/>
            <w:sz w:val="28"/>
            <w:szCs w:val="28"/>
          </w:rPr>
          <w:t>пункт 2.13</w:t>
        </w:r>
      </w:hyperlink>
      <w:r w:rsidRPr="002B3AC0">
        <w:rPr>
          <w:rFonts w:ascii="Times New Roman" w:hAnsi="Times New Roman" w:cs="Times New Roman"/>
          <w:sz w:val="28"/>
          <w:szCs w:val="28"/>
        </w:rPr>
        <w:t xml:space="preserve"> Регламента).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bookmarkStart w:id="9" w:name="P356"/>
      <w:bookmarkEnd w:id="9"/>
      <w:r w:rsidRPr="002B3AC0">
        <w:rPr>
          <w:rFonts w:ascii="Times New Roman" w:hAnsi="Times New Roman" w:cs="Times New Roman"/>
          <w:sz w:val="28"/>
          <w:szCs w:val="28"/>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1. </w:t>
      </w: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w:t>
      </w:r>
      <w:proofErr w:type="gramEnd"/>
      <w:r w:rsidRPr="002B3AC0">
        <w:rPr>
          <w:rFonts w:ascii="Times New Roman" w:hAnsi="Times New Roman" w:cs="Times New Roman"/>
          <w:sz w:val="28"/>
          <w:szCs w:val="28"/>
        </w:rPr>
        <w:t xml:space="preserve">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в случае поступления в установленный </w:t>
      </w:r>
      <w:proofErr w:type="gramStart"/>
      <w:r w:rsidRPr="002B3AC0">
        <w:rPr>
          <w:rFonts w:ascii="Times New Roman" w:hAnsi="Times New Roman" w:cs="Times New Roman"/>
          <w:sz w:val="28"/>
          <w:szCs w:val="28"/>
        </w:rPr>
        <w:t>срок</w:t>
      </w:r>
      <w:proofErr w:type="gramEnd"/>
      <w:r w:rsidRPr="002B3AC0">
        <w:rPr>
          <w:rFonts w:ascii="Times New Roman" w:hAnsi="Times New Roman" w:cs="Times New Roman"/>
          <w:sz w:val="28"/>
          <w:szCs w:val="28"/>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2.14. Размер платы, взимаемой с заявителя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Муниципальная услуга предоставляется бесплатно.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2.15. Максимальный срок ожидания в очереди при подаче заявления о предоставлении земельного участка лично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 Регистрация заявления о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Регистрация уполномоченным органом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зависит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Заявление о предоставлении муниципальной услуги, поданные заявителем при личном обращении в уполномоченный орган, по почте, через </w:t>
      </w:r>
      <w:r w:rsidRPr="002B3AC0">
        <w:rPr>
          <w:rFonts w:ascii="Times New Roman" w:hAnsi="Times New Roman" w:cs="Times New Roman"/>
          <w:sz w:val="28"/>
          <w:szCs w:val="28"/>
        </w:rPr>
        <w:lastRenderedPageBreak/>
        <w:t>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2.16.2. Регистрация заявления гражданина о предоставлении в пользование земельного участка, поданного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 Требования к помещениям, в которых предоставляется муниципальная услуга.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w:t>
      </w:r>
      <w:r w:rsidRPr="002B3AC0">
        <w:rPr>
          <w:rFonts w:ascii="Times New Roman" w:hAnsi="Times New Roman" w:cs="Times New Roman"/>
          <w:sz w:val="28"/>
          <w:szCs w:val="28"/>
        </w:rPr>
        <w:lastRenderedPageBreak/>
        <w:t>муниципальной услуги; основания для отказа в предоставлении муниципальной услуги;</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 xml:space="preserve">месторасположение, график (режим) работы, номера телефонов, адреса Интернет-сайта и электронной почты уполномоченного органа в визуальной, текстовой и (или) </w:t>
      </w:r>
      <w:proofErr w:type="spellStart"/>
      <w:r w:rsidRPr="002B3AC0">
        <w:rPr>
          <w:rFonts w:ascii="Times New Roman" w:hAnsi="Times New Roman" w:cs="Times New Roman"/>
          <w:sz w:val="28"/>
          <w:szCs w:val="28"/>
        </w:rPr>
        <w:t>мультимедийной</w:t>
      </w:r>
      <w:proofErr w:type="spellEnd"/>
      <w:r w:rsidRPr="002B3AC0">
        <w:rPr>
          <w:rFonts w:ascii="Times New Roman" w:hAnsi="Times New Roman" w:cs="Times New Roman"/>
          <w:sz w:val="28"/>
          <w:szCs w:val="28"/>
        </w:rPr>
        <w:t xml:space="preserve"> формах.</w:t>
      </w:r>
      <w:proofErr w:type="gramEnd"/>
      <w:r w:rsidRPr="002B3AC0">
        <w:rPr>
          <w:rFonts w:ascii="Times New Roman" w:hAnsi="Times New Roman" w:cs="Times New Roman"/>
          <w:sz w:val="28"/>
          <w:szCs w:val="28"/>
        </w:rPr>
        <w:t xml:space="preserve"> Оформление визуальной, текстовой и (или) </w:t>
      </w:r>
      <w:proofErr w:type="spellStart"/>
      <w:r w:rsidRPr="002B3AC0">
        <w:rPr>
          <w:rFonts w:ascii="Times New Roman" w:hAnsi="Times New Roman" w:cs="Times New Roman"/>
          <w:sz w:val="28"/>
          <w:szCs w:val="28"/>
        </w:rPr>
        <w:t>мультимедийной</w:t>
      </w:r>
      <w:proofErr w:type="spellEnd"/>
      <w:r w:rsidRPr="002B3AC0">
        <w:rPr>
          <w:rFonts w:ascii="Times New Roman" w:hAnsi="Times New Roman" w:cs="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2.17.2. Требования к обеспечению условий доступности объектов, мест ожидания, информационных стендов для инвалидов.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Администрация обеспечивает инвалидам (включая инвалидов, использующих кресла-коляски и собак-проводников):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допуск </w:t>
      </w:r>
      <w:proofErr w:type="spellStart"/>
      <w:r w:rsidRPr="002B3AC0">
        <w:rPr>
          <w:rFonts w:ascii="Times New Roman" w:hAnsi="Times New Roman" w:cs="Times New Roman"/>
          <w:sz w:val="28"/>
          <w:szCs w:val="28"/>
        </w:rPr>
        <w:t>сурдопереводчика</w:t>
      </w:r>
      <w:proofErr w:type="spellEnd"/>
      <w:r w:rsidRPr="002B3AC0">
        <w:rPr>
          <w:rFonts w:ascii="Times New Roman" w:hAnsi="Times New Roman" w:cs="Times New Roman"/>
          <w:sz w:val="28"/>
          <w:szCs w:val="28"/>
        </w:rPr>
        <w:t xml:space="preserve"> и </w:t>
      </w:r>
      <w:proofErr w:type="spellStart"/>
      <w:r w:rsidRPr="002B3AC0">
        <w:rPr>
          <w:rFonts w:ascii="Times New Roman" w:hAnsi="Times New Roman" w:cs="Times New Roman"/>
          <w:sz w:val="28"/>
          <w:szCs w:val="28"/>
        </w:rPr>
        <w:t>тифлосурдопереводчика</w:t>
      </w:r>
      <w:proofErr w:type="spellEnd"/>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Показатели доступности и качества государственной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информированность Заявителей о муниципальной услуге;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наглядность форм предоставляемой информации;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комфортность ожидания и получения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вежливость и тактичность специалистов, предоставляющих муниципальную услугу;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компетентность персонала;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оперативность и профессиональная грамотность персонала;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полнота информирования;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соблюдение сроков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отсутствие обоснованных жалоб заявителей.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ходе предоставления муниципальной услуги может быть получена заявителем: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лично;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 телефону;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посредством электронной почты.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2.19.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Гражданин вправе подать заявление о предоставлении земельного участка через МФЦ или орган регистрации прав.</w:t>
      </w:r>
    </w:p>
    <w:p w:rsidR="00023C9C" w:rsidRPr="002B3AC0" w:rsidRDefault="0077021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МФЦ</w:t>
      </w:r>
      <w:r w:rsidR="00023C9C" w:rsidRPr="002B3AC0">
        <w:rPr>
          <w:rFonts w:ascii="Times New Roman" w:hAnsi="Times New Roman" w:cs="Times New Roman"/>
          <w:sz w:val="28"/>
          <w:szCs w:val="28"/>
        </w:rPr>
        <w:t xml:space="preserve"> осуществляет прием заявлений граждан в соответствии с соглашением о взаимодействии, заключенным между МФЦ и органом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гражданин подает заявление о предоставлении земельного участка в безвозмездное </w:t>
      </w:r>
      <w:r w:rsidR="0077021C" w:rsidRPr="002B3AC0">
        <w:rPr>
          <w:rFonts w:ascii="Times New Roman" w:hAnsi="Times New Roman" w:cs="Times New Roman"/>
          <w:sz w:val="28"/>
          <w:szCs w:val="28"/>
        </w:rPr>
        <w:t>пользование через МФЦ</w:t>
      </w:r>
      <w:r w:rsidRPr="002B3AC0">
        <w:rPr>
          <w:rFonts w:ascii="Times New Roman" w:hAnsi="Times New Roman" w:cs="Times New Roman"/>
          <w:sz w:val="28"/>
          <w:szCs w:val="28"/>
        </w:rPr>
        <w:t xml:space="preserve">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2.20. Особенности предоставления муниципальной услуги в электронной форме.</w:t>
      </w:r>
    </w:p>
    <w:p w:rsidR="00E2696A" w:rsidRDefault="00023C9C" w:rsidP="00F87AF8">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Предоставление муниципальной услуги может осуществляться в электронной форме, в том числе с использованием ФИС. В </w:t>
      </w:r>
      <w:proofErr w:type="gramStart"/>
      <w:r w:rsidRPr="002B3AC0">
        <w:rPr>
          <w:rFonts w:ascii="Times New Roman" w:hAnsi="Times New Roman" w:cs="Times New Roman"/>
          <w:sz w:val="28"/>
          <w:szCs w:val="28"/>
        </w:rPr>
        <w:t>указанном</w:t>
      </w:r>
      <w:proofErr w:type="gramEnd"/>
      <w:r w:rsidRPr="002B3AC0">
        <w:rPr>
          <w:rFonts w:ascii="Times New Roman" w:hAnsi="Times New Roman" w:cs="Times New Roman"/>
          <w:sz w:val="28"/>
          <w:szCs w:val="28"/>
        </w:rPr>
        <w:t xml:space="preserve">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E14047" w:rsidRPr="002B3AC0" w:rsidRDefault="00E14047" w:rsidP="00F87AF8">
      <w:pPr>
        <w:pStyle w:val="ConsPlusNormal"/>
        <w:ind w:firstLine="851"/>
        <w:jc w:val="both"/>
        <w:rPr>
          <w:rFonts w:ascii="Times New Roman" w:hAnsi="Times New Roman" w:cs="Times New Roman"/>
          <w:sz w:val="28"/>
          <w:szCs w:val="28"/>
        </w:rPr>
      </w:pPr>
    </w:p>
    <w:p w:rsidR="00023C9C" w:rsidRPr="002B3AC0" w:rsidRDefault="00023C9C" w:rsidP="002B3AC0">
      <w:pPr>
        <w:pStyle w:val="ConsPlusTitle"/>
        <w:jc w:val="center"/>
        <w:outlineLvl w:val="1"/>
        <w:rPr>
          <w:rFonts w:ascii="Times New Roman" w:hAnsi="Times New Roman" w:cs="Times New Roman"/>
          <w:sz w:val="28"/>
          <w:szCs w:val="28"/>
        </w:rPr>
      </w:pPr>
      <w:bookmarkStart w:id="10" w:name="P412"/>
      <w:bookmarkEnd w:id="10"/>
      <w:r w:rsidRPr="002B3AC0">
        <w:rPr>
          <w:rFonts w:ascii="Times New Roman" w:hAnsi="Times New Roman" w:cs="Times New Roman"/>
          <w:sz w:val="28"/>
          <w:szCs w:val="28"/>
        </w:rPr>
        <w:t>III. СОСТАВ, ПОСЛЕДОВАТЕЛЬНОСТЬ И СРОКИ</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ВЫПОЛНЕНИЯ АДМИНИСТРАТИВНЫХ ПРОЦЕДУР, ТРЕБОВАНИЯ</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К ПОРЯДКУ ИХ ВЫПОЛНЕНИЯ, В ТОМ ЧИСЛЕ ОСОБЕННОСТИ</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ВЫПОЛНЕНИЯ АДМИНИСТРАТИВНЫХ ПРОЦЕДУР</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 ЭЛЕКТРОННОЙ ФОРМЕ</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 Перечень административных процедур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(блок-схема):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прием и регистрация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5) размещение в ФИС информации о поступлении заявления о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7) принятие решения о приостановлении рассмотрения заявления в случаях, предусмотренных в Законе;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8) в случае выявления оснований, указанных в </w:t>
      </w:r>
      <w:hyperlink r:id="rId79" w:history="1">
        <w:r w:rsidRPr="002B3AC0">
          <w:rPr>
            <w:rFonts w:ascii="Times New Roman" w:hAnsi="Times New Roman" w:cs="Times New Roman"/>
            <w:color w:val="0000FF"/>
            <w:sz w:val="28"/>
            <w:szCs w:val="28"/>
          </w:rPr>
          <w:t>части 4.1 стать 6</w:t>
        </w:r>
      </w:hyperlink>
      <w:r w:rsidRPr="002B3AC0">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10) принятие решения об утверждении схемы размещения земельного участка на публичной кадастровой карте, в </w:t>
      </w:r>
      <w:proofErr w:type="gramStart"/>
      <w:r w:rsidRPr="002B3AC0">
        <w:rPr>
          <w:rFonts w:ascii="Times New Roman" w:hAnsi="Times New Roman" w:cs="Times New Roman"/>
          <w:sz w:val="28"/>
          <w:szCs w:val="28"/>
        </w:rPr>
        <w:t>случае</w:t>
      </w:r>
      <w:proofErr w:type="gramEnd"/>
      <w:r w:rsidRPr="002B3AC0">
        <w:rPr>
          <w:rFonts w:ascii="Times New Roman" w:hAnsi="Times New Roman" w:cs="Times New Roman"/>
          <w:sz w:val="28"/>
          <w:szCs w:val="28"/>
        </w:rPr>
        <w:t xml:space="preserve">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w:t>
      </w:r>
      <w:r w:rsidRPr="002B3AC0">
        <w:rPr>
          <w:rFonts w:ascii="Times New Roman" w:hAnsi="Times New Roman" w:cs="Times New Roman"/>
          <w:sz w:val="28"/>
          <w:szCs w:val="28"/>
        </w:rPr>
        <w:lastRenderedPageBreak/>
        <w:t>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14) подготовка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16) направление зарегистрированного договора безвозмездного пользования земельным участком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17) принятие решения об отказе в предоставлении земельного участка в случаях, предусмотренных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3.2. Прием и регистрация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поступление в уполномоченный орган заявления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Содержание административных действий, входящих в состав административной процедуры, зависит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регистрации заявления является фиксация в реестре заявлений или ФИС точного времени поступления заявления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этом случае в течение трех рабочих дней со дня поступления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По заявлению, полученному посредством ФИС уведомление гражданина осуществляется путем </w:t>
      </w:r>
      <w:proofErr w:type="gramStart"/>
      <w:r w:rsidRPr="002B3AC0">
        <w:rPr>
          <w:rFonts w:ascii="Times New Roman" w:hAnsi="Times New Roman" w:cs="Times New Roman"/>
          <w:sz w:val="28"/>
          <w:szCs w:val="28"/>
        </w:rPr>
        <w:t>направления</w:t>
      </w:r>
      <w:proofErr w:type="gramEnd"/>
      <w:r w:rsidRPr="002B3AC0">
        <w:rPr>
          <w:rFonts w:ascii="Times New Roman" w:hAnsi="Times New Roman" w:cs="Times New Roman"/>
          <w:sz w:val="28"/>
          <w:szCs w:val="28"/>
        </w:rPr>
        <w:t xml:space="preserve"> в его личный кабинет сформированного ФИС сообщения о перенаправлении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80"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требованиям и возврат заявления гражданину в случае их несоответствия.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w:t>
      </w:r>
      <w:hyperlink r:id="rId81" w:history="1">
        <w:r w:rsidRPr="002B3AC0">
          <w:rPr>
            <w:rFonts w:ascii="Times New Roman" w:hAnsi="Times New Roman" w:cs="Times New Roman"/>
            <w:color w:val="0000FF"/>
            <w:sz w:val="28"/>
            <w:szCs w:val="28"/>
          </w:rPr>
          <w:t>часть 2 статьи 5</w:t>
        </w:r>
      </w:hyperlink>
      <w:r w:rsidRPr="002B3AC0">
        <w:rPr>
          <w:rFonts w:ascii="Times New Roman" w:hAnsi="Times New Roman" w:cs="Times New Roman"/>
          <w:sz w:val="28"/>
          <w:szCs w:val="28"/>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заявление не соответствует требованиям, установленным </w:t>
      </w:r>
      <w:hyperlink w:anchor="P250" w:history="1">
        <w:r w:rsidRPr="002B3AC0">
          <w:rPr>
            <w:rFonts w:ascii="Times New Roman" w:hAnsi="Times New Roman" w:cs="Times New Roman"/>
            <w:color w:val="0000FF"/>
            <w:sz w:val="28"/>
            <w:szCs w:val="28"/>
          </w:rPr>
          <w:t>подпунктом 2.7.1.1</w:t>
        </w:r>
      </w:hyperlink>
      <w:r w:rsidRPr="002B3AC0">
        <w:rPr>
          <w:rFonts w:ascii="Times New Roman" w:hAnsi="Times New Roman" w:cs="Times New Roman"/>
          <w:sz w:val="28"/>
          <w:szCs w:val="28"/>
        </w:rPr>
        <w:t xml:space="preserve"> и </w:t>
      </w:r>
      <w:hyperlink w:anchor="P271" w:history="1">
        <w:r w:rsidRPr="002B3AC0">
          <w:rPr>
            <w:rFonts w:ascii="Times New Roman" w:hAnsi="Times New Roman" w:cs="Times New Roman"/>
            <w:color w:val="0000FF"/>
            <w:sz w:val="28"/>
            <w:szCs w:val="28"/>
          </w:rPr>
          <w:t>подпунктом 2.7.2.1</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к заявлению не приложены документы, предусмотренные </w:t>
      </w:r>
      <w:hyperlink w:anchor="P259" w:history="1">
        <w:r w:rsidRPr="002B3AC0">
          <w:rPr>
            <w:rFonts w:ascii="Times New Roman" w:hAnsi="Times New Roman" w:cs="Times New Roman"/>
            <w:color w:val="0000FF"/>
            <w:sz w:val="28"/>
            <w:szCs w:val="28"/>
          </w:rPr>
          <w:t>подпунктом 2.7.1.2</w:t>
        </w:r>
      </w:hyperlink>
      <w:r w:rsidRPr="002B3AC0">
        <w:rPr>
          <w:rFonts w:ascii="Times New Roman" w:hAnsi="Times New Roman" w:cs="Times New Roman"/>
          <w:sz w:val="28"/>
          <w:szCs w:val="28"/>
        </w:rPr>
        <w:t xml:space="preserve"> и </w:t>
      </w:r>
      <w:hyperlink w:anchor="P280" w:history="1">
        <w:r w:rsidRPr="002B3AC0">
          <w:rPr>
            <w:rFonts w:ascii="Times New Roman" w:hAnsi="Times New Roman" w:cs="Times New Roman"/>
            <w:color w:val="0000FF"/>
            <w:sz w:val="28"/>
            <w:szCs w:val="28"/>
          </w:rPr>
          <w:t>подпунктом 2.7.2.2</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заявление подано лицом, не являющимся гражданином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 с коллективным заявлением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обратились более десяти человек;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Для принятия решения о возврате заявления гражданину достаточно не соблюдение хотя бы одного из указанных требований.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возврат заявления гражданину.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2B3AC0">
        <w:rPr>
          <w:rFonts w:ascii="Times New Roman" w:hAnsi="Times New Roman" w:cs="Times New Roman"/>
          <w:sz w:val="28"/>
          <w:szCs w:val="28"/>
        </w:rPr>
        <w:t>ФИС</w:t>
      </w:r>
      <w:proofErr w:type="gramEnd"/>
      <w:r w:rsidRPr="002B3AC0">
        <w:rPr>
          <w:rFonts w:ascii="Times New Roman" w:hAnsi="Times New Roman" w:cs="Times New Roman"/>
          <w:sz w:val="28"/>
          <w:szCs w:val="28"/>
        </w:rPr>
        <w:t xml:space="preserve"> установленным программным способом. Поступившее на бумажном </w:t>
      </w:r>
      <w:proofErr w:type="gramStart"/>
      <w:r w:rsidRPr="002B3AC0">
        <w:rPr>
          <w:rFonts w:ascii="Times New Roman" w:hAnsi="Times New Roman" w:cs="Times New Roman"/>
          <w:sz w:val="28"/>
          <w:szCs w:val="28"/>
        </w:rPr>
        <w:t>носителе</w:t>
      </w:r>
      <w:proofErr w:type="gramEnd"/>
      <w:r w:rsidRPr="002B3AC0">
        <w:rPr>
          <w:rFonts w:ascii="Times New Roman" w:hAnsi="Times New Roman" w:cs="Times New Roman"/>
          <w:sz w:val="28"/>
          <w:szCs w:val="28"/>
        </w:rPr>
        <w:t xml:space="preserve"> заявление возвращается Заявителю почтой.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поступление и регистрация составленного на бумажном </w:t>
      </w:r>
      <w:proofErr w:type="gramStart"/>
      <w:r w:rsidRPr="002B3AC0">
        <w:rPr>
          <w:rFonts w:ascii="Times New Roman" w:hAnsi="Times New Roman" w:cs="Times New Roman"/>
          <w:sz w:val="28"/>
          <w:szCs w:val="28"/>
        </w:rPr>
        <w:t>носителе</w:t>
      </w:r>
      <w:proofErr w:type="gramEnd"/>
      <w:r w:rsidRPr="002B3AC0">
        <w:rPr>
          <w:rFonts w:ascii="Times New Roman" w:hAnsi="Times New Roman" w:cs="Times New Roman"/>
          <w:sz w:val="28"/>
          <w:szCs w:val="28"/>
        </w:rPr>
        <w:t xml:space="preserve">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Результатом административной процедуры является отражение в ФИС схемы размещения земельного участка, местоположение границ </w:t>
      </w:r>
      <w:r w:rsidRPr="002B3AC0">
        <w:rPr>
          <w:rFonts w:ascii="Times New Roman" w:hAnsi="Times New Roman" w:cs="Times New Roman"/>
          <w:sz w:val="28"/>
          <w:szCs w:val="28"/>
        </w:rPr>
        <w:lastRenderedPageBreak/>
        <w:t>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поступление и регистрация составленного на бумажном </w:t>
      </w:r>
      <w:proofErr w:type="gramStart"/>
      <w:r w:rsidRPr="002B3AC0">
        <w:rPr>
          <w:rFonts w:ascii="Times New Roman" w:hAnsi="Times New Roman" w:cs="Times New Roman"/>
          <w:sz w:val="28"/>
          <w:szCs w:val="28"/>
        </w:rPr>
        <w:t>носителе</w:t>
      </w:r>
      <w:proofErr w:type="gramEnd"/>
      <w:r w:rsidRPr="002B3AC0">
        <w:rPr>
          <w:rFonts w:ascii="Times New Roman" w:hAnsi="Times New Roman" w:cs="Times New Roman"/>
          <w:sz w:val="28"/>
          <w:szCs w:val="28"/>
        </w:rPr>
        <w:t xml:space="preserve">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2B3AC0">
        <w:rPr>
          <w:rFonts w:ascii="Times New Roman" w:hAnsi="Times New Roman" w:cs="Times New Roman"/>
          <w:sz w:val="28"/>
          <w:szCs w:val="28"/>
        </w:rPr>
        <w:t xml:space="preserve">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2B3AC0">
        <w:rPr>
          <w:rFonts w:ascii="Times New Roman" w:hAnsi="Times New Roman" w:cs="Times New Roman"/>
          <w:sz w:val="28"/>
          <w:szCs w:val="28"/>
        </w:rPr>
        <w:t xml:space="preserve">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3.7. </w:t>
      </w:r>
      <w:proofErr w:type="gramStart"/>
      <w:r w:rsidRPr="002B3AC0">
        <w:rPr>
          <w:rFonts w:ascii="Times New Roman" w:hAnsi="Times New Roman" w:cs="Times New Roman"/>
          <w:sz w:val="28"/>
          <w:szCs w:val="28"/>
        </w:rPr>
        <w:t xml:space="preserve">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w:t>
      </w:r>
      <w:r w:rsidRPr="002B3AC0">
        <w:rPr>
          <w:rFonts w:ascii="Times New Roman" w:hAnsi="Times New Roman" w:cs="Times New Roman"/>
          <w:sz w:val="28"/>
          <w:szCs w:val="28"/>
        </w:rPr>
        <w:lastRenderedPageBreak/>
        <w:t>или отсутствия оснований для отказа в предоставлении земельного участка в безвозмездное пользование уполномоченный орган.</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Уполномоченный орган в целях проверки наличия или отсутствия оснований для отказа в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3.8. Принятие решения о приостановлении рассмотрения заявления в случаях, предусмотренных в </w:t>
      </w:r>
      <w:hyperlink r:id="rId82" w:history="1">
        <w:r w:rsidRPr="002B3AC0">
          <w:rPr>
            <w:rFonts w:ascii="Times New Roman" w:hAnsi="Times New Roman" w:cs="Times New Roman"/>
            <w:color w:val="0000FF"/>
            <w:sz w:val="28"/>
            <w:szCs w:val="28"/>
          </w:rPr>
          <w:t>Законе</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образование</w:t>
      </w:r>
      <w:proofErr w:type="gramEnd"/>
      <w:r w:rsidRPr="002B3AC0">
        <w:rPr>
          <w:rFonts w:ascii="Times New Roman" w:hAnsi="Times New Roman" w:cs="Times New Roman"/>
          <w:sz w:val="28"/>
          <w:szCs w:val="28"/>
        </w:rPr>
        <w:t xml:space="preserve"> которых предусмотрено этими схемами, частично или полностью совпадает.</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Pr="002B3AC0">
        <w:rPr>
          <w:rFonts w:ascii="Times New Roman" w:hAnsi="Times New Roman" w:cs="Times New Roman"/>
          <w:sz w:val="28"/>
          <w:szCs w:val="28"/>
        </w:rPr>
        <w:t xml:space="preserve"> этими схемами, частично или полностью совпадает,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принимает решение о приостановлении срока рассмотрения поданного позднее заявления;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2) направляет Заявителю принятое решение о приостановлении срока рассмотрения поданного позднее заявления о предоставлении земельного </w:t>
      </w:r>
      <w:r w:rsidRPr="002B3AC0">
        <w:rPr>
          <w:rFonts w:ascii="Times New Roman" w:hAnsi="Times New Roman" w:cs="Times New Roman"/>
          <w:sz w:val="28"/>
          <w:szCs w:val="28"/>
        </w:rPr>
        <w:lastRenderedPageBreak/>
        <w:t>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3.9. </w:t>
      </w:r>
      <w:proofErr w:type="gramStart"/>
      <w:r w:rsidRPr="002B3AC0">
        <w:rPr>
          <w:rFonts w:ascii="Times New Roman" w:hAnsi="Times New Roman" w:cs="Times New Roman"/>
          <w:sz w:val="28"/>
          <w:szCs w:val="28"/>
        </w:rPr>
        <w:t xml:space="preserve">В случае выявления оснований, указанных в </w:t>
      </w:r>
      <w:hyperlink r:id="rId83" w:history="1">
        <w:r w:rsidRPr="002B3AC0">
          <w:rPr>
            <w:rFonts w:ascii="Times New Roman" w:hAnsi="Times New Roman" w:cs="Times New Roman"/>
            <w:color w:val="0000FF"/>
            <w:sz w:val="28"/>
            <w:szCs w:val="28"/>
          </w:rPr>
          <w:t>части 4.1 статьи 6</w:t>
        </w:r>
      </w:hyperlink>
      <w:r w:rsidRPr="002B3AC0">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 (</w:t>
      </w:r>
      <w:hyperlink r:id="rId84" w:history="1">
        <w:r w:rsidRPr="002B3AC0">
          <w:rPr>
            <w:rFonts w:ascii="Times New Roman" w:hAnsi="Times New Roman" w:cs="Times New Roman"/>
            <w:color w:val="0000FF"/>
            <w:sz w:val="28"/>
            <w:szCs w:val="28"/>
          </w:rPr>
          <w:t>пункты 1</w:t>
        </w:r>
      </w:hyperlink>
      <w:r w:rsidRPr="002B3AC0">
        <w:rPr>
          <w:rFonts w:ascii="Times New Roman" w:hAnsi="Times New Roman" w:cs="Times New Roman"/>
          <w:sz w:val="28"/>
          <w:szCs w:val="28"/>
        </w:rPr>
        <w:t xml:space="preserve"> - </w:t>
      </w:r>
      <w:hyperlink r:id="rId85"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2B3AC0">
        <w:rPr>
          <w:rFonts w:ascii="Times New Roman" w:hAnsi="Times New Roman" w:cs="Times New Roman"/>
          <w:sz w:val="28"/>
          <w:szCs w:val="28"/>
        </w:rPr>
        <w:t xml:space="preserve"> схемой.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срок не более пяти рабочих дней со дня принятия указанного решения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w:t>
      </w:r>
      <w:r w:rsidRPr="002B3AC0">
        <w:rPr>
          <w:rFonts w:ascii="Times New Roman" w:hAnsi="Times New Roman" w:cs="Times New Roman"/>
          <w:sz w:val="28"/>
          <w:szCs w:val="28"/>
        </w:rPr>
        <w:lastRenderedPageBreak/>
        <w:t xml:space="preserve">уполномоченным органом указанному гражданину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направляет заявителю подготовленные варианты схемы размещения земельного участка, перечень земельных участков, которые могут быть представлены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86"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87"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2B3AC0">
          <w:rPr>
            <w:rFonts w:ascii="Times New Roman" w:hAnsi="Times New Roman" w:cs="Times New Roman"/>
            <w:color w:val="0000FF"/>
            <w:sz w:val="28"/>
            <w:szCs w:val="28"/>
          </w:rPr>
          <w:t>пунктом 2.11</w:t>
        </w:r>
      </w:hyperlink>
      <w:r w:rsidRPr="002B3AC0">
        <w:rPr>
          <w:rFonts w:ascii="Times New Roman" w:hAnsi="Times New Roman" w:cs="Times New Roman"/>
          <w:sz w:val="28"/>
          <w:szCs w:val="28"/>
        </w:rPr>
        <w:t xml:space="preserve"> Регламента (</w:t>
      </w:r>
      <w:hyperlink r:id="rId88" w:history="1">
        <w:r w:rsidRPr="002B3AC0">
          <w:rPr>
            <w:rFonts w:ascii="Times New Roman" w:hAnsi="Times New Roman" w:cs="Times New Roman"/>
            <w:color w:val="0000FF"/>
            <w:sz w:val="28"/>
            <w:szCs w:val="28"/>
          </w:rPr>
          <w:t>статья 7</w:t>
        </w:r>
      </w:hyperlink>
      <w:r w:rsidRPr="002B3AC0">
        <w:rPr>
          <w:rFonts w:ascii="Times New Roman" w:hAnsi="Times New Roman" w:cs="Times New Roman"/>
          <w:sz w:val="28"/>
          <w:szCs w:val="28"/>
        </w:rPr>
        <w:t xml:space="preserve"> Закона) для земельного участка, сведения о котором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Уполномоченный орган в срок не более чем двадцать рабочих дней со дня поступления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89"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Лесным </w:t>
      </w:r>
      <w:hyperlink r:id="rId90"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и иными </w:t>
      </w:r>
      <w:r w:rsidRPr="002B3AC0">
        <w:rPr>
          <w:rFonts w:ascii="Times New Roman" w:hAnsi="Times New Roman" w:cs="Times New Roman"/>
          <w:sz w:val="28"/>
          <w:szCs w:val="28"/>
        </w:rPr>
        <w:lastRenderedPageBreak/>
        <w:t xml:space="preserve">федеральными законами с учетом особенностей, установленных </w:t>
      </w:r>
      <w:hyperlink r:id="rId9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2"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2B3AC0" w:rsidRDefault="00247F1B" w:rsidP="002B3AC0">
      <w:pPr>
        <w:pStyle w:val="ConsPlusNormal"/>
        <w:ind w:firstLine="851"/>
        <w:jc w:val="both"/>
        <w:rPr>
          <w:rFonts w:ascii="Times New Roman" w:hAnsi="Times New Roman" w:cs="Times New Roman"/>
          <w:sz w:val="28"/>
          <w:szCs w:val="28"/>
        </w:rPr>
      </w:pPr>
      <w:hyperlink w:anchor="P916" w:history="1">
        <w:r w:rsidR="00023C9C" w:rsidRPr="002B3AC0">
          <w:rPr>
            <w:rFonts w:ascii="Times New Roman" w:hAnsi="Times New Roman" w:cs="Times New Roman"/>
            <w:color w:val="0000FF"/>
            <w:sz w:val="28"/>
            <w:szCs w:val="28"/>
          </w:rPr>
          <w:t>Форма</w:t>
        </w:r>
      </w:hyperlink>
      <w:r w:rsidR="00023C9C" w:rsidRPr="002B3AC0">
        <w:rPr>
          <w:rFonts w:ascii="Times New Roman" w:hAnsi="Times New Roman" w:cs="Times New Roman"/>
          <w:sz w:val="28"/>
          <w:szCs w:val="28"/>
        </w:rPr>
        <w:t xml:space="preserve"> проекта договора безвозмездного пользования земельным участком прилагается к настоящему Регламенту.</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3.11. Принятие решения об утверждении схемы размещения земельного участка на публичной кадастровой карте, в </w:t>
      </w:r>
      <w:proofErr w:type="gramStart"/>
      <w:r w:rsidRPr="002B3AC0">
        <w:rPr>
          <w:rFonts w:ascii="Times New Roman" w:hAnsi="Times New Roman" w:cs="Times New Roman"/>
          <w:sz w:val="28"/>
          <w:szCs w:val="28"/>
        </w:rPr>
        <w:t>случае</w:t>
      </w:r>
      <w:proofErr w:type="gramEnd"/>
      <w:r w:rsidRPr="002B3AC0">
        <w:rPr>
          <w:rFonts w:ascii="Times New Roman" w:hAnsi="Times New Roman" w:cs="Times New Roman"/>
          <w:sz w:val="28"/>
          <w:szCs w:val="28"/>
        </w:rPr>
        <w:t xml:space="preserve">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2B3AC0">
          <w:rPr>
            <w:rFonts w:ascii="Times New Roman" w:hAnsi="Times New Roman" w:cs="Times New Roman"/>
            <w:color w:val="0000FF"/>
            <w:sz w:val="28"/>
            <w:szCs w:val="28"/>
          </w:rPr>
          <w:t>пунктом 2.11</w:t>
        </w:r>
      </w:hyperlink>
      <w:r w:rsidRPr="002B3AC0">
        <w:rPr>
          <w:rFonts w:ascii="Times New Roman" w:hAnsi="Times New Roman" w:cs="Times New Roman"/>
          <w:sz w:val="28"/>
          <w:szCs w:val="28"/>
        </w:rPr>
        <w:t xml:space="preserve"> Регламента (</w:t>
      </w:r>
      <w:hyperlink r:id="rId93" w:history="1">
        <w:r w:rsidRPr="002B3AC0">
          <w:rPr>
            <w:rFonts w:ascii="Times New Roman" w:hAnsi="Times New Roman" w:cs="Times New Roman"/>
            <w:color w:val="0000FF"/>
            <w:sz w:val="28"/>
            <w:szCs w:val="28"/>
          </w:rPr>
          <w:t>статья 7</w:t>
        </w:r>
      </w:hyperlink>
      <w:r w:rsidRPr="002B3AC0">
        <w:rPr>
          <w:rFonts w:ascii="Times New Roman" w:hAnsi="Times New Roman" w:cs="Times New Roman"/>
          <w:sz w:val="28"/>
          <w:szCs w:val="28"/>
        </w:rPr>
        <w:t xml:space="preserve"> Закона) для земельного участка, который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Решение об утверждении схемы размещения земельного участка на публичной кадастровой карте является одним из оснований для </w:t>
      </w:r>
      <w:r w:rsidRPr="002B3AC0">
        <w:rPr>
          <w:rFonts w:ascii="Times New Roman" w:hAnsi="Times New Roman" w:cs="Times New Roman"/>
          <w:sz w:val="28"/>
          <w:szCs w:val="28"/>
        </w:rPr>
        <w:lastRenderedPageBreak/>
        <w:t>осуществления органом регистрации прав кадастрового учета испрашиваемого гражданином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за исключением случаев принятия решения о приостановлении рассмотрения заявления по основаниям, предусмотренным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обращается с заявлением и приложениями к нему непосредственно в орган регистрации прав, или через МФЦ.</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w:t>
      </w:r>
      <w:r w:rsidRPr="002B3AC0">
        <w:rPr>
          <w:rFonts w:ascii="Times New Roman" w:hAnsi="Times New Roman" w:cs="Times New Roman"/>
          <w:sz w:val="28"/>
          <w:szCs w:val="28"/>
        </w:rPr>
        <w:lastRenderedPageBreak/>
        <w:t xml:space="preserve">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w:t>
      </w:r>
      <w:proofErr w:type="gramEnd"/>
      <w:r w:rsidRPr="002B3AC0">
        <w:rPr>
          <w:rFonts w:ascii="Times New Roman" w:hAnsi="Times New Roman" w:cs="Times New Roman"/>
          <w:sz w:val="28"/>
          <w:szCs w:val="28"/>
        </w:rPr>
        <w:t xml:space="preserve">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 в случае поступления в установленный </w:t>
      </w:r>
      <w:proofErr w:type="gramStart"/>
      <w:r w:rsidRPr="002B3AC0">
        <w:rPr>
          <w:rFonts w:ascii="Times New Roman" w:hAnsi="Times New Roman" w:cs="Times New Roman"/>
          <w:sz w:val="28"/>
          <w:szCs w:val="28"/>
        </w:rPr>
        <w:t>срок</w:t>
      </w:r>
      <w:proofErr w:type="gramEnd"/>
      <w:r w:rsidRPr="002B3AC0">
        <w:rPr>
          <w:rFonts w:ascii="Times New Roman" w:hAnsi="Times New Roman" w:cs="Times New Roman"/>
          <w:sz w:val="28"/>
          <w:szCs w:val="28"/>
        </w:rPr>
        <w:t xml:space="preserve"> в письменной форме </w:t>
      </w:r>
      <w:r w:rsidRPr="002B3AC0">
        <w:rPr>
          <w:rFonts w:ascii="Times New Roman" w:hAnsi="Times New Roman" w:cs="Times New Roman"/>
          <w:sz w:val="28"/>
          <w:szCs w:val="28"/>
        </w:rPr>
        <w:lastRenderedPageBreak/>
        <w:t>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осуществление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94"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Лесным </w:t>
      </w:r>
      <w:hyperlink r:id="rId95"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и иными федеральными законами с учетом особенностей, установленных </w:t>
      </w:r>
      <w:hyperlink r:id="rId96"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7"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Форма проекта договора безвозмездного пользования земельным участком прилагается к настоящему Регламенту.</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Уполномоченный орган обращается с заявлением о государственной регистрации права </w:t>
      </w:r>
      <w:proofErr w:type="gramStart"/>
      <w:r w:rsidRPr="002B3AC0">
        <w:rPr>
          <w:rFonts w:ascii="Times New Roman" w:hAnsi="Times New Roman" w:cs="Times New Roman"/>
          <w:sz w:val="28"/>
          <w:szCs w:val="28"/>
        </w:rPr>
        <w:t>безвозмездного</w:t>
      </w:r>
      <w:proofErr w:type="gramEnd"/>
      <w:r w:rsidRPr="002B3AC0">
        <w:rPr>
          <w:rFonts w:ascii="Times New Roman" w:hAnsi="Times New Roman" w:cs="Times New Roman"/>
          <w:sz w:val="28"/>
          <w:szCs w:val="28"/>
        </w:rPr>
        <w:t xml:space="preserve"> пользования земельным участком непосредственно в орган регистрации прав, или через МФЦ.</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3.17. Направление зарегистрированного договора безвозмездного пользования земельным участком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гражданином в качестве способа передачи договора выбрано личное получение документов в уполномоченном органе, </w:t>
      </w:r>
      <w:proofErr w:type="gramStart"/>
      <w:r w:rsidRPr="002B3AC0">
        <w:rPr>
          <w:rFonts w:ascii="Times New Roman" w:hAnsi="Times New Roman" w:cs="Times New Roman"/>
          <w:sz w:val="28"/>
          <w:szCs w:val="28"/>
        </w:rPr>
        <w:t>последний</w:t>
      </w:r>
      <w:proofErr w:type="gramEnd"/>
      <w:r w:rsidRPr="002B3AC0">
        <w:rPr>
          <w:rFonts w:ascii="Times New Roman" w:hAnsi="Times New Roman" w:cs="Times New Roman"/>
          <w:sz w:val="28"/>
          <w:szCs w:val="28"/>
        </w:rPr>
        <w:t xml:space="preserve"> направляет гражданину уведомление о необходимости личного получения </w:t>
      </w:r>
      <w:r w:rsidRPr="002B3AC0">
        <w:rPr>
          <w:rFonts w:ascii="Times New Roman" w:hAnsi="Times New Roman" w:cs="Times New Roman"/>
          <w:sz w:val="28"/>
          <w:szCs w:val="28"/>
        </w:rPr>
        <w:lastRenderedPageBreak/>
        <w:t>зарегистрированного экземпляра договора. Указанное уведомление направляется посредством ФИС и по адресу электронной почты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3.18. Принятие решения об отказе в предоставлении земельного участка в случаях, предусмотренных </w:t>
      </w:r>
      <w:hyperlink r:id="rId98"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2B3AC0">
          <w:rPr>
            <w:rFonts w:ascii="Times New Roman" w:hAnsi="Times New Roman" w:cs="Times New Roman"/>
            <w:color w:val="0000FF"/>
            <w:sz w:val="28"/>
            <w:szCs w:val="28"/>
          </w:rPr>
          <w:t>пункте 12.11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предусмотренных</w:t>
      </w:r>
      <w:proofErr w:type="gramEnd"/>
      <w:r w:rsidRPr="002B3AC0">
        <w:rPr>
          <w:rFonts w:ascii="Times New Roman" w:hAnsi="Times New Roman" w:cs="Times New Roman"/>
          <w:sz w:val="28"/>
          <w:szCs w:val="28"/>
        </w:rPr>
        <w:t xml:space="preserve"> </w:t>
      </w:r>
      <w:hyperlink r:id="rId99" w:history="1">
        <w:r w:rsidRPr="002B3AC0">
          <w:rPr>
            <w:rFonts w:ascii="Times New Roman" w:hAnsi="Times New Roman" w:cs="Times New Roman"/>
            <w:color w:val="0000FF"/>
            <w:sz w:val="28"/>
            <w:szCs w:val="28"/>
          </w:rPr>
          <w:t>статьей 7</w:t>
        </w:r>
      </w:hyperlink>
      <w:r w:rsidRPr="002B3AC0">
        <w:rPr>
          <w:rFonts w:ascii="Times New Roman" w:hAnsi="Times New Roman" w:cs="Times New Roman"/>
          <w:sz w:val="28"/>
          <w:szCs w:val="28"/>
        </w:rPr>
        <w:t xml:space="preserve"> Закона, и направляет принятое решение заявителю. В данном решении должны быть указаны все основания для отказа.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 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испрашиваемый земельный участок поставлен на государственный кадастровый учет в соответствии с Федеральным </w:t>
      </w:r>
      <w:hyperlink r:id="rId100"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w:t>
      </w:r>
      <w:r w:rsidR="00C00BF0" w:rsidRPr="002B3AC0">
        <w:rPr>
          <w:rFonts w:ascii="Times New Roman" w:hAnsi="Times New Roman" w:cs="Times New Roman"/>
          <w:sz w:val="28"/>
          <w:szCs w:val="28"/>
        </w:rPr>
        <w:t xml:space="preserve"> года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указанных в </w:t>
      </w:r>
      <w:hyperlink w:anchor="P293" w:history="1">
        <w:r w:rsidRPr="002B3AC0">
          <w:rPr>
            <w:rFonts w:ascii="Times New Roman" w:hAnsi="Times New Roman" w:cs="Times New Roman"/>
            <w:color w:val="0000FF"/>
            <w:sz w:val="28"/>
            <w:szCs w:val="28"/>
          </w:rPr>
          <w:t>пунктах 2.10</w:t>
        </w:r>
      </w:hyperlink>
      <w:r w:rsidRPr="002B3AC0">
        <w:rPr>
          <w:rFonts w:ascii="Times New Roman" w:hAnsi="Times New Roman" w:cs="Times New Roman"/>
          <w:sz w:val="28"/>
          <w:szCs w:val="28"/>
        </w:rPr>
        <w:t xml:space="preserve">, </w:t>
      </w:r>
      <w:hyperlink w:anchor="P300" w:history="1">
        <w:r w:rsidRPr="002B3AC0">
          <w:rPr>
            <w:rFonts w:ascii="Times New Roman" w:hAnsi="Times New Roman" w:cs="Times New Roman"/>
            <w:color w:val="0000FF"/>
            <w:sz w:val="28"/>
            <w:szCs w:val="28"/>
          </w:rPr>
          <w:t>2.11</w:t>
        </w:r>
      </w:hyperlink>
      <w:r w:rsidRPr="002B3AC0">
        <w:rPr>
          <w:rFonts w:ascii="Times New Roman" w:hAnsi="Times New Roman" w:cs="Times New Roman"/>
          <w:sz w:val="28"/>
          <w:szCs w:val="28"/>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количестве</w:t>
      </w:r>
      <w:proofErr w:type="gramEnd"/>
      <w:r w:rsidRPr="002B3AC0">
        <w:rPr>
          <w:rFonts w:ascii="Times New Roman" w:hAnsi="Times New Roman" w:cs="Times New Roman"/>
          <w:sz w:val="28"/>
          <w:szCs w:val="28"/>
        </w:rPr>
        <w:t xml:space="preserve"> трех экземпляров, имеющих </w:t>
      </w:r>
      <w:r w:rsidRPr="002B3AC0">
        <w:rPr>
          <w:rFonts w:ascii="Times New Roman" w:hAnsi="Times New Roman" w:cs="Times New Roman"/>
          <w:sz w:val="28"/>
          <w:szCs w:val="28"/>
        </w:rPr>
        <w:lastRenderedPageBreak/>
        <w:t>равную юридическую силу и направление его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3.19.2. Общие особенности осуществления административных процедур в случае, когда земельный участок необходимо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10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w:t>
      </w:r>
      <w:r w:rsidR="00CB3181" w:rsidRPr="002B3AC0">
        <w:rPr>
          <w:rFonts w:ascii="Times New Roman" w:hAnsi="Times New Roman" w:cs="Times New Roman"/>
          <w:sz w:val="28"/>
          <w:szCs w:val="28"/>
        </w:rPr>
        <w:t xml:space="preserve"> года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для отказа,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особенности административных процедур зависят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3.19.2.1. Поступление заявления на бумажном </w:t>
      </w:r>
      <w:proofErr w:type="gramStart"/>
      <w:r w:rsidRPr="002B3AC0">
        <w:rPr>
          <w:rFonts w:ascii="Times New Roman" w:hAnsi="Times New Roman" w:cs="Times New Roman"/>
          <w:sz w:val="28"/>
          <w:szCs w:val="28"/>
        </w:rPr>
        <w:t>носителе</w:t>
      </w:r>
      <w:proofErr w:type="gramEnd"/>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поступления заявления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семи рабочих дней: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размещение в ФИС информации о поступлении заявления о предоставлении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схемы расположения земельного участка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следующих тринадцати рабочих дней: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102"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3"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104"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5"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w:t>
      </w:r>
      <w:proofErr w:type="gramEnd"/>
      <w:r w:rsidRPr="002B3AC0">
        <w:rPr>
          <w:rFonts w:ascii="Times New Roman" w:hAnsi="Times New Roman" w:cs="Times New Roman"/>
          <w:sz w:val="28"/>
          <w:szCs w:val="28"/>
        </w:rPr>
        <w:t xml:space="preserve">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w:t>
      </w:r>
      <w:r w:rsidRPr="002B3AC0">
        <w:rPr>
          <w:rFonts w:ascii="Times New Roman" w:hAnsi="Times New Roman" w:cs="Times New Roman"/>
          <w:sz w:val="28"/>
          <w:szCs w:val="28"/>
        </w:rPr>
        <w:lastRenderedPageBreak/>
        <w:t xml:space="preserve">представлены уполномоченным органом указанному гражданину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в соответствии с </w:t>
      </w:r>
      <w:hyperlink r:id="rId106"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направление заявителю возможных вариантов схемы размещения земельного участка, перечня земельных участков, которые могут быть представлены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отказе в предоставлении гражданину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w:t>
      </w:r>
      <w:r w:rsidRPr="002B3AC0">
        <w:rPr>
          <w:rFonts w:ascii="Times New Roman" w:hAnsi="Times New Roman" w:cs="Times New Roman"/>
          <w:sz w:val="28"/>
          <w:szCs w:val="28"/>
        </w:rPr>
        <w:lastRenderedPageBreak/>
        <w:t>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3.19.2.2. Поступление заявления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или оснований для принятия решений отказа,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 уполномоченный орган осуществляет: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107"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8"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w:t>
      </w:r>
      <w:proofErr w:type="gramEnd"/>
      <w:r w:rsidRPr="002B3AC0">
        <w:rPr>
          <w:rFonts w:ascii="Times New Roman" w:hAnsi="Times New Roman" w:cs="Times New Roman"/>
          <w:sz w:val="28"/>
          <w:szCs w:val="28"/>
        </w:rPr>
        <w:t xml:space="preserve">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в соответствии с </w:t>
      </w:r>
      <w:hyperlink r:id="rId109"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 осуществляется: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 направление заявителю возможные варианты схемы размещения земельного участка, перечень земельных участков, которые могут быть представлены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дней с момента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отказе в предоставлении гражданину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w:t>
      </w:r>
      <w:proofErr w:type="gramStart"/>
      <w:r w:rsidRPr="002B3AC0">
        <w:rPr>
          <w:rFonts w:ascii="Times New Roman" w:hAnsi="Times New Roman" w:cs="Times New Roman"/>
          <w:sz w:val="28"/>
          <w:szCs w:val="28"/>
        </w:rPr>
        <w:t>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jc w:val="both"/>
        <w:rPr>
          <w:rFonts w:ascii="Times New Roman" w:hAnsi="Times New Roman" w:cs="Times New Roman"/>
          <w:sz w:val="28"/>
          <w:szCs w:val="28"/>
        </w:rPr>
      </w:pPr>
    </w:p>
    <w:p w:rsidR="00023C9C" w:rsidRPr="002B3AC0" w:rsidRDefault="00023C9C" w:rsidP="002B3AC0">
      <w:pPr>
        <w:pStyle w:val="ConsPlusTitle"/>
        <w:jc w:val="center"/>
        <w:outlineLvl w:val="1"/>
        <w:rPr>
          <w:rFonts w:ascii="Times New Roman" w:hAnsi="Times New Roman" w:cs="Times New Roman"/>
          <w:sz w:val="28"/>
          <w:szCs w:val="28"/>
        </w:rPr>
      </w:pPr>
      <w:r w:rsidRPr="002B3AC0">
        <w:rPr>
          <w:rFonts w:ascii="Times New Roman" w:hAnsi="Times New Roman" w:cs="Times New Roman"/>
          <w:sz w:val="28"/>
          <w:szCs w:val="28"/>
        </w:rPr>
        <w:t xml:space="preserve">IV.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ИСПОЛНЕНИЕМ АДМИНИСТРАТИВНОГО РЕГЛАМЕНТА</w:t>
      </w:r>
    </w:p>
    <w:p w:rsidR="00023C9C" w:rsidRPr="002B3AC0" w:rsidRDefault="00023C9C" w:rsidP="002B3AC0">
      <w:pPr>
        <w:pStyle w:val="ConsPlusNormal"/>
        <w:jc w:val="both"/>
        <w:rPr>
          <w:rFonts w:ascii="Times New Roman" w:hAnsi="Times New Roman" w:cs="Times New Roman"/>
          <w:sz w:val="28"/>
          <w:szCs w:val="28"/>
        </w:rPr>
      </w:pPr>
    </w:p>
    <w:p w:rsidR="00023C9C" w:rsidRPr="002B3AC0" w:rsidRDefault="00023C9C" w:rsidP="002B3AC0">
      <w:pPr>
        <w:pStyle w:val="ConsPlusNormal"/>
        <w:ind w:firstLine="540"/>
        <w:jc w:val="both"/>
        <w:rPr>
          <w:rFonts w:ascii="Times New Roman" w:hAnsi="Times New Roman" w:cs="Times New Roman"/>
          <w:sz w:val="28"/>
          <w:szCs w:val="28"/>
        </w:rPr>
      </w:pPr>
      <w:bookmarkStart w:id="11" w:name="P611"/>
      <w:bookmarkEnd w:id="11"/>
      <w:r w:rsidRPr="002B3AC0">
        <w:rPr>
          <w:rFonts w:ascii="Times New Roman" w:hAnsi="Times New Roman" w:cs="Times New Roman"/>
          <w:sz w:val="28"/>
          <w:szCs w:val="28"/>
        </w:rPr>
        <w:t>4.1. Лица, осуществляющие текущий контроль за соблюдение и исполнение Регламента.</w:t>
      </w:r>
    </w:p>
    <w:p w:rsidR="00023C9C" w:rsidRPr="002B3AC0" w:rsidRDefault="00023C9C" w:rsidP="002B3AC0">
      <w:pPr>
        <w:pStyle w:val="ConsPlusNormal"/>
        <w:ind w:firstLine="540"/>
        <w:jc w:val="both"/>
        <w:rPr>
          <w:rFonts w:ascii="Times New Roman" w:hAnsi="Times New Roman" w:cs="Times New Roman"/>
          <w:sz w:val="28"/>
          <w:szCs w:val="28"/>
        </w:rPr>
      </w:pPr>
      <w:r w:rsidRPr="002B3AC0">
        <w:rPr>
          <w:rFonts w:ascii="Times New Roman" w:hAnsi="Times New Roman" w:cs="Times New Roman"/>
          <w:sz w:val="28"/>
          <w:szCs w:val="28"/>
        </w:rPr>
        <w:t xml:space="preserve">Текущий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4.2. Ответственность специалистов за исполнение сроков и порядка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Специалисты уполномоченного органа, ответственные за предоставление муниципальной услуги, отвечают: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за соблюдение сроков;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2) за правильность регистрации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4) за правильность размещения в ФИС информации о поступлении заявления о предоставлении земельного участка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6) за соблюдение сроков и порядка подготовки решения об утверждении схемы расположения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7) за соответствие решения об утверждении схемы расположения земельного участка действующему законодательству;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9) за правильность подготовки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10) за соблюдение сроков и порядка выдачи или направления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11) за соблюдение сроков и порядка направления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110"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11"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и в </w:t>
      </w:r>
      <w:hyperlink w:anchor="P336" w:history="1">
        <w:r w:rsidRPr="002B3AC0">
          <w:rPr>
            <w:rFonts w:ascii="Times New Roman" w:hAnsi="Times New Roman" w:cs="Times New Roman"/>
            <w:color w:val="0000FF"/>
            <w:sz w:val="28"/>
            <w:szCs w:val="28"/>
          </w:rPr>
          <w:t>пункте 2.12</w:t>
        </w:r>
      </w:hyperlink>
      <w:r w:rsidRPr="002B3AC0">
        <w:rPr>
          <w:rFonts w:ascii="Times New Roman" w:hAnsi="Times New Roman" w:cs="Times New Roman"/>
          <w:sz w:val="28"/>
          <w:szCs w:val="28"/>
        </w:rPr>
        <w:t xml:space="preserve"> Регламента, а также перечень земельных участков, которые могут быть представлены уполномоченным органом указанному</w:t>
      </w:r>
      <w:proofErr w:type="gramEnd"/>
      <w:r w:rsidRPr="002B3AC0">
        <w:rPr>
          <w:rFonts w:ascii="Times New Roman" w:hAnsi="Times New Roman" w:cs="Times New Roman"/>
          <w:sz w:val="28"/>
          <w:szCs w:val="28"/>
        </w:rPr>
        <w:t xml:space="preserve"> гражданину в </w:t>
      </w:r>
      <w:proofErr w:type="gramStart"/>
      <w:r w:rsidRPr="002B3AC0">
        <w:rPr>
          <w:rFonts w:ascii="Times New Roman" w:hAnsi="Times New Roman" w:cs="Times New Roman"/>
          <w:sz w:val="28"/>
          <w:szCs w:val="28"/>
        </w:rPr>
        <w:t>безвозмездное</w:t>
      </w:r>
      <w:proofErr w:type="gramEnd"/>
      <w:r w:rsidRPr="002B3AC0">
        <w:rPr>
          <w:rFonts w:ascii="Times New Roman" w:hAnsi="Times New Roman" w:cs="Times New Roman"/>
          <w:sz w:val="28"/>
          <w:szCs w:val="28"/>
        </w:rPr>
        <w:t xml:space="preserve"> пользование в соответствии с </w:t>
      </w:r>
      <w:hyperlink r:id="rId112"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Должностные лица, уполномоченные осуществлять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4.3. Способ осуществления контроля.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Текущий контроль осуществляется путем проведения должностными лицами, указанными в </w:t>
      </w:r>
      <w:hyperlink w:anchor="P611" w:history="1">
        <w:r w:rsidRPr="002B3AC0">
          <w:rPr>
            <w:rFonts w:ascii="Times New Roman" w:hAnsi="Times New Roman" w:cs="Times New Roman"/>
            <w:color w:val="0000FF"/>
            <w:sz w:val="28"/>
            <w:szCs w:val="28"/>
          </w:rPr>
          <w:t>пункте 4.1</w:t>
        </w:r>
      </w:hyperlink>
      <w:r w:rsidRPr="002B3AC0">
        <w:rPr>
          <w:rFonts w:ascii="Times New Roman" w:hAnsi="Times New Roman" w:cs="Times New Roman"/>
          <w:sz w:val="28"/>
          <w:szCs w:val="28"/>
        </w:rPr>
        <w:t xml:space="preserve"> Регламента, проверок соблюдения и исполнения положений административного регламента и иных нормативных правовых актов.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4.4. Плановые и внеплановые проверки как способ контроля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2B3AC0">
          <w:rPr>
            <w:rFonts w:ascii="Times New Roman" w:hAnsi="Times New Roman" w:cs="Times New Roman"/>
            <w:color w:val="0000FF"/>
            <w:sz w:val="28"/>
            <w:szCs w:val="28"/>
          </w:rPr>
          <w:t>пункте 4.1</w:t>
        </w:r>
      </w:hyperlink>
      <w:r w:rsidRPr="002B3AC0">
        <w:rPr>
          <w:rFonts w:ascii="Times New Roman" w:hAnsi="Times New Roman" w:cs="Times New Roman"/>
          <w:sz w:val="28"/>
          <w:szCs w:val="28"/>
        </w:rPr>
        <w:t xml:space="preserve"> Регламента. </w:t>
      </w:r>
      <w:proofErr w:type="gramStart"/>
      <w:r w:rsidRPr="002B3AC0">
        <w:rPr>
          <w:rFonts w:ascii="Times New Roman" w:hAnsi="Times New Roman" w:cs="Times New Roman"/>
          <w:sz w:val="28"/>
          <w:szCs w:val="28"/>
        </w:rPr>
        <w:t>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w:t>
      </w:r>
      <w:r w:rsidR="0017560D" w:rsidRPr="002B3AC0">
        <w:rPr>
          <w:rFonts w:ascii="Times New Roman" w:hAnsi="Times New Roman" w:cs="Times New Roman"/>
          <w:sz w:val="28"/>
          <w:szCs w:val="28"/>
        </w:rPr>
        <w:t>ерации от 2 сентября 2015 года №</w:t>
      </w:r>
      <w:r w:rsidRPr="002B3AC0">
        <w:rPr>
          <w:rFonts w:ascii="Times New Roman" w:hAnsi="Times New Roman" w:cs="Times New Roman"/>
          <w:sz w:val="28"/>
          <w:szCs w:val="28"/>
        </w:rPr>
        <w:t xml:space="preserve"> 1713-р взаимодействие с органами государственной власти, органами местного самоуправления, юридическими и физическими лицами по вопросам реализации </w:t>
      </w:r>
      <w:hyperlink r:id="rId113"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4.5. Способ закрепления персональной ответственности специалистов и должностных лиц.</w:t>
      </w:r>
    </w:p>
    <w:p w:rsidR="00023C9C" w:rsidRPr="004F272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w:t>
      </w:r>
      <w:r w:rsidRPr="004F2720">
        <w:rPr>
          <w:rFonts w:ascii="Times New Roman" w:hAnsi="Times New Roman" w:cs="Times New Roman"/>
          <w:sz w:val="28"/>
          <w:szCs w:val="28"/>
        </w:rPr>
        <w:t>дерации.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4.6. Предложения граждан по вопросам оказания муниципальной услуги.</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4F2720">
        <w:rPr>
          <w:rFonts w:ascii="Times New Roman" w:hAnsi="Times New Roman" w:cs="Times New Roman"/>
          <w:sz w:val="28"/>
          <w:szCs w:val="28"/>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roofErr w:type="gramEnd"/>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4.7. Получение информации о предоставлении муниципальной услуги.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4.8. Направление предложений и замечаний гражданами.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 xml:space="preserve">Предложения и замечания предоставляются непосредственно в уполномоченный орган либо с использованием средств телефонной и </w:t>
      </w:r>
      <w:r w:rsidRPr="004F2720">
        <w:rPr>
          <w:rFonts w:ascii="Times New Roman" w:hAnsi="Times New Roman" w:cs="Times New Roman"/>
          <w:sz w:val="28"/>
          <w:szCs w:val="28"/>
        </w:rPr>
        <w:lastRenderedPageBreak/>
        <w:t xml:space="preserve">почтовой связи, а также на Интернет-сайт: </w:t>
      </w:r>
      <w:hyperlink r:id="rId114" w:history="1">
        <w:r w:rsidR="00F17ED9" w:rsidRPr="004F2720">
          <w:rPr>
            <w:rStyle w:val="a3"/>
            <w:rFonts w:ascii="Times New Roman" w:hAnsi="Times New Roman" w:cs="Times New Roman"/>
            <w:color w:val="auto"/>
            <w:sz w:val="28"/>
            <w:szCs w:val="28"/>
            <w:lang w:val="en-US"/>
          </w:rPr>
          <w:t>www</w:t>
        </w:r>
        <w:r w:rsidR="00F17ED9" w:rsidRPr="004F2720">
          <w:rPr>
            <w:rStyle w:val="a3"/>
            <w:rFonts w:ascii="Times New Roman" w:hAnsi="Times New Roman" w:cs="Times New Roman"/>
            <w:color w:val="auto"/>
            <w:sz w:val="28"/>
            <w:szCs w:val="28"/>
          </w:rPr>
          <w:t>.</w:t>
        </w:r>
        <w:proofErr w:type="spellStart"/>
        <w:r w:rsidR="00F17ED9" w:rsidRPr="004F2720">
          <w:rPr>
            <w:rStyle w:val="a3"/>
            <w:rFonts w:ascii="Times New Roman" w:hAnsi="Times New Roman" w:cs="Times New Roman"/>
            <w:color w:val="auto"/>
            <w:sz w:val="28"/>
            <w:szCs w:val="28"/>
            <w:lang w:val="en-US"/>
          </w:rPr>
          <w:t>adminkr</w:t>
        </w:r>
        <w:proofErr w:type="spellEnd"/>
        <w:r w:rsidR="00F17ED9" w:rsidRPr="004F2720">
          <w:rPr>
            <w:rStyle w:val="a3"/>
            <w:rFonts w:ascii="Times New Roman" w:hAnsi="Times New Roman" w:cs="Times New Roman"/>
            <w:color w:val="auto"/>
            <w:sz w:val="28"/>
            <w:szCs w:val="28"/>
          </w:rPr>
          <w:t>.</w:t>
        </w:r>
        <w:proofErr w:type="spellStart"/>
        <w:r w:rsidR="00F17ED9" w:rsidRPr="004F2720">
          <w:rPr>
            <w:rStyle w:val="a3"/>
            <w:rFonts w:ascii="Times New Roman" w:hAnsi="Times New Roman" w:cs="Times New Roman"/>
            <w:color w:val="auto"/>
            <w:sz w:val="28"/>
            <w:szCs w:val="28"/>
            <w:lang w:val="en-US"/>
          </w:rPr>
          <w:t>ru</w:t>
        </w:r>
        <w:proofErr w:type="spellEnd"/>
      </w:hyperlink>
      <w:r w:rsidR="00F17ED9" w:rsidRPr="004F2720">
        <w:rPr>
          <w:rFonts w:ascii="Times New Roman" w:hAnsi="Times New Roman" w:cs="Times New Roman"/>
          <w:sz w:val="28"/>
          <w:szCs w:val="28"/>
        </w:rPr>
        <w:t>.</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4.9. Предоставление официальной позиции на обращения Агентства</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 xml:space="preserve">В случае получения от Агентства письменного </w:t>
      </w:r>
      <w:proofErr w:type="gramStart"/>
      <w:r w:rsidRPr="004F2720">
        <w:rPr>
          <w:rFonts w:ascii="Times New Roman" w:hAnsi="Times New Roman" w:cs="Times New Roman"/>
          <w:sz w:val="28"/>
          <w:szCs w:val="28"/>
        </w:rPr>
        <w:t>запроса</w:t>
      </w:r>
      <w:proofErr w:type="gramEnd"/>
      <w:r w:rsidRPr="004F2720">
        <w:rPr>
          <w:rFonts w:ascii="Times New Roman" w:hAnsi="Times New Roman" w:cs="Times New Roman"/>
          <w:sz w:val="28"/>
          <w:szCs w:val="28"/>
        </w:rPr>
        <w:t xml:space="preserve"> о предоставлении официальной позиции уполномоченного органа по обращению гражданина (заявителя) согласно поручению </w:t>
      </w:r>
      <w:proofErr w:type="spellStart"/>
      <w:r w:rsidRPr="004F2720">
        <w:rPr>
          <w:rFonts w:ascii="Times New Roman" w:hAnsi="Times New Roman" w:cs="Times New Roman"/>
          <w:sz w:val="28"/>
          <w:szCs w:val="28"/>
        </w:rPr>
        <w:t>Минвостокразвития</w:t>
      </w:r>
      <w:proofErr w:type="spellEnd"/>
      <w:r w:rsidRPr="004F2720">
        <w:rPr>
          <w:rFonts w:ascii="Times New Roman" w:hAnsi="Times New Roman" w:cs="Times New Roman"/>
          <w:sz w:val="28"/>
          <w:szCs w:val="28"/>
        </w:rPr>
        <w:t xml:space="preserve"> России, уполномоченный орган в течение 15 календарных дней направляет по электронной почте испрашиваемую </w:t>
      </w:r>
      <w:proofErr w:type="spellStart"/>
      <w:r w:rsidRPr="004F2720">
        <w:rPr>
          <w:rFonts w:ascii="Times New Roman" w:hAnsi="Times New Roman" w:cs="Times New Roman"/>
          <w:sz w:val="28"/>
          <w:szCs w:val="28"/>
        </w:rPr>
        <w:t>Минвостокразвития</w:t>
      </w:r>
      <w:proofErr w:type="spellEnd"/>
      <w:r w:rsidRPr="004F2720">
        <w:rPr>
          <w:rFonts w:ascii="Times New Roman" w:hAnsi="Times New Roman" w:cs="Times New Roman"/>
          <w:sz w:val="28"/>
          <w:szCs w:val="28"/>
        </w:rPr>
        <w:t xml:space="preserve"> России через Агентство позицию уполномоченного органа с досылкой оригинала при необходимости (по запросу).</w:t>
      </w:r>
    </w:p>
    <w:p w:rsidR="00023C9C" w:rsidRPr="004F2720" w:rsidRDefault="00023C9C" w:rsidP="002B3AC0">
      <w:pPr>
        <w:pStyle w:val="ConsPlusNormal"/>
        <w:ind w:firstLine="851"/>
        <w:jc w:val="both"/>
        <w:rPr>
          <w:rFonts w:ascii="Times New Roman" w:hAnsi="Times New Roman" w:cs="Times New Roman"/>
          <w:sz w:val="28"/>
          <w:szCs w:val="28"/>
        </w:rPr>
      </w:pPr>
    </w:p>
    <w:p w:rsidR="00976EA9" w:rsidRPr="004F2720" w:rsidRDefault="00023C9C" w:rsidP="007F0BE4">
      <w:pPr>
        <w:pStyle w:val="ConsPlusTitle"/>
        <w:jc w:val="center"/>
        <w:outlineLvl w:val="1"/>
        <w:rPr>
          <w:rFonts w:ascii="Times New Roman" w:hAnsi="Times New Roman" w:cs="Times New Roman"/>
          <w:sz w:val="28"/>
          <w:szCs w:val="28"/>
        </w:rPr>
      </w:pPr>
      <w:r w:rsidRPr="004F2720">
        <w:rPr>
          <w:rFonts w:ascii="Times New Roman" w:hAnsi="Times New Roman" w:cs="Times New Roman"/>
          <w:sz w:val="28"/>
          <w:szCs w:val="28"/>
        </w:rPr>
        <w:t xml:space="preserve">V. </w:t>
      </w:r>
      <w:r w:rsidR="007F0BE4" w:rsidRPr="004F2720">
        <w:rPr>
          <w:rFonts w:ascii="Times New Roman" w:hAnsi="Times New Roman" w:cs="Times New Roman"/>
          <w:sz w:val="28"/>
          <w:szCs w:val="28"/>
        </w:rPr>
        <w:t>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A36A49" w:rsidRPr="004F2720" w:rsidRDefault="00A36A49" w:rsidP="00976EA9">
      <w:pPr>
        <w:pStyle w:val="a6"/>
        <w:spacing w:line="240" w:lineRule="auto"/>
        <w:ind w:firstLine="851"/>
        <w:rPr>
          <w:b/>
          <w:szCs w:val="28"/>
        </w:rPr>
      </w:pPr>
      <w:r w:rsidRPr="004F2720">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5.1.1. Заявитель вправе обжаловать действия (бездействие) Комитета, его </w:t>
      </w:r>
      <w:proofErr w:type="gramStart"/>
      <w:r w:rsidRPr="004F2720">
        <w:rPr>
          <w:rFonts w:ascii="Times New Roman" w:eastAsia="Calibri" w:hAnsi="Times New Roman" w:cs="Times New Roman"/>
          <w:sz w:val="28"/>
          <w:szCs w:val="28"/>
        </w:rPr>
        <w:t>должностных</w:t>
      </w:r>
      <w:proofErr w:type="gramEnd"/>
      <w:r w:rsidRPr="004F2720">
        <w:rPr>
          <w:rFonts w:ascii="Times New Roman" w:eastAsia="Calibri" w:hAnsi="Times New Roman" w:cs="Times New Roman"/>
          <w:sz w:val="28"/>
          <w:szCs w:val="28"/>
        </w:rPr>
        <w:t xml:space="preserve"> лиц и решения, принятые (осуществляемые) ими в ходе исполнения муниципальной функции, в досудебном (внесудебном) порядке.</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5.1.2. Информация о порядке подачи и рассмотрения жалобы предоставляется посредством письменного обращения, обращения по телефону, по электронной почте, при личном обращении, через многофункциональный центр, а также в информационно-телекоммуникационной сети "Интернет" на официальном сайте Администрации муниципального района.</w:t>
      </w:r>
    </w:p>
    <w:p w:rsidR="00A36A49" w:rsidRPr="004F2720" w:rsidRDefault="00A36A49" w:rsidP="00976EA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5.2. </w:t>
      </w:r>
      <w:r w:rsidR="00CF02ED" w:rsidRPr="004F2720">
        <w:rPr>
          <w:rFonts w:ascii="Times New Roman" w:hAnsi="Times New Roman" w:cs="Times New Roman"/>
          <w:sz w:val="28"/>
          <w:szCs w:val="28"/>
        </w:rPr>
        <w:t>Предмет жалобы</w:t>
      </w:r>
      <w:r w:rsidRPr="004F2720">
        <w:rPr>
          <w:rFonts w:ascii="Times New Roman" w:eastAsia="Calibri" w:hAnsi="Times New Roman" w:cs="Times New Roman"/>
          <w:sz w:val="28"/>
          <w:szCs w:val="28"/>
        </w:rPr>
        <w:t>.</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Заявитель может обратиться с жалобой, в том числе в следующих случаях:</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2) нарушение срока предоставления муниципальной услуги;</w:t>
      </w:r>
    </w:p>
    <w:p w:rsidR="00687718" w:rsidRPr="004F2720" w:rsidRDefault="00687718" w:rsidP="00687718">
      <w:pPr>
        <w:tabs>
          <w:tab w:val="left" w:pos="284"/>
          <w:tab w:val="left" w:pos="851"/>
        </w:tabs>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 у заявителя;</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proofErr w:type="gramStart"/>
      <w:r w:rsidRPr="004F2720">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7)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proofErr w:type="gramStart"/>
      <w:r w:rsidRPr="004F272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36A49" w:rsidRPr="004F2720" w:rsidRDefault="00A36A49" w:rsidP="00976EA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5.4. Основания для начала процедуры досудебного (внесудебного) обжалования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5.4.1. Основанием для начала процедуры досудебного (внесудебного) обжалования является подача жалобы в Комитет или Администрацию муниципального района, лично заявителем, либо направлено по почте, электронной почте, или через информационно-телекоммуникационную сеть "Интернет".</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посредством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5.4.2. </w:t>
      </w:r>
      <w:r w:rsidR="00542E10" w:rsidRPr="004F2720">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542E10" w:rsidRPr="004F2720">
        <w:rPr>
          <w:rFonts w:ascii="Times New Roman" w:hAnsi="Times New Roman" w:cs="Times New Roman"/>
          <w:sz w:val="28"/>
          <w:szCs w:val="28"/>
        </w:rPr>
        <w:lastRenderedPageBreak/>
        <w:t>(приложение № 5 к настоящему административному регламенту), Жалобы на решения, принятые руководителем органа, предоставляющего муниципальную услугу, подается Главе муниципального района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5.4.3. Жалоба содержит сведения об обжалуемых решениях и действиях (бездействии) органа, осуществляющего муниципальную функцию, и доводы, на основании которых заявитель не согласен с решением и действием (бездействием) органа, осуществляющего муниципальную функцию.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5.4.4. Должностное лицо, уполномоченное на рассмотрение жалобы, обязано:</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5.4.5.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5.5.1. </w:t>
      </w:r>
      <w:proofErr w:type="gramStart"/>
      <w:r w:rsidRPr="004F2720">
        <w:rPr>
          <w:rFonts w:ascii="Times New Roman" w:eastAsia="Calibri" w:hAnsi="Times New Roman" w:cs="Times New Roman"/>
          <w:sz w:val="28"/>
          <w:szCs w:val="28"/>
        </w:rPr>
        <w:t>Заинтересованные</w:t>
      </w:r>
      <w:proofErr w:type="gramEnd"/>
      <w:r w:rsidRPr="004F2720">
        <w:rPr>
          <w:rFonts w:ascii="Times New Roman" w:eastAsia="Calibri" w:hAnsi="Times New Roman" w:cs="Times New Roman"/>
          <w:sz w:val="28"/>
          <w:szCs w:val="28"/>
        </w:rPr>
        <w:t xml:space="preserve"> лица вправе получать информацию по следующим вопросам:</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входящем номере, под которым зарегистрирована в системе делопроизводства жалоба;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нормативных правовых актах, на основании которых Комитет исполняет муниципальную функцию;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 о требованиях к </w:t>
      </w:r>
      <w:proofErr w:type="gramStart"/>
      <w:r w:rsidRPr="004F2720">
        <w:rPr>
          <w:rFonts w:ascii="Times New Roman" w:eastAsia="Calibri" w:hAnsi="Times New Roman" w:cs="Times New Roman"/>
          <w:sz w:val="28"/>
          <w:szCs w:val="28"/>
        </w:rPr>
        <w:t>заверению документов</w:t>
      </w:r>
      <w:proofErr w:type="gramEnd"/>
      <w:r w:rsidRPr="004F2720">
        <w:rPr>
          <w:rFonts w:ascii="Times New Roman" w:eastAsia="Calibri" w:hAnsi="Times New Roman" w:cs="Times New Roman"/>
          <w:sz w:val="28"/>
          <w:szCs w:val="28"/>
        </w:rPr>
        <w:t>;</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месте размещения на официальном сайте Администрации муниципального района в информационно-телекоммуникационной сети "Интернет" справочных материалов по вопросам исполнения муниципальной функции.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5.5.2. Отозвать жалобу до момента вынесения решения по данной жалобе.</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5.6. Срок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5.6.1. </w:t>
      </w:r>
      <w:proofErr w:type="gramStart"/>
      <w:r w:rsidR="00A71738" w:rsidRPr="004F2720">
        <w:rPr>
          <w:rFonts w:ascii="Times New Roman" w:hAnsi="Times New Roman" w:cs="Times New Roman"/>
          <w:sz w:val="28"/>
          <w:szCs w:val="28"/>
        </w:rPr>
        <w:t>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r w:rsidRPr="004F2720">
        <w:rPr>
          <w:rFonts w:ascii="Times New Roman" w:eastAsia="Calibri" w:hAnsi="Times New Roman" w:cs="Times New Roman"/>
          <w:sz w:val="28"/>
          <w:szCs w:val="28"/>
        </w:rPr>
        <w:t>.</w:t>
      </w:r>
      <w:proofErr w:type="gramEnd"/>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lastRenderedPageBreak/>
        <w:t xml:space="preserve">5.6.2. </w:t>
      </w:r>
      <w:r w:rsidR="009D4185" w:rsidRPr="004F2720">
        <w:rPr>
          <w:rFonts w:ascii="Times New Roman" w:hAnsi="Times New Roman" w:cs="Times New Roman"/>
          <w:sz w:val="28"/>
          <w:szCs w:val="28"/>
        </w:rPr>
        <w:t>В удовлетворении жалобы отказывается.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5.7.3. Решение о продлении срока рассмотрения жалобы сообщается заявителю в течение 5 рабочих дней </w:t>
      </w:r>
      <w:proofErr w:type="gramStart"/>
      <w:r w:rsidRPr="004F2720">
        <w:rPr>
          <w:rFonts w:ascii="Times New Roman" w:eastAsia="Calibri" w:hAnsi="Times New Roman" w:cs="Times New Roman"/>
          <w:sz w:val="28"/>
          <w:szCs w:val="28"/>
        </w:rPr>
        <w:t>с даты принятия</w:t>
      </w:r>
      <w:proofErr w:type="gramEnd"/>
      <w:r w:rsidRPr="004F2720">
        <w:rPr>
          <w:rFonts w:ascii="Times New Roman" w:eastAsia="Calibri" w:hAnsi="Times New Roman" w:cs="Times New Roman"/>
          <w:sz w:val="28"/>
          <w:szCs w:val="28"/>
        </w:rPr>
        <w:t xml:space="preserve"> такого решения в письменном виде с указанием причин продления.</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5.8. Результат досудебного (внесудебного) обжалования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5.8.1. Жалоба, поступившая в Комитет в соответствии с его компетенцией, подлежит обязательному рассмотрению.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5.8.2. Решение по жалобе на решение, действие (бездействие) </w:t>
      </w:r>
      <w:proofErr w:type="gramStart"/>
      <w:r w:rsidRPr="004F2720">
        <w:rPr>
          <w:rFonts w:ascii="Times New Roman" w:eastAsia="Calibri" w:hAnsi="Times New Roman" w:cs="Times New Roman"/>
          <w:sz w:val="28"/>
          <w:szCs w:val="28"/>
        </w:rPr>
        <w:t>должностного</w:t>
      </w:r>
      <w:proofErr w:type="gramEnd"/>
      <w:r w:rsidRPr="004F2720">
        <w:rPr>
          <w:rFonts w:ascii="Times New Roman" w:eastAsia="Calibri" w:hAnsi="Times New Roman" w:cs="Times New Roman"/>
          <w:sz w:val="28"/>
          <w:szCs w:val="28"/>
        </w:rPr>
        <w:t xml:space="preserve"> лица Комитета принимает руководитель Комитета. Решение по жалобе на решение, действие (бездействие) Комитета принимает Глава муниципального района.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5.8.3. По результатам рассмотрения жалобы на решение, действие (бездействие) Комитета, его должностного лица руководитель Комитета принимает одно из следующих решений:</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признать действия (бездействие) Комитета, его должностного лица соответствующими настоящему Регламенту;</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признать действия (бездействие) Комитета, его должностного лица не соответствующими настоящему Регламенту полностью или в части и удовлетворить жалобу полностью или в части;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отказать в удовлетворении жалобы.</w:t>
      </w:r>
    </w:p>
    <w:p w:rsidR="00DB2F23" w:rsidRPr="004F2720" w:rsidRDefault="00A36A49" w:rsidP="00865C76">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5.8.4. Решение руководителя Комитета </w:t>
      </w:r>
      <w:r w:rsidR="001D6696" w:rsidRPr="004F2720">
        <w:rPr>
          <w:rFonts w:ascii="Times New Roman" w:hAnsi="Times New Roman" w:cs="Times New Roman"/>
          <w:sz w:val="28"/>
          <w:szCs w:val="28"/>
        </w:rPr>
        <w:t xml:space="preserve">не </w:t>
      </w:r>
      <w:proofErr w:type="gramStart"/>
      <w:r w:rsidR="001D6696" w:rsidRPr="004F2720">
        <w:rPr>
          <w:rFonts w:ascii="Times New Roman" w:hAnsi="Times New Roman" w:cs="Times New Roman"/>
          <w:sz w:val="28"/>
          <w:szCs w:val="28"/>
        </w:rPr>
        <w:t>позднее дня, следующего за днем принятия решения</w:t>
      </w:r>
      <w:r w:rsidR="001D6696" w:rsidRPr="004F2720">
        <w:rPr>
          <w:rFonts w:ascii="Times New Roman" w:eastAsia="Calibri" w:hAnsi="Times New Roman" w:cs="Times New Roman"/>
          <w:sz w:val="28"/>
          <w:szCs w:val="28"/>
        </w:rPr>
        <w:t xml:space="preserve"> оформляется</w:t>
      </w:r>
      <w:proofErr w:type="gramEnd"/>
      <w:r w:rsidR="001D6696" w:rsidRPr="004F2720">
        <w:rPr>
          <w:rFonts w:ascii="Times New Roman" w:hAnsi="Times New Roman" w:cs="Times New Roman"/>
          <w:sz w:val="28"/>
          <w:szCs w:val="28"/>
        </w:rPr>
        <w:t xml:space="preserve"> </w:t>
      </w:r>
      <w:r w:rsidR="00DB2F23" w:rsidRPr="004F2720">
        <w:rPr>
          <w:rFonts w:ascii="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p>
    <w:p w:rsidR="00F21723" w:rsidRDefault="00A36A49" w:rsidP="005033E3">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5.8.5. </w:t>
      </w:r>
      <w:r w:rsidR="00F21723" w:rsidRPr="004F2720">
        <w:rPr>
          <w:rFonts w:ascii="Times New Roman" w:hAnsi="Times New Roman" w:cs="Times New Roman"/>
          <w:sz w:val="28"/>
          <w:szCs w:val="28"/>
        </w:rPr>
        <w:t>В случае признания жалобы подлежащей удовлетворению в ответе заявителю,</w:t>
      </w:r>
      <w:r w:rsidR="00F21723">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w:t>
      </w:r>
      <w:r w:rsidR="00865C76">
        <w:rPr>
          <w:rFonts w:ascii="Times New Roman" w:hAnsi="Times New Roman" w:cs="Times New Roman"/>
          <w:sz w:val="28"/>
          <w:szCs w:val="28"/>
        </w:rPr>
        <w:t>,</w:t>
      </w:r>
      <w:r w:rsidR="00F21723">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F21723">
        <w:rPr>
          <w:rFonts w:ascii="Times New Roman" w:hAnsi="Times New Roman" w:cs="Times New Roman"/>
          <w:sz w:val="28"/>
          <w:szCs w:val="28"/>
        </w:rPr>
        <w:t>неудобства</w:t>
      </w:r>
      <w:proofErr w:type="gramEnd"/>
      <w:r w:rsidR="00F2172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33E3" w:rsidRPr="004F2720" w:rsidRDefault="00A36A49" w:rsidP="005033E3">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5.8.6. </w:t>
      </w:r>
      <w:r w:rsidR="005033E3" w:rsidRPr="004F2720">
        <w:rPr>
          <w:rFonts w:ascii="Times New Roman" w:hAnsi="Times New Roman" w:cs="Times New Roman"/>
          <w:sz w:val="28"/>
          <w:szCs w:val="28"/>
        </w:rPr>
        <w:t>В случае признания жалобы не подлежащей удовлетворению в ответе заявителю</w:t>
      </w:r>
      <w:r w:rsidR="007A13FF" w:rsidRPr="004F2720">
        <w:rPr>
          <w:rFonts w:ascii="Times New Roman" w:hAnsi="Times New Roman" w:cs="Times New Roman"/>
          <w:sz w:val="28"/>
          <w:szCs w:val="28"/>
        </w:rPr>
        <w:t xml:space="preserve"> </w:t>
      </w:r>
      <w:r w:rsidR="005033E3" w:rsidRPr="004F2720">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A36A49" w:rsidRPr="004F2720" w:rsidRDefault="005033E3" w:rsidP="005033E3">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5.8.7. </w:t>
      </w:r>
      <w:proofErr w:type="gramStart"/>
      <w:r w:rsidR="00A36A49" w:rsidRPr="004F2720">
        <w:rPr>
          <w:rFonts w:ascii="Times New Roman" w:eastAsia="Calibri" w:hAnsi="Times New Roman" w:cs="Times New Roman"/>
          <w:sz w:val="28"/>
          <w:szCs w:val="28"/>
        </w:rPr>
        <w:t>В случае, если заявитель считает, что его права нарушены, он имеет право на обжалование решений, действий или бездействия должностных лиц Комитета в судебном порядке в соответствии с законодательством Российской Федерации.</w:t>
      </w:r>
      <w:proofErr w:type="gramEnd"/>
    </w:p>
    <w:p w:rsidR="006F4BBD" w:rsidRPr="004F2720" w:rsidRDefault="006F4BBD" w:rsidP="00976EA9">
      <w:pPr>
        <w:pStyle w:val="a6"/>
        <w:spacing w:line="240" w:lineRule="auto"/>
        <w:ind w:firstLine="851"/>
        <w:rPr>
          <w:szCs w:val="28"/>
        </w:rPr>
      </w:pPr>
    </w:p>
    <w:p w:rsidR="00023C9C" w:rsidRPr="004F2720" w:rsidRDefault="00023C9C">
      <w:pPr>
        <w:pStyle w:val="ConsPlusNormal"/>
        <w:jc w:val="both"/>
        <w:rPr>
          <w:rFonts w:ascii="Times New Roman" w:hAnsi="Times New Roman" w:cs="Times New Roman"/>
          <w:sz w:val="28"/>
          <w:szCs w:val="28"/>
          <w:lang w:eastAsia="en-US"/>
        </w:rPr>
      </w:pPr>
    </w:p>
    <w:p w:rsidR="007A13FF" w:rsidRPr="004F2720" w:rsidRDefault="007A13FF">
      <w:pPr>
        <w:pStyle w:val="ConsPlusNormal"/>
        <w:jc w:val="both"/>
      </w:pPr>
    </w:p>
    <w:p w:rsidR="00023C9C" w:rsidRDefault="005F1569">
      <w:pPr>
        <w:pStyle w:val="ConsPlusNormal"/>
        <w:jc w:val="right"/>
        <w:outlineLvl w:val="1"/>
      </w:pPr>
      <w:r>
        <w:lastRenderedPageBreak/>
        <w:t>Приложение №</w:t>
      </w:r>
      <w:r w:rsidR="00023C9C">
        <w:t xml:space="preserve"> 1</w:t>
      </w:r>
    </w:p>
    <w:p w:rsidR="00023C9C" w:rsidRDefault="00023C9C">
      <w:pPr>
        <w:pStyle w:val="ConsPlusNormal"/>
        <w:jc w:val="both"/>
      </w:pPr>
    </w:p>
    <w:p w:rsidR="00023C9C" w:rsidRDefault="00023C9C">
      <w:pPr>
        <w:pStyle w:val="ConsPlusTitle"/>
        <w:jc w:val="center"/>
      </w:pPr>
      <w:r>
        <w:t>БЛОК-СХЕМА</w:t>
      </w:r>
    </w:p>
    <w:p w:rsidR="00023C9C" w:rsidRDefault="00023C9C">
      <w:pPr>
        <w:pStyle w:val="ConsPlusTitle"/>
        <w:jc w:val="center"/>
      </w:pPr>
      <w:r>
        <w:t>ДЕЙСТВИЙ ПРИ ВЫПОЛНЕНИИ АДМИНИСТРАТИВНЫХ ПРОЦЕДУР</w:t>
      </w:r>
    </w:p>
    <w:p w:rsidR="00023C9C" w:rsidRDefault="00023C9C">
      <w:pPr>
        <w:pStyle w:val="ConsPlusNormal"/>
        <w:jc w:val="both"/>
      </w:pPr>
    </w:p>
    <w:p w:rsidR="00023C9C" w:rsidRDefault="00023C9C">
      <w:pPr>
        <w:pStyle w:val="ConsPlusNonformat"/>
        <w:jc w:val="both"/>
      </w:pPr>
      <w:r>
        <w:t xml:space="preserve">        ┌─────────────────────────────────────────────────────────┐</w:t>
      </w:r>
    </w:p>
    <w:p w:rsidR="00023C9C" w:rsidRDefault="00023C9C">
      <w:pPr>
        <w:pStyle w:val="ConsPlusNonformat"/>
        <w:jc w:val="both"/>
      </w:pPr>
      <w:r>
        <w:t xml:space="preserve">        │1. Прием и регистрация заявления и прилагаемых </w:t>
      </w:r>
      <w:proofErr w:type="spellStart"/>
      <w:r>
        <w:t>документов│</w:t>
      </w:r>
      <w:proofErr w:type="spellEnd"/>
    </w:p>
    <w:p w:rsidR="00023C9C" w:rsidRDefault="00023C9C">
      <w:pPr>
        <w:pStyle w:val="ConsPlusNonformat"/>
        <w:jc w:val="both"/>
      </w:pPr>
      <w:r>
        <w:t xml:space="preserve">        └───────────────┬───────────────────────────┬─────────────┘</w:t>
      </w:r>
    </w:p>
    <w:p w:rsidR="00023C9C" w:rsidRDefault="00023C9C">
      <w:pPr>
        <w:pStyle w:val="ConsPlusNonformat"/>
        <w:jc w:val="both"/>
      </w:pPr>
      <w:r>
        <w:t xml:space="preserve">                        │                           </w:t>
      </w:r>
      <w:proofErr w:type="spellStart"/>
      <w:r>
        <w:t>│</w:t>
      </w:r>
      <w:proofErr w:type="spellEnd"/>
    </w:p>
    <w:p w:rsidR="00023C9C" w:rsidRDefault="00023C9C">
      <w:pPr>
        <w:pStyle w:val="ConsPlusNonformat"/>
        <w:jc w:val="both"/>
      </w:pPr>
      <w:proofErr w:type="gramStart"/>
      <w:r>
        <w:t>(7 рабочих дней со дня  │      (7 рабочих дней)     │ (3 рабочих дня)</w:t>
      </w:r>
      <w:proofErr w:type="gramEnd"/>
    </w:p>
    <w:p w:rsidR="00023C9C" w:rsidRDefault="00023C9C">
      <w:pPr>
        <w:pStyle w:val="ConsPlusNonformat"/>
        <w:jc w:val="both"/>
      </w:pPr>
      <w:r>
        <w:t xml:space="preserve"> поступления заявления) │                           </w:t>
      </w:r>
      <w:proofErr w:type="spellStart"/>
      <w:r>
        <w:t>│</w:t>
      </w:r>
      <w:proofErr w:type="spellEnd"/>
    </w:p>
    <w:p w:rsidR="00023C9C" w:rsidRDefault="00023C9C">
      <w:pPr>
        <w:pStyle w:val="ConsPlusNonformat"/>
        <w:jc w:val="both"/>
      </w:pPr>
      <w:r>
        <w:t xml:space="preserve">                       \/                          \/</w:t>
      </w:r>
    </w:p>
    <w:p w:rsidR="00023C9C" w:rsidRDefault="00023C9C">
      <w:pPr>
        <w:pStyle w:val="ConsPlusNonformat"/>
        <w:jc w:val="both"/>
      </w:pPr>
      <w:r>
        <w:t>┌────────────────────────┐  ┌─────────────────┐ ┌────────────────────────┐</w:t>
      </w:r>
    </w:p>
    <w:p w:rsidR="00023C9C" w:rsidRDefault="00023C9C">
      <w:pPr>
        <w:pStyle w:val="ConsPlusNonformat"/>
        <w:jc w:val="both"/>
      </w:pPr>
      <w:r>
        <w:t xml:space="preserve">│3. Проверка на          │  │4. Подготовка на │ │2. Направление </w:t>
      </w:r>
      <w:proofErr w:type="spellStart"/>
      <w:r>
        <w:t>заявления│</w:t>
      </w:r>
      <w:proofErr w:type="spellEnd"/>
    </w:p>
    <w:p w:rsidR="00023C9C" w:rsidRDefault="00023C9C">
      <w:pPr>
        <w:pStyle w:val="ConsPlusNonformat"/>
        <w:jc w:val="both"/>
      </w:pPr>
      <w:proofErr w:type="spellStart"/>
      <w:r>
        <w:t>│соответствие</w:t>
      </w:r>
      <w:proofErr w:type="spellEnd"/>
      <w:r>
        <w:t xml:space="preserve"> </w:t>
      </w:r>
      <w:proofErr w:type="gramStart"/>
      <w:r>
        <w:t>формальным</w:t>
      </w:r>
      <w:proofErr w:type="gramEnd"/>
      <w:r>
        <w:t xml:space="preserve"> │  │ПКК СРЗУ, </w:t>
      </w:r>
      <w:proofErr w:type="spellStart"/>
      <w:r>
        <w:t>границы│</w:t>
      </w:r>
      <w:proofErr w:type="spellEnd"/>
      <w:r>
        <w:t xml:space="preserve"> </w:t>
      </w:r>
      <w:proofErr w:type="spellStart"/>
      <w:r>
        <w:t>│и</w:t>
      </w:r>
      <w:proofErr w:type="spellEnd"/>
      <w:r>
        <w:t xml:space="preserve"> документов в орган,   │</w:t>
      </w:r>
    </w:p>
    <w:p w:rsidR="00023C9C" w:rsidRDefault="00023C9C">
      <w:pPr>
        <w:pStyle w:val="ConsPlusNonformat"/>
        <w:jc w:val="both"/>
      </w:pPr>
      <w:proofErr w:type="spellStart"/>
      <w:r>
        <w:t>│требованиям</w:t>
      </w:r>
      <w:proofErr w:type="spellEnd"/>
      <w:r>
        <w:t xml:space="preserve"> и </w:t>
      </w:r>
      <w:proofErr w:type="gramStart"/>
      <w:r>
        <w:t>возврате</w:t>
      </w:r>
      <w:proofErr w:type="gramEnd"/>
      <w:r>
        <w:t xml:space="preserve">  ├─&gt;</w:t>
      </w:r>
      <w:proofErr w:type="spellStart"/>
      <w:r>
        <w:t>│которого</w:t>
      </w:r>
      <w:proofErr w:type="spellEnd"/>
      <w:r>
        <w:t xml:space="preserve">         │ </w:t>
      </w:r>
      <w:proofErr w:type="spellStart"/>
      <w:r>
        <w:t>│уполномоченный</w:t>
      </w:r>
      <w:proofErr w:type="spellEnd"/>
      <w:r>
        <w:t xml:space="preserve">          │</w:t>
      </w:r>
    </w:p>
    <w:p w:rsidR="00023C9C" w:rsidRDefault="00023C9C">
      <w:pPr>
        <w:pStyle w:val="ConsPlusNonformat"/>
        <w:jc w:val="both"/>
      </w:pPr>
      <w:proofErr w:type="spellStart"/>
      <w:r>
        <w:t>│и</w:t>
      </w:r>
      <w:proofErr w:type="spellEnd"/>
      <w:r>
        <w:t xml:space="preserve"> возврат заявления     │  </w:t>
      </w:r>
      <w:proofErr w:type="spellStart"/>
      <w:r>
        <w:t>│соответствуют</w:t>
      </w:r>
      <w:proofErr w:type="spellEnd"/>
      <w:r>
        <w:t xml:space="preserve">    │ </w:t>
      </w:r>
      <w:proofErr w:type="spellStart"/>
      <w:r>
        <w:t>│предоставлять</w:t>
      </w:r>
      <w:proofErr w:type="spellEnd"/>
      <w:r>
        <w:t xml:space="preserve">           │</w:t>
      </w:r>
    </w:p>
    <w:p w:rsidR="00023C9C" w:rsidRDefault="00023C9C">
      <w:pPr>
        <w:pStyle w:val="ConsPlusNonformat"/>
        <w:jc w:val="both"/>
      </w:pPr>
      <w:proofErr w:type="spellStart"/>
      <w:r>
        <w:t>│заявителю</w:t>
      </w:r>
      <w:proofErr w:type="spellEnd"/>
      <w:r>
        <w:t xml:space="preserve"> в случае их   │  </w:t>
      </w:r>
      <w:proofErr w:type="spellStart"/>
      <w:r>
        <w:t>│местоположению</w:t>
      </w:r>
      <w:proofErr w:type="spellEnd"/>
      <w:r>
        <w:t xml:space="preserve"> </w:t>
      </w:r>
      <w:proofErr w:type="spellStart"/>
      <w:r>
        <w:t>на│</w:t>
      </w:r>
      <w:proofErr w:type="spellEnd"/>
      <w:r>
        <w:t xml:space="preserve"> </w:t>
      </w:r>
      <w:proofErr w:type="spellStart"/>
      <w:r>
        <w:t>│</w:t>
      </w:r>
      <w:proofErr w:type="gramStart"/>
      <w:r>
        <w:t>испрашиваемый</w:t>
      </w:r>
      <w:proofErr w:type="spellEnd"/>
      <w:proofErr w:type="gramEnd"/>
      <w:r>
        <w:t xml:space="preserve"> земельный │</w:t>
      </w:r>
    </w:p>
    <w:p w:rsidR="00023C9C" w:rsidRDefault="00023C9C">
      <w:pPr>
        <w:pStyle w:val="ConsPlusNonformat"/>
        <w:jc w:val="both"/>
      </w:pPr>
      <w:proofErr w:type="spellStart"/>
      <w:r>
        <w:t>│несоответствия</w:t>
      </w:r>
      <w:proofErr w:type="spellEnd"/>
      <w:r>
        <w:t xml:space="preserve">          │  │КПТ              │ </w:t>
      </w:r>
      <w:proofErr w:type="spellStart"/>
      <w:r>
        <w:t>│участок</w:t>
      </w:r>
      <w:proofErr w:type="spellEnd"/>
      <w:r>
        <w:t xml:space="preserve">                 │</w:t>
      </w:r>
    </w:p>
    <w:p w:rsidR="00023C9C" w:rsidRDefault="00023C9C">
      <w:pPr>
        <w:pStyle w:val="ConsPlusNonformat"/>
        <w:jc w:val="both"/>
      </w:pPr>
      <w:r>
        <w:t>└────────────────────────┘  └─────┬───────────┘ └────────────────────────┘</w:t>
      </w:r>
    </w:p>
    <w:p w:rsidR="00023C9C" w:rsidRDefault="00023C9C">
      <w:pPr>
        <w:pStyle w:val="ConsPlusNonformat"/>
        <w:jc w:val="both"/>
      </w:pPr>
      <w:r>
        <w:t xml:space="preserve">                                  │</w:t>
      </w:r>
    </w:p>
    <w:p w:rsidR="00023C9C" w:rsidRDefault="00023C9C">
      <w:pPr>
        <w:pStyle w:val="ConsPlusNonformat"/>
        <w:jc w:val="both"/>
      </w:pPr>
      <w:r>
        <w:t xml:space="preserve">                                  │</w:t>
      </w:r>
    </w:p>
    <w:p w:rsidR="00023C9C" w:rsidRDefault="00023C9C">
      <w:pPr>
        <w:pStyle w:val="ConsPlusNonformat"/>
        <w:jc w:val="both"/>
      </w:pPr>
      <w:r>
        <w:t xml:space="preserve">                                 \/</w:t>
      </w:r>
    </w:p>
    <w:p w:rsidR="00023C9C" w:rsidRDefault="00023C9C">
      <w:pPr>
        <w:pStyle w:val="ConsPlusNonformat"/>
        <w:jc w:val="both"/>
      </w:pPr>
      <w:r>
        <w:t>┌────────────────────────────────────────────┐   ┌──────────────────────┐</w:t>
      </w:r>
    </w:p>
    <w:p w:rsidR="00023C9C" w:rsidRDefault="00023C9C">
      <w:pPr>
        <w:pStyle w:val="ConsPlusNonformat"/>
        <w:jc w:val="both"/>
      </w:pPr>
      <w:r>
        <w:t xml:space="preserve">│5. Размещение в ФИС информации о </w:t>
      </w:r>
      <w:proofErr w:type="spellStart"/>
      <w:r>
        <w:t>поступлении│</w:t>
      </w:r>
      <w:proofErr w:type="spellEnd"/>
      <w:r>
        <w:t xml:space="preserve">   │6. Направление        │</w:t>
      </w:r>
    </w:p>
    <w:p w:rsidR="00023C9C" w:rsidRDefault="00023C9C">
      <w:pPr>
        <w:pStyle w:val="ConsPlusNonformat"/>
        <w:jc w:val="both"/>
      </w:pPr>
      <w:proofErr w:type="spellStart"/>
      <w:r>
        <w:t>│заявления</w:t>
      </w:r>
      <w:proofErr w:type="spellEnd"/>
      <w:r>
        <w:t xml:space="preserve"> и отображение границ              ├──&gt;</w:t>
      </w:r>
      <w:proofErr w:type="spellStart"/>
      <w:r>
        <w:t>│межведомственных</w:t>
      </w:r>
      <w:proofErr w:type="spellEnd"/>
      <w:r>
        <w:t xml:space="preserve">      │</w:t>
      </w:r>
    </w:p>
    <w:p w:rsidR="00023C9C" w:rsidRDefault="00023C9C">
      <w:pPr>
        <w:pStyle w:val="ConsPlusNonformat"/>
        <w:jc w:val="both"/>
      </w:pPr>
      <w:proofErr w:type="spellStart"/>
      <w:r>
        <w:t>│испрашиваемого</w:t>
      </w:r>
      <w:proofErr w:type="spellEnd"/>
      <w:r>
        <w:t xml:space="preserve"> земельного участка, в случае │   </w:t>
      </w:r>
      <w:proofErr w:type="spellStart"/>
      <w:r>
        <w:t>│вопросов</w:t>
      </w:r>
      <w:proofErr w:type="spellEnd"/>
      <w:r>
        <w:t xml:space="preserve">              │</w:t>
      </w:r>
    </w:p>
    <w:p w:rsidR="00023C9C" w:rsidRDefault="00023C9C">
      <w:pPr>
        <w:pStyle w:val="ConsPlusNonformat"/>
        <w:jc w:val="both"/>
      </w:pPr>
      <w:proofErr w:type="spellStart"/>
      <w:r>
        <w:t>│поступления</w:t>
      </w:r>
      <w:proofErr w:type="spellEnd"/>
      <w:r>
        <w:t xml:space="preserve"> заявления на бумажном носителе  │   └──────────────────────┘</w:t>
      </w:r>
    </w:p>
    <w:p w:rsidR="00023C9C" w:rsidRDefault="00023C9C">
      <w:pPr>
        <w:pStyle w:val="ConsPlusNonformat"/>
        <w:jc w:val="both"/>
      </w:pPr>
      <w:r>
        <w:t>└──────────────┬──────────────────┬───┬─────┬┘</w:t>
      </w:r>
    </w:p>
    <w:p w:rsidR="00023C9C" w:rsidRDefault="00023C9C">
      <w:pPr>
        <w:pStyle w:val="ConsPlusNonformat"/>
        <w:jc w:val="both"/>
      </w:pPr>
      <w:r>
        <w:t xml:space="preserve">               │                  </w:t>
      </w:r>
      <w:proofErr w:type="spellStart"/>
      <w:r>
        <w:t>│</w:t>
      </w:r>
      <w:proofErr w:type="spellEnd"/>
      <w:r>
        <w:t xml:space="preserve">   </w:t>
      </w:r>
      <w:proofErr w:type="spellStart"/>
      <w:r>
        <w:t>│</w:t>
      </w:r>
      <w:proofErr w:type="spellEnd"/>
      <w:r>
        <w:t xml:space="preserve">     └────────────────────────────┐</w:t>
      </w:r>
    </w:p>
    <w:p w:rsidR="00023C9C" w:rsidRDefault="00023C9C">
      <w:pPr>
        <w:pStyle w:val="ConsPlusNonformat"/>
        <w:jc w:val="both"/>
      </w:pPr>
      <w:proofErr w:type="gramStart"/>
      <w:r>
        <w:t xml:space="preserve">(20 рабочих    │  (20 рабочих     │   </w:t>
      </w:r>
      <w:proofErr w:type="spellStart"/>
      <w:r>
        <w:t>│</w:t>
      </w:r>
      <w:proofErr w:type="spellEnd"/>
      <w:r>
        <w:t xml:space="preserve">                                  </w:t>
      </w:r>
      <w:proofErr w:type="spellStart"/>
      <w:r>
        <w:t>│</w:t>
      </w:r>
      <w:proofErr w:type="spellEnd"/>
      <w:proofErr w:type="gramEnd"/>
    </w:p>
    <w:p w:rsidR="00023C9C" w:rsidRDefault="00023C9C">
      <w:pPr>
        <w:pStyle w:val="ConsPlusNonformat"/>
        <w:jc w:val="both"/>
      </w:pPr>
      <w:r>
        <w:t xml:space="preserve">дней, включая  │   дней, включая  │   </w:t>
      </w:r>
      <w:proofErr w:type="spellStart"/>
      <w:r>
        <w:t>│</w:t>
      </w:r>
      <w:proofErr w:type="spellEnd"/>
      <w:r>
        <w:t xml:space="preserve"> (20 рабочих дней, включая 7 </w:t>
      </w:r>
      <w:proofErr w:type="spellStart"/>
      <w:proofErr w:type="gramStart"/>
      <w:r>
        <w:t>р</w:t>
      </w:r>
      <w:proofErr w:type="spellEnd"/>
      <w:proofErr w:type="gramEnd"/>
      <w:r>
        <w:t>/</w:t>
      </w:r>
      <w:proofErr w:type="spellStart"/>
      <w:r>
        <w:t>д</w:t>
      </w:r>
      <w:proofErr w:type="spellEnd"/>
      <w:r>
        <w:t xml:space="preserve">  │</w:t>
      </w:r>
    </w:p>
    <w:p w:rsidR="00023C9C" w:rsidRDefault="00023C9C">
      <w:pPr>
        <w:pStyle w:val="ConsPlusNonformat"/>
        <w:jc w:val="both"/>
      </w:pPr>
      <w:r>
        <w:t xml:space="preserve">7 р.д. </w:t>
      </w:r>
      <w:proofErr w:type="spellStart"/>
      <w:r>
        <w:t>пред-го</w:t>
      </w:r>
      <w:proofErr w:type="spellEnd"/>
      <w:r>
        <w:t xml:space="preserve"> │   7 </w:t>
      </w:r>
      <w:proofErr w:type="spellStart"/>
      <w:proofErr w:type="gramStart"/>
      <w:r>
        <w:t>р</w:t>
      </w:r>
      <w:proofErr w:type="spellEnd"/>
      <w:proofErr w:type="gramEnd"/>
      <w:r>
        <w:t>/</w:t>
      </w:r>
      <w:proofErr w:type="spellStart"/>
      <w:r>
        <w:t>д</w:t>
      </w:r>
      <w:proofErr w:type="spellEnd"/>
      <w:r>
        <w:t xml:space="preserve"> </w:t>
      </w:r>
      <w:proofErr w:type="spellStart"/>
      <w:r>
        <w:t>пред-го</w:t>
      </w:r>
      <w:proofErr w:type="spellEnd"/>
      <w:r>
        <w:t xml:space="preserve">  │   </w:t>
      </w:r>
      <w:proofErr w:type="spellStart"/>
      <w:r>
        <w:t>│</w:t>
      </w:r>
      <w:proofErr w:type="spellEnd"/>
      <w:r>
        <w:t xml:space="preserve">         предыдущего этапа)       │</w:t>
      </w:r>
    </w:p>
    <w:p w:rsidR="00023C9C" w:rsidRDefault="00023C9C">
      <w:pPr>
        <w:pStyle w:val="ConsPlusNonformat"/>
        <w:jc w:val="both"/>
      </w:pPr>
      <w:proofErr w:type="gramStart"/>
      <w:r>
        <w:t xml:space="preserve">этапа)         │   этапа)         │   </w:t>
      </w:r>
      <w:proofErr w:type="spellStart"/>
      <w:r>
        <w:t>│</w:t>
      </w:r>
      <w:proofErr w:type="spellEnd"/>
      <w:r>
        <w:t xml:space="preserve">                                  </w:t>
      </w:r>
      <w:proofErr w:type="spellStart"/>
      <w:r>
        <w:t>│</w:t>
      </w:r>
      <w:proofErr w:type="spellEnd"/>
      <w:proofErr w:type="gramEnd"/>
    </w:p>
    <w:p w:rsidR="00023C9C" w:rsidRDefault="00023C9C">
      <w:pPr>
        <w:pStyle w:val="ConsPlusNonformat"/>
        <w:jc w:val="both"/>
      </w:pPr>
      <w:r>
        <w:t xml:space="preserve">              \/                 \/  \/                                 \/</w:t>
      </w:r>
    </w:p>
    <w:p w:rsidR="00023C9C" w:rsidRDefault="00023C9C">
      <w:pPr>
        <w:pStyle w:val="ConsPlusNonformat"/>
        <w:jc w:val="both"/>
      </w:pPr>
      <w:r>
        <w:t xml:space="preserve">┌───────────────┐ ┌────────────────┐ </w:t>
      </w:r>
      <w:proofErr w:type="spellStart"/>
      <w:r>
        <w:t>┌────────────────┐</w:t>
      </w:r>
      <w:proofErr w:type="spellEnd"/>
      <w:r>
        <w:t xml:space="preserve"> ┌─────────────────┐</w:t>
      </w:r>
    </w:p>
    <w:p w:rsidR="00023C9C" w:rsidRDefault="00023C9C">
      <w:pPr>
        <w:pStyle w:val="ConsPlusNonformat"/>
        <w:jc w:val="both"/>
      </w:pPr>
      <w:r>
        <w:t xml:space="preserve">│9. Подготовка </w:t>
      </w:r>
      <w:proofErr w:type="spellStart"/>
      <w:r>
        <w:t>и│</w:t>
      </w:r>
      <w:proofErr w:type="spellEnd"/>
      <w:r>
        <w:t xml:space="preserve"> │10. Принятие    │ </w:t>
      </w:r>
      <w:proofErr w:type="spellStart"/>
      <w:r>
        <w:t>│</w:t>
      </w:r>
      <w:proofErr w:type="gramStart"/>
      <w:r>
        <w:t>предусмотренных</w:t>
      </w:r>
      <w:proofErr w:type="spellEnd"/>
      <w:proofErr w:type="gramEnd"/>
      <w:r>
        <w:t xml:space="preserve"> │ │16. Принятие     │</w:t>
      </w:r>
    </w:p>
    <w:p w:rsidR="00023C9C" w:rsidRDefault="00023C9C">
      <w:pPr>
        <w:pStyle w:val="ConsPlusNonformat"/>
        <w:jc w:val="both"/>
      </w:pPr>
      <w:proofErr w:type="spellStart"/>
      <w:r>
        <w:t>│направление</w:t>
      </w:r>
      <w:proofErr w:type="spellEnd"/>
      <w:r>
        <w:t xml:space="preserve">    │ </w:t>
      </w:r>
      <w:proofErr w:type="spellStart"/>
      <w:r>
        <w:t>│решения</w:t>
      </w:r>
      <w:proofErr w:type="spellEnd"/>
      <w:r>
        <w:t xml:space="preserve"> об      │ </w:t>
      </w:r>
      <w:proofErr w:type="spellStart"/>
      <w:r>
        <w:t>│</w:t>
      </w:r>
      <w:hyperlink r:id="rId115" w:history="1">
        <w:proofErr w:type="gramStart"/>
        <w:r>
          <w:rPr>
            <w:color w:val="0000FF"/>
          </w:rPr>
          <w:t>ч</w:t>
        </w:r>
        <w:proofErr w:type="spellEnd"/>
        <w:proofErr w:type="gramEnd"/>
        <w:r>
          <w:rPr>
            <w:color w:val="0000FF"/>
          </w:rPr>
          <w:t>. 4(1) статьи 6</w:t>
        </w:r>
      </w:hyperlink>
      <w:r>
        <w:t xml:space="preserve">│ </w:t>
      </w:r>
      <w:proofErr w:type="spellStart"/>
      <w:r>
        <w:t>│решения</w:t>
      </w:r>
      <w:proofErr w:type="spellEnd"/>
      <w:r>
        <w:t xml:space="preserve"> </w:t>
      </w:r>
      <w:proofErr w:type="spellStart"/>
      <w:r>
        <w:t>заявителю│</w:t>
      </w:r>
      <w:proofErr w:type="spellEnd"/>
    </w:p>
    <w:p w:rsidR="00023C9C" w:rsidRDefault="00023C9C">
      <w:pPr>
        <w:pStyle w:val="ConsPlusNonformat"/>
        <w:jc w:val="both"/>
      </w:pPr>
      <w:proofErr w:type="spellStart"/>
      <w:r>
        <w:t>│заявителю</w:t>
      </w:r>
      <w:proofErr w:type="spellEnd"/>
      <w:r>
        <w:t xml:space="preserve">      │ </w:t>
      </w:r>
      <w:proofErr w:type="spellStart"/>
      <w:r>
        <w:t>│утверждении</w:t>
      </w:r>
      <w:proofErr w:type="spellEnd"/>
      <w:r>
        <w:t xml:space="preserve">     │ </w:t>
      </w:r>
      <w:proofErr w:type="spellStart"/>
      <w:r>
        <w:t>│Закона</w:t>
      </w:r>
      <w:proofErr w:type="spellEnd"/>
      <w:r>
        <w:t xml:space="preserve">          │ </w:t>
      </w:r>
      <w:proofErr w:type="spellStart"/>
      <w:r>
        <w:t>│об</w:t>
      </w:r>
      <w:proofErr w:type="spellEnd"/>
      <w:r>
        <w:t xml:space="preserve"> отказе </w:t>
      </w:r>
      <w:proofErr w:type="gramStart"/>
      <w:r>
        <w:t>в</w:t>
      </w:r>
      <w:proofErr w:type="gramEnd"/>
      <w:r>
        <w:t xml:space="preserve">      │</w:t>
      </w:r>
    </w:p>
    <w:p w:rsidR="00023C9C" w:rsidRDefault="00023C9C">
      <w:pPr>
        <w:pStyle w:val="ConsPlusNonformat"/>
        <w:jc w:val="both"/>
      </w:pPr>
      <w:proofErr w:type="spellStart"/>
      <w:r>
        <w:t>│договора</w:t>
      </w:r>
      <w:proofErr w:type="spellEnd"/>
      <w:r>
        <w:t xml:space="preserve">       │ </w:t>
      </w:r>
      <w:proofErr w:type="spellStart"/>
      <w:r>
        <w:t>│схемы</w:t>
      </w:r>
      <w:proofErr w:type="spellEnd"/>
      <w:r>
        <w:t xml:space="preserve"> </w:t>
      </w:r>
      <w:proofErr w:type="spellStart"/>
      <w:r>
        <w:t>размещения│</w:t>
      </w:r>
      <w:proofErr w:type="spellEnd"/>
      <w:r>
        <w:t xml:space="preserve"> └─────────────┬──┘ </w:t>
      </w:r>
      <w:proofErr w:type="spellStart"/>
      <w:r>
        <w:t>│</w:t>
      </w:r>
      <w:proofErr w:type="gramStart"/>
      <w:r>
        <w:t>предоставлении</w:t>
      </w:r>
      <w:proofErr w:type="spellEnd"/>
      <w:proofErr w:type="gramEnd"/>
      <w:r>
        <w:t xml:space="preserve">   │</w:t>
      </w:r>
    </w:p>
    <w:p w:rsidR="00023C9C" w:rsidRDefault="00023C9C">
      <w:pPr>
        <w:pStyle w:val="ConsPlusNonformat"/>
        <w:jc w:val="both"/>
      </w:pPr>
      <w:proofErr w:type="spellStart"/>
      <w:r>
        <w:t>│безвозмездного</w:t>
      </w:r>
      <w:proofErr w:type="spellEnd"/>
      <w:r>
        <w:t xml:space="preserve"> │ </w:t>
      </w:r>
      <w:proofErr w:type="spellStart"/>
      <w:r>
        <w:t>│земельного</w:t>
      </w:r>
      <w:proofErr w:type="spellEnd"/>
      <w:r>
        <w:t xml:space="preserve">      │               </w:t>
      </w:r>
      <w:proofErr w:type="spellStart"/>
      <w:r>
        <w:t>│</w:t>
      </w:r>
      <w:proofErr w:type="spellEnd"/>
      <w:r>
        <w:t xml:space="preserve">    </w:t>
      </w:r>
      <w:proofErr w:type="spellStart"/>
      <w:r>
        <w:t>│муниципальной</w:t>
      </w:r>
      <w:proofErr w:type="spellEnd"/>
      <w:r>
        <w:t xml:space="preserve">    │</w:t>
      </w:r>
    </w:p>
    <w:p w:rsidR="00023C9C" w:rsidRDefault="00023C9C">
      <w:pPr>
        <w:pStyle w:val="ConsPlusNonformat"/>
        <w:jc w:val="both"/>
      </w:pPr>
      <w:proofErr w:type="spellStart"/>
      <w:r>
        <w:t>│пользования</w:t>
      </w:r>
      <w:proofErr w:type="spellEnd"/>
      <w:r>
        <w:t xml:space="preserve"> по │ </w:t>
      </w:r>
      <w:proofErr w:type="spellStart"/>
      <w:r>
        <w:t>│участка</w:t>
      </w:r>
      <w:proofErr w:type="spellEnd"/>
      <w:r>
        <w:t xml:space="preserve"> и       │               </w:t>
      </w:r>
      <w:proofErr w:type="spellStart"/>
      <w:r>
        <w:t>│</w:t>
      </w:r>
      <w:proofErr w:type="spellEnd"/>
      <w:r>
        <w:t xml:space="preserve">    </w:t>
      </w:r>
      <w:proofErr w:type="spellStart"/>
      <w:r>
        <w:t>│услуги</w:t>
      </w:r>
      <w:proofErr w:type="spellEnd"/>
      <w:r>
        <w:t xml:space="preserve">           │</w:t>
      </w:r>
    </w:p>
    <w:p w:rsidR="00023C9C" w:rsidRDefault="00023C9C">
      <w:pPr>
        <w:pStyle w:val="ConsPlusNonformat"/>
        <w:jc w:val="both"/>
      </w:pPr>
      <w:proofErr w:type="spellStart"/>
      <w:r>
        <w:t>│</w:t>
      </w:r>
      <w:proofErr w:type="gramStart"/>
      <w:r>
        <w:t>сформированному</w:t>
      </w:r>
      <w:proofErr w:type="gramEnd"/>
      <w:r>
        <w:t>│</w:t>
      </w:r>
      <w:proofErr w:type="spellEnd"/>
      <w:r>
        <w:t xml:space="preserve"> </w:t>
      </w:r>
      <w:proofErr w:type="spellStart"/>
      <w:r>
        <w:t>│направление</w:t>
      </w:r>
      <w:proofErr w:type="spellEnd"/>
      <w:r>
        <w:t xml:space="preserve">     │               </w:t>
      </w:r>
      <w:proofErr w:type="spellStart"/>
      <w:r>
        <w:t>│</w:t>
      </w:r>
      <w:proofErr w:type="spellEnd"/>
      <w:r>
        <w:t xml:space="preserve">    └─────────────────┘</w:t>
      </w:r>
    </w:p>
    <w:p w:rsidR="00023C9C" w:rsidRDefault="00023C9C">
      <w:pPr>
        <w:pStyle w:val="ConsPlusNonformat"/>
        <w:jc w:val="both"/>
      </w:pPr>
      <w:r>
        <w:t xml:space="preserve">│ЗУ;            │ </w:t>
      </w:r>
      <w:proofErr w:type="spellStart"/>
      <w:r>
        <w:t>│данного</w:t>
      </w:r>
      <w:proofErr w:type="spellEnd"/>
      <w:r>
        <w:t xml:space="preserve"> решения │               </w:t>
      </w:r>
      <w:proofErr w:type="spellStart"/>
      <w:r>
        <w:t>│</w:t>
      </w:r>
      <w:proofErr w:type="spellEnd"/>
      <w:r>
        <w:t xml:space="preserve">                    /\</w:t>
      </w:r>
    </w:p>
    <w:p w:rsidR="00023C9C" w:rsidRDefault="00023C9C">
      <w:pPr>
        <w:pStyle w:val="ConsPlusNonformat"/>
        <w:jc w:val="both"/>
      </w:pPr>
      <w:r>
        <w:t xml:space="preserve">│13. Подготовка │ </w:t>
      </w:r>
      <w:proofErr w:type="spellStart"/>
      <w:r>
        <w:t>│в</w:t>
      </w:r>
      <w:proofErr w:type="spellEnd"/>
      <w:r>
        <w:t xml:space="preserve"> орган         │               └───┐                │</w:t>
      </w:r>
    </w:p>
    <w:p w:rsidR="00023C9C" w:rsidRDefault="00023C9C">
      <w:pPr>
        <w:pStyle w:val="ConsPlusNonformat"/>
        <w:jc w:val="both"/>
      </w:pPr>
      <w:proofErr w:type="spellStart"/>
      <w:r>
        <w:t>│и</w:t>
      </w:r>
      <w:proofErr w:type="spellEnd"/>
      <w:r>
        <w:t xml:space="preserve"> направление  │ </w:t>
      </w:r>
      <w:proofErr w:type="spellStart"/>
      <w:r>
        <w:t>│регистрации</w:t>
      </w:r>
      <w:proofErr w:type="spellEnd"/>
      <w:r>
        <w:t xml:space="preserve"> </w:t>
      </w:r>
      <w:proofErr w:type="spellStart"/>
      <w:r>
        <w:t>прав│</w:t>
      </w:r>
      <w:proofErr w:type="spellEnd"/>
      <w:r>
        <w:t xml:space="preserve">&lt;─────────┐        │                </w:t>
      </w:r>
      <w:proofErr w:type="spellStart"/>
      <w:r>
        <w:t>│</w:t>
      </w:r>
      <w:proofErr w:type="spellEnd"/>
    </w:p>
    <w:p w:rsidR="00023C9C" w:rsidRDefault="00023C9C">
      <w:pPr>
        <w:pStyle w:val="ConsPlusNonformat"/>
        <w:jc w:val="both"/>
      </w:pPr>
      <w:proofErr w:type="spellStart"/>
      <w:r>
        <w:t>│заявителю</w:t>
      </w:r>
      <w:proofErr w:type="spellEnd"/>
      <w:r>
        <w:t xml:space="preserve">      │ │(РОСРЕЕСТР)     │          </w:t>
      </w:r>
      <w:proofErr w:type="spellStart"/>
      <w:r>
        <w:t>│</w:t>
      </w:r>
      <w:proofErr w:type="spellEnd"/>
      <w:r>
        <w:t xml:space="preserve">        </w:t>
      </w:r>
      <w:proofErr w:type="spellStart"/>
      <w:r>
        <w:t>│</w:t>
      </w:r>
      <w:proofErr w:type="spellEnd"/>
      <w:r>
        <w:t xml:space="preserve">                </w:t>
      </w:r>
      <w:proofErr w:type="spellStart"/>
      <w:r>
        <w:t>│</w:t>
      </w:r>
      <w:proofErr w:type="spellEnd"/>
    </w:p>
    <w:p w:rsidR="00023C9C" w:rsidRDefault="00023C9C">
      <w:pPr>
        <w:pStyle w:val="ConsPlusNonformat"/>
        <w:jc w:val="both"/>
      </w:pPr>
      <w:proofErr w:type="spellStart"/>
      <w:proofErr w:type="gramStart"/>
      <w:r>
        <w:t>│договора</w:t>
      </w:r>
      <w:proofErr w:type="spellEnd"/>
      <w:r>
        <w:t xml:space="preserve">       │ └─────────────┬──┘          │        </w:t>
      </w:r>
      <w:proofErr w:type="spellStart"/>
      <w:r>
        <w:t>│</w:t>
      </w:r>
      <w:proofErr w:type="spellEnd"/>
      <w:r>
        <w:t xml:space="preserve">     (3 рабочих │</w:t>
      </w:r>
      <w:proofErr w:type="gramEnd"/>
    </w:p>
    <w:p w:rsidR="00023C9C" w:rsidRDefault="00023C9C">
      <w:pPr>
        <w:pStyle w:val="ConsPlusNonformat"/>
        <w:jc w:val="both"/>
      </w:pPr>
      <w:proofErr w:type="spellStart"/>
      <w:r>
        <w:t>│безвозмездного</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дня)   │</w:t>
      </w:r>
    </w:p>
    <w:p w:rsidR="00023C9C" w:rsidRDefault="00023C9C">
      <w:pPr>
        <w:pStyle w:val="ConsPlusNonformat"/>
        <w:jc w:val="both"/>
      </w:pPr>
      <w:proofErr w:type="spellStart"/>
      <w:r>
        <w:t>│пользования</w:t>
      </w:r>
      <w:proofErr w:type="spellEnd"/>
      <w:r>
        <w:t xml:space="preserve"> по │              \/             │        </w:t>
      </w:r>
      <w:proofErr w:type="spellStart"/>
      <w:r>
        <w:t>│</w:t>
      </w:r>
      <w:proofErr w:type="spellEnd"/>
      <w:r>
        <w:t xml:space="preserve">                </w:t>
      </w:r>
      <w:proofErr w:type="spellStart"/>
      <w:r>
        <w:t>│</w:t>
      </w:r>
      <w:proofErr w:type="spellEnd"/>
    </w:p>
    <w:p w:rsidR="00023C9C" w:rsidRDefault="00023C9C">
      <w:pPr>
        <w:pStyle w:val="ConsPlusNonformat"/>
        <w:jc w:val="both"/>
      </w:pPr>
      <w:r>
        <w:t xml:space="preserve">│ЗУ, который    │     ┌─────────────┐         │        </w:t>
      </w:r>
      <w:proofErr w:type="spellStart"/>
      <w:r>
        <w:t>│</w:t>
      </w:r>
      <w:proofErr w:type="spellEnd"/>
      <w:r>
        <w:t xml:space="preserve">  ┌─────────────┴─┐</w:t>
      </w:r>
    </w:p>
    <w:p w:rsidR="00023C9C" w:rsidRDefault="00023C9C">
      <w:pPr>
        <w:pStyle w:val="ConsPlusNonformat"/>
        <w:jc w:val="both"/>
      </w:pPr>
      <w:proofErr w:type="spellStart"/>
      <w:r>
        <w:t>│необходимо</w:t>
      </w:r>
      <w:proofErr w:type="spellEnd"/>
      <w:r>
        <w:t xml:space="preserve"> </w:t>
      </w:r>
      <w:proofErr w:type="spellStart"/>
      <w:r>
        <w:t>было│</w:t>
      </w:r>
      <w:proofErr w:type="spellEnd"/>
      <w:r>
        <w:t xml:space="preserve">&lt;────┤11. </w:t>
      </w:r>
      <w:proofErr w:type="spellStart"/>
      <w:r>
        <w:t>Обращение├─────────┼────────┼</w:t>
      </w:r>
      <w:proofErr w:type="spellEnd"/>
      <w:r>
        <w:t>─&gt;</w:t>
      </w:r>
      <w:proofErr w:type="spellStart"/>
      <w:r>
        <w:t>│Отказ</w:t>
      </w:r>
      <w:proofErr w:type="spellEnd"/>
      <w:r>
        <w:t xml:space="preserve"> </w:t>
      </w:r>
      <w:proofErr w:type="gramStart"/>
      <w:r>
        <w:t>в</w:t>
      </w:r>
      <w:proofErr w:type="gramEnd"/>
      <w:r>
        <w:t xml:space="preserve">        │</w:t>
      </w:r>
    </w:p>
    <w:p w:rsidR="00023C9C" w:rsidRDefault="00023C9C">
      <w:pPr>
        <w:pStyle w:val="ConsPlusNonformat"/>
        <w:jc w:val="both"/>
      </w:pPr>
      <w:proofErr w:type="spellStart"/>
      <w:r>
        <w:t>│сформировать</w:t>
      </w:r>
      <w:proofErr w:type="spellEnd"/>
      <w:r>
        <w:t xml:space="preserve">   │     </w:t>
      </w:r>
      <w:proofErr w:type="spellStart"/>
      <w:r>
        <w:t>│в</w:t>
      </w:r>
      <w:proofErr w:type="spellEnd"/>
      <w:r>
        <w:t xml:space="preserve"> </w:t>
      </w:r>
      <w:proofErr w:type="spellStart"/>
      <w:r>
        <w:t>Росреестр</w:t>
      </w:r>
      <w:proofErr w:type="spellEnd"/>
      <w:r>
        <w:t xml:space="preserve">  │         </w:t>
      </w:r>
      <w:proofErr w:type="spellStart"/>
      <w:r>
        <w:t>│</w:t>
      </w:r>
      <w:proofErr w:type="spellEnd"/>
      <w:r>
        <w:t xml:space="preserve">        </w:t>
      </w:r>
      <w:proofErr w:type="spellStart"/>
      <w:r>
        <w:t>│</w:t>
      </w:r>
      <w:proofErr w:type="spellEnd"/>
      <w:r>
        <w:t xml:space="preserve">  </w:t>
      </w:r>
      <w:proofErr w:type="spellStart"/>
      <w:r>
        <w:t>│осуществлении</w:t>
      </w:r>
      <w:proofErr w:type="spellEnd"/>
      <w:r>
        <w:t xml:space="preserve">  │</w:t>
      </w:r>
    </w:p>
    <w:p w:rsidR="00023C9C" w:rsidRDefault="00023C9C">
      <w:pPr>
        <w:pStyle w:val="ConsPlusNonformat"/>
        <w:jc w:val="both"/>
      </w:pPr>
      <w:r>
        <w:t xml:space="preserve">└──────────┬────┘     </w:t>
      </w:r>
      <w:proofErr w:type="spellStart"/>
      <w:r>
        <w:t>│с</w:t>
      </w:r>
      <w:proofErr w:type="spellEnd"/>
      <w:r>
        <w:t xml:space="preserve"> заявлением │ ┌─────  ┴──────┐ │  </w:t>
      </w:r>
      <w:proofErr w:type="spellStart"/>
      <w:r>
        <w:t>│</w:t>
      </w:r>
      <w:proofErr w:type="gramStart"/>
      <w:r>
        <w:t>кадастрового</w:t>
      </w:r>
      <w:proofErr w:type="spellEnd"/>
      <w:proofErr w:type="gramEnd"/>
      <w:r>
        <w:t xml:space="preserve">   │</w:t>
      </w:r>
    </w:p>
    <w:p w:rsidR="00023C9C" w:rsidRDefault="00023C9C">
      <w:pPr>
        <w:pStyle w:val="ConsPlusNonformat"/>
        <w:jc w:val="both"/>
      </w:pPr>
      <w:r>
        <w:t xml:space="preserve">           │  /\      </w:t>
      </w:r>
      <w:proofErr w:type="spellStart"/>
      <w:r>
        <w:t>│о</w:t>
      </w:r>
      <w:proofErr w:type="spellEnd"/>
      <w:r>
        <w:t xml:space="preserve"> </w:t>
      </w:r>
      <w:proofErr w:type="spellStart"/>
      <w:r>
        <w:t>кадастровом├</w:t>
      </w:r>
      <w:proofErr w:type="spellEnd"/>
      <w:r>
        <w:t xml:space="preserve">&gt;│13. </w:t>
      </w:r>
      <w:proofErr w:type="spellStart"/>
      <w:r>
        <w:t>Устранение│</w:t>
      </w:r>
      <w:proofErr w:type="spellEnd"/>
      <w:r>
        <w:t xml:space="preserve"> │  </w:t>
      </w:r>
      <w:proofErr w:type="spellStart"/>
      <w:r>
        <w:t>│учета</w:t>
      </w:r>
      <w:proofErr w:type="spellEnd"/>
      <w:r>
        <w:t xml:space="preserve"> -        │</w:t>
      </w:r>
    </w:p>
    <w:p w:rsidR="00023C9C" w:rsidRDefault="00023C9C">
      <w:pPr>
        <w:pStyle w:val="ConsPlusNonformat"/>
        <w:jc w:val="both"/>
      </w:pPr>
      <w:proofErr w:type="gramStart"/>
      <w:r>
        <w:t xml:space="preserve">(5 рабочих │  └──┐    </w:t>
      </w:r>
      <w:proofErr w:type="spellStart"/>
      <w:r>
        <w:t>│учете</w:t>
      </w:r>
      <w:proofErr w:type="spellEnd"/>
      <w:r>
        <w:t xml:space="preserve"> </w:t>
      </w:r>
      <w:proofErr w:type="spellStart"/>
      <w:r>
        <w:t>участка│</w:t>
      </w:r>
      <w:proofErr w:type="spellEnd"/>
      <w:r>
        <w:t xml:space="preserve"> │УО оснований  │ </w:t>
      </w:r>
      <w:proofErr w:type="spellStart"/>
      <w:r>
        <w:t>│</w:t>
      </w:r>
      <w:proofErr w:type="spellEnd"/>
      <w:r>
        <w:t xml:space="preserve">  </w:t>
      </w:r>
      <w:proofErr w:type="spellStart"/>
      <w:r>
        <w:t>│испрашиваемого</w:t>
      </w:r>
      <w:proofErr w:type="spellEnd"/>
      <w:r>
        <w:t xml:space="preserve"> │</w:t>
      </w:r>
      <w:proofErr w:type="gramEnd"/>
    </w:p>
    <w:p w:rsidR="00023C9C" w:rsidRDefault="00023C9C">
      <w:pPr>
        <w:pStyle w:val="ConsPlusNonformat"/>
        <w:jc w:val="both"/>
      </w:pPr>
      <w:r>
        <w:t xml:space="preserve">   дней)   │     </w:t>
      </w:r>
      <w:proofErr w:type="spellStart"/>
      <w:r>
        <w:t>│</w:t>
      </w:r>
      <w:proofErr w:type="spellEnd"/>
      <w:r>
        <w:t xml:space="preserve">    </w:t>
      </w:r>
      <w:proofErr w:type="spellStart"/>
      <w:r>
        <w:t>│и</w:t>
      </w:r>
      <w:proofErr w:type="spellEnd"/>
      <w:r>
        <w:t xml:space="preserve"> </w:t>
      </w:r>
      <w:proofErr w:type="spellStart"/>
      <w:r>
        <w:t>регистрации│</w:t>
      </w:r>
      <w:proofErr w:type="spellEnd"/>
      <w:r>
        <w:t xml:space="preserve"> </w:t>
      </w:r>
      <w:proofErr w:type="spellStart"/>
      <w:r>
        <w:t>│приостановки</w:t>
      </w:r>
      <w:proofErr w:type="spellEnd"/>
      <w:r>
        <w:t xml:space="preserve">  │ </w:t>
      </w:r>
      <w:proofErr w:type="spellStart"/>
      <w:r>
        <w:t>│</w:t>
      </w:r>
      <w:proofErr w:type="spellEnd"/>
      <w:r>
        <w:t xml:space="preserve">  </w:t>
      </w:r>
      <w:proofErr w:type="spellStart"/>
      <w:r>
        <w:t>│участка</w:t>
      </w:r>
      <w:proofErr w:type="spellEnd"/>
      <w:r>
        <w:t xml:space="preserve">        │</w:t>
      </w:r>
    </w:p>
    <w:p w:rsidR="00023C9C" w:rsidRDefault="00023C9C">
      <w:pPr>
        <w:pStyle w:val="ConsPlusNonformat"/>
        <w:jc w:val="both"/>
      </w:pPr>
      <w:r>
        <w:t xml:space="preserve">          \/     │    </w:t>
      </w:r>
      <w:proofErr w:type="spellStart"/>
      <w:r>
        <w:t>│права</w:t>
      </w:r>
      <w:proofErr w:type="spellEnd"/>
      <w:r>
        <w:t xml:space="preserve">        │ </w:t>
      </w:r>
      <w:proofErr w:type="spellStart"/>
      <w:r>
        <w:t>│по</w:t>
      </w:r>
      <w:proofErr w:type="spellEnd"/>
      <w:r>
        <w:t xml:space="preserve"> </w:t>
      </w:r>
      <w:hyperlink w:anchor="P345" w:history="1">
        <w:r>
          <w:rPr>
            <w:color w:val="0000FF"/>
          </w:rPr>
          <w:t>п. 2.13</w:t>
        </w:r>
      </w:hyperlink>
      <w:r>
        <w:t xml:space="preserve">    │ </w:t>
      </w:r>
      <w:proofErr w:type="spellStart"/>
      <w:r>
        <w:t>│</w:t>
      </w:r>
      <w:proofErr w:type="spellEnd"/>
      <w:r>
        <w:t xml:space="preserve">  └───────────────┘</w:t>
      </w:r>
    </w:p>
    <w:p w:rsidR="00023C9C" w:rsidRDefault="00023C9C">
      <w:pPr>
        <w:pStyle w:val="ConsPlusNonformat"/>
        <w:jc w:val="both"/>
      </w:pPr>
      <w:r>
        <w:t xml:space="preserve">┌──────────────┐ │    </w:t>
      </w:r>
      <w:proofErr w:type="spellStart"/>
      <w:r>
        <w:t>│собственности│</w:t>
      </w:r>
      <w:proofErr w:type="spellEnd"/>
      <w:r>
        <w:t xml:space="preserve"> </w:t>
      </w:r>
      <w:proofErr w:type="spellStart"/>
      <w:r>
        <w:t>│Регламента</w:t>
      </w:r>
      <w:proofErr w:type="spellEnd"/>
      <w:r>
        <w:t xml:space="preserve">    │ </w:t>
      </w:r>
      <w:proofErr w:type="spellStart"/>
      <w:r>
        <w:t>│</w:t>
      </w:r>
      <w:proofErr w:type="spellEnd"/>
    </w:p>
    <w:p w:rsidR="00023C9C" w:rsidRDefault="00023C9C">
      <w:pPr>
        <w:pStyle w:val="ConsPlusNonformat"/>
        <w:jc w:val="both"/>
      </w:pPr>
      <w:r>
        <w:t xml:space="preserve">│14. </w:t>
      </w:r>
      <w:proofErr w:type="spellStart"/>
      <w:r>
        <w:t>Подписание│</w:t>
      </w:r>
      <w:proofErr w:type="spellEnd"/>
      <w:r>
        <w:t xml:space="preserve"> │    └────────────┬┘ └──────────────┘ │</w:t>
      </w:r>
    </w:p>
    <w:p w:rsidR="00023C9C" w:rsidRDefault="00023C9C">
      <w:pPr>
        <w:pStyle w:val="ConsPlusNonformat"/>
        <w:jc w:val="both"/>
      </w:pPr>
      <w:proofErr w:type="spellStart"/>
      <w:r>
        <w:t>│проекта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023C9C" w:rsidRDefault="00023C9C">
      <w:pPr>
        <w:pStyle w:val="ConsPlusNonformat"/>
        <w:jc w:val="both"/>
      </w:pPr>
      <w:proofErr w:type="spellStart"/>
      <w:proofErr w:type="gramStart"/>
      <w:r>
        <w:t>│договора</w:t>
      </w:r>
      <w:proofErr w:type="spellEnd"/>
      <w:r>
        <w:t xml:space="preserve"> -    │ </w:t>
      </w:r>
      <w:proofErr w:type="spellStart"/>
      <w:r>
        <w:t>│</w:t>
      </w:r>
      <w:proofErr w:type="spellEnd"/>
      <w:r>
        <w:t xml:space="preserve">     (3 рабочих  │                   </w:t>
      </w:r>
      <w:proofErr w:type="spellStart"/>
      <w:r>
        <w:t>│</w:t>
      </w:r>
      <w:proofErr w:type="spellEnd"/>
      <w:proofErr w:type="gramEnd"/>
    </w:p>
    <w:p w:rsidR="00023C9C" w:rsidRDefault="00023C9C">
      <w:pPr>
        <w:pStyle w:val="ConsPlusNonformat"/>
        <w:jc w:val="both"/>
      </w:pPr>
      <w:proofErr w:type="spellStart"/>
      <w:r>
        <w:t>│безвозмездного│</w:t>
      </w:r>
      <w:proofErr w:type="spellEnd"/>
      <w:r>
        <w:t xml:space="preserve"> │         дня)    │                  \/</w:t>
      </w:r>
    </w:p>
    <w:p w:rsidR="00023C9C" w:rsidRDefault="00023C9C">
      <w:pPr>
        <w:pStyle w:val="ConsPlusNonformat"/>
        <w:jc w:val="both"/>
      </w:pPr>
      <w:proofErr w:type="spellStart"/>
      <w:r>
        <w:lastRenderedPageBreak/>
        <w:t>│пользования</w:t>
      </w:r>
      <w:proofErr w:type="spellEnd"/>
      <w:r>
        <w:t xml:space="preserve">   │ </w:t>
      </w:r>
      <w:proofErr w:type="spellStart"/>
      <w:r>
        <w:t>│</w:t>
      </w:r>
      <w:proofErr w:type="spellEnd"/>
      <w:r>
        <w:t xml:space="preserve">                \/   ┌─────────────────────────────────┐</w:t>
      </w:r>
    </w:p>
    <w:p w:rsidR="00023C9C" w:rsidRDefault="00023C9C">
      <w:pPr>
        <w:pStyle w:val="ConsPlusNonformat"/>
        <w:jc w:val="both"/>
      </w:pPr>
      <w:proofErr w:type="spellStart"/>
      <w:r>
        <w:t>│земельным</w:t>
      </w:r>
      <w:proofErr w:type="spellEnd"/>
      <w:r>
        <w:t xml:space="preserve">     │ </w:t>
      </w:r>
      <w:proofErr w:type="spellStart"/>
      <w:r>
        <w:t>│</w:t>
      </w:r>
      <w:proofErr w:type="spellEnd"/>
      <w:r>
        <w:t xml:space="preserve">  ┌───────────────┐  │8. Подготовка и направление      │</w:t>
      </w:r>
    </w:p>
    <w:p w:rsidR="00023C9C" w:rsidRDefault="00023C9C">
      <w:pPr>
        <w:pStyle w:val="ConsPlusNonformat"/>
        <w:jc w:val="both"/>
      </w:pPr>
      <w:proofErr w:type="spellStart"/>
      <w:r>
        <w:t>│участком</w:t>
      </w:r>
      <w:proofErr w:type="spellEnd"/>
      <w:r>
        <w:t xml:space="preserve">      │ </w:t>
      </w:r>
      <w:proofErr w:type="spellStart"/>
      <w:r>
        <w:t>│</w:t>
      </w:r>
      <w:proofErr w:type="spellEnd"/>
      <w:r>
        <w:t xml:space="preserve">  │12. Устранение │  </w:t>
      </w:r>
      <w:proofErr w:type="spellStart"/>
      <w:r>
        <w:t>│гражданину</w:t>
      </w:r>
      <w:proofErr w:type="spellEnd"/>
      <w:r>
        <w:t xml:space="preserve"> возможных вариантов   │</w:t>
      </w:r>
    </w:p>
    <w:p w:rsidR="00023C9C" w:rsidRDefault="00023C9C">
      <w:pPr>
        <w:pStyle w:val="ConsPlusNonformat"/>
        <w:jc w:val="both"/>
      </w:pPr>
      <w:proofErr w:type="spellStart"/>
      <w:r>
        <w:t>│уполномоченным│</w:t>
      </w:r>
      <w:proofErr w:type="spellEnd"/>
      <w:r>
        <w:t xml:space="preserve"> │  </w:t>
      </w:r>
      <w:proofErr w:type="spellStart"/>
      <w:r>
        <w:t>│</w:t>
      </w:r>
      <w:proofErr w:type="gramStart"/>
      <w:r>
        <w:t>уполномоченным</w:t>
      </w:r>
      <w:proofErr w:type="spellEnd"/>
      <w:proofErr w:type="gramEnd"/>
      <w:r>
        <w:t xml:space="preserve"> │  </w:t>
      </w:r>
      <w:proofErr w:type="spellStart"/>
      <w:r>
        <w:t>│схемы</w:t>
      </w:r>
      <w:proofErr w:type="spellEnd"/>
      <w:r>
        <w:t xml:space="preserve"> размещения земельного      │</w:t>
      </w:r>
    </w:p>
    <w:p w:rsidR="00023C9C" w:rsidRDefault="00023C9C">
      <w:pPr>
        <w:pStyle w:val="ConsPlusNonformat"/>
        <w:jc w:val="both"/>
      </w:pPr>
      <w:proofErr w:type="spellStart"/>
      <w:r>
        <w:t>│органом</w:t>
      </w:r>
      <w:proofErr w:type="spellEnd"/>
      <w:r>
        <w:t xml:space="preserve">       │ </w:t>
      </w:r>
      <w:proofErr w:type="spellStart"/>
      <w:r>
        <w:t>│</w:t>
      </w:r>
      <w:proofErr w:type="spellEnd"/>
      <w:r>
        <w:t xml:space="preserve">  </w:t>
      </w:r>
      <w:proofErr w:type="spellStart"/>
      <w:r>
        <w:t>│</w:t>
      </w:r>
      <w:proofErr w:type="gramStart"/>
      <w:r>
        <w:t>органом</w:t>
      </w:r>
      <w:proofErr w:type="spellEnd"/>
      <w:proofErr w:type="gramEnd"/>
      <w:r>
        <w:t xml:space="preserve">        │  </w:t>
      </w:r>
      <w:proofErr w:type="spellStart"/>
      <w:r>
        <w:t>│участка</w:t>
      </w:r>
      <w:proofErr w:type="spellEnd"/>
      <w:r>
        <w:t>, а также перечень        │</w:t>
      </w:r>
    </w:p>
    <w:p w:rsidR="00023C9C" w:rsidRDefault="00023C9C">
      <w:pPr>
        <w:pStyle w:val="ConsPlusNonformat"/>
        <w:jc w:val="both"/>
      </w:pPr>
      <w:proofErr w:type="spellStart"/>
      <w:r>
        <w:t>│субъекта</w:t>
      </w:r>
      <w:proofErr w:type="spellEnd"/>
      <w:r>
        <w:t>,     │ └─&gt;</w:t>
      </w:r>
      <w:proofErr w:type="spellStart"/>
      <w:r>
        <w:t>│обстоятельств</w:t>
      </w:r>
      <w:proofErr w:type="spellEnd"/>
      <w:r>
        <w:t xml:space="preserve">, │  </w:t>
      </w:r>
      <w:proofErr w:type="spellStart"/>
      <w:r>
        <w:t>│земельных</w:t>
      </w:r>
      <w:proofErr w:type="spellEnd"/>
      <w:r>
        <w:t xml:space="preserve"> участков, которые </w:t>
      </w:r>
      <w:proofErr w:type="spellStart"/>
      <w:r>
        <w:t>могут│</w:t>
      </w:r>
      <w:proofErr w:type="spellEnd"/>
    </w:p>
    <w:p w:rsidR="00023C9C" w:rsidRDefault="00023C9C">
      <w:pPr>
        <w:pStyle w:val="ConsPlusNonformat"/>
        <w:jc w:val="both"/>
      </w:pPr>
      <w:proofErr w:type="spellStart"/>
      <w:r>
        <w:t>│муниципального│</w:t>
      </w:r>
      <w:proofErr w:type="spellEnd"/>
      <w:r>
        <w:t xml:space="preserve">    </w:t>
      </w:r>
      <w:proofErr w:type="spellStart"/>
      <w:r>
        <w:t>│</w:t>
      </w:r>
      <w:proofErr w:type="gramStart"/>
      <w:r>
        <w:t>явившихся</w:t>
      </w:r>
      <w:proofErr w:type="spellEnd"/>
      <w:proofErr w:type="gramEnd"/>
      <w:r>
        <w:t xml:space="preserve">      │  </w:t>
      </w:r>
      <w:proofErr w:type="spellStart"/>
      <w:r>
        <w:t>│быть</w:t>
      </w:r>
      <w:proofErr w:type="spellEnd"/>
      <w:r>
        <w:t xml:space="preserve"> предоставлены </w:t>
      </w:r>
      <w:proofErr w:type="spellStart"/>
      <w:r>
        <w:t>уполномоченным│</w:t>
      </w:r>
      <w:proofErr w:type="spellEnd"/>
    </w:p>
    <w:p w:rsidR="00023C9C" w:rsidRDefault="00023C9C">
      <w:pPr>
        <w:pStyle w:val="ConsPlusNonformat"/>
        <w:jc w:val="both"/>
      </w:pPr>
      <w:proofErr w:type="spellStart"/>
      <w:r>
        <w:t>│района</w:t>
      </w:r>
      <w:proofErr w:type="spellEnd"/>
      <w:r>
        <w:t xml:space="preserve"> и      │    </w:t>
      </w:r>
      <w:proofErr w:type="spellStart"/>
      <w:r>
        <w:t>│основанием</w:t>
      </w:r>
      <w:proofErr w:type="spellEnd"/>
      <w:r>
        <w:t xml:space="preserve"> для │  </w:t>
      </w:r>
      <w:proofErr w:type="spellStart"/>
      <w:r>
        <w:t>│органом</w:t>
      </w:r>
      <w:proofErr w:type="spellEnd"/>
      <w:r>
        <w:t xml:space="preserve">                          │</w:t>
      </w:r>
    </w:p>
    <w:p w:rsidR="00023C9C" w:rsidRDefault="00023C9C">
      <w:pPr>
        <w:pStyle w:val="ConsPlusNonformat"/>
        <w:jc w:val="both"/>
      </w:pPr>
      <w:proofErr w:type="spellStart"/>
      <w:r>
        <w:t>│направление</w:t>
      </w:r>
      <w:proofErr w:type="spellEnd"/>
      <w:r>
        <w:t xml:space="preserve">   │    </w:t>
      </w:r>
      <w:proofErr w:type="spellStart"/>
      <w:r>
        <w:t>│приостановки</w:t>
      </w:r>
      <w:proofErr w:type="spellEnd"/>
      <w:r>
        <w:t xml:space="preserve">   │  └─────────────────────────────────┘</w:t>
      </w:r>
    </w:p>
    <w:p w:rsidR="00023C9C" w:rsidRDefault="00023C9C">
      <w:pPr>
        <w:pStyle w:val="ConsPlusNonformat"/>
        <w:jc w:val="both"/>
      </w:pPr>
      <w:proofErr w:type="spellStart"/>
      <w:r>
        <w:t>│данного</w:t>
      </w:r>
      <w:proofErr w:type="spellEnd"/>
      <w:r>
        <w:t xml:space="preserve">       │    </w:t>
      </w:r>
      <w:proofErr w:type="spellStart"/>
      <w:r>
        <w:t>│кадастрового</w:t>
      </w:r>
      <w:proofErr w:type="spellEnd"/>
      <w:r>
        <w:t xml:space="preserve">   │</w:t>
      </w:r>
    </w:p>
    <w:p w:rsidR="00023C9C" w:rsidRDefault="00023C9C">
      <w:pPr>
        <w:pStyle w:val="ConsPlusNonformat"/>
        <w:jc w:val="both"/>
      </w:pPr>
      <w:proofErr w:type="spellStart"/>
      <w:r>
        <w:t>│договора</w:t>
      </w:r>
      <w:proofErr w:type="spellEnd"/>
      <w:r>
        <w:t xml:space="preserve"> </w:t>
      </w:r>
      <w:proofErr w:type="gramStart"/>
      <w:r>
        <w:t>в</w:t>
      </w:r>
      <w:proofErr w:type="gramEnd"/>
      <w:r>
        <w:t xml:space="preserve">    │    </w:t>
      </w:r>
      <w:proofErr w:type="spellStart"/>
      <w:r>
        <w:t>│учета</w:t>
      </w:r>
      <w:proofErr w:type="spellEnd"/>
      <w:r>
        <w:t xml:space="preserve">          │</w:t>
      </w:r>
    </w:p>
    <w:p w:rsidR="00023C9C" w:rsidRDefault="00023C9C">
      <w:pPr>
        <w:pStyle w:val="ConsPlusNonformat"/>
        <w:jc w:val="both"/>
      </w:pPr>
      <w:proofErr w:type="spellStart"/>
      <w:r>
        <w:t>│орган</w:t>
      </w:r>
      <w:proofErr w:type="spellEnd"/>
      <w:r>
        <w:t xml:space="preserve">         │    </w:t>
      </w:r>
      <w:proofErr w:type="spellStart"/>
      <w:r>
        <w:t>│земельного</w:t>
      </w:r>
      <w:proofErr w:type="spellEnd"/>
      <w:r>
        <w:t xml:space="preserve">     │</w:t>
      </w:r>
    </w:p>
    <w:p w:rsidR="00023C9C" w:rsidRDefault="00023C9C">
      <w:pPr>
        <w:pStyle w:val="ConsPlusNonformat"/>
        <w:jc w:val="both"/>
      </w:pPr>
      <w:proofErr w:type="spellStart"/>
      <w:r>
        <w:t>│регистрации</w:t>
      </w:r>
      <w:proofErr w:type="spellEnd"/>
      <w:r>
        <w:t xml:space="preserve">   │    </w:t>
      </w:r>
      <w:proofErr w:type="spellStart"/>
      <w:r>
        <w:t>│участка</w:t>
      </w:r>
      <w:proofErr w:type="spellEnd"/>
      <w:r>
        <w:t xml:space="preserve"> по п.  │</w:t>
      </w:r>
    </w:p>
    <w:p w:rsidR="00023C9C" w:rsidRDefault="00023C9C">
      <w:pPr>
        <w:pStyle w:val="ConsPlusNonformat"/>
        <w:jc w:val="both"/>
      </w:pPr>
      <w:proofErr w:type="spellStart"/>
      <w:r>
        <w:t>│прав</w:t>
      </w:r>
      <w:proofErr w:type="spellEnd"/>
      <w:r>
        <w:t xml:space="preserve">          │    │</w:t>
      </w:r>
      <w:hyperlink w:anchor="P336" w:history="1">
        <w:r>
          <w:rPr>
            <w:color w:val="0000FF"/>
          </w:rPr>
          <w:t>2.12</w:t>
        </w:r>
      </w:hyperlink>
      <w:r>
        <w:t xml:space="preserve"> </w:t>
      </w:r>
      <w:proofErr w:type="spellStart"/>
      <w:r>
        <w:t>Регламента│</w:t>
      </w:r>
      <w:proofErr w:type="spellEnd"/>
    </w:p>
    <w:p w:rsidR="00023C9C" w:rsidRDefault="00023C9C">
      <w:pPr>
        <w:pStyle w:val="ConsPlusNonformat"/>
        <w:jc w:val="both"/>
      </w:pPr>
      <w:r>
        <w:t>│(РОСРЕЕСТР)   │    └───────────────┘</w:t>
      </w:r>
    </w:p>
    <w:p w:rsidR="00023C9C" w:rsidRDefault="00023C9C">
      <w:pPr>
        <w:pStyle w:val="ConsPlusNonformat"/>
        <w:jc w:val="both"/>
      </w:pPr>
      <w:r>
        <w:t>└─────────────┬┘</w:t>
      </w:r>
    </w:p>
    <w:p w:rsidR="00023C9C" w:rsidRDefault="00023C9C">
      <w:pPr>
        <w:pStyle w:val="ConsPlusNonformat"/>
        <w:jc w:val="both"/>
      </w:pPr>
      <w:r>
        <w:t xml:space="preserve">              │</w:t>
      </w:r>
    </w:p>
    <w:p w:rsidR="00023C9C" w:rsidRDefault="00023C9C">
      <w:pPr>
        <w:pStyle w:val="ConsPlusNonformat"/>
        <w:jc w:val="both"/>
      </w:pPr>
      <w:r>
        <w:t xml:space="preserve"> </w:t>
      </w:r>
      <w:proofErr w:type="gramStart"/>
      <w:r>
        <w:t>(7 рабочих   │</w:t>
      </w:r>
      <w:proofErr w:type="gramEnd"/>
    </w:p>
    <w:p w:rsidR="00023C9C" w:rsidRDefault="00023C9C">
      <w:pPr>
        <w:pStyle w:val="ConsPlusNonformat"/>
        <w:jc w:val="both"/>
      </w:pPr>
      <w:r>
        <w:t xml:space="preserve">  дней или 9  │</w:t>
      </w:r>
    </w:p>
    <w:p w:rsidR="00023C9C" w:rsidRDefault="00023C9C">
      <w:pPr>
        <w:pStyle w:val="ConsPlusNonformat"/>
        <w:jc w:val="both"/>
      </w:pPr>
      <w:r>
        <w:t xml:space="preserve"> рабочих дней │</w:t>
      </w:r>
    </w:p>
    <w:p w:rsidR="00023C9C" w:rsidRDefault="00023C9C">
      <w:pPr>
        <w:pStyle w:val="ConsPlusNonformat"/>
        <w:jc w:val="both"/>
      </w:pPr>
      <w:r>
        <w:t xml:space="preserve"> при подаче   │</w:t>
      </w:r>
    </w:p>
    <w:p w:rsidR="00023C9C" w:rsidRDefault="00023C9C">
      <w:pPr>
        <w:pStyle w:val="ConsPlusNonformat"/>
        <w:jc w:val="both"/>
      </w:pPr>
      <w:r>
        <w:t xml:space="preserve"> через МФЦ    │</w:t>
      </w:r>
    </w:p>
    <w:p w:rsidR="00023C9C" w:rsidRDefault="00023C9C">
      <w:pPr>
        <w:pStyle w:val="ConsPlusNonformat"/>
        <w:jc w:val="both"/>
      </w:pPr>
      <w:r>
        <w:t xml:space="preserve"> </w:t>
      </w:r>
      <w:proofErr w:type="gramStart"/>
      <w:r>
        <w:t>(3 рабочих   │</w:t>
      </w:r>
      <w:proofErr w:type="gramEnd"/>
    </w:p>
    <w:p w:rsidR="00023C9C" w:rsidRDefault="00023C9C">
      <w:pPr>
        <w:pStyle w:val="ConsPlusNonformat"/>
        <w:jc w:val="both"/>
      </w:pPr>
      <w:r>
        <w:t xml:space="preserve">  дня)        │</w:t>
      </w:r>
    </w:p>
    <w:p w:rsidR="00023C9C" w:rsidRDefault="00023C9C">
      <w:pPr>
        <w:pStyle w:val="ConsPlusNonformat"/>
        <w:jc w:val="both"/>
      </w:pPr>
      <w:r>
        <w:t xml:space="preserve">             \/</w:t>
      </w:r>
    </w:p>
    <w:p w:rsidR="00023C9C" w:rsidRDefault="00023C9C">
      <w:pPr>
        <w:pStyle w:val="ConsPlusNonformat"/>
        <w:jc w:val="both"/>
      </w:pPr>
      <w:r>
        <w:t>┌────────────────────────────────────┐   ┌──────────────────────────────┐</w:t>
      </w:r>
    </w:p>
    <w:p w:rsidR="00023C9C" w:rsidRDefault="00023C9C">
      <w:pPr>
        <w:pStyle w:val="ConsPlusNonformat"/>
        <w:jc w:val="both"/>
      </w:pPr>
      <w:proofErr w:type="spellStart"/>
      <w:r>
        <w:t>│Государственная</w:t>
      </w:r>
      <w:proofErr w:type="spellEnd"/>
      <w:r>
        <w:t xml:space="preserve"> регистрация </w:t>
      </w:r>
      <w:proofErr w:type="spellStart"/>
      <w:r>
        <w:t>договора│</w:t>
      </w:r>
      <w:proofErr w:type="spellEnd"/>
      <w:r>
        <w:t xml:space="preserve">   │15. Направление               │</w:t>
      </w:r>
    </w:p>
    <w:p w:rsidR="00023C9C" w:rsidRDefault="00023C9C">
      <w:pPr>
        <w:pStyle w:val="ConsPlusNonformat"/>
        <w:jc w:val="both"/>
      </w:pPr>
      <w:proofErr w:type="spellStart"/>
      <w:r>
        <w:t>│безвозмездного</w:t>
      </w:r>
      <w:proofErr w:type="spellEnd"/>
      <w:r>
        <w:t xml:space="preserve"> пользования </w:t>
      </w:r>
      <w:proofErr w:type="spellStart"/>
      <w:r>
        <w:t>земельным├</w:t>
      </w:r>
      <w:proofErr w:type="spellEnd"/>
      <w:r>
        <w:t>──&gt;</w:t>
      </w:r>
      <w:proofErr w:type="spellStart"/>
      <w:r>
        <w:t>│зарегистрированного</w:t>
      </w:r>
      <w:proofErr w:type="spellEnd"/>
      <w:r>
        <w:t xml:space="preserve"> договора  │</w:t>
      </w:r>
    </w:p>
    <w:p w:rsidR="00023C9C" w:rsidRDefault="00023C9C">
      <w:pPr>
        <w:pStyle w:val="ConsPlusNonformat"/>
        <w:jc w:val="both"/>
      </w:pPr>
      <w:proofErr w:type="spellStart"/>
      <w:r>
        <w:t>│участком</w:t>
      </w:r>
      <w:proofErr w:type="spellEnd"/>
      <w:r>
        <w:t xml:space="preserve"> органом регистрации прав   │   </w:t>
      </w:r>
      <w:proofErr w:type="spellStart"/>
      <w:r>
        <w:t>│безвозмездного</w:t>
      </w:r>
      <w:proofErr w:type="spellEnd"/>
      <w:r>
        <w:t xml:space="preserve"> пользования    │</w:t>
      </w:r>
    </w:p>
    <w:p w:rsidR="00023C9C" w:rsidRDefault="00023C9C">
      <w:pPr>
        <w:pStyle w:val="ConsPlusNonformat"/>
        <w:jc w:val="both"/>
      </w:pPr>
      <w:r>
        <w:t xml:space="preserve">│(РОСРЕЕСТР)                         │   </w:t>
      </w:r>
      <w:proofErr w:type="spellStart"/>
      <w:r>
        <w:t>│земельным</w:t>
      </w:r>
      <w:proofErr w:type="spellEnd"/>
      <w:r>
        <w:t xml:space="preserve"> участком заявителю  │</w:t>
      </w:r>
    </w:p>
    <w:p w:rsidR="00023C9C" w:rsidRDefault="00023C9C">
      <w:pPr>
        <w:pStyle w:val="ConsPlusNonformat"/>
        <w:jc w:val="both"/>
      </w:pPr>
      <w:r>
        <w:t>└────────────────────────────────────┘   └──────────────────────────────┘</w:t>
      </w:r>
    </w:p>
    <w:p w:rsidR="00023C9C" w:rsidRDefault="00023C9C">
      <w:pPr>
        <w:pStyle w:val="ConsPlusNormal"/>
        <w:jc w:val="both"/>
      </w:pPr>
    </w:p>
    <w:p w:rsidR="00023C9C" w:rsidRDefault="00023C9C">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right"/>
        <w:outlineLvl w:val="1"/>
      </w:pPr>
      <w:r>
        <w:lastRenderedPageBreak/>
        <w:t>Приложение N 2</w:t>
      </w:r>
    </w:p>
    <w:p w:rsidR="00023C9C" w:rsidRDefault="00023C9C">
      <w:pPr>
        <w:pStyle w:val="ConsPlusNormal"/>
        <w:jc w:val="both"/>
      </w:pPr>
    </w:p>
    <w:p w:rsidR="00023C9C" w:rsidRDefault="00023C9C">
      <w:pPr>
        <w:pStyle w:val="ConsPlusNormal"/>
        <w:jc w:val="right"/>
      </w:pPr>
      <w:r>
        <w:t>Образец заявления</w:t>
      </w:r>
    </w:p>
    <w:p w:rsidR="00023C9C" w:rsidRDefault="00023C9C">
      <w:pPr>
        <w:pStyle w:val="ConsPlusNormal"/>
        <w:jc w:val="both"/>
      </w:pPr>
    </w:p>
    <w:p w:rsidR="00023C9C" w:rsidRDefault="00023C9C">
      <w:pPr>
        <w:pStyle w:val="ConsPlusNonformat"/>
        <w:jc w:val="both"/>
      </w:pPr>
      <w:r>
        <w:t xml:space="preserve">                                                ___________________________</w:t>
      </w:r>
    </w:p>
    <w:p w:rsidR="00023C9C" w:rsidRDefault="00023C9C">
      <w:pPr>
        <w:pStyle w:val="ConsPlusNonformat"/>
        <w:jc w:val="both"/>
      </w:pPr>
      <w:r>
        <w:t xml:space="preserve">                                                </w:t>
      </w:r>
      <w:proofErr w:type="gramStart"/>
      <w:r>
        <w:t>(указывается уполномоченный</w:t>
      </w:r>
      <w:proofErr w:type="gramEnd"/>
    </w:p>
    <w:p w:rsidR="00023C9C" w:rsidRDefault="00023C9C">
      <w:pPr>
        <w:pStyle w:val="ConsPlusNonformat"/>
        <w:jc w:val="both"/>
      </w:pPr>
      <w:r>
        <w:t xml:space="preserve">                                                  орган субъекта, района)</w:t>
      </w:r>
    </w:p>
    <w:p w:rsidR="00023C9C" w:rsidRDefault="00023C9C">
      <w:pPr>
        <w:pStyle w:val="ConsPlusNonformat"/>
        <w:jc w:val="both"/>
      </w:pPr>
      <w:r>
        <w:t xml:space="preserve">                                                ___________________________</w:t>
      </w:r>
    </w:p>
    <w:p w:rsidR="00023C9C" w:rsidRDefault="00023C9C">
      <w:pPr>
        <w:pStyle w:val="ConsPlusNonformat"/>
        <w:jc w:val="both"/>
      </w:pPr>
      <w:r>
        <w:t xml:space="preserve">                                                от _______________________,</w:t>
      </w:r>
    </w:p>
    <w:p w:rsidR="00023C9C" w:rsidRDefault="00023C9C">
      <w:pPr>
        <w:pStyle w:val="ConsPlusNonformat"/>
        <w:jc w:val="both"/>
      </w:pPr>
      <w:r>
        <w:t xml:space="preserve">                                                          (Ф.И.О.)</w:t>
      </w:r>
    </w:p>
    <w:p w:rsidR="00023C9C" w:rsidRDefault="00023C9C">
      <w:pPr>
        <w:pStyle w:val="ConsPlusNonformat"/>
        <w:jc w:val="both"/>
      </w:pPr>
      <w:r>
        <w:t xml:space="preserve">                                                __________________________,</w:t>
      </w:r>
    </w:p>
    <w:p w:rsidR="00023C9C" w:rsidRDefault="00023C9C">
      <w:pPr>
        <w:pStyle w:val="ConsPlusNonformat"/>
        <w:jc w:val="both"/>
      </w:pPr>
      <w:r>
        <w:t xml:space="preserve">                                                    (место жительства)</w:t>
      </w:r>
    </w:p>
    <w:p w:rsidR="00023C9C" w:rsidRDefault="00023C9C">
      <w:pPr>
        <w:pStyle w:val="ConsPlusNonformat"/>
        <w:jc w:val="both"/>
      </w:pPr>
      <w:r>
        <w:t xml:space="preserve">                                                __________________________,</w:t>
      </w:r>
    </w:p>
    <w:p w:rsidR="00023C9C" w:rsidRDefault="00023C9C">
      <w:pPr>
        <w:pStyle w:val="ConsPlusNonformat"/>
        <w:jc w:val="both"/>
      </w:pPr>
      <w:r>
        <w:t xml:space="preserve">                                                ___________________________</w:t>
      </w:r>
    </w:p>
    <w:p w:rsidR="00023C9C" w:rsidRDefault="00023C9C">
      <w:pPr>
        <w:pStyle w:val="ConsPlusNonformat"/>
        <w:jc w:val="both"/>
      </w:pPr>
      <w:r>
        <w:t xml:space="preserve">                                                  </w:t>
      </w:r>
      <w:proofErr w:type="gramStart"/>
      <w:r>
        <w:t>(почтовый адрес и (или)</w:t>
      </w:r>
      <w:proofErr w:type="gramEnd"/>
    </w:p>
    <w:p w:rsidR="00023C9C" w:rsidRDefault="00023C9C">
      <w:pPr>
        <w:pStyle w:val="ConsPlusNonformat"/>
        <w:jc w:val="both"/>
      </w:pPr>
      <w:r>
        <w:t xml:space="preserve">                                                  адрес электронной почты)</w:t>
      </w:r>
    </w:p>
    <w:p w:rsidR="00023C9C" w:rsidRDefault="00023C9C">
      <w:pPr>
        <w:pStyle w:val="ConsPlusNonformat"/>
        <w:jc w:val="both"/>
      </w:pPr>
      <w:r>
        <w:t xml:space="preserve">                                                ___________________________</w:t>
      </w:r>
    </w:p>
    <w:p w:rsidR="00023C9C" w:rsidRDefault="00023C9C">
      <w:pPr>
        <w:pStyle w:val="ConsPlusNonformat"/>
        <w:jc w:val="both"/>
      </w:pPr>
      <w:r>
        <w:t xml:space="preserve">                                                ___________________________</w:t>
      </w:r>
    </w:p>
    <w:p w:rsidR="00023C9C" w:rsidRDefault="00023C9C">
      <w:pPr>
        <w:pStyle w:val="ConsPlusNonformat"/>
        <w:jc w:val="both"/>
      </w:pPr>
      <w:r>
        <w:t xml:space="preserve">                                                   (СНИЛС)     (телефон)</w:t>
      </w:r>
    </w:p>
    <w:p w:rsidR="00023C9C" w:rsidRDefault="00023C9C">
      <w:pPr>
        <w:pStyle w:val="ConsPlusNonformat"/>
        <w:jc w:val="both"/>
      </w:pPr>
    </w:p>
    <w:p w:rsidR="00023C9C" w:rsidRDefault="00023C9C">
      <w:pPr>
        <w:pStyle w:val="ConsPlusNonformat"/>
        <w:jc w:val="both"/>
      </w:pPr>
      <w:r>
        <w:t xml:space="preserve">                                 ЗАЯВЛЕНИЕ</w:t>
      </w:r>
    </w:p>
    <w:p w:rsidR="00023C9C" w:rsidRDefault="00023C9C">
      <w:pPr>
        <w:pStyle w:val="ConsPlusNonformat"/>
        <w:jc w:val="both"/>
      </w:pPr>
      <w:r>
        <w:t xml:space="preserve">      о предоставлении земельного участка в безвозмездное пользование</w:t>
      </w:r>
    </w:p>
    <w:p w:rsidR="00023C9C" w:rsidRDefault="00023C9C">
      <w:pPr>
        <w:pStyle w:val="ConsPlusNonformat"/>
        <w:jc w:val="both"/>
      </w:pPr>
    </w:p>
    <w:p w:rsidR="00023C9C" w:rsidRDefault="00023C9C">
      <w:pPr>
        <w:pStyle w:val="ConsPlusNonformat"/>
        <w:jc w:val="both"/>
      </w:pPr>
      <w:r>
        <w:t xml:space="preserve">    Прошу   предоставить  в  безвозмездное  пользование  земельный  участок</w:t>
      </w:r>
    </w:p>
    <w:p w:rsidR="00023C9C" w:rsidRDefault="00023C9C">
      <w:pPr>
        <w:pStyle w:val="ConsPlusNonformat"/>
        <w:jc w:val="both"/>
      </w:pPr>
      <w:r>
        <w:t>кадастровый номер (если земельный участок образован) _____________________,</w:t>
      </w:r>
    </w:p>
    <w:p w:rsidR="00023C9C" w:rsidRDefault="00023C9C">
      <w:pPr>
        <w:pStyle w:val="ConsPlusNonformat"/>
        <w:jc w:val="both"/>
      </w:pPr>
      <w:r>
        <w:t xml:space="preserve">кадастровый  номер  или  кадастровые  номера,  из которых в соответствии </w:t>
      </w:r>
      <w:proofErr w:type="gramStart"/>
      <w:r>
        <w:t>со</w:t>
      </w:r>
      <w:proofErr w:type="gramEnd"/>
    </w:p>
    <w:p w:rsidR="00023C9C" w:rsidRDefault="00023C9C">
      <w:pPr>
        <w:pStyle w:val="ConsPlusNonformat"/>
        <w:jc w:val="both"/>
      </w:pPr>
      <w:r>
        <w:t>схемой    размещения    земельного    участка   предусмотрено   образование</w:t>
      </w:r>
    </w:p>
    <w:p w:rsidR="00023C9C" w:rsidRDefault="00023C9C">
      <w:pPr>
        <w:pStyle w:val="ConsPlusNonformat"/>
        <w:jc w:val="both"/>
      </w:pPr>
      <w:proofErr w:type="gramStart"/>
      <w:r>
        <w:t>испрашиваемого   земельного  участка  (в  случае,  если  сведения  о  таких</w:t>
      </w:r>
      <w:proofErr w:type="gramEnd"/>
    </w:p>
    <w:p w:rsidR="00023C9C" w:rsidRDefault="00023C9C">
      <w:pPr>
        <w:pStyle w:val="ConsPlusNonformat"/>
        <w:jc w:val="both"/>
      </w:pPr>
      <w:r>
        <w:t xml:space="preserve">земельных участках внесены в </w:t>
      </w:r>
      <w:proofErr w:type="gramStart"/>
      <w:r>
        <w:t>единый</w:t>
      </w:r>
      <w:proofErr w:type="gramEnd"/>
      <w:r>
        <w:t xml:space="preserve"> государственный реестр недвижимости) __</w:t>
      </w:r>
    </w:p>
    <w:p w:rsidR="00023C9C" w:rsidRDefault="00023C9C">
      <w:pPr>
        <w:pStyle w:val="ConsPlusNonformat"/>
        <w:jc w:val="both"/>
      </w:pPr>
      <w:r>
        <w:t>__________________________________________________________________________,</w:t>
      </w:r>
    </w:p>
    <w:p w:rsidR="00023C9C" w:rsidRDefault="00023C9C">
      <w:pPr>
        <w:pStyle w:val="ConsPlusNonformat"/>
        <w:jc w:val="both"/>
      </w:pPr>
      <w:r>
        <w:t>площадь ________________________ кв. м,</w:t>
      </w:r>
    </w:p>
    <w:p w:rsidR="00023C9C" w:rsidRDefault="00023C9C">
      <w:pPr>
        <w:pStyle w:val="ConsPlusNonformat"/>
        <w:jc w:val="both"/>
      </w:pPr>
      <w:proofErr w:type="gramStart"/>
      <w:r>
        <w:t>вид  (виды)  разрешенного  использования земельного участка (указывается по</w:t>
      </w:r>
      <w:proofErr w:type="gramEnd"/>
    </w:p>
    <w:p w:rsidR="00023C9C" w:rsidRDefault="00023C9C">
      <w:pPr>
        <w:pStyle w:val="ConsPlusNonformat"/>
        <w:jc w:val="both"/>
      </w:pPr>
      <w:r>
        <w:t>желанию): _________________________________________________________________</w:t>
      </w:r>
    </w:p>
    <w:p w:rsidR="00023C9C" w:rsidRDefault="00023C9C">
      <w:pPr>
        <w:pStyle w:val="ConsPlusNonformat"/>
        <w:jc w:val="both"/>
      </w:pPr>
      <w:r>
        <w:t xml:space="preserve">    Способ направления документов _________________________________________</w:t>
      </w:r>
    </w:p>
    <w:p w:rsidR="00023C9C" w:rsidRDefault="00023C9C">
      <w:pPr>
        <w:pStyle w:val="ConsPlusNonformat"/>
        <w:jc w:val="both"/>
      </w:pPr>
      <w:r>
        <w:t xml:space="preserve">                                     </w:t>
      </w:r>
      <w:proofErr w:type="gramStart"/>
      <w:r>
        <w:t>(лично, по почтовому адресу, адресу</w:t>
      </w:r>
      <w:proofErr w:type="gramEnd"/>
    </w:p>
    <w:p w:rsidR="00023C9C" w:rsidRDefault="00023C9C">
      <w:pPr>
        <w:pStyle w:val="ConsPlusNonformat"/>
        <w:jc w:val="both"/>
      </w:pPr>
      <w:r>
        <w:t xml:space="preserve">                                    электронной почты или с использованием</w:t>
      </w:r>
    </w:p>
    <w:p w:rsidR="00023C9C" w:rsidRDefault="00023C9C">
      <w:pPr>
        <w:pStyle w:val="ConsPlusNonformat"/>
        <w:jc w:val="both"/>
      </w:pPr>
      <w:r>
        <w:t xml:space="preserve">                                            информационной системы)</w:t>
      </w:r>
    </w:p>
    <w:p w:rsidR="00023C9C" w:rsidRDefault="00023C9C">
      <w:pPr>
        <w:pStyle w:val="ConsPlusNonformat"/>
        <w:jc w:val="both"/>
      </w:pPr>
    </w:p>
    <w:p w:rsidR="00023C9C" w:rsidRDefault="00023C9C">
      <w:pPr>
        <w:pStyle w:val="ConsPlusNonformat"/>
        <w:jc w:val="both"/>
      </w:pPr>
      <w:r>
        <w:t xml:space="preserve">    Приложения:</w:t>
      </w:r>
    </w:p>
    <w:p w:rsidR="00023C9C" w:rsidRDefault="00023C9C">
      <w:pPr>
        <w:pStyle w:val="ConsPlusNonformat"/>
        <w:jc w:val="both"/>
      </w:pPr>
      <w:r>
        <w:t>"__" ____________ 20__ г. _______________________________</w:t>
      </w:r>
    </w:p>
    <w:p w:rsidR="00023C9C" w:rsidRDefault="00023C9C">
      <w:pPr>
        <w:pStyle w:val="ConsPlusNonformat"/>
        <w:jc w:val="both"/>
      </w:pPr>
      <w:r>
        <w:t xml:space="preserve">  (число, месяц, год)      (подпись) (инициалы, фамилия)</w:t>
      </w:r>
    </w:p>
    <w:p w:rsidR="00023C9C" w:rsidRDefault="00023C9C">
      <w:pPr>
        <w:pStyle w:val="ConsPlusNonformat"/>
        <w:jc w:val="both"/>
      </w:pPr>
    </w:p>
    <w:p w:rsidR="00023C9C" w:rsidRDefault="00023C9C">
      <w:pPr>
        <w:pStyle w:val="ConsPlusNonformat"/>
        <w:jc w:val="both"/>
      </w:pPr>
      <w:r>
        <w:t xml:space="preserve">    В соответствии с </w:t>
      </w:r>
      <w:hyperlink r:id="rId116" w:history="1">
        <w:r>
          <w:rPr>
            <w:color w:val="0000FF"/>
          </w:rPr>
          <w:t>ФЗ</w:t>
        </w:r>
      </w:hyperlink>
      <w:r>
        <w:t xml:space="preserve"> от 27.07.2006 N 152-ФЗ "О персональных данных" я __</w:t>
      </w:r>
    </w:p>
    <w:p w:rsidR="00023C9C" w:rsidRDefault="00023C9C">
      <w:pPr>
        <w:pStyle w:val="ConsPlusNonformat"/>
        <w:jc w:val="both"/>
      </w:pPr>
      <w:r>
        <w:t>________________________________________________, даю согласие на обработку</w:t>
      </w:r>
    </w:p>
    <w:p w:rsidR="00023C9C" w:rsidRDefault="00023C9C">
      <w:pPr>
        <w:pStyle w:val="ConsPlusNonformat"/>
        <w:jc w:val="both"/>
      </w:pPr>
      <w:r>
        <w:t>предоставленных персональных данных __________________ __________________</w:t>
      </w:r>
    </w:p>
    <w:p w:rsidR="00023C9C" w:rsidRDefault="00023C9C">
      <w:pPr>
        <w:pStyle w:val="ConsPlusNonformat"/>
        <w:jc w:val="both"/>
      </w:pPr>
      <w:r>
        <w:t xml:space="preserve">                                         (подпись)           дата</w:t>
      </w:r>
    </w:p>
    <w:p w:rsidR="00023C9C" w:rsidRDefault="00023C9C">
      <w:pPr>
        <w:pStyle w:val="ConsPlusNormal"/>
        <w:jc w:val="both"/>
      </w:pPr>
    </w:p>
    <w:p w:rsidR="00023C9C" w:rsidRDefault="00023C9C">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right"/>
        <w:outlineLvl w:val="1"/>
      </w:pPr>
      <w:r>
        <w:lastRenderedPageBreak/>
        <w:t>Приложение N 3</w:t>
      </w:r>
    </w:p>
    <w:p w:rsidR="00023C9C" w:rsidRDefault="00023C9C">
      <w:pPr>
        <w:pStyle w:val="ConsPlusNormal"/>
        <w:jc w:val="both"/>
      </w:pPr>
    </w:p>
    <w:p w:rsidR="00023C9C" w:rsidRDefault="00023C9C">
      <w:pPr>
        <w:pStyle w:val="ConsPlusNonformat"/>
        <w:jc w:val="both"/>
      </w:pPr>
      <w:r>
        <w:t xml:space="preserve">                                Уведомление</w:t>
      </w:r>
    </w:p>
    <w:p w:rsidR="00023C9C" w:rsidRDefault="00023C9C">
      <w:pPr>
        <w:pStyle w:val="ConsPlusNonformat"/>
        <w:jc w:val="both"/>
      </w:pPr>
      <w:r>
        <w:t xml:space="preserve">   о </w:t>
      </w:r>
      <w:proofErr w:type="gramStart"/>
      <w:r>
        <w:t>выбранных</w:t>
      </w:r>
      <w:proofErr w:type="gramEnd"/>
      <w:r>
        <w:t xml:space="preserve"> виде (ах) разрешенного использования земельного участка,</w:t>
      </w:r>
    </w:p>
    <w:p w:rsidR="00023C9C" w:rsidRDefault="00023C9C">
      <w:pPr>
        <w:pStyle w:val="ConsPlusNonformat"/>
        <w:jc w:val="both"/>
      </w:pPr>
      <w:r>
        <w:t xml:space="preserve">               предоставленного в безвозмездное пользование</w:t>
      </w:r>
    </w:p>
    <w:p w:rsidR="00023C9C" w:rsidRDefault="00023C9C">
      <w:pPr>
        <w:pStyle w:val="ConsPlusNonformat"/>
        <w:jc w:val="both"/>
      </w:pPr>
    </w:p>
    <w:p w:rsidR="00023C9C" w:rsidRDefault="00023C9C">
      <w:pPr>
        <w:pStyle w:val="ConsPlusNonformat"/>
        <w:jc w:val="both"/>
      </w:pPr>
      <w:proofErr w:type="gramStart"/>
      <w:r>
        <w:t>[место заключения договора безвозмездного       "__" ____________ 20__ года</w:t>
      </w:r>
      <w:proofErr w:type="gramEnd"/>
    </w:p>
    <w:p w:rsidR="00023C9C" w:rsidRDefault="00023C9C">
      <w:pPr>
        <w:pStyle w:val="ConsPlusNonformat"/>
        <w:jc w:val="both"/>
      </w:pPr>
      <w:r>
        <w:t xml:space="preserve">     пользования земельным участком)</w:t>
      </w:r>
    </w:p>
    <w:p w:rsidR="00023C9C" w:rsidRDefault="00023C9C">
      <w:pPr>
        <w:pStyle w:val="ConsPlusNonformat"/>
        <w:jc w:val="both"/>
      </w:pPr>
    </w:p>
    <w:p w:rsidR="00023C9C" w:rsidRDefault="00023C9C">
      <w:pPr>
        <w:pStyle w:val="ConsPlusNonformat"/>
        <w:jc w:val="both"/>
      </w:pPr>
      <w:r>
        <w:t xml:space="preserve">    Я, граждани</w:t>
      </w:r>
      <w:proofErr w:type="gramStart"/>
      <w:r>
        <w:t>н(</w:t>
      </w:r>
      <w:proofErr w:type="spellStart"/>
      <w:proofErr w:type="gramEnd"/>
      <w:r>
        <w:t>ка</w:t>
      </w:r>
      <w:proofErr w:type="spellEnd"/>
      <w:r>
        <w:t>) Российской Федерации (Ф.И.О.) _______________________,</w:t>
      </w:r>
    </w:p>
    <w:p w:rsidR="00023C9C" w:rsidRDefault="00023C9C">
      <w:pPr>
        <w:pStyle w:val="ConsPlusNonformat"/>
        <w:jc w:val="both"/>
      </w:pPr>
      <w:r>
        <w:t>Ссудополучатель  по  договору безвозмездного пользования земельным участком</w:t>
      </w:r>
    </w:p>
    <w:p w:rsidR="00023C9C" w:rsidRDefault="00023C9C">
      <w:pPr>
        <w:pStyle w:val="ConsPlusNonformat"/>
        <w:jc w:val="both"/>
      </w:pPr>
      <w:r>
        <w:t>N  _____  от  "__"  _____________  20__  года,  предметом которого является</w:t>
      </w:r>
    </w:p>
    <w:p w:rsidR="00023C9C" w:rsidRDefault="00023C9C">
      <w:pPr>
        <w:pStyle w:val="ConsPlusNonformat"/>
        <w:jc w:val="both"/>
      </w:pPr>
      <w:r>
        <w:t>предоставление  в  безвозмездное  пользование  земельного  участка площадью</w:t>
      </w:r>
    </w:p>
    <w:p w:rsidR="00023C9C" w:rsidRDefault="00023C9C">
      <w:pPr>
        <w:pStyle w:val="ConsPlusNonformat"/>
        <w:jc w:val="both"/>
      </w:pPr>
      <w:r>
        <w:t>____ кв. м, с кадастровым номером ___________ (далее - земельным участком),</w:t>
      </w:r>
    </w:p>
    <w:p w:rsidR="00023C9C" w:rsidRDefault="00023C9C">
      <w:pPr>
        <w:pStyle w:val="ConsPlusNonformat"/>
        <w:jc w:val="both"/>
      </w:pPr>
      <w:proofErr w:type="gramStart"/>
      <w:r>
        <w:t>настоящим  уведомляю (название уполномоченного органа, подписавшего договор</w:t>
      </w:r>
      <w:proofErr w:type="gramEnd"/>
    </w:p>
    <w:p w:rsidR="00023C9C" w:rsidRDefault="00023C9C">
      <w:pPr>
        <w:pStyle w:val="ConsPlusNonformat"/>
        <w:jc w:val="both"/>
      </w:pPr>
      <w:r>
        <w:t xml:space="preserve">безвозмездного  пользования земельным участником) (Ссудодателя) о </w:t>
      </w:r>
      <w:proofErr w:type="gramStart"/>
      <w:r>
        <w:t>выбранном</w:t>
      </w:r>
      <w:proofErr w:type="gramEnd"/>
    </w:p>
    <w:p w:rsidR="00023C9C" w:rsidRDefault="00023C9C">
      <w:pPr>
        <w:pStyle w:val="ConsPlusNonformat"/>
        <w:jc w:val="both"/>
      </w:pPr>
      <w:r>
        <w:t xml:space="preserve">мной   виде   (видах)   разрешенного  использования  земельного  участка  </w:t>
      </w:r>
      <w:proofErr w:type="gramStart"/>
      <w:r>
        <w:t>в</w:t>
      </w:r>
      <w:proofErr w:type="gramEnd"/>
    </w:p>
    <w:p w:rsidR="00023C9C" w:rsidRDefault="00023C9C">
      <w:pPr>
        <w:pStyle w:val="ConsPlusNonformat"/>
        <w:jc w:val="both"/>
      </w:pPr>
      <w:r>
        <w:t xml:space="preserve">соответствии  с  </w:t>
      </w:r>
      <w:hyperlink r:id="rId117" w:history="1">
        <w:r>
          <w:rPr>
            <w:color w:val="0000FF"/>
          </w:rPr>
          <w:t>Классификатором</w:t>
        </w:r>
      </w:hyperlink>
      <w:r>
        <w:t xml:space="preserve"> видов разрешенного использования земельных</w:t>
      </w:r>
    </w:p>
    <w:p w:rsidR="00023C9C" w:rsidRDefault="00023C9C">
      <w:pPr>
        <w:pStyle w:val="ConsPlusNonformat"/>
        <w:jc w:val="both"/>
      </w:pPr>
      <w:proofErr w:type="gramStart"/>
      <w:r>
        <w:t>участков  (утвержденным  приказом  Министерства  экономического развития РФ</w:t>
      </w:r>
      <w:proofErr w:type="gramEnd"/>
    </w:p>
    <w:p w:rsidR="00023C9C" w:rsidRDefault="00023C9C">
      <w:pPr>
        <w:pStyle w:val="ConsPlusNonformat"/>
        <w:jc w:val="both"/>
      </w:pPr>
      <w:r>
        <w:t>от 1 сентября 2014 г. N 540): _____________________________________________</w:t>
      </w:r>
    </w:p>
    <w:p w:rsidR="00023C9C" w:rsidRDefault="00023C9C">
      <w:pPr>
        <w:pStyle w:val="ConsPlusNonformat"/>
        <w:jc w:val="both"/>
      </w:pPr>
      <w:r>
        <w:t>___________________________________________________________________________</w:t>
      </w:r>
    </w:p>
    <w:p w:rsidR="00023C9C" w:rsidRDefault="00023C9C">
      <w:pPr>
        <w:pStyle w:val="ConsPlusNonformat"/>
        <w:jc w:val="both"/>
      </w:pPr>
      <w:r>
        <w:t xml:space="preserve">       </w:t>
      </w:r>
      <w:proofErr w:type="gramStart"/>
      <w:r>
        <w:t>(указываются выбранный вид (виды) разрешенного использования</w:t>
      </w:r>
      <w:proofErr w:type="gramEnd"/>
    </w:p>
    <w:p w:rsidR="00023C9C" w:rsidRDefault="00023C9C">
      <w:pPr>
        <w:pStyle w:val="ConsPlusNonformat"/>
        <w:jc w:val="both"/>
      </w:pPr>
      <w:r>
        <w:t xml:space="preserve">                   земельным участком конечного уровня)</w:t>
      </w:r>
    </w:p>
    <w:p w:rsidR="00023C9C" w:rsidRDefault="00023C9C">
      <w:pPr>
        <w:pStyle w:val="ConsPlusNonformat"/>
        <w:jc w:val="both"/>
      </w:pPr>
      <w:r>
        <w:t xml:space="preserve">    Настоящее   уведомление  вступает  в  силу  с  момента  его  подписания</w:t>
      </w:r>
    </w:p>
    <w:p w:rsidR="00023C9C" w:rsidRDefault="00023C9C">
      <w:pPr>
        <w:pStyle w:val="ConsPlusNonformat"/>
        <w:jc w:val="both"/>
      </w:pPr>
      <w:r>
        <w:t>сторонами. Настоящее уведомление составлено в 3 (Трех) экземплярах, которые</w:t>
      </w:r>
    </w:p>
    <w:p w:rsidR="00023C9C" w:rsidRDefault="00023C9C">
      <w:pPr>
        <w:pStyle w:val="ConsPlusNonformat"/>
        <w:jc w:val="both"/>
      </w:pPr>
      <w:r>
        <w:t>имеют  равную  юридическую  силу.  Один  экземпляр  для Ссудодателя, второй</w:t>
      </w:r>
    </w:p>
    <w:p w:rsidR="00023C9C" w:rsidRDefault="00023C9C">
      <w:pPr>
        <w:pStyle w:val="ConsPlusNonformat"/>
        <w:jc w:val="both"/>
      </w:pPr>
      <w:r>
        <w:t>экземпляр  для  Ссудополучателя,  третий  экземпляр  для органа регистрации</w:t>
      </w:r>
    </w:p>
    <w:p w:rsidR="00023C9C" w:rsidRDefault="00023C9C">
      <w:pPr>
        <w:pStyle w:val="ConsPlusNonformat"/>
        <w:jc w:val="both"/>
      </w:pPr>
      <w:r>
        <w:t>прав.</w:t>
      </w:r>
    </w:p>
    <w:p w:rsidR="00023C9C" w:rsidRDefault="00023C9C">
      <w:pPr>
        <w:pStyle w:val="ConsPlusNonformat"/>
        <w:jc w:val="both"/>
      </w:pPr>
      <w:r>
        <w:t xml:space="preserve">    Настоящее  уведомление имеет силу дополнительного соглашения к договору</w:t>
      </w:r>
    </w:p>
    <w:p w:rsidR="00023C9C" w:rsidRDefault="00023C9C">
      <w:pPr>
        <w:pStyle w:val="ConsPlusNonformat"/>
        <w:jc w:val="both"/>
      </w:pPr>
      <w:proofErr w:type="gramStart"/>
      <w:r>
        <w:t>безвозмездного</w:t>
      </w:r>
      <w:proofErr w:type="gramEnd"/>
      <w:r>
        <w:t xml:space="preserve"> пользования земельным участком N _____ от "__" _____________</w:t>
      </w:r>
    </w:p>
    <w:p w:rsidR="00023C9C" w:rsidRDefault="00023C9C">
      <w:pPr>
        <w:pStyle w:val="ConsPlusNonformat"/>
        <w:jc w:val="both"/>
      </w:pPr>
      <w:r>
        <w:t>20__  года,  не  подлежит государственной регистрации и является основанием</w:t>
      </w:r>
    </w:p>
    <w:p w:rsidR="00023C9C" w:rsidRDefault="00023C9C">
      <w:pPr>
        <w:pStyle w:val="ConsPlusNonformat"/>
        <w:jc w:val="both"/>
      </w:pPr>
      <w:r>
        <w:t>для   внесения   изменений  в  сведения  единого  государственного  реестра</w:t>
      </w:r>
    </w:p>
    <w:p w:rsidR="00023C9C" w:rsidRDefault="00023C9C">
      <w:pPr>
        <w:pStyle w:val="ConsPlusNonformat"/>
        <w:jc w:val="both"/>
      </w:pPr>
      <w:r>
        <w:t>недвижимости о разрешенном использовании земельного участка.</w:t>
      </w:r>
    </w:p>
    <w:p w:rsidR="00023C9C" w:rsidRDefault="00023C9C">
      <w:pPr>
        <w:pStyle w:val="ConsPlusNonformat"/>
        <w:jc w:val="both"/>
      </w:pPr>
    </w:p>
    <w:p w:rsidR="00023C9C" w:rsidRDefault="00023C9C">
      <w:pPr>
        <w:pStyle w:val="ConsPlusNonformat"/>
        <w:jc w:val="both"/>
      </w:pPr>
      <w:r>
        <w:t xml:space="preserve">                             РЕКВИЗИТЫ СТОРОН</w:t>
      </w:r>
    </w:p>
    <w:p w:rsidR="00023C9C" w:rsidRDefault="00023C9C">
      <w:pPr>
        <w:pStyle w:val="ConsPlusNonformat"/>
        <w:jc w:val="both"/>
      </w:pPr>
    </w:p>
    <w:p w:rsidR="00023C9C" w:rsidRDefault="00023C9C">
      <w:pPr>
        <w:pStyle w:val="ConsPlusNonformat"/>
        <w:jc w:val="both"/>
      </w:pPr>
      <w:r>
        <w:t xml:space="preserve">    Ссудополучатель:  </w:t>
      </w:r>
      <w:proofErr w:type="gramStart"/>
      <w:r>
        <w:t>Ф.И.О. (дата рождения, СНИЛС, документ удостоверяющий</w:t>
      </w:r>
      <w:proofErr w:type="gramEnd"/>
    </w:p>
    <w:p w:rsidR="00023C9C" w:rsidRDefault="00023C9C">
      <w:pPr>
        <w:pStyle w:val="ConsPlusNonformat"/>
        <w:jc w:val="both"/>
      </w:pPr>
      <w:r>
        <w:t>личность   и   его  реквизиты,  адрес  проживания,  почтовый  адрес,  адрес</w:t>
      </w:r>
    </w:p>
    <w:p w:rsidR="00023C9C" w:rsidRDefault="00023C9C">
      <w:pPr>
        <w:pStyle w:val="ConsPlusNonformat"/>
        <w:jc w:val="both"/>
      </w:pPr>
      <w:r>
        <w:t>электронной почты для связи, телефон)</w:t>
      </w:r>
    </w:p>
    <w:p w:rsidR="00023C9C" w:rsidRDefault="00023C9C">
      <w:pPr>
        <w:pStyle w:val="ConsPlusNonformat"/>
        <w:jc w:val="both"/>
      </w:pPr>
      <w:r>
        <w:t xml:space="preserve">    Ссудодатель: (Реквизиты уполномоченного органа).</w:t>
      </w:r>
    </w:p>
    <w:p w:rsidR="00023C9C" w:rsidRDefault="00023C9C">
      <w:pPr>
        <w:pStyle w:val="ConsPlusNonformat"/>
        <w:jc w:val="both"/>
      </w:pPr>
      <w:r>
        <w:t xml:space="preserve">    </w:t>
      </w:r>
      <w:proofErr w:type="gramStart"/>
      <w:r>
        <w:t>Сведения  о лице, подписывающем уведомление (заполняется уполномоченным</w:t>
      </w:r>
      <w:proofErr w:type="gramEnd"/>
    </w:p>
    <w:p w:rsidR="00023C9C" w:rsidRDefault="00023C9C">
      <w:pPr>
        <w:pStyle w:val="ConsPlusNonformat"/>
        <w:jc w:val="both"/>
      </w:pPr>
      <w:r>
        <w:t>органом) ________________________________ (должность, Ф.И.О., представителя</w:t>
      </w:r>
    </w:p>
    <w:p w:rsidR="00023C9C" w:rsidRDefault="00023C9C">
      <w:pPr>
        <w:pStyle w:val="ConsPlusNonformat"/>
        <w:jc w:val="both"/>
      </w:pPr>
      <w:r>
        <w:t>уполномоченного органа), действующего на основании ________________________</w:t>
      </w:r>
    </w:p>
    <w:p w:rsidR="00023C9C" w:rsidRDefault="00023C9C">
      <w:pPr>
        <w:pStyle w:val="ConsPlusNonformat"/>
        <w:jc w:val="both"/>
      </w:pPr>
      <w:r>
        <w:t>(документ, подтверждающий полномочия)</w:t>
      </w:r>
    </w:p>
    <w:p w:rsidR="00023C9C" w:rsidRDefault="00023C9C">
      <w:pPr>
        <w:pStyle w:val="ConsPlusNonformat"/>
        <w:jc w:val="both"/>
      </w:pPr>
    </w:p>
    <w:p w:rsidR="00023C9C" w:rsidRDefault="00023C9C">
      <w:pPr>
        <w:pStyle w:val="ConsPlusNonformat"/>
        <w:jc w:val="both"/>
      </w:pPr>
      <w:r>
        <w:t xml:space="preserve">                              ПОДПИСИ СТОРОН</w:t>
      </w:r>
    </w:p>
    <w:p w:rsidR="00023C9C" w:rsidRDefault="00023C9C">
      <w:pPr>
        <w:pStyle w:val="ConsPlusNonformat"/>
        <w:jc w:val="both"/>
      </w:pPr>
    </w:p>
    <w:p w:rsidR="00023C9C" w:rsidRDefault="00023C9C">
      <w:pPr>
        <w:pStyle w:val="ConsPlusNonformat"/>
        <w:jc w:val="both"/>
      </w:pPr>
      <w:r>
        <w:t>Ссудодатель:                            Ссудополучатель:</w:t>
      </w:r>
    </w:p>
    <w:p w:rsidR="00023C9C" w:rsidRDefault="00023C9C">
      <w:pPr>
        <w:pStyle w:val="ConsPlusNonformat"/>
        <w:jc w:val="both"/>
      </w:pPr>
      <w:r>
        <w:t>_______________/______________          __________________/_____________</w:t>
      </w: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023C9C" w:rsidRDefault="00023C9C">
      <w:pPr>
        <w:pStyle w:val="ConsPlusNormal"/>
        <w:jc w:val="both"/>
      </w:pPr>
    </w:p>
    <w:p w:rsidR="00023C9C" w:rsidRDefault="00023C9C">
      <w:pPr>
        <w:pStyle w:val="ConsPlusNormal"/>
        <w:jc w:val="both"/>
      </w:pPr>
    </w:p>
    <w:p w:rsidR="00023C9C" w:rsidRPr="00BB15A5" w:rsidRDefault="00023C9C">
      <w:pPr>
        <w:pStyle w:val="ConsPlusNormal"/>
        <w:jc w:val="right"/>
        <w:outlineLvl w:val="1"/>
        <w:rPr>
          <w:rFonts w:ascii="Times New Roman" w:hAnsi="Times New Roman" w:cs="Times New Roman"/>
        </w:rPr>
      </w:pPr>
      <w:r w:rsidRPr="00BB15A5">
        <w:rPr>
          <w:rFonts w:ascii="Times New Roman" w:hAnsi="Times New Roman" w:cs="Times New Roman"/>
        </w:rPr>
        <w:lastRenderedPageBreak/>
        <w:t>Приложение N 4</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rPr>
          <w:rFonts w:ascii="Times New Roman" w:hAnsi="Times New Roman" w:cs="Times New Roman"/>
        </w:rPr>
      </w:pPr>
      <w:bookmarkStart w:id="12" w:name="P916"/>
      <w:bookmarkEnd w:id="12"/>
      <w:r w:rsidRPr="00BB15A5">
        <w:rPr>
          <w:rFonts w:ascii="Times New Roman" w:hAnsi="Times New Roman" w:cs="Times New Roman"/>
        </w:rPr>
        <w:t>ДОГОВОР</w:t>
      </w:r>
    </w:p>
    <w:p w:rsidR="00023C9C" w:rsidRPr="00BB15A5" w:rsidRDefault="00023C9C">
      <w:pPr>
        <w:pStyle w:val="ConsPlusNormal"/>
        <w:jc w:val="center"/>
        <w:rPr>
          <w:rFonts w:ascii="Times New Roman" w:hAnsi="Times New Roman" w:cs="Times New Roman"/>
        </w:rPr>
      </w:pPr>
      <w:r w:rsidRPr="00BB15A5">
        <w:rPr>
          <w:rFonts w:ascii="Times New Roman" w:hAnsi="Times New Roman" w:cs="Times New Roman"/>
        </w:rPr>
        <w:t>БЕЗВОЗМЕЗДНОГО ПОЛЬЗОВАНИЯ ЗЕМЕЛЬНЫМ УЧАСТКОМ</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(место заключения договора)</w:t>
      </w:r>
    </w:p>
    <w:p w:rsidR="00023C9C" w:rsidRPr="00BB15A5" w:rsidRDefault="00023C9C">
      <w:pPr>
        <w:pStyle w:val="ConsPlusNormal"/>
        <w:spacing w:before="220"/>
        <w:jc w:val="right"/>
        <w:rPr>
          <w:rFonts w:ascii="Times New Roman" w:hAnsi="Times New Roman" w:cs="Times New Roman"/>
        </w:rPr>
      </w:pPr>
      <w:r w:rsidRPr="00BB15A5">
        <w:rPr>
          <w:rFonts w:ascii="Times New Roman" w:hAnsi="Times New Roman" w:cs="Times New Roman"/>
        </w:rPr>
        <w:t>"__" ___________ 20__ г.</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(название уполномоченного органа ответственного за подписание договора), именуемое в дальнейшем Ссудодатель, (в лице должность, Ф.И.О., представителя уполномоченного органа), действующего на основании (документ, подтверждающего полномочия), с одной стороны, и граждани</w:t>
      </w:r>
      <w:proofErr w:type="gramStart"/>
      <w:r w:rsidRPr="00BB15A5">
        <w:rPr>
          <w:rFonts w:ascii="Times New Roman" w:hAnsi="Times New Roman" w:cs="Times New Roman"/>
        </w:rPr>
        <w:t>н(</w:t>
      </w:r>
      <w:proofErr w:type="spellStart"/>
      <w:proofErr w:type="gramEnd"/>
      <w:r w:rsidRPr="00BB15A5">
        <w:rPr>
          <w:rFonts w:ascii="Times New Roman" w:hAnsi="Times New Roman" w:cs="Times New Roman"/>
        </w:rPr>
        <w:t>ка</w:t>
      </w:r>
      <w:proofErr w:type="spellEnd"/>
      <w:r w:rsidRPr="00BB15A5">
        <w:rPr>
          <w:rFonts w:ascii="Times New Roman" w:hAnsi="Times New Roman" w:cs="Times New Roman"/>
        </w:rPr>
        <w:t>)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1. ПРЕДМЕТ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023C9C" w:rsidRPr="00BB15A5" w:rsidRDefault="00023C9C">
      <w:pPr>
        <w:pStyle w:val="ConsPlusNormal"/>
        <w:spacing w:before="220"/>
        <w:ind w:firstLine="540"/>
        <w:jc w:val="both"/>
        <w:rPr>
          <w:rFonts w:ascii="Times New Roman" w:hAnsi="Times New Roman" w:cs="Times New Roman"/>
        </w:rPr>
      </w:pPr>
      <w:proofErr w:type="gramStart"/>
      <w:r w:rsidRPr="00BB15A5">
        <w:rPr>
          <w:rFonts w:ascii="Times New Roman" w:hAnsi="Times New Roman" w:cs="Times New Roman"/>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roofErr w:type="gramEnd"/>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2. СРОК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bookmarkStart w:id="13" w:name="P932"/>
      <w:bookmarkEnd w:id="13"/>
      <w:r w:rsidRPr="00BB15A5">
        <w:rPr>
          <w:rFonts w:ascii="Times New Roman" w:hAnsi="Times New Roman" w:cs="Times New Roman"/>
        </w:rPr>
        <w:t>2.1. Срок действия Договора составляет 5 (пять) лет со дня его государственной регистрации.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3. ПРАВА И ОБЯЗАННОСТИ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3.1. Ссудодатель имеет право:</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 Ссудодатель обязан:</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3.2.1. Выполнять в полном объеме все условия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3.2.2</w:t>
      </w:r>
      <w:proofErr w:type="gramStart"/>
      <w:r w:rsidRPr="00BB15A5">
        <w:rPr>
          <w:rFonts w:ascii="Times New Roman" w:hAnsi="Times New Roman" w:cs="Times New Roman"/>
        </w:rPr>
        <w:t xml:space="preserve"> П</w:t>
      </w:r>
      <w:proofErr w:type="gramEnd"/>
      <w:r w:rsidRPr="00BB15A5">
        <w:rPr>
          <w:rFonts w:ascii="Times New Roman" w:hAnsi="Times New Roman" w:cs="Times New Roman"/>
        </w:rPr>
        <w:t>ередать Ссудополучателю земельный участок по акту приема-передачи (приложение N 1).</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lastRenderedPageBreak/>
        <w:t>3.2.3. Обратиться с заявлением о государственной регистрации права безвозмездного пользования земельным участком.</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 Ссудополучатель имеет право:</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3.3.1. Использовать земельный участок на условиях, установленных настоящим Договором.</w:t>
      </w:r>
    </w:p>
    <w:p w:rsidR="00023C9C" w:rsidRPr="00BB15A5" w:rsidRDefault="00023C9C">
      <w:pPr>
        <w:pStyle w:val="ConsPlusNormal"/>
        <w:spacing w:before="220"/>
        <w:ind w:firstLine="540"/>
        <w:jc w:val="both"/>
        <w:rPr>
          <w:rFonts w:ascii="Times New Roman" w:hAnsi="Times New Roman" w:cs="Times New Roman"/>
        </w:rPr>
      </w:pPr>
      <w:bookmarkStart w:id="14" w:name="P945"/>
      <w:bookmarkEnd w:id="14"/>
      <w:r w:rsidRPr="00BB15A5">
        <w:rPr>
          <w:rFonts w:ascii="Times New Roman" w:hAnsi="Times New Roman" w:cs="Times New Roman"/>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w:t>
      </w:r>
      <w:proofErr w:type="gramStart"/>
      <w:r w:rsidRPr="00BB15A5">
        <w:rPr>
          <w:rFonts w:ascii="Times New Roman" w:hAnsi="Times New Roman" w:cs="Times New Roman"/>
        </w:rPr>
        <w:t>ранее</w:t>
      </w:r>
      <w:proofErr w:type="gramEnd"/>
      <w:r w:rsidRPr="00BB15A5">
        <w:rPr>
          <w:rFonts w:ascii="Times New Roman" w:hAnsi="Times New Roman" w:cs="Times New Roman"/>
        </w:rPr>
        <w:t xml:space="preserve">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 Ссудополучатель обязан:</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3.4.1. Добросовестно исполнять все условия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18" w:history="1">
        <w:r w:rsidRPr="00BB15A5">
          <w:rPr>
            <w:rFonts w:ascii="Times New Roman" w:hAnsi="Times New Roman" w:cs="Times New Roman"/>
            <w:color w:val="0000FF"/>
          </w:rPr>
          <w:t>статьей 8</w:t>
        </w:r>
      </w:hyperlink>
      <w:r w:rsidRPr="00BB15A5">
        <w:rPr>
          <w:rFonts w:ascii="Times New Roman" w:hAnsi="Times New Roman" w:cs="Times New Roman"/>
        </w:rPr>
        <w:t xml:space="preserve"> Федерального закона N 119-ФЗ от 01.05.2016.</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BB15A5">
          <w:rPr>
            <w:rFonts w:ascii="Times New Roman" w:hAnsi="Times New Roman" w:cs="Times New Roman"/>
            <w:color w:val="0000FF"/>
          </w:rPr>
          <w:t>п. 2.1</w:t>
        </w:r>
      </w:hyperlink>
      <w:r w:rsidRPr="00BB15A5">
        <w:rPr>
          <w:rFonts w:ascii="Times New Roman" w:hAnsi="Times New Roman" w:cs="Times New Roman"/>
        </w:rPr>
        <w:t xml:space="preserve"> настоящего Договора, предоставить или направить Ссудодателю декларацию об использовании земельного участка.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023C9C" w:rsidRPr="00BB15A5" w:rsidRDefault="00023C9C" w:rsidP="003449B0">
      <w:pPr>
        <w:pStyle w:val="ConsPlusNormal"/>
        <w:spacing w:before="220"/>
        <w:ind w:firstLine="540"/>
        <w:jc w:val="both"/>
        <w:rPr>
          <w:rFonts w:ascii="Times New Roman" w:hAnsi="Times New Roman" w:cs="Times New Roman"/>
        </w:rPr>
      </w:pPr>
      <w:r w:rsidRPr="00BB15A5">
        <w:rPr>
          <w:rFonts w:ascii="Times New Roman" w:hAnsi="Times New Roman" w:cs="Times New Roman"/>
        </w:rPr>
        <w:t>3.4.7. При использовании земельного участка учесть требования (обеспечить) ______________________</w:t>
      </w:r>
      <w:r w:rsidR="003449B0" w:rsidRPr="00BB15A5">
        <w:rPr>
          <w:rFonts w:ascii="Times New Roman" w:hAnsi="Times New Roman" w:cs="Times New Roman"/>
        </w:rPr>
        <w:t>__________________________________________________________</w:t>
      </w:r>
      <w:r w:rsidRPr="00BB15A5">
        <w:rPr>
          <w:rFonts w:ascii="Times New Roman" w:hAnsi="Times New Roman" w:cs="Times New Roman"/>
        </w:rPr>
        <w:t>_.</w:t>
      </w:r>
      <w:r w:rsidR="003449B0" w:rsidRPr="00BB15A5">
        <w:rPr>
          <w:rFonts w:ascii="Times New Roman" w:hAnsi="Times New Roman" w:cs="Times New Roman"/>
        </w:rPr>
        <w:t>&lt;*&gt;</w:t>
      </w:r>
    </w:p>
    <w:p w:rsidR="00023C9C" w:rsidRPr="00BB15A5" w:rsidRDefault="00023C9C">
      <w:pPr>
        <w:pStyle w:val="ConsPlusNormal"/>
        <w:spacing w:before="220"/>
        <w:ind w:firstLine="540"/>
        <w:jc w:val="both"/>
        <w:rPr>
          <w:rFonts w:ascii="Times New Roman" w:hAnsi="Times New Roman" w:cs="Times New Roman"/>
        </w:rPr>
      </w:pPr>
      <w:bookmarkStart w:id="15" w:name="P956"/>
      <w:bookmarkEnd w:id="15"/>
      <w:r w:rsidRPr="00BB15A5">
        <w:rPr>
          <w:rFonts w:ascii="Times New Roman" w:hAnsi="Times New Roman" w:cs="Times New Roman"/>
        </w:rPr>
        <w:t xml:space="preserve">&lt;*&gt;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BB15A5">
        <w:rPr>
          <w:rFonts w:ascii="Times New Roman" w:hAnsi="Times New Roman" w:cs="Times New Roman"/>
        </w:rPr>
        <w:t>охотугодий</w:t>
      </w:r>
      <w:proofErr w:type="spellEnd"/>
      <w:r w:rsidRPr="00BB15A5">
        <w:rPr>
          <w:rFonts w:ascii="Times New Roman" w:hAnsi="Times New Roman" w:cs="Times New Roman"/>
        </w:rPr>
        <w:t xml:space="preserve"> и т.д.</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 xml:space="preserve">3.4.8. </w:t>
      </w:r>
      <w:proofErr w:type="gramStart"/>
      <w:r w:rsidRPr="00BB15A5">
        <w:rPr>
          <w:rFonts w:ascii="Times New Roman" w:hAnsi="Times New Roman" w:cs="Times New Roman"/>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BB15A5">
        <w:rPr>
          <w:rFonts w:ascii="Times New Roman" w:hAnsi="Times New Roman" w:cs="Times New Roman"/>
        </w:rPr>
        <w:t xml:space="preserve"> В случае, если договор </w:t>
      </w:r>
      <w:proofErr w:type="gramStart"/>
      <w:r w:rsidRPr="00BB15A5">
        <w:rPr>
          <w:rFonts w:ascii="Times New Roman" w:hAnsi="Times New Roman" w:cs="Times New Roman"/>
        </w:rPr>
        <w:t>безвозмездного</w:t>
      </w:r>
      <w:proofErr w:type="gramEnd"/>
      <w:r w:rsidRPr="00BB15A5">
        <w:rPr>
          <w:rFonts w:ascii="Times New Roman" w:hAnsi="Times New Roman" w:cs="Times New Roman"/>
        </w:rPr>
        <w:t xml:space="preserve">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w:t>
      </w:r>
      <w:r w:rsidRPr="00BB15A5">
        <w:rPr>
          <w:rFonts w:ascii="Times New Roman" w:hAnsi="Times New Roman" w:cs="Times New Roman"/>
        </w:rPr>
        <w:lastRenderedPageBreak/>
        <w:t>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3.4.10. По истечении срока действия Договора и не использования права, указанного в </w:t>
      </w:r>
      <w:hyperlink w:anchor="P945" w:history="1">
        <w:r w:rsidRPr="00BB15A5">
          <w:rPr>
            <w:rFonts w:ascii="Times New Roman" w:hAnsi="Times New Roman" w:cs="Times New Roman"/>
            <w:color w:val="0000FF"/>
          </w:rPr>
          <w:t>п. 3.3.2</w:t>
        </w:r>
      </w:hyperlink>
      <w:r w:rsidRPr="00BB15A5">
        <w:rPr>
          <w:rFonts w:ascii="Times New Roman" w:hAnsi="Times New Roman" w:cs="Times New Roman"/>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3.6. Ссудодатель и Ссудополучатель имеют иные права и </w:t>
      </w:r>
      <w:proofErr w:type="gramStart"/>
      <w:r w:rsidRPr="00BB15A5">
        <w:rPr>
          <w:rFonts w:ascii="Times New Roman" w:hAnsi="Times New Roman" w:cs="Times New Roman"/>
        </w:rPr>
        <w:t>несут иные обязанности</w:t>
      </w:r>
      <w:proofErr w:type="gramEnd"/>
      <w:r w:rsidRPr="00BB15A5">
        <w:rPr>
          <w:rFonts w:ascii="Times New Roman" w:hAnsi="Times New Roman" w:cs="Times New Roman"/>
        </w:rPr>
        <w:t>, установленные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4. ОТВЕТСТВЕННОСТЬ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5. ИЗМЕНЕНИЕ, РАСТОРЖЕНИЕ И ПРЕКРАЩЕНИЯ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119" w:history="1">
        <w:r w:rsidRPr="00BB15A5">
          <w:rPr>
            <w:rFonts w:ascii="Times New Roman" w:hAnsi="Times New Roman" w:cs="Times New Roman"/>
            <w:color w:val="0000FF"/>
          </w:rPr>
          <w:t>статьей 9</w:t>
        </w:r>
      </w:hyperlink>
      <w:r w:rsidRPr="00BB15A5">
        <w:rPr>
          <w:rFonts w:ascii="Times New Roman" w:hAnsi="Times New Roman" w:cs="Times New Roman"/>
        </w:rPr>
        <w:t xml:space="preserve"> Федерального закона N 119-ФЗ от 01.05.2016 и иными федеральными законами.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5.3. </w:t>
      </w:r>
      <w:proofErr w:type="gramStart"/>
      <w:r w:rsidRPr="00BB15A5">
        <w:rPr>
          <w:rFonts w:ascii="Times New Roman" w:hAnsi="Times New Roman" w:cs="Times New Roman"/>
        </w:rPr>
        <w:t>Договор</w:t>
      </w:r>
      <w:proofErr w:type="gramEnd"/>
      <w:r w:rsidRPr="00BB15A5">
        <w:rPr>
          <w:rFonts w:ascii="Times New Roman" w:hAnsi="Times New Roman" w:cs="Times New Roman"/>
        </w:rPr>
        <w:t xml:space="preserve">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6. РАССМОТРЕНИЕ И УРЕГУЛИРОВАНИЕ СПОРОВ</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6.1. Все споры между Сторонами, возникающие по Договору, разрешаются в соответствии с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7. ЗАКЛЮЧИТЕЛЬНЫЕ ПОЛОЖЕНИЯ</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 xml:space="preserve">7.1. На Участок накладываются ограничения по </w:t>
      </w:r>
      <w:proofErr w:type="spellStart"/>
      <w:r w:rsidRPr="00BB15A5">
        <w:rPr>
          <w:rFonts w:ascii="Times New Roman" w:hAnsi="Times New Roman" w:cs="Times New Roman"/>
        </w:rPr>
        <w:t>оборотоспособности</w:t>
      </w:r>
      <w:proofErr w:type="spellEnd"/>
      <w:r w:rsidRPr="00BB15A5">
        <w:rPr>
          <w:rFonts w:ascii="Times New Roman" w:hAnsi="Times New Roman" w:cs="Times New Roman"/>
        </w:rPr>
        <w:t xml:space="preserve"> на основании </w:t>
      </w:r>
      <w:hyperlink r:id="rId120" w:history="1">
        <w:r w:rsidRPr="00BB15A5">
          <w:rPr>
            <w:rFonts w:ascii="Times New Roman" w:hAnsi="Times New Roman" w:cs="Times New Roman"/>
            <w:color w:val="0000FF"/>
          </w:rPr>
          <w:t>статьи 11</w:t>
        </w:r>
      </w:hyperlink>
      <w:r w:rsidRPr="00BB15A5">
        <w:rPr>
          <w:rFonts w:ascii="Times New Roman" w:hAnsi="Times New Roman" w:cs="Times New Roman"/>
        </w:rPr>
        <w:t xml:space="preserve"> Федерального закона N 119-ФЗ от 01.05.2016.</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7.2. Договор подлежит государственной регистрации органом регистрации прав.</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7.3. Договор составлен в 3 (трех) экземплярах, имеющих равную юридическую силу.</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w:t>
      </w:r>
      <w:proofErr w:type="gramStart"/>
      <w:r w:rsidRPr="00BB15A5">
        <w:rPr>
          <w:rFonts w:ascii="Times New Roman" w:hAnsi="Times New Roman" w:cs="Times New Roman"/>
        </w:rPr>
        <w:t xml:space="preserve"> (________________________).</w:t>
      </w:r>
      <w:proofErr w:type="gramEnd"/>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7.4. Настоящий договор вступает в силу со дня его государственной регистрации.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lastRenderedPageBreak/>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7.6. К настоящему договору прилагаются следующие приложения, являющиеся его неотъемлемой частью:</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1. Акт приема-передачи земельного участка - 1 экз. на 1 листе;</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8. РЕКВИЗИТЫ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Ссудодатель: (Реквизиты уполномоченного органа).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9. ПОДПИСИ СТОРОН</w:t>
      </w:r>
    </w:p>
    <w:p w:rsidR="00023C9C" w:rsidRPr="00BB15A5" w:rsidRDefault="00023C9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741"/>
        <w:gridCol w:w="3742"/>
      </w:tblGrid>
      <w:tr w:rsidR="00023C9C" w:rsidRPr="00BB15A5">
        <w:tc>
          <w:tcPr>
            <w:tcW w:w="3741"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Ссудодатель:</w:t>
            </w:r>
          </w:p>
        </w:tc>
        <w:tc>
          <w:tcPr>
            <w:tcW w:w="3742"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Ссудополучатель:</w:t>
            </w:r>
          </w:p>
        </w:tc>
      </w:tr>
      <w:tr w:rsidR="00023C9C" w:rsidRPr="00BB15A5">
        <w:tc>
          <w:tcPr>
            <w:tcW w:w="3741"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___________/_____________</w:t>
            </w:r>
          </w:p>
        </w:tc>
        <w:tc>
          <w:tcPr>
            <w:tcW w:w="3742"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___________/_____________</w:t>
            </w:r>
          </w:p>
        </w:tc>
      </w:tr>
    </w:tbl>
    <w:p w:rsidR="00023C9C" w:rsidRPr="003449B0" w:rsidRDefault="00023C9C">
      <w:pPr>
        <w:pStyle w:val="ConsPlusNormal"/>
        <w:jc w:val="both"/>
        <w:rPr>
          <w:rFonts w:ascii="Times New Roman" w:hAnsi="Times New Roman" w:cs="Times New Roman"/>
        </w:rPr>
      </w:pPr>
    </w:p>
    <w:p w:rsidR="00023C9C" w:rsidRPr="003449B0" w:rsidRDefault="00023C9C">
      <w:pPr>
        <w:pStyle w:val="ConsPlusNormal"/>
        <w:jc w:val="both"/>
        <w:rPr>
          <w:rFonts w:ascii="Times New Roman" w:hAnsi="Times New Roman" w:cs="Times New Roman"/>
        </w:rPr>
      </w:pPr>
    </w:p>
    <w:p w:rsidR="00023C9C" w:rsidRPr="003449B0" w:rsidRDefault="00023C9C">
      <w:pPr>
        <w:pStyle w:val="ConsPlusNormal"/>
        <w:pBdr>
          <w:top w:val="single" w:sz="6" w:space="0" w:color="auto"/>
        </w:pBdr>
        <w:spacing w:before="100" w:after="100"/>
        <w:jc w:val="both"/>
        <w:rPr>
          <w:rFonts w:ascii="Times New Roman" w:hAnsi="Times New Roman" w:cs="Times New Roman"/>
          <w:sz w:val="2"/>
          <w:szCs w:val="2"/>
        </w:rPr>
      </w:pPr>
    </w:p>
    <w:p w:rsidR="0097665D" w:rsidRDefault="0097665D" w:rsidP="0097665D">
      <w:pPr>
        <w:tabs>
          <w:tab w:val="left" w:pos="8220"/>
        </w:tabs>
        <w:ind w:left="5812"/>
        <w:jc w:val="right"/>
        <w:outlineLvl w:val="0"/>
        <w:rPr>
          <w:sz w:val="28"/>
          <w:szCs w:val="28"/>
        </w:rPr>
      </w:pPr>
      <w:bookmarkStart w:id="16" w:name="_GoBack"/>
      <w:bookmarkEnd w:id="16"/>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Pr="0097665D" w:rsidRDefault="0097665D" w:rsidP="0097665D">
      <w:pPr>
        <w:tabs>
          <w:tab w:val="left" w:pos="8220"/>
        </w:tabs>
        <w:spacing w:after="0" w:line="240" w:lineRule="auto"/>
        <w:ind w:left="5812"/>
        <w:jc w:val="right"/>
        <w:outlineLvl w:val="0"/>
        <w:rPr>
          <w:rFonts w:ascii="Times New Roman" w:hAnsi="Times New Roman" w:cs="Times New Roman"/>
          <w:sz w:val="24"/>
          <w:szCs w:val="24"/>
        </w:rPr>
      </w:pPr>
      <w:r w:rsidRPr="0097665D">
        <w:rPr>
          <w:rFonts w:ascii="Times New Roman" w:hAnsi="Times New Roman" w:cs="Times New Roman"/>
          <w:sz w:val="24"/>
          <w:szCs w:val="24"/>
        </w:rPr>
        <w:lastRenderedPageBreak/>
        <w:t>Приложение № 5</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ОБРАЗЕЦ</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 xml:space="preserve">ЖАЛОБЫ НА ДЕЙСТВИЕ (БЕЗДЕЙСТВИЕ) </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____________________</w:t>
      </w:r>
      <w:r w:rsidRPr="00A76BC5">
        <w:rPr>
          <w:rFonts w:ascii="Times New Roman" w:hAnsi="Times New Roman" w:cs="Times New Roman"/>
          <w:sz w:val="24"/>
          <w:szCs w:val="24"/>
        </w:rPr>
        <w:t xml:space="preserve"> (наименование ОМСУ)</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b/>
          <w:sz w:val="24"/>
          <w:szCs w:val="24"/>
        </w:rPr>
        <w:t>_____________________________________________________________________________И ЕГО ДОЛЖНОСТНОГО ЛИЦА</w:t>
      </w:r>
    </w:p>
    <w:p w:rsidR="00870D9A" w:rsidRPr="00A76BC5" w:rsidRDefault="00870D9A" w:rsidP="00A76BC5">
      <w:pPr>
        <w:spacing w:after="0" w:line="240" w:lineRule="auto"/>
        <w:ind w:firstLine="540"/>
        <w:jc w:val="both"/>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Исх. от</w:t>
      </w:r>
      <w:r w:rsidR="00A76BC5">
        <w:rPr>
          <w:rFonts w:ascii="Times New Roman" w:hAnsi="Times New Roman" w:cs="Times New Roman"/>
          <w:sz w:val="24"/>
          <w:szCs w:val="24"/>
        </w:rPr>
        <w:t xml:space="preserve"> _____________ №____</w:t>
      </w:r>
      <w:r w:rsidRPr="00A76BC5">
        <w:rPr>
          <w:rFonts w:ascii="Times New Roman" w:hAnsi="Times New Roman" w:cs="Times New Roman"/>
          <w:sz w:val="24"/>
          <w:szCs w:val="24"/>
        </w:rPr>
        <w:t>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(наименование структурного подразделения ОМСУ)</w:t>
      </w:r>
    </w:p>
    <w:p w:rsidR="00870D9A" w:rsidRPr="00A76BC5" w:rsidRDefault="00870D9A" w:rsidP="00A76BC5">
      <w:pPr>
        <w:spacing w:after="0" w:line="240" w:lineRule="auto"/>
        <w:jc w:val="center"/>
        <w:rPr>
          <w:rFonts w:ascii="Times New Roman" w:hAnsi="Times New Roman" w:cs="Times New Roman"/>
          <w:sz w:val="24"/>
          <w:szCs w:val="24"/>
        </w:rPr>
      </w:pP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b/>
          <w:sz w:val="24"/>
          <w:szCs w:val="24"/>
        </w:rPr>
        <w:t>Жалоба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xml:space="preserve">* Полное  наименование </w:t>
      </w:r>
      <w:proofErr w:type="gramStart"/>
      <w:r w:rsidRPr="00A76BC5">
        <w:rPr>
          <w:rFonts w:ascii="Times New Roman" w:hAnsi="Times New Roman" w:cs="Times New Roman"/>
          <w:sz w:val="24"/>
          <w:szCs w:val="24"/>
        </w:rPr>
        <w:t>юридического</w:t>
      </w:r>
      <w:proofErr w:type="gramEnd"/>
      <w:r w:rsidRPr="00A76BC5">
        <w:rPr>
          <w:rFonts w:ascii="Times New Roman" w:hAnsi="Times New Roman" w:cs="Times New Roman"/>
          <w:sz w:val="24"/>
          <w:szCs w:val="24"/>
        </w:rPr>
        <w:t xml:space="preserve"> лица, Ф.И.О. физического лица: 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xml:space="preserve">* Местонахождение  </w:t>
      </w:r>
      <w:proofErr w:type="gramStart"/>
      <w:r w:rsidRPr="00A76BC5">
        <w:rPr>
          <w:rFonts w:ascii="Times New Roman" w:hAnsi="Times New Roman" w:cs="Times New Roman"/>
          <w:sz w:val="24"/>
          <w:szCs w:val="24"/>
        </w:rPr>
        <w:t>юридического</w:t>
      </w:r>
      <w:proofErr w:type="gramEnd"/>
      <w:r w:rsidRPr="00A76BC5">
        <w:rPr>
          <w:rFonts w:ascii="Times New Roman" w:hAnsi="Times New Roman" w:cs="Times New Roman"/>
          <w:sz w:val="24"/>
          <w:szCs w:val="24"/>
        </w:rPr>
        <w:t xml:space="preserve">   лица, физического лица: 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xml:space="preserve">                                                         (фактический адрес)</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Телефон: 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Адрес электронной почты: 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Код учета: ИНН 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Ф.И.О. руководителя юридического лица:________________________________________</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на действия (бездействие):</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sz w:val="24"/>
          <w:szCs w:val="24"/>
        </w:rPr>
        <w:t>(наименование органа или должность, ФИО должностного лица органа)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существо жалобы:</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Поля, отмеченные звездочкой</w:t>
      </w:r>
      <w:proofErr w:type="gramStart"/>
      <w:r w:rsidRPr="00A76BC5">
        <w:rPr>
          <w:rFonts w:ascii="Times New Roman" w:hAnsi="Times New Roman" w:cs="Times New Roman"/>
          <w:sz w:val="24"/>
          <w:szCs w:val="24"/>
        </w:rPr>
        <w:t xml:space="preserve"> (*), </w:t>
      </w:r>
      <w:proofErr w:type="gramEnd"/>
      <w:r w:rsidRPr="00A76BC5">
        <w:rPr>
          <w:rFonts w:ascii="Times New Roman" w:hAnsi="Times New Roman" w:cs="Times New Roman"/>
          <w:sz w:val="24"/>
          <w:szCs w:val="24"/>
        </w:rPr>
        <w:t>обязательны для заполнения.</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Перечень прилагаемой документации:</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МП</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(Подпись руководителя  юридического лица,  физического лица)</w:t>
      </w:r>
    </w:p>
    <w:p w:rsidR="00C205FD" w:rsidRPr="00A76BC5" w:rsidRDefault="00870D9A" w:rsidP="00A76BC5">
      <w:pPr>
        <w:pStyle w:val="HTML"/>
        <w:jc w:val="center"/>
        <w:rPr>
          <w:rFonts w:ascii="Times New Roman" w:hAnsi="Times New Roman" w:cs="Times New Roman"/>
          <w:sz w:val="24"/>
          <w:szCs w:val="24"/>
        </w:rPr>
      </w:pPr>
      <w:r w:rsidRPr="00A76BC5">
        <w:rPr>
          <w:rFonts w:ascii="Times New Roman" w:hAnsi="Times New Roman" w:cs="Times New Roman"/>
          <w:sz w:val="24"/>
          <w:szCs w:val="24"/>
        </w:rPr>
        <w:t>____________________________________</w:t>
      </w:r>
    </w:p>
    <w:sectPr w:rsidR="00C205FD" w:rsidRPr="00A76BC5" w:rsidSect="00535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3F02"/>
    <w:multiLevelType w:val="hybridMultilevel"/>
    <w:tmpl w:val="BE241A54"/>
    <w:lvl w:ilvl="0" w:tplc="25CC5D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023C9C"/>
    <w:rsid w:val="00001F0E"/>
    <w:rsid w:val="00004643"/>
    <w:rsid w:val="00011EA9"/>
    <w:rsid w:val="00014976"/>
    <w:rsid w:val="00023C9C"/>
    <w:rsid w:val="000329ED"/>
    <w:rsid w:val="000342B8"/>
    <w:rsid w:val="000375B6"/>
    <w:rsid w:val="0006597F"/>
    <w:rsid w:val="000661A5"/>
    <w:rsid w:val="00071B6C"/>
    <w:rsid w:val="00072597"/>
    <w:rsid w:val="00075C6D"/>
    <w:rsid w:val="00086882"/>
    <w:rsid w:val="000915EA"/>
    <w:rsid w:val="000939FE"/>
    <w:rsid w:val="000C117D"/>
    <w:rsid w:val="000C20EE"/>
    <w:rsid w:val="000C3E29"/>
    <w:rsid w:val="000D0340"/>
    <w:rsid w:val="000D2B29"/>
    <w:rsid w:val="000E20DB"/>
    <w:rsid w:val="000E3BBE"/>
    <w:rsid w:val="000F087F"/>
    <w:rsid w:val="000F181D"/>
    <w:rsid w:val="000F2D7F"/>
    <w:rsid w:val="000F710C"/>
    <w:rsid w:val="0010729C"/>
    <w:rsid w:val="001176E2"/>
    <w:rsid w:val="00131A78"/>
    <w:rsid w:val="001447C4"/>
    <w:rsid w:val="00147FC0"/>
    <w:rsid w:val="0016531D"/>
    <w:rsid w:val="001671AE"/>
    <w:rsid w:val="0017560D"/>
    <w:rsid w:val="00182BA7"/>
    <w:rsid w:val="00185314"/>
    <w:rsid w:val="00191326"/>
    <w:rsid w:val="001A4FB1"/>
    <w:rsid w:val="001A75B7"/>
    <w:rsid w:val="001A7813"/>
    <w:rsid w:val="001B3005"/>
    <w:rsid w:val="001B3BE9"/>
    <w:rsid w:val="001B671A"/>
    <w:rsid w:val="001C3946"/>
    <w:rsid w:val="001D6696"/>
    <w:rsid w:val="001F2B64"/>
    <w:rsid w:val="0021698E"/>
    <w:rsid w:val="0023029E"/>
    <w:rsid w:val="00240B39"/>
    <w:rsid w:val="00242246"/>
    <w:rsid w:val="00247F1B"/>
    <w:rsid w:val="00252959"/>
    <w:rsid w:val="00274408"/>
    <w:rsid w:val="0028709D"/>
    <w:rsid w:val="002B3AC0"/>
    <w:rsid w:val="002D0FCA"/>
    <w:rsid w:val="002D7CF7"/>
    <w:rsid w:val="002E512F"/>
    <w:rsid w:val="002F35B6"/>
    <w:rsid w:val="002F6B42"/>
    <w:rsid w:val="0030162F"/>
    <w:rsid w:val="00307534"/>
    <w:rsid w:val="00311701"/>
    <w:rsid w:val="00317F39"/>
    <w:rsid w:val="003339E4"/>
    <w:rsid w:val="00335DEA"/>
    <w:rsid w:val="00341BA7"/>
    <w:rsid w:val="003449B0"/>
    <w:rsid w:val="00347D73"/>
    <w:rsid w:val="00354B4E"/>
    <w:rsid w:val="00355AA1"/>
    <w:rsid w:val="00356FC1"/>
    <w:rsid w:val="003730A5"/>
    <w:rsid w:val="003844FC"/>
    <w:rsid w:val="00397BB9"/>
    <w:rsid w:val="003E47AA"/>
    <w:rsid w:val="003F3590"/>
    <w:rsid w:val="003F47FE"/>
    <w:rsid w:val="00437A0E"/>
    <w:rsid w:val="0044180A"/>
    <w:rsid w:val="0044529A"/>
    <w:rsid w:val="00451657"/>
    <w:rsid w:val="00452BBF"/>
    <w:rsid w:val="00455061"/>
    <w:rsid w:val="00455132"/>
    <w:rsid w:val="00463CA9"/>
    <w:rsid w:val="004744D0"/>
    <w:rsid w:val="00493F71"/>
    <w:rsid w:val="00494288"/>
    <w:rsid w:val="0049500B"/>
    <w:rsid w:val="004951F3"/>
    <w:rsid w:val="004B0A7F"/>
    <w:rsid w:val="004D398A"/>
    <w:rsid w:val="004F2720"/>
    <w:rsid w:val="005033E3"/>
    <w:rsid w:val="00504E2E"/>
    <w:rsid w:val="005133D0"/>
    <w:rsid w:val="00534172"/>
    <w:rsid w:val="005348A3"/>
    <w:rsid w:val="00535C5B"/>
    <w:rsid w:val="00542E10"/>
    <w:rsid w:val="005458F4"/>
    <w:rsid w:val="005464E2"/>
    <w:rsid w:val="0055611E"/>
    <w:rsid w:val="005837AC"/>
    <w:rsid w:val="005838A7"/>
    <w:rsid w:val="005B6322"/>
    <w:rsid w:val="005F1569"/>
    <w:rsid w:val="00605C2B"/>
    <w:rsid w:val="00614F3B"/>
    <w:rsid w:val="00620B2B"/>
    <w:rsid w:val="00640B36"/>
    <w:rsid w:val="00653995"/>
    <w:rsid w:val="0067020A"/>
    <w:rsid w:val="00675C3A"/>
    <w:rsid w:val="00687718"/>
    <w:rsid w:val="006925D4"/>
    <w:rsid w:val="006A0834"/>
    <w:rsid w:val="006A2ED1"/>
    <w:rsid w:val="006B1B0A"/>
    <w:rsid w:val="006C6939"/>
    <w:rsid w:val="006F2FE1"/>
    <w:rsid w:val="006F4BBD"/>
    <w:rsid w:val="006F5D33"/>
    <w:rsid w:val="007031EC"/>
    <w:rsid w:val="00703564"/>
    <w:rsid w:val="00716432"/>
    <w:rsid w:val="0072312A"/>
    <w:rsid w:val="00725B0D"/>
    <w:rsid w:val="00731609"/>
    <w:rsid w:val="007334E0"/>
    <w:rsid w:val="0073540E"/>
    <w:rsid w:val="00736330"/>
    <w:rsid w:val="007623F7"/>
    <w:rsid w:val="0077021C"/>
    <w:rsid w:val="0077567F"/>
    <w:rsid w:val="00790F87"/>
    <w:rsid w:val="00792CD4"/>
    <w:rsid w:val="007A13FF"/>
    <w:rsid w:val="007C2B62"/>
    <w:rsid w:val="007C4A5D"/>
    <w:rsid w:val="007D6456"/>
    <w:rsid w:val="007E181E"/>
    <w:rsid w:val="007F08E6"/>
    <w:rsid w:val="007F0BE4"/>
    <w:rsid w:val="007F1842"/>
    <w:rsid w:val="00801264"/>
    <w:rsid w:val="008100C6"/>
    <w:rsid w:val="00816ECB"/>
    <w:rsid w:val="0082618A"/>
    <w:rsid w:val="00826590"/>
    <w:rsid w:val="008453BE"/>
    <w:rsid w:val="00850432"/>
    <w:rsid w:val="00850CCB"/>
    <w:rsid w:val="008559EC"/>
    <w:rsid w:val="00860466"/>
    <w:rsid w:val="00865C76"/>
    <w:rsid w:val="00870D9A"/>
    <w:rsid w:val="00886010"/>
    <w:rsid w:val="0088796C"/>
    <w:rsid w:val="00893B2A"/>
    <w:rsid w:val="0089472B"/>
    <w:rsid w:val="008B49BA"/>
    <w:rsid w:val="008D17F7"/>
    <w:rsid w:val="00930860"/>
    <w:rsid w:val="00931F57"/>
    <w:rsid w:val="009320E1"/>
    <w:rsid w:val="0094268B"/>
    <w:rsid w:val="00960FDF"/>
    <w:rsid w:val="0096254B"/>
    <w:rsid w:val="0097665D"/>
    <w:rsid w:val="00976EA9"/>
    <w:rsid w:val="0098450F"/>
    <w:rsid w:val="00984816"/>
    <w:rsid w:val="009A7113"/>
    <w:rsid w:val="009B1585"/>
    <w:rsid w:val="009B3BF8"/>
    <w:rsid w:val="009D1C8A"/>
    <w:rsid w:val="009D4185"/>
    <w:rsid w:val="009D5E77"/>
    <w:rsid w:val="009E5BC0"/>
    <w:rsid w:val="009F0837"/>
    <w:rsid w:val="009F271F"/>
    <w:rsid w:val="009F5A40"/>
    <w:rsid w:val="009F5B8E"/>
    <w:rsid w:val="00A05633"/>
    <w:rsid w:val="00A176BF"/>
    <w:rsid w:val="00A36A49"/>
    <w:rsid w:val="00A5557A"/>
    <w:rsid w:val="00A6442B"/>
    <w:rsid w:val="00A71738"/>
    <w:rsid w:val="00A76BC5"/>
    <w:rsid w:val="00A8245B"/>
    <w:rsid w:val="00A90FB1"/>
    <w:rsid w:val="00AA0183"/>
    <w:rsid w:val="00AA1EE5"/>
    <w:rsid w:val="00AA632C"/>
    <w:rsid w:val="00AB3855"/>
    <w:rsid w:val="00AD0515"/>
    <w:rsid w:val="00AE27E0"/>
    <w:rsid w:val="00AE4438"/>
    <w:rsid w:val="00AF3E13"/>
    <w:rsid w:val="00AF71D8"/>
    <w:rsid w:val="00B011A0"/>
    <w:rsid w:val="00B0435A"/>
    <w:rsid w:val="00B2333A"/>
    <w:rsid w:val="00B25074"/>
    <w:rsid w:val="00B271CC"/>
    <w:rsid w:val="00B5195F"/>
    <w:rsid w:val="00B55444"/>
    <w:rsid w:val="00B67841"/>
    <w:rsid w:val="00B67E68"/>
    <w:rsid w:val="00B761A6"/>
    <w:rsid w:val="00B85E3D"/>
    <w:rsid w:val="00B938EC"/>
    <w:rsid w:val="00B96308"/>
    <w:rsid w:val="00BA2314"/>
    <w:rsid w:val="00BB15A5"/>
    <w:rsid w:val="00BC27A6"/>
    <w:rsid w:val="00BC4EB6"/>
    <w:rsid w:val="00BC5D36"/>
    <w:rsid w:val="00BD5482"/>
    <w:rsid w:val="00BE0CBA"/>
    <w:rsid w:val="00C00BF0"/>
    <w:rsid w:val="00C00FA4"/>
    <w:rsid w:val="00C04CF6"/>
    <w:rsid w:val="00C1385D"/>
    <w:rsid w:val="00C205FD"/>
    <w:rsid w:val="00C21C41"/>
    <w:rsid w:val="00C23838"/>
    <w:rsid w:val="00C36803"/>
    <w:rsid w:val="00C435A6"/>
    <w:rsid w:val="00C53F44"/>
    <w:rsid w:val="00C672DC"/>
    <w:rsid w:val="00C70125"/>
    <w:rsid w:val="00C9737D"/>
    <w:rsid w:val="00CB1764"/>
    <w:rsid w:val="00CB3181"/>
    <w:rsid w:val="00CB6C31"/>
    <w:rsid w:val="00CF02ED"/>
    <w:rsid w:val="00D004A0"/>
    <w:rsid w:val="00D03EF3"/>
    <w:rsid w:val="00D223D8"/>
    <w:rsid w:val="00D35264"/>
    <w:rsid w:val="00D4039F"/>
    <w:rsid w:val="00D46251"/>
    <w:rsid w:val="00D47E31"/>
    <w:rsid w:val="00D54999"/>
    <w:rsid w:val="00D57806"/>
    <w:rsid w:val="00D60903"/>
    <w:rsid w:val="00D76E40"/>
    <w:rsid w:val="00D9071C"/>
    <w:rsid w:val="00D9193D"/>
    <w:rsid w:val="00DA0D83"/>
    <w:rsid w:val="00DA6AF8"/>
    <w:rsid w:val="00DB0618"/>
    <w:rsid w:val="00DB2F23"/>
    <w:rsid w:val="00DB612F"/>
    <w:rsid w:val="00DC7D3B"/>
    <w:rsid w:val="00DC7E1A"/>
    <w:rsid w:val="00DF0B95"/>
    <w:rsid w:val="00DF6525"/>
    <w:rsid w:val="00E02F94"/>
    <w:rsid w:val="00E14047"/>
    <w:rsid w:val="00E152FA"/>
    <w:rsid w:val="00E2696A"/>
    <w:rsid w:val="00E27E64"/>
    <w:rsid w:val="00E3182F"/>
    <w:rsid w:val="00E35323"/>
    <w:rsid w:val="00E36846"/>
    <w:rsid w:val="00E41813"/>
    <w:rsid w:val="00E426D0"/>
    <w:rsid w:val="00E57CE6"/>
    <w:rsid w:val="00E63E99"/>
    <w:rsid w:val="00E65F55"/>
    <w:rsid w:val="00E762F4"/>
    <w:rsid w:val="00E90D1E"/>
    <w:rsid w:val="00E915B6"/>
    <w:rsid w:val="00E957A7"/>
    <w:rsid w:val="00E974CD"/>
    <w:rsid w:val="00EA2B65"/>
    <w:rsid w:val="00EB38DE"/>
    <w:rsid w:val="00EC6F2C"/>
    <w:rsid w:val="00EF1F80"/>
    <w:rsid w:val="00EF3159"/>
    <w:rsid w:val="00F023A2"/>
    <w:rsid w:val="00F17ED9"/>
    <w:rsid w:val="00F21723"/>
    <w:rsid w:val="00F31241"/>
    <w:rsid w:val="00F320D3"/>
    <w:rsid w:val="00F3341B"/>
    <w:rsid w:val="00F372CE"/>
    <w:rsid w:val="00F4615F"/>
    <w:rsid w:val="00F645EB"/>
    <w:rsid w:val="00F676E2"/>
    <w:rsid w:val="00F74B9F"/>
    <w:rsid w:val="00F82867"/>
    <w:rsid w:val="00F86878"/>
    <w:rsid w:val="00F87AF8"/>
    <w:rsid w:val="00F91709"/>
    <w:rsid w:val="00F978CF"/>
    <w:rsid w:val="00FA64C1"/>
    <w:rsid w:val="00FC0376"/>
    <w:rsid w:val="00FC4072"/>
    <w:rsid w:val="00FD34F3"/>
    <w:rsid w:val="00FF0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3C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C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C9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7334E0"/>
    <w:rPr>
      <w:color w:val="0563C1" w:themeColor="hyperlink"/>
      <w:u w:val="single"/>
    </w:rPr>
  </w:style>
  <w:style w:type="paragraph" w:styleId="a4">
    <w:name w:val="Body Text"/>
    <w:basedOn w:val="a"/>
    <w:link w:val="a5"/>
    <w:rsid w:val="00E762F4"/>
    <w:pPr>
      <w:spacing w:after="120" w:line="240" w:lineRule="auto"/>
    </w:pPr>
    <w:rPr>
      <w:rFonts w:ascii="Times New Roman" w:eastAsia="Times New Roman" w:hAnsi="Times New Roman" w:cs="Times New Roman"/>
      <w:color w:val="000000"/>
      <w:sz w:val="28"/>
      <w:szCs w:val="28"/>
      <w:lang w:eastAsia="ru-RU"/>
    </w:rPr>
  </w:style>
  <w:style w:type="character" w:customStyle="1" w:styleId="a5">
    <w:name w:val="Основной текст Знак"/>
    <w:basedOn w:val="a0"/>
    <w:link w:val="a4"/>
    <w:rsid w:val="00E762F4"/>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5B6322"/>
  </w:style>
  <w:style w:type="paragraph" w:styleId="a6">
    <w:name w:val="No Spacing"/>
    <w:link w:val="a7"/>
    <w:uiPriority w:val="1"/>
    <w:qFormat/>
    <w:rsid w:val="006F4BBD"/>
    <w:pPr>
      <w:spacing w:after="0" w:line="276" w:lineRule="auto"/>
      <w:ind w:firstLine="567"/>
      <w:jc w:val="both"/>
    </w:pPr>
    <w:rPr>
      <w:rFonts w:ascii="Times New Roman" w:eastAsia="Times New Roman" w:hAnsi="Times New Roman" w:cs="Times New Roman"/>
      <w:sz w:val="28"/>
    </w:rPr>
  </w:style>
  <w:style w:type="character" w:customStyle="1" w:styleId="a7">
    <w:name w:val="Без интервала Знак"/>
    <w:basedOn w:val="a0"/>
    <w:link w:val="a6"/>
    <w:uiPriority w:val="1"/>
    <w:rsid w:val="006F4BBD"/>
    <w:rPr>
      <w:rFonts w:ascii="Times New Roman" w:eastAsia="Times New Roman" w:hAnsi="Times New Roman" w:cs="Times New Roman"/>
      <w:sz w:val="28"/>
    </w:rPr>
  </w:style>
  <w:style w:type="paragraph" w:styleId="HTML">
    <w:name w:val="HTML Preformatted"/>
    <w:basedOn w:val="a"/>
    <w:link w:val="HTML0"/>
    <w:rsid w:val="0097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665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5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12D9BC28EF83D43D47BB1864CE56A917522909694EFE1C1FE372AF7H132G" TargetMode="External"/><Relationship Id="rId117" Type="http://schemas.openxmlformats.org/officeDocument/2006/relationships/hyperlink" Target="consultantplus://offline/ref=B126E69CD80EDC7C610FF7B59DD74AEC9691219CC981F83D43D47BB1864CE56A83757A9C9692F1E0C3EB617BB24E64242A3648E146E22A9DH337G" TargetMode="External"/><Relationship Id="rId21" Type="http://schemas.openxmlformats.org/officeDocument/2006/relationships/hyperlink" Target="consultantplus://offline/ref=B126E69CD80EDC7C610FF7B59DD74AEC96912991C385F83D43D47BB1864CE56A917522909694EFE1C1FE372AF7H132G" TargetMode="External"/><Relationship Id="rId42" Type="http://schemas.openxmlformats.org/officeDocument/2006/relationships/hyperlink" Target="consultantplus://offline/ref=B126E69CD80EDC7C610FF7B59DD74AEC97992E99C38EF83D43D47BB1864CE56A83757A9C9692F1E8CBEB617BB24E64242A3648E146E22A9DH337G" TargetMode="External"/><Relationship Id="rId47" Type="http://schemas.openxmlformats.org/officeDocument/2006/relationships/hyperlink" Target="consultantplus://offline/ref=B126E69CD80EDC7C610FF7B59DD74AEC97992E99C38EF83D43D47BB1864CE56A83757A9C9692F1E8CBEB617BB24E64242A3648E146E22A9DH337G" TargetMode="External"/><Relationship Id="rId63" Type="http://schemas.openxmlformats.org/officeDocument/2006/relationships/hyperlink" Target="consultantplus://offline/ref=B126E69CD80EDC7C610FF7B59DD74AEC96912991C987F83D43D47BB1864CE56A83757A9B9797FAB593A46027F61D77242F364AE259HE39G" TargetMode="External"/><Relationship Id="rId68" Type="http://schemas.openxmlformats.org/officeDocument/2006/relationships/hyperlink" Target="consultantplus://offline/ref=B126E69CD80EDC7C610FF7B59DD74AEC96912899C282F83D43D47BB1864CE56A83757A9C9692F6E8C5EB617BB24E64242A3648E146E22A9DH337G" TargetMode="External"/><Relationship Id="rId84" Type="http://schemas.openxmlformats.org/officeDocument/2006/relationships/hyperlink" Target="consultantplus://offline/ref=B126E69CD80EDC7C610FF7B59DD74AEC97992E99C38EF83D43D47BB1864CE56A83757A9C9692F1E8CBEB617BB24E64242A3648E146E22A9DH337G" TargetMode="External"/><Relationship Id="rId89" Type="http://schemas.openxmlformats.org/officeDocument/2006/relationships/hyperlink" Target="consultantplus://offline/ref=B126E69CD80EDC7C610FF7B59DD74AEC96912991C987F83D43D47BB1864CE56A917522909694EFE1C1FE372AF7H132G" TargetMode="External"/><Relationship Id="rId112" Type="http://schemas.openxmlformats.org/officeDocument/2006/relationships/hyperlink" Target="consultantplus://offline/ref=B126E69CD80EDC7C610FF7B59DD74AEC97992E99C38EF83D43D47BB1864CE56A917522909694EFE1C1FE372AF7H132G" TargetMode="External"/><Relationship Id="rId16" Type="http://schemas.openxmlformats.org/officeDocument/2006/relationships/hyperlink" Target="http://www.mfc-chita.ru/krasnokamensk" TargetMode="External"/><Relationship Id="rId107" Type="http://schemas.openxmlformats.org/officeDocument/2006/relationships/hyperlink" Target="consultantplus://offline/ref=B126E69CD80EDC7C610FF7B59DD74AEC97992E99C38EF83D43D47BB1864CE56A83757A9C9692F1E8CBEB617BB24E64242A3648E146E22A9DH337G" TargetMode="External"/><Relationship Id="rId11" Type="http://schemas.openxmlformats.org/officeDocument/2006/relationships/hyperlink" Target="http://www.adminkr.ru" TargetMode="External"/><Relationship Id="rId32" Type="http://schemas.openxmlformats.org/officeDocument/2006/relationships/hyperlink" Target="consultantplus://offline/ref=B126E69CD80EDC7C610FF7B59DD74AEC9690299FC883F83D43D47BB1864CE56A917522909694EFE1C1FE372AF7H132G" TargetMode="External"/><Relationship Id="rId37" Type="http://schemas.openxmlformats.org/officeDocument/2006/relationships/hyperlink" Target="consultantplus://offline/ref=B126E69CD80EDC7C610FF7B59DD74AEC94992A9DC881F83D43D47BB1864CE56A917522909694EFE1C1FE372AF7H132G" TargetMode="External"/><Relationship Id="rId53" Type="http://schemas.openxmlformats.org/officeDocument/2006/relationships/hyperlink" Target="consultantplus://offline/ref=B126E69CD80EDC7C610FF7B59DD74AEC97992E99C38EF83D43D47BB1864CE56A83757A9C9692F1E8CBEB617BB24E64242A3648E146E22A9DH337G" TargetMode="External"/><Relationship Id="rId58" Type="http://schemas.openxmlformats.org/officeDocument/2006/relationships/hyperlink" Target="consultantplus://offline/ref=B126E69CD80EDC7C610FF7B59DD74AEC96912991C987F83D43D47BB1864CE56A917522909694EFE1C1FE372AF7H132G" TargetMode="External"/><Relationship Id="rId74" Type="http://schemas.openxmlformats.org/officeDocument/2006/relationships/hyperlink" Target="consultantplus://offline/ref=B126E69CD80EDC7C610FF7B59DD74AEC97992E99C38EF83D43D47BB1864CE56A917522909694EFE1C1FE372AF7H132G" TargetMode="External"/><Relationship Id="rId79" Type="http://schemas.openxmlformats.org/officeDocument/2006/relationships/hyperlink" Target="consultantplus://offline/ref=B126E69CD80EDC7C610FF7B59DD74AEC97992E99C38EF83D43D47BB1864CE56A83757A9C9692F2E0C5EB617BB24E64242A3648E146E22A9DH337G" TargetMode="External"/><Relationship Id="rId102" Type="http://schemas.openxmlformats.org/officeDocument/2006/relationships/hyperlink" Target="consultantplus://offline/ref=B126E69CD80EDC7C610FF7B59DD74AEC97992E99C38EF83D43D47BB1864CE56A83757A9C9692F1E8CBEB617BB24E64242A3648E146E22A9DH337G" TargetMode="External"/><Relationship Id="rId5" Type="http://schemas.openxmlformats.org/officeDocument/2006/relationships/webSettings" Target="webSettings.xml"/><Relationship Id="rId61" Type="http://schemas.openxmlformats.org/officeDocument/2006/relationships/hyperlink" Target="consultantplus://offline/ref=B126E69CD80EDC7C610FF7B59DD74AEC96912991C987F83D43D47BB1864CE56A83757A9B9791FAB593A46027F61D77242F364AE259HE39G" TargetMode="External"/><Relationship Id="rId82" Type="http://schemas.openxmlformats.org/officeDocument/2006/relationships/hyperlink" Target="consultantplus://offline/ref=B126E69CD80EDC7C610FF7B59DD74AEC97992E99C38EF83D43D47BB1864CE56A917522909694EFE1C1FE372AF7H132G" TargetMode="External"/><Relationship Id="rId90" Type="http://schemas.openxmlformats.org/officeDocument/2006/relationships/hyperlink" Target="consultantplus://offline/ref=B126E69CD80EDC7C610FF7B59DD74AEC96912899C282F83D43D47BB1864CE56A917522909694EFE1C1FE372AF7H132G" TargetMode="External"/><Relationship Id="rId95" Type="http://schemas.openxmlformats.org/officeDocument/2006/relationships/hyperlink" Target="consultantplus://offline/ref=B126E69CD80EDC7C610FF7B59DD74AEC96912899C282F83D43D47BB1864CE56A917522909694EFE1C1FE372AF7H132G" TargetMode="External"/><Relationship Id="rId19" Type="http://schemas.openxmlformats.org/officeDocument/2006/relationships/hyperlink" Target="consultantplus://offline/ref=B126E69CD80EDC7C610FF7B59DD74AEC97992E9CCAD1AF3F128175B48E1CBF7A953C779B8892F2FFC0E034H233G" TargetMode="External"/><Relationship Id="rId14" Type="http://schemas.openxmlformats.org/officeDocument/2006/relationships/hyperlink" Target="http://www.adminkr.ru" TargetMode="External"/><Relationship Id="rId22" Type="http://schemas.openxmlformats.org/officeDocument/2006/relationships/hyperlink" Target="consultantplus://offline/ref=B126E69CD80EDC7C610FF7B59DD74AEC96912991C283F83D43D47BB1864CE56A917522909694EFE1C1FE372AF7H132G" TargetMode="External"/><Relationship Id="rId27" Type="http://schemas.openxmlformats.org/officeDocument/2006/relationships/hyperlink" Target="consultantplus://offline/ref=B126E69CD80EDC7C610FF7B59DD74AEC96902C99C681F83D43D47BB1864CE56A917522909694EFE1C1FE372AF7H132G" TargetMode="External"/><Relationship Id="rId30" Type="http://schemas.openxmlformats.org/officeDocument/2006/relationships/hyperlink" Target="consultantplus://offline/ref=B126E69CD80EDC7C610FF7B59DD74AEC96912A9FC48FF83D43D47BB1864CE56A83757A9C9692F1E8C6EB617BB24E64242A3648E146E22A9DH337G" TargetMode="External"/><Relationship Id="rId35" Type="http://schemas.openxmlformats.org/officeDocument/2006/relationships/hyperlink" Target="consultantplus://offline/ref=B126E69CD80EDC7C610FF7B59DD74AEC9690289EC785F83D43D47BB1864CE56A917522909694EFE1C1FE372AF7H132G" TargetMode="External"/><Relationship Id="rId43" Type="http://schemas.openxmlformats.org/officeDocument/2006/relationships/hyperlink" Target="consultantplus://offline/ref=B126E69CD80EDC7C610FF7B59DD74AEC97992E99C38EF83D43D47BB1864CE56A83757A9C9692F0E3C0EB617BB24E64242A3648E146E22A9DH337G" TargetMode="External"/><Relationship Id="rId48" Type="http://schemas.openxmlformats.org/officeDocument/2006/relationships/hyperlink" Target="consultantplus://offline/ref=B126E69CD80EDC7C610FF7B59DD74AEC97992E99C38EF83D43D47BB1864CE56A83757A9C9692F0E3C0EB617BB24E64242A3648E146E22A9DH337G" TargetMode="External"/><Relationship Id="rId56" Type="http://schemas.openxmlformats.org/officeDocument/2006/relationships/hyperlink" Target="consultantplus://offline/ref=B126E69CD80EDC7C610FF7B59DD74AEC97992E99C38EF83D43D47BB1864CE56A83757A9C9692F1E7C6EB617BB24E64242A3648E146E22A9DH337G" TargetMode="External"/><Relationship Id="rId64" Type="http://schemas.openxmlformats.org/officeDocument/2006/relationships/hyperlink" Target="consultantplus://offline/ref=B126E69CD80EDC7C610FF7B59DD74AEC96912991C987F83D43D47BB1864CE56A83757A959092FAB593A46027F61D77242F364AE259HE39G" TargetMode="External"/><Relationship Id="rId69" Type="http://schemas.openxmlformats.org/officeDocument/2006/relationships/hyperlink" Target="consultantplus://offline/ref=B126E69CD80EDC7C610FF7B59DD74AEC96912899C282F83D43D47BB1864CE56A83757A9C9692F7E9C7EB617BB24E64242A3648E146E22A9DH337G" TargetMode="External"/><Relationship Id="rId77" Type="http://schemas.openxmlformats.org/officeDocument/2006/relationships/hyperlink" Target="consultantplus://offline/ref=B126E69CD80EDC7C610FF7B59DD74AEC97992E99C38EF83D43D47BB1864CE56A83757A9C9692F2E5C5EB617BB24E64242A3648E146E22A9DH337G" TargetMode="External"/><Relationship Id="rId100" Type="http://schemas.openxmlformats.org/officeDocument/2006/relationships/hyperlink" Target="consultantplus://offline/ref=B126E69CD80EDC7C610FF7B59DD74AEC9691289CC581F83D43D47BB1864CE56A917522909694EFE1C1FE372AF7H132G" TargetMode="External"/><Relationship Id="rId105" Type="http://schemas.openxmlformats.org/officeDocument/2006/relationships/hyperlink" Target="consultantplus://offline/ref=B126E69CD80EDC7C610FF7B59DD74AEC97992E99C38EF83D43D47BB1864CE56A83757A9C9692F0E3C0EB617BB24E64242A3648E146E22A9DH337G" TargetMode="External"/><Relationship Id="rId113" Type="http://schemas.openxmlformats.org/officeDocument/2006/relationships/hyperlink" Target="consultantplus://offline/ref=B126E69CD80EDC7C610FF7B59DD74AEC97992E99C38EF83D43D47BB1864CE56A917522909694EFE1C1FE372AF7H132G" TargetMode="External"/><Relationship Id="rId118" Type="http://schemas.openxmlformats.org/officeDocument/2006/relationships/hyperlink" Target="consultantplus://offline/ref=B126E69CD80EDC7C610FF7B59DD74AEC97992E99C38EF83D43D47BB1864CE56A83757A9C9692F0E3C6EB617BB24E64242A3648E146E22A9DH337G" TargetMode="External"/><Relationship Id="rId8" Type="http://schemas.openxmlformats.org/officeDocument/2006/relationships/hyperlink" Target="consultantplus://offline/ref=B126E69CD80EDC7C610FF7B59DD74AEC97992E99C38EF83D43D47BB1864CE56A917522909694EFE1C1FE372AF7H132G" TargetMode="External"/><Relationship Id="rId51" Type="http://schemas.openxmlformats.org/officeDocument/2006/relationships/hyperlink" Target="consultantplus://offline/ref=B126E69CD80EDC7C610FF7B59DD74AEC97992E99C38EF83D43D47BB1864CE56A83757A9C9692F1E8CBEB617BB24E64242A3648E146E22A9DH337G" TargetMode="External"/><Relationship Id="rId72" Type="http://schemas.openxmlformats.org/officeDocument/2006/relationships/hyperlink" Target="consultantplus://offline/ref=B126E69CD80EDC7C610FF7B59DD74AEC96912899C282F83D43D47BB1864CE56A83757A9C9692F6E6C4EB617BB24E64242A3648E146E22A9DH337G" TargetMode="External"/><Relationship Id="rId80" Type="http://schemas.openxmlformats.org/officeDocument/2006/relationships/hyperlink" Target="consultantplus://offline/ref=B126E69CD80EDC7C610FF7B59DD74AEC97992E99C38EF83D43D47BB1864CE56A917522909694EFE1C1FE372AF7H132G" TargetMode="External"/><Relationship Id="rId85" Type="http://schemas.openxmlformats.org/officeDocument/2006/relationships/hyperlink" Target="consultantplus://offline/ref=B126E69CD80EDC7C610FF7B59DD74AEC97992E99C38EF83D43D47BB1864CE56A83757A9C9692F0E3C0EB617BB24E64242A3648E146E22A9DH337G" TargetMode="External"/><Relationship Id="rId93" Type="http://schemas.openxmlformats.org/officeDocument/2006/relationships/hyperlink" Target="consultantplus://offline/ref=B126E69CD80EDC7C610FF7B59DD74AEC97992E99C38EF83D43D47BB1864CE56A83757A9C9692F1E8C5EB617BB24E64242A3648E146E22A9DH337G" TargetMode="External"/><Relationship Id="rId98" Type="http://schemas.openxmlformats.org/officeDocument/2006/relationships/hyperlink" Target="consultantplus://offline/ref=B126E69CD80EDC7C610FF7B59DD74AEC97992E99C38EF83D43D47BB1864CE56A917522909694EFE1C1FE372AF7H132G"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126E69CD80EDC7C610FF7B59DD74AEC97992E99C38EF83D43D47BB1864CE56A917522909694EFE1C1FE372AF7H132G" TargetMode="External"/><Relationship Id="rId17" Type="http://schemas.openxmlformats.org/officeDocument/2006/relationships/hyperlink" Target="consultantplus://offline/ref=B126E69CD80EDC7C610FF7B59DD74AEC97992E99C38EF83D43D47BB1864CE56A917522909694EFE1C1FE372AF7H132G" TargetMode="External"/><Relationship Id="rId25" Type="http://schemas.openxmlformats.org/officeDocument/2006/relationships/hyperlink" Target="consultantplus://offline/ref=B126E69CD80EDC7C610FF7B59DD74AEC9691289AC384F83D43D47BB1864CE56A917522909694EFE1C1FE372AF7H132G" TargetMode="External"/><Relationship Id="rId33" Type="http://schemas.openxmlformats.org/officeDocument/2006/relationships/hyperlink" Target="consultantplus://offline/ref=B126E69CD80EDC7C610FF7B59DD74AEC9691289FC581F83D43D47BB1864CE56A917522909694EFE1C1FE372AF7H132G" TargetMode="External"/><Relationship Id="rId38" Type="http://schemas.openxmlformats.org/officeDocument/2006/relationships/hyperlink" Target="consultantplus://offline/ref=B126E69CD80EDC7C610FE9B88BBB14E3959A7794C087FA6A1F837DE6D91CE33FC3357CC9C7D6A4ECC2E62B2AF5056B242DH231G" TargetMode="External"/><Relationship Id="rId46" Type="http://schemas.openxmlformats.org/officeDocument/2006/relationships/hyperlink" Target="consultantplus://offline/ref=B126E69CD80EDC7C610FF7B59DD74AEC97992E99C38EF83D43D47BB1864CE56A83757A9C9692F0E3C0EB617BB24E64242A3648E146E22A9DH337G" TargetMode="External"/><Relationship Id="rId59" Type="http://schemas.openxmlformats.org/officeDocument/2006/relationships/hyperlink" Target="consultantplus://offline/ref=B126E69CD80EDC7C610FF7B59DD74AEC96912991C987F83D43D47BB1864CE56A83757A9C969BF9EA96B1717FFB1B6F3A2C2B56E058E1H233G" TargetMode="External"/><Relationship Id="rId67" Type="http://schemas.openxmlformats.org/officeDocument/2006/relationships/hyperlink" Target="consultantplus://offline/ref=B126E69CD80EDC7C610FF7B59DD74AEC96912899C282F83D43D47BB1864CE56A83757A9C9692F7E9C3EB617BB24E64242A3648E146E22A9DH337G" TargetMode="External"/><Relationship Id="rId103" Type="http://schemas.openxmlformats.org/officeDocument/2006/relationships/hyperlink" Target="consultantplus://offline/ref=B126E69CD80EDC7C610FF7B59DD74AEC97992E99C38EF83D43D47BB1864CE56A83757A9C9692F0E3C0EB617BB24E64242A3648E146E22A9DH337G" TargetMode="External"/><Relationship Id="rId108" Type="http://schemas.openxmlformats.org/officeDocument/2006/relationships/hyperlink" Target="consultantplus://offline/ref=B126E69CD80EDC7C610FF7B59DD74AEC97992E99C38EF83D43D47BB1864CE56A83757A9C9692F0E3C0EB617BB24E64242A3648E146E22A9DH337G" TargetMode="External"/><Relationship Id="rId116" Type="http://schemas.openxmlformats.org/officeDocument/2006/relationships/hyperlink" Target="consultantplus://offline/ref=B126E69CD80EDC7C610FF7B59DD74AEC97992F90C48EF83D43D47BB1864CE56A917522909694EFE1C1FE372AF7H132G" TargetMode="External"/><Relationship Id="rId20" Type="http://schemas.openxmlformats.org/officeDocument/2006/relationships/hyperlink" Target="consultantplus://offline/ref=B126E69CD80EDC7C610FF7B59DD74AEC96912991C987F83D43D47BB1864CE56A917522909694EFE1C1FE372AF7H132G" TargetMode="External"/><Relationship Id="rId41" Type="http://schemas.openxmlformats.org/officeDocument/2006/relationships/hyperlink" Target="consultantplus://offline/ref=B126E69CD80EDC7C610FF7B59DD74AEC9691289CC581F83D43D47BB1864CE56A917522909694EFE1C1FE372AF7H132G" TargetMode="External"/><Relationship Id="rId54" Type="http://schemas.openxmlformats.org/officeDocument/2006/relationships/hyperlink" Target="consultantplus://offline/ref=B126E69CD80EDC7C610FF7B59DD74AEC97992E99C38EF83D43D47BB1864CE56A83757A9C9692F0E3C0EB617BB24E64242A3648E146E22A9DH337G" TargetMode="External"/><Relationship Id="rId62" Type="http://schemas.openxmlformats.org/officeDocument/2006/relationships/hyperlink" Target="consultantplus://offline/ref=B126E69CD80EDC7C610FF7B59DD74AEC96912991C987F83D43D47BB1864CE56A83757A9B9793FAB593A46027F61D77242F364AE259HE39G" TargetMode="External"/><Relationship Id="rId70" Type="http://schemas.openxmlformats.org/officeDocument/2006/relationships/hyperlink" Target="consultantplus://offline/ref=B126E69CD80EDC7C610FF7B59DD74AEC96912899C282F83D43D47BB1864CE56A83757A9C9692F7E8C2EB617BB24E64242A3648E146E22A9DH337G" TargetMode="External"/><Relationship Id="rId75" Type="http://schemas.openxmlformats.org/officeDocument/2006/relationships/hyperlink" Target="consultantplus://offline/ref=B126E69CD80EDC7C610FF7B59DD74AEC97992E99C38EF83D43D47BB1864CE56A83757A9C9692F0E7C3EB617BB24E64242A3648E146E22A9DH337G" TargetMode="External"/><Relationship Id="rId83" Type="http://schemas.openxmlformats.org/officeDocument/2006/relationships/hyperlink" Target="consultantplus://offline/ref=B126E69CD80EDC7C610FF7B59DD74AEC97992E99C38EF83D43D47BB1864CE56A83757A9C9692F2E0C5EB617BB24E64242A3648E146E22A9DH337G" TargetMode="External"/><Relationship Id="rId88" Type="http://schemas.openxmlformats.org/officeDocument/2006/relationships/hyperlink" Target="consultantplus://offline/ref=B126E69CD80EDC7C610FF7B59DD74AEC97992E99C38EF83D43D47BB1864CE56A83757A9C9692F1E8C5EB617BB24E64242A3648E146E22A9DH337G" TargetMode="External"/><Relationship Id="rId91" Type="http://schemas.openxmlformats.org/officeDocument/2006/relationships/hyperlink" Target="consultantplus://offline/ref=B126E69CD80EDC7C610FF7B59DD74AEC97992E99C38EF83D43D47BB1864CE56A917522909694EFE1C1FE372AF7H132G" TargetMode="External"/><Relationship Id="rId96" Type="http://schemas.openxmlformats.org/officeDocument/2006/relationships/hyperlink" Target="consultantplus://offline/ref=B126E69CD80EDC7C610FF7B59DD74AEC97992E99C38EF83D43D47BB1864CE56A917522909694EFE1C1FE372AF7H132G" TargetMode="External"/><Relationship Id="rId111" Type="http://schemas.openxmlformats.org/officeDocument/2006/relationships/hyperlink" Target="consultantplus://offline/ref=B126E69CD80EDC7C610FF7B59DD74AEC97992E99C38EF83D43D47BB1864CE56A83757A9C9692F0E3C0EB617BB24E64242A3648E146E22A9DH337G" TargetMode="External"/><Relationship Id="rId1" Type="http://schemas.openxmlformats.org/officeDocument/2006/relationships/customXml" Target="../customXml/item1.xml"/><Relationship Id="rId6" Type="http://schemas.openxmlformats.org/officeDocument/2006/relationships/hyperlink" Target="consultantplus://offline/ref=B126E69CD80EDC7C610FF7B59DD74AEC96902C99C681F83D43D47BB1864CE56A917522909694EFE1C1FE372AF7H132G" TargetMode="External"/><Relationship Id="rId15" Type="http://schemas.openxmlformats.org/officeDocument/2006/relationships/hyperlink" Target="mailto:kumiz@adminkr.ru" TargetMode="External"/><Relationship Id="rId23" Type="http://schemas.openxmlformats.org/officeDocument/2006/relationships/hyperlink" Target="consultantplus://offline/ref=B126E69CD80EDC7C610FF7B59DD74AEC97992E99C38EF83D43D47BB1864CE56A917522909694EFE1C1FE372AF7H132G" TargetMode="External"/><Relationship Id="rId28" Type="http://schemas.openxmlformats.org/officeDocument/2006/relationships/hyperlink" Target="consultantplus://offline/ref=B126E69CD80EDC7C610FF7B59DD74AEC96902D91C387F83D43D47BB1864CE56A917522909694EFE1C1FE372AF7H132G" TargetMode="External"/><Relationship Id="rId36" Type="http://schemas.openxmlformats.org/officeDocument/2006/relationships/hyperlink" Target="consultantplus://offline/ref=B126E69CD80EDC7C610FF7B59DD74AEC9691219CC981F83D43D47BB1864CE56A917522909694EFE1C1FE372AF7H132G" TargetMode="External"/><Relationship Id="rId49" Type="http://schemas.openxmlformats.org/officeDocument/2006/relationships/hyperlink" Target="consultantplus://offline/ref=B126E69CD80EDC7C610FF7B59DD74AEC97992E99C38EF83D43D47BB1864CE56A83757A9C9692F1E7C6EB617BB24E64242A3648E146E22A9DH337G" TargetMode="External"/><Relationship Id="rId57" Type="http://schemas.openxmlformats.org/officeDocument/2006/relationships/hyperlink" Target="consultantplus://offline/ref=B126E69CD80EDC7C610FF7B59DD74AEC97992E99C38EF83D43D47BB1864CE56A83757A9C9692F2E0C6EB617BB24E64242A3648E146E22A9DH337G" TargetMode="External"/><Relationship Id="rId106" Type="http://schemas.openxmlformats.org/officeDocument/2006/relationships/hyperlink" Target="consultantplus://offline/ref=B126E69CD80EDC7C610FF7B59DD74AEC97992E99C38EF83D43D47BB1864CE56A917522909694EFE1C1FE372AF7H132G" TargetMode="External"/><Relationship Id="rId114" Type="http://schemas.openxmlformats.org/officeDocument/2006/relationships/hyperlink" Target="http://www.adminkr.ru" TargetMode="External"/><Relationship Id="rId119" Type="http://schemas.openxmlformats.org/officeDocument/2006/relationships/hyperlink" Target="consultantplus://offline/ref=B126E69CD80EDC7C610FF7B59DD74AEC97992E99C38EF83D43D47BB1864CE56A83757A9C9692F0E4C0EB617BB24E64242A3648E146E22A9DH337G" TargetMode="External"/><Relationship Id="rId10" Type="http://schemas.openxmlformats.org/officeDocument/2006/relationships/hyperlink" Target="consultantplus://offline/ref=B126E69CD80EDC7C610FF7B59DD74AEC9690299FC883F83D43D47BB1864CE56A917522909694EFE1C1FE372AF7H132G" TargetMode="External"/><Relationship Id="rId31" Type="http://schemas.openxmlformats.org/officeDocument/2006/relationships/hyperlink" Target="consultantplus://offline/ref=B126E69CD80EDC7C610FF7B59DD74AEC9691289CC581F83D43D47BB1864CE56A917522909694EFE1C1FE372AF7H132G" TargetMode="External"/><Relationship Id="rId44" Type="http://schemas.openxmlformats.org/officeDocument/2006/relationships/hyperlink" Target="consultantplus://offline/ref=B126E69CD80EDC7C610FF7B59DD74AEC9691289CC581F83D43D47BB1864CE56A917522909694EFE1C1FE372AF7H132G" TargetMode="External"/><Relationship Id="rId52" Type="http://schemas.openxmlformats.org/officeDocument/2006/relationships/hyperlink" Target="consultantplus://offline/ref=B126E69CD80EDC7C610FF7B59DD74AEC97992E99C38EF83D43D47BB1864CE56A83757A9C9692F0E3C0EB617BB24E64242A3648E146E22A9DH337G" TargetMode="External"/><Relationship Id="rId60" Type="http://schemas.openxmlformats.org/officeDocument/2006/relationships/hyperlink" Target="consultantplus://offline/ref=B126E69CD80EDC7C610FF7B59DD74AEC96912991C987F83D43D47BB1864CE56A83757A9B9390FAB593A46027F61D77242F364AE259HE39G" TargetMode="External"/><Relationship Id="rId65" Type="http://schemas.openxmlformats.org/officeDocument/2006/relationships/hyperlink" Target="consultantplus://offline/ref=B126E69CD80EDC7C610FF7B59DD74AEC96912991C987F83D43D47BB1864CE56A83757A9C9692F3E3C2EB617BB24E64242A3648E146E22A9DH337G" TargetMode="External"/><Relationship Id="rId73" Type="http://schemas.openxmlformats.org/officeDocument/2006/relationships/hyperlink" Target="consultantplus://offline/ref=B126E69CD80EDC7C610FF7B59DD74AEC97992E99C38EF83D43D47BB1864CE56A83757A9E9DC6A0A597ED352CE81B6A3A2E2849HE3BG" TargetMode="External"/><Relationship Id="rId78" Type="http://schemas.openxmlformats.org/officeDocument/2006/relationships/hyperlink" Target="consultantplus://offline/ref=B126E69CD80EDC7C610FF7B59DD74AEC97992E99C38EF83D43D47BB1864CE56A83757A9C9692F2E4CAEB617BB24E64242A3648E146E22A9DH337G" TargetMode="External"/><Relationship Id="rId81" Type="http://schemas.openxmlformats.org/officeDocument/2006/relationships/hyperlink" Target="consultantplus://offline/ref=B126E69CD80EDC7C610FF7B59DD74AEC97992E99C38EF83D43D47BB1864CE56A83757A9C9692F1E4C5EB617BB24E64242A3648E146E22A9DH337G" TargetMode="External"/><Relationship Id="rId86" Type="http://schemas.openxmlformats.org/officeDocument/2006/relationships/hyperlink" Target="consultantplus://offline/ref=B126E69CD80EDC7C610FF7B59DD74AEC97992E99C38EF83D43D47BB1864CE56A83757A9C9692F1E7C6EB617BB24E64242A3648E146E22A9DH337G" TargetMode="External"/><Relationship Id="rId94" Type="http://schemas.openxmlformats.org/officeDocument/2006/relationships/hyperlink" Target="consultantplus://offline/ref=B126E69CD80EDC7C610FF7B59DD74AEC96912991C987F83D43D47BB1864CE56A917522909694EFE1C1FE372AF7H132G" TargetMode="External"/><Relationship Id="rId99" Type="http://schemas.openxmlformats.org/officeDocument/2006/relationships/hyperlink" Target="consultantplus://offline/ref=B126E69CD80EDC7C610FF7B59DD74AEC97992E99C38EF83D43D47BB1864CE56A83757A9C9692F1E8C5EB617BB24E64242A3648E146E22A9DH337G" TargetMode="External"/><Relationship Id="rId101" Type="http://schemas.openxmlformats.org/officeDocument/2006/relationships/hyperlink" Target="consultantplus://offline/ref=B126E69CD80EDC7C610FF7B59DD74AEC9691289CC581F83D43D47BB1864CE56A917522909694EFE1C1FE372AF7H132G"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26E69CD80EDC7C610FF7B59DD74AEC96912991C987F83D43D47BB1864CE56A917522909694EFE1C1FE372AF7H132G" TargetMode="External"/><Relationship Id="rId13" Type="http://schemas.openxmlformats.org/officeDocument/2006/relationships/hyperlink" Target="consultantplus://offline/ref=B126E69CD80EDC7C610FF7B59DD74AEC97992E99C38EF83D43D47BB1864CE56A917522909694EFE1C1FE372AF7H132G" TargetMode="External"/><Relationship Id="rId18" Type="http://schemas.openxmlformats.org/officeDocument/2006/relationships/hyperlink" Target="consultantplus://offline/ref=B126E69CD80EDC7C610FF7B59DD74AEC97992E99C38EF83D43D47BB1864CE56A917522909694EFE1C1FE372AF7H132G" TargetMode="External"/><Relationship Id="rId39" Type="http://schemas.openxmlformats.org/officeDocument/2006/relationships/hyperlink" Target="consultantplus://offline/ref=B126E69CD80EDC7C610FE9B88BBB14E3959A7794C085F56A1A847DE6D91CE33FC3357CC9C7D6A4ECC2E62B2AF5056B242DH231G" TargetMode="External"/><Relationship Id="rId109" Type="http://schemas.openxmlformats.org/officeDocument/2006/relationships/hyperlink" Target="consultantplus://offline/ref=B126E69CD80EDC7C610FF7B59DD74AEC97992E99C38EF83D43D47BB1864CE56A917522909694EFE1C1FE372AF7H132G" TargetMode="External"/><Relationship Id="rId34" Type="http://schemas.openxmlformats.org/officeDocument/2006/relationships/hyperlink" Target="consultantplus://offline/ref=B126E69CD80EDC7C610FF7B59DD74AEC94982E9EC58FF83D43D47BB1864CE56A917522909694EFE1C1FE372AF7H132G" TargetMode="External"/><Relationship Id="rId50" Type="http://schemas.openxmlformats.org/officeDocument/2006/relationships/hyperlink" Target="consultantplus://offline/ref=B126E69CD80EDC7C610FF7B59DD74AEC97992E99C38EF83D43D47BB1864CE56A83757A9C9692F2E0C6EB617BB24E64242A3648E146E22A9DH337G" TargetMode="External"/><Relationship Id="rId55" Type="http://schemas.openxmlformats.org/officeDocument/2006/relationships/hyperlink" Target="consultantplus://offline/ref=B126E69CD80EDC7C610FF7B59DD74AEC97992E99C38EF83D43D47BB1864CE56A917522909694EFE1C1FE372AF7H132G" TargetMode="External"/><Relationship Id="rId76" Type="http://schemas.openxmlformats.org/officeDocument/2006/relationships/hyperlink" Target="consultantplus://offline/ref=B126E69CD80EDC7C610FF7B59DD74AEC97992E99C38EF83D43D47BB1864CE56A83757A9C9692F2E5C2EB617BB24E64242A3648E146E22A9DH337G" TargetMode="External"/><Relationship Id="rId97" Type="http://schemas.openxmlformats.org/officeDocument/2006/relationships/hyperlink" Target="consultantplus://offline/ref=B126E69CD80EDC7C610FF7B59DD74AEC97992E99C38EF83D43D47BB1864CE56A917522909694EFE1C1FE372AF7H132G" TargetMode="External"/><Relationship Id="rId104" Type="http://schemas.openxmlformats.org/officeDocument/2006/relationships/hyperlink" Target="consultantplus://offline/ref=B126E69CD80EDC7C610FF7B59DD74AEC97992E99C38EF83D43D47BB1864CE56A83757A9C9692F1E8CBEB617BB24E64242A3648E146E22A9DH337G" TargetMode="External"/><Relationship Id="rId120" Type="http://schemas.openxmlformats.org/officeDocument/2006/relationships/hyperlink" Target="consultantplus://offline/ref=B126E69CD80EDC7C610FF7B59DD74AEC97992E99C38EF83D43D47BB1864CE56A83757A9C9692F3E1C1EB617BB24E64242A3648E146E22A9DH337G" TargetMode="External"/><Relationship Id="rId7" Type="http://schemas.openxmlformats.org/officeDocument/2006/relationships/hyperlink" Target="consultantplus://offline/ref=B126E69CD80EDC7C610FF7B59DD74AEC96912A9FC48FF83D43D47BB1864CE56A83757A9C9692F1E8C6EB617BB24E64242A3648E146E22A9DH337G" TargetMode="External"/><Relationship Id="rId71" Type="http://schemas.openxmlformats.org/officeDocument/2006/relationships/hyperlink" Target="consultantplus://offline/ref=B126E69CD80EDC7C610FF7B59DD74AEC96912899C282F83D43D47BB1864CE56A83757A9C9692F6E6C7EB617BB24E64242A3648E146E22A9DH337G" TargetMode="External"/><Relationship Id="rId92" Type="http://schemas.openxmlformats.org/officeDocument/2006/relationships/hyperlink" Target="consultantplus://offline/ref=B126E69CD80EDC7C610FF7B59DD74AEC97992E99C38EF83D43D47BB1864CE56A917522909694EFE1C1FE372AF7H132G" TargetMode="External"/><Relationship Id="rId2" Type="http://schemas.openxmlformats.org/officeDocument/2006/relationships/numbering" Target="numbering.xml"/><Relationship Id="rId29" Type="http://schemas.openxmlformats.org/officeDocument/2006/relationships/hyperlink" Target="consultantplus://offline/ref=B126E69CD80EDC7C610FF7B59DD74AEC97992F9CC082F83D43D47BB1864CE56A917522909694EFE1C1FE372AF7H132G" TargetMode="External"/><Relationship Id="rId24" Type="http://schemas.openxmlformats.org/officeDocument/2006/relationships/hyperlink" Target="consultantplus://offline/ref=B126E69CD80EDC7C610FF7B59DD74AEC96912991C682F83D43D47BB1864CE56A917522909694EFE1C1FE372AF7H132G" TargetMode="External"/><Relationship Id="rId40" Type="http://schemas.openxmlformats.org/officeDocument/2006/relationships/hyperlink" Target="consultantplus://offline/ref=B126E69CD80EDC7C610FF7B59DD74AEC9691289CC581F83D43D47BB1864CE56A917522909694EFE1C1FE372AF7H132G" TargetMode="External"/><Relationship Id="rId45" Type="http://schemas.openxmlformats.org/officeDocument/2006/relationships/hyperlink" Target="consultantplus://offline/ref=B126E69CD80EDC7C610FF7B59DD74AEC97992E99C38EF83D43D47BB1864CE56A83757A9C9692F1E8CBEB617BB24E64242A3648E146E22A9DH337G" TargetMode="External"/><Relationship Id="rId66" Type="http://schemas.openxmlformats.org/officeDocument/2006/relationships/hyperlink" Target="consultantplus://offline/ref=B126E69CD80EDC7C610FF7B59DD74AEC96912899C282F83D43D47BB1864CE56A83757A9C9692F7E6C4EB617BB24E64242A3648E146E22A9DH337G" TargetMode="External"/><Relationship Id="rId87" Type="http://schemas.openxmlformats.org/officeDocument/2006/relationships/hyperlink" Target="consultantplus://offline/ref=B126E69CD80EDC7C610FF7B59DD74AEC97992E99C38EF83D43D47BB1864CE56A83757A9C9692F2E0C6EB617BB24E64242A3648E146E22A9DH337G" TargetMode="External"/><Relationship Id="rId110" Type="http://schemas.openxmlformats.org/officeDocument/2006/relationships/hyperlink" Target="consultantplus://offline/ref=B126E69CD80EDC7C610FF7B59DD74AEC97992E99C38EF83D43D47BB1864CE56A83757A9C9692F1E8CBEB617BB24E64242A3648E146E22A9DH337G" TargetMode="External"/><Relationship Id="rId115" Type="http://schemas.openxmlformats.org/officeDocument/2006/relationships/hyperlink" Target="consultantplus://offline/ref=B126E69CD80EDC7C610FF7B59DD74AEC97992E99C38EF83D43D47BB1864CE56A83757A9C9692F2E0C5EB617BB24E64242A3648E146E22A9DH3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E1A4-34D0-404B-8556-DAF525B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25940</Words>
  <Characters>147864</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Туева Алена Владимировна</dc:creator>
  <cp:keywords/>
  <dc:description/>
  <cp:lastModifiedBy>OvchinnikovDN</cp:lastModifiedBy>
  <cp:revision>50</cp:revision>
  <cp:lastPrinted>2019-08-01T02:52:00Z</cp:lastPrinted>
  <dcterms:created xsi:type="dcterms:W3CDTF">2019-03-06T06:55:00Z</dcterms:created>
  <dcterms:modified xsi:type="dcterms:W3CDTF">2019-09-16T05:54:00Z</dcterms:modified>
</cp:coreProperties>
</file>