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8E0874" w:rsidRDefault="00251A4D" w:rsidP="00197C51">
      <w:pPr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 района «Город Краснокаменск и Краснокаменский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  <w:r w:rsidR="00417D76" w:rsidRPr="008E0874">
        <w:rPr>
          <w:rFonts w:ascii="Times New Roman" w:hAnsi="Times New Roman" w:cs="Times New Roman"/>
          <w:b/>
          <w:sz w:val="28"/>
          <w:szCs w:val="28"/>
        </w:rPr>
        <w:t>«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Об утверждении коэффициентов для расчета арендной пл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а</w:t>
      </w:r>
      <w:r w:rsidR="00197C51">
        <w:rPr>
          <w:rFonts w:ascii="Times New Roman" w:hAnsi="Times New Roman" w:cs="Times New Roman"/>
          <w:b/>
          <w:sz w:val="28"/>
          <w:szCs w:val="28"/>
        </w:rPr>
        <w:t>ты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 xml:space="preserve"> за земельные участки, части земельных участков, находящиеся в собственности муниципального района «Город Краснокаменск и Кра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с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нокаменский район</w:t>
      </w:r>
      <w:proofErr w:type="gramStart"/>
      <w:r w:rsidR="008E0874" w:rsidRPr="008E0874">
        <w:rPr>
          <w:rFonts w:ascii="Times New Roman" w:hAnsi="Times New Roman" w:cs="Times New Roman"/>
          <w:b/>
          <w:sz w:val="28"/>
          <w:szCs w:val="28"/>
        </w:rPr>
        <w:t>»З</w:t>
      </w:r>
      <w:proofErr w:type="gramEnd"/>
      <w:r w:rsidR="008E0874" w:rsidRPr="008E0874">
        <w:rPr>
          <w:rFonts w:ascii="Times New Roman" w:hAnsi="Times New Roman" w:cs="Times New Roman"/>
          <w:b/>
          <w:sz w:val="28"/>
          <w:szCs w:val="28"/>
        </w:rPr>
        <w:t>абайкальского края, а также земельные участки, государственная  собственность на которые не раз</w:t>
      </w:r>
      <w:r w:rsidR="00197C51">
        <w:rPr>
          <w:rFonts w:ascii="Times New Roman" w:hAnsi="Times New Roman" w:cs="Times New Roman"/>
          <w:b/>
          <w:sz w:val="28"/>
          <w:szCs w:val="28"/>
        </w:rPr>
        <w:t>граничена,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 xml:space="preserve"> распол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о</w:t>
      </w:r>
      <w:r w:rsidR="008E0874" w:rsidRPr="008E0874">
        <w:rPr>
          <w:rFonts w:ascii="Times New Roman" w:hAnsi="Times New Roman" w:cs="Times New Roman"/>
          <w:b/>
          <w:sz w:val="28"/>
          <w:szCs w:val="28"/>
        </w:rPr>
        <w:t>женные в границах сельских поселений муниципального района «Город Краснокаменск и Краснокаменский район» Забайкальского края на 2018 год</w:t>
      </w:r>
      <w:r w:rsidR="00417D76" w:rsidRPr="008E0874">
        <w:rPr>
          <w:rFonts w:ascii="Times New Roman" w:hAnsi="Times New Roman" w:cs="Times New Roman"/>
          <w:b/>
          <w:sz w:val="28"/>
          <w:szCs w:val="28"/>
        </w:rPr>
        <w:t>»</w:t>
      </w:r>
    </w:p>
    <w:p w:rsidR="00E92F49" w:rsidRPr="00411670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Краснокаменский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197C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8E0874" w:rsidRPr="008E0874" w:rsidRDefault="008E0874" w:rsidP="008E0874">
            <w:pPr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Об утверждении коэффициен</w:t>
            </w:r>
            <w:r w:rsidR="00197C51">
              <w:rPr>
                <w:rFonts w:ascii="Times New Roman" w:hAnsi="Times New Roman" w:cs="Times New Roman"/>
                <w:sz w:val="24"/>
                <w:szCs w:val="24"/>
              </w:rPr>
              <w:t xml:space="preserve">тов для расчета арендной платы 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за земельные участки, части земельных участков, находящиеся в собственности муниципального района «Город Краснокаменск и Краснокаменский район»</w:t>
            </w:r>
          </w:p>
          <w:p w:rsidR="008E0874" w:rsidRPr="008E0874" w:rsidRDefault="008E0874" w:rsidP="008E0874">
            <w:pPr>
              <w:ind w:righ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Забайкальского края, а также земельные участки, гос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дарственная  собственность на которые не разграничена,   расположенные в границах сельских поселений муниц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пального района «Город Краснокаменск и Краснокаме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0874">
              <w:rPr>
                <w:rFonts w:ascii="Times New Roman" w:hAnsi="Times New Roman" w:cs="Times New Roman"/>
                <w:sz w:val="24"/>
                <w:szCs w:val="24"/>
              </w:rPr>
              <w:t>ский район» Забайкальского края на 2018 год</w:t>
            </w:r>
          </w:p>
          <w:p w:rsidR="00B30D42" w:rsidRPr="00411670" w:rsidRDefault="00B30D42" w:rsidP="000A27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8E0874" w:rsidP="00197C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Вступление в силу с 01.01.2018 года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8E0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каменск и Краснокаменский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8E0874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</w:t>
            </w:r>
            <w:r w:rsidR="008E0874">
              <w:rPr>
                <w:rFonts w:ascii="Times New Roman" w:hAnsi="Times New Roman"/>
                <w:sz w:val="24"/>
                <w:szCs w:val="24"/>
              </w:rPr>
              <w:t xml:space="preserve"> связи с изменением коэффициентов для расчета арендной платы за земельные </w:t>
            </w:r>
            <w:r w:rsidR="00197C51">
              <w:rPr>
                <w:rFonts w:ascii="Times New Roman" w:hAnsi="Times New Roman"/>
                <w:sz w:val="24"/>
                <w:szCs w:val="24"/>
              </w:rPr>
              <w:t>участки,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находящиеся в собственности муниципального района</w:t>
            </w:r>
            <w:r w:rsidR="00C16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а также земельные участки, государственная  собственность на которые не разграничена, расположе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ные в границах сельских поселений муниципального ра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16E9D" w:rsidRPr="008E0874">
              <w:rPr>
                <w:rFonts w:ascii="Times New Roman" w:hAnsi="Times New Roman" w:cs="Times New Roman"/>
                <w:sz w:val="24"/>
                <w:szCs w:val="24"/>
              </w:rPr>
              <w:t>она «Город Краснокаменск и Краснокаменский район» Забайкальского края</w:t>
            </w:r>
            <w:proofErr w:type="gramEnd"/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085EF8" w:rsidP="00417D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197C51" w:rsidP="00F26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681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681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6A47A4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6818">
              <w:rPr>
                <w:rFonts w:ascii="Times New Roman" w:hAnsi="Times New Roman" w:cs="Times New Roman"/>
                <w:sz w:val="24"/>
                <w:szCs w:val="24"/>
              </w:rPr>
              <w:t xml:space="preserve"> 29 </w:t>
            </w:r>
            <w:r w:rsidR="008E08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681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8E0874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E08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kumiz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="00417D7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@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adminkr.ru</w:t>
            </w:r>
            <w:proofErr w:type="spellEnd"/>
          </w:p>
        </w:tc>
      </w:tr>
    </w:tbl>
    <w:p w:rsidR="00B30D42" w:rsidRPr="00411670" w:rsidRDefault="00B30D42" w:rsidP="008E087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876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97C51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95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385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874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F0F29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6E9D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26818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4FC7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571BD-CEA0-4E5F-B309-5967ED01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ChaginaLA</cp:lastModifiedBy>
  <cp:revision>8</cp:revision>
  <cp:lastPrinted>2017-08-02T07:52:00Z</cp:lastPrinted>
  <dcterms:created xsi:type="dcterms:W3CDTF">2017-08-11T06:42:00Z</dcterms:created>
  <dcterms:modified xsi:type="dcterms:W3CDTF">2017-12-14T23:52:00Z</dcterms:modified>
</cp:coreProperties>
</file>