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4A17A3" w:rsidRDefault="00CD695A" w:rsidP="004A17A3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</w:t>
      </w:r>
      <w:r w:rsidR="00D049BE">
        <w:rPr>
          <w:b w:val="0"/>
          <w:sz w:val="28"/>
          <w:szCs w:val="28"/>
        </w:rPr>
        <w:t xml:space="preserve">     проект</w:t>
      </w:r>
      <w:r>
        <w:rPr>
          <w:b w:val="0"/>
          <w:sz w:val="28"/>
          <w:szCs w:val="28"/>
        </w:rPr>
        <w:t xml:space="preserve"> </w:t>
      </w:r>
      <w:r w:rsidR="009E0C78">
        <w:rPr>
          <w:b w:val="0"/>
          <w:sz w:val="28"/>
          <w:szCs w:val="28"/>
        </w:rPr>
        <w:t xml:space="preserve">    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1A6B87" w:rsidP="004A17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«____»  </w:t>
      </w:r>
      <w:r w:rsidR="00D049BE">
        <w:rPr>
          <w:sz w:val="28"/>
          <w:szCs w:val="28"/>
        </w:rPr>
        <w:t>мая  2019</w:t>
      </w:r>
      <w:r w:rsidR="004A17A3">
        <w:rPr>
          <w:sz w:val="28"/>
          <w:szCs w:val="28"/>
        </w:rPr>
        <w:t xml:space="preserve"> года</w:t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</w:r>
      <w:r w:rsidR="004A17A3">
        <w:rPr>
          <w:sz w:val="28"/>
          <w:szCs w:val="28"/>
        </w:rPr>
        <w:tab/>
        <w:t xml:space="preserve">            №_____</w:t>
      </w:r>
    </w:p>
    <w:p w:rsidR="004A17A3" w:rsidRDefault="004A17A3" w:rsidP="004A17A3">
      <w:pPr>
        <w:ind w:firstLine="709"/>
        <w:rPr>
          <w:sz w:val="28"/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B848A7" w:rsidP="00B848A7">
      <w:pPr>
        <w:tabs>
          <w:tab w:val="left" w:pos="4305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4A17A3" w:rsidRPr="00411599">
        <w:rPr>
          <w:b/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0D2763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90.8pt;z-index:251657728;mso-width-relative:margin;mso-height-relative:margin" strokecolor="white">
            <v:textbox>
              <w:txbxContent>
                <w:p w:rsidR="00770C27" w:rsidRPr="00770C27" w:rsidRDefault="008E5586" w:rsidP="00B4375D">
                  <w:pPr>
                    <w:autoSpaceDE w:val="0"/>
                    <w:autoSpaceDN w:val="0"/>
                    <w:adjustRightInd w:val="0"/>
                    <w:ind w:left="36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 обеспечении безопасности населения на водных объектах на территории муниципального района «Город Краснокаменск и Краснокаменский район» Забайкал</w:t>
                  </w:r>
                  <w:r w:rsidR="00D049BE">
                    <w:rPr>
                      <w:b/>
                      <w:sz w:val="28"/>
                      <w:szCs w:val="28"/>
                    </w:rPr>
                    <w:t>ьского края в летний период 2019</w:t>
                  </w:r>
                  <w:r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B4375D" w:rsidRDefault="00682657" w:rsidP="008E5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</w:t>
      </w:r>
      <w:r w:rsidR="008E5586" w:rsidRPr="001D6AD4">
        <w:rPr>
          <w:sz w:val="28"/>
          <w:szCs w:val="28"/>
        </w:rPr>
        <w:t xml:space="preserve"> целях предотвращения несчастных случаев на водных объектах на территории</w:t>
      </w:r>
      <w:r w:rsidR="008E5586">
        <w:rPr>
          <w:sz w:val="28"/>
          <w:szCs w:val="28"/>
        </w:rPr>
        <w:t xml:space="preserve"> муниципального района</w:t>
      </w:r>
      <w:r w:rsidR="00434341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8E5586" w:rsidRPr="001D6AD4">
        <w:rPr>
          <w:sz w:val="28"/>
          <w:szCs w:val="28"/>
        </w:rPr>
        <w:t xml:space="preserve"> </w:t>
      </w:r>
      <w:r w:rsidR="00434341">
        <w:rPr>
          <w:sz w:val="28"/>
          <w:szCs w:val="28"/>
        </w:rPr>
        <w:t xml:space="preserve">(далее – муниципальный район) </w:t>
      </w:r>
      <w:r w:rsidR="008E5586" w:rsidRPr="001D6AD4">
        <w:rPr>
          <w:sz w:val="28"/>
          <w:szCs w:val="28"/>
        </w:rPr>
        <w:t>в летний период 201</w:t>
      </w:r>
      <w:r w:rsidR="00D049BE">
        <w:rPr>
          <w:sz w:val="28"/>
          <w:szCs w:val="28"/>
        </w:rPr>
        <w:t>9</w:t>
      </w:r>
      <w:r w:rsidR="008E5586" w:rsidRPr="001D6AD4">
        <w:rPr>
          <w:sz w:val="28"/>
          <w:szCs w:val="28"/>
        </w:rPr>
        <w:t xml:space="preserve"> года,</w:t>
      </w:r>
      <w:r w:rsidRPr="00682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06.10.2003 г. № 131-ФЗ </w:t>
      </w:r>
      <w:r w:rsidRPr="001D6AD4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>
        <w:rPr>
          <w:bCs/>
          <w:sz w:val="28"/>
          <w:szCs w:val="28"/>
        </w:rPr>
        <w:t>,</w:t>
      </w:r>
      <w:r w:rsidR="008E5586" w:rsidRPr="001D6AD4">
        <w:rPr>
          <w:sz w:val="28"/>
          <w:szCs w:val="28"/>
        </w:rPr>
        <w:t xml:space="preserve"> </w:t>
      </w:r>
      <w:r w:rsidR="001576F6">
        <w:rPr>
          <w:sz w:val="28"/>
          <w:szCs w:val="28"/>
        </w:rPr>
        <w:t xml:space="preserve">руководствуясь </w:t>
      </w:r>
      <w:r w:rsidR="001576F6" w:rsidRPr="00993909">
        <w:rPr>
          <w:sz w:val="28"/>
          <w:szCs w:val="28"/>
        </w:rPr>
        <w:t>Устав</w:t>
      </w:r>
      <w:r w:rsidR="001576F6">
        <w:rPr>
          <w:sz w:val="28"/>
          <w:szCs w:val="28"/>
        </w:rPr>
        <w:t>ом</w:t>
      </w:r>
      <w:r w:rsidR="001576F6" w:rsidRPr="00993909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1576F6">
        <w:rPr>
          <w:sz w:val="28"/>
          <w:szCs w:val="28"/>
        </w:rPr>
        <w:t xml:space="preserve">  </w:t>
      </w:r>
      <w:r w:rsidR="007A6EEE">
        <w:rPr>
          <w:sz w:val="28"/>
          <w:szCs w:val="28"/>
        </w:rPr>
        <w:t>Администрация муниципального района «Город</w:t>
      </w:r>
      <w:proofErr w:type="gramEnd"/>
      <w:r w:rsidR="007A6EEE">
        <w:rPr>
          <w:sz w:val="28"/>
          <w:szCs w:val="28"/>
        </w:rPr>
        <w:t xml:space="preserve"> Краснокаменск и Краснокаменский район» Забайкальского края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1F6A6F">
        <w:rPr>
          <w:bCs/>
          <w:sz w:val="28"/>
          <w:szCs w:val="28"/>
        </w:rPr>
        <w:t>1.</w:t>
      </w:r>
      <w:r w:rsidR="00682657">
        <w:rPr>
          <w:bCs/>
          <w:sz w:val="28"/>
          <w:szCs w:val="28"/>
        </w:rPr>
        <w:t xml:space="preserve"> Рекомендовать главам городского</w:t>
      </w:r>
      <w:r w:rsidRPr="001F6A6F">
        <w:rPr>
          <w:bCs/>
          <w:sz w:val="28"/>
          <w:szCs w:val="28"/>
        </w:rPr>
        <w:t xml:space="preserve"> и сельских поселений муниципального района: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 w:rsidRPr="001F6A6F">
        <w:rPr>
          <w:bCs/>
          <w:sz w:val="28"/>
          <w:szCs w:val="28"/>
        </w:rPr>
        <w:t>1.1.</w:t>
      </w:r>
      <w:r w:rsidR="00682657">
        <w:rPr>
          <w:bCs/>
          <w:sz w:val="28"/>
          <w:szCs w:val="28"/>
        </w:rPr>
        <w:t xml:space="preserve"> </w:t>
      </w:r>
      <w:proofErr w:type="gramStart"/>
      <w:r w:rsidRPr="001F6A6F">
        <w:rPr>
          <w:bCs/>
          <w:sz w:val="28"/>
          <w:szCs w:val="28"/>
        </w:rPr>
        <w:t xml:space="preserve">Организовать </w:t>
      </w:r>
      <w:r w:rsidRPr="001F6A6F">
        <w:rPr>
          <w:sz w:val="28"/>
          <w:szCs w:val="28"/>
        </w:rPr>
        <w:t>проведение информационно-разъяснительной работы среди населения по предупреждению несчастных случаев, а также обучение мерам безопасности на водных объектах, используя местные средства массовой информации и установку в зонах отдыха информационных знаков в соответствии с Правилами охраны жизни людей на водных объектах Забайкальского края, утвержденными постановлением Правительства Забайкальского края от 04 мая 2009 года № 186;</w:t>
      </w:r>
      <w:proofErr w:type="gramEnd"/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 w:rsidRPr="001F6A6F">
        <w:rPr>
          <w:sz w:val="28"/>
          <w:szCs w:val="28"/>
        </w:rPr>
        <w:t xml:space="preserve">1.2. В целях обеспечения безопасности населения на водных объектах в границах поселений организовать: 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  <w:highlight w:val="white"/>
        </w:rPr>
      </w:pPr>
      <w:r w:rsidRPr="001F6A6F">
        <w:rPr>
          <w:sz w:val="28"/>
          <w:szCs w:val="28"/>
        </w:rPr>
        <w:t>1.2.1.</w:t>
      </w:r>
      <w:r w:rsidR="00682657">
        <w:rPr>
          <w:sz w:val="28"/>
          <w:szCs w:val="28"/>
        </w:rPr>
        <w:t xml:space="preserve"> </w:t>
      </w:r>
      <w:r w:rsidRPr="001F6A6F">
        <w:rPr>
          <w:bCs/>
          <w:sz w:val="28"/>
          <w:szCs w:val="28"/>
          <w:highlight w:val="white"/>
        </w:rPr>
        <w:t>Проведение обследования водных объектов, находящихся в границах  поселений</w:t>
      </w:r>
      <w:r w:rsidR="00682657">
        <w:rPr>
          <w:bCs/>
          <w:sz w:val="28"/>
          <w:szCs w:val="28"/>
          <w:highlight w:val="white"/>
        </w:rPr>
        <w:t xml:space="preserve"> муниципального района</w:t>
      </w:r>
      <w:r w:rsidRPr="001F6A6F">
        <w:rPr>
          <w:bCs/>
          <w:sz w:val="28"/>
          <w:szCs w:val="28"/>
          <w:highlight w:val="white"/>
        </w:rPr>
        <w:t>, на предмет соответствия Правилам охраны жизни людей на водных объектах З</w:t>
      </w:r>
      <w:r w:rsidR="00682657">
        <w:rPr>
          <w:bCs/>
          <w:sz w:val="28"/>
          <w:szCs w:val="28"/>
          <w:highlight w:val="white"/>
        </w:rPr>
        <w:t>абайкальского края, утвержденным</w:t>
      </w:r>
      <w:r w:rsidRPr="001F6A6F">
        <w:rPr>
          <w:bCs/>
          <w:sz w:val="28"/>
          <w:szCs w:val="28"/>
          <w:highlight w:val="white"/>
        </w:rPr>
        <w:t xml:space="preserve"> постановлением Правительства Забайкальского края от 04 мая </w:t>
      </w:r>
      <w:r w:rsidRPr="001F6A6F">
        <w:rPr>
          <w:bCs/>
          <w:sz w:val="28"/>
          <w:szCs w:val="28"/>
          <w:highlight w:val="white"/>
        </w:rPr>
        <w:lastRenderedPageBreak/>
        <w:t xml:space="preserve">2009 года № 186; </w:t>
      </w:r>
    </w:p>
    <w:p w:rsidR="008E5586" w:rsidRDefault="008E5586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 w:rsidRPr="001F6A6F">
        <w:rPr>
          <w:bCs/>
          <w:highlight w:val="white"/>
        </w:rPr>
        <w:t xml:space="preserve">1.2.2. Довести до населения сведений </w:t>
      </w:r>
      <w:r w:rsidRPr="001F6A6F">
        <w:t xml:space="preserve">о водоемах, на которых запрещено купание, </w:t>
      </w:r>
      <w:r>
        <w:t xml:space="preserve">организовать </w:t>
      </w:r>
      <w:r w:rsidRPr="001F6A6F">
        <w:t>установку на прилегающей к ним территории соответствующих знаков;</w:t>
      </w:r>
    </w:p>
    <w:p w:rsidR="008E5586" w:rsidRPr="001F6A6F" w:rsidRDefault="008E5586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>
        <w:t xml:space="preserve">1.2.3. </w:t>
      </w:r>
      <w:r w:rsidRPr="001F6A6F">
        <w:rPr>
          <w:bCs/>
        </w:rPr>
        <w:t xml:space="preserve">Организовать </w:t>
      </w:r>
      <w:r w:rsidRPr="001F6A6F">
        <w:t>проведение</w:t>
      </w:r>
      <w:r>
        <w:t xml:space="preserve"> сходов граждан, подворовых обходов, индивидуальной работы с неблагополучными семьями и семьями</w:t>
      </w:r>
      <w:r w:rsidR="00682657">
        <w:t xml:space="preserve">, имеющими детей, </w:t>
      </w:r>
      <w:r w:rsidRPr="001F6A6F">
        <w:t xml:space="preserve">по предупреждению несчастных случаев, разъяснению мер </w:t>
      </w:r>
      <w:r>
        <w:t>безопасности на водных объектах.</w:t>
      </w:r>
    </w:p>
    <w:p w:rsidR="008E5586" w:rsidRDefault="005E0A81" w:rsidP="008E558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586" w:rsidRPr="001F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>по городу Краснокаменску и Краснокаменскому району (В.А. Прасков)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разработать и реализовать комплекс мероприятий по  поддержанию правопорядка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586" w:rsidRPr="001F6A6F">
        <w:rPr>
          <w:rFonts w:ascii="Times New Roman" w:hAnsi="Times New Roman" w:cs="Times New Roman"/>
          <w:sz w:val="28"/>
          <w:szCs w:val="28"/>
        </w:rPr>
        <w:t xml:space="preserve"> пресечению случаев распития спиртных напитков на водных объектах в запрещенных местах.</w:t>
      </w:r>
    </w:p>
    <w:p w:rsidR="008E5586" w:rsidRPr="0002468D" w:rsidRDefault="005E0A81" w:rsidP="00682657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3</w:t>
      </w:r>
      <w:r w:rsidR="008E5586" w:rsidRPr="001F6A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5586" w:rsidRPr="001F6A6F">
        <w:rPr>
          <w:sz w:val="28"/>
          <w:szCs w:val="28"/>
        </w:rPr>
        <w:t xml:space="preserve">Рекомендовать территориальному </w:t>
      </w:r>
      <w:r w:rsidR="0002468D" w:rsidRPr="0002468D">
        <w:rPr>
          <w:color w:val="000000"/>
          <w:sz w:val="28"/>
          <w:szCs w:val="28"/>
          <w:lang w:eastAsia="ru-RU"/>
        </w:rPr>
        <w:t>отдел</w:t>
      </w:r>
      <w:r w:rsidR="0002468D">
        <w:rPr>
          <w:color w:val="000000"/>
          <w:sz w:val="28"/>
          <w:szCs w:val="28"/>
          <w:lang w:eastAsia="ru-RU"/>
        </w:rPr>
        <w:t>у</w:t>
      </w:r>
      <w:r w:rsidR="0002468D" w:rsidRPr="0002468D">
        <w:rPr>
          <w:color w:val="000000"/>
          <w:sz w:val="28"/>
          <w:szCs w:val="28"/>
          <w:lang w:eastAsia="ru-RU"/>
        </w:rPr>
        <w:t xml:space="preserve"> Управления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Федеральной службы по надзору в сфере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защиты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прав</w:t>
      </w:r>
      <w:r w:rsidR="0002468D">
        <w:rPr>
          <w:color w:val="000000"/>
          <w:sz w:val="28"/>
          <w:szCs w:val="28"/>
          <w:lang w:eastAsia="ru-RU"/>
        </w:rPr>
        <w:t xml:space="preserve">  п</w:t>
      </w:r>
      <w:r w:rsidR="0002468D" w:rsidRPr="0002468D">
        <w:rPr>
          <w:color w:val="000000"/>
          <w:sz w:val="28"/>
          <w:szCs w:val="28"/>
          <w:lang w:eastAsia="ru-RU"/>
        </w:rPr>
        <w:t>отребителей</w:t>
      </w:r>
      <w:r w:rsidR="0002468D">
        <w:rPr>
          <w:color w:val="000000"/>
          <w:sz w:val="28"/>
          <w:szCs w:val="28"/>
          <w:lang w:eastAsia="ru-RU"/>
        </w:rPr>
        <w:t xml:space="preserve"> и </w:t>
      </w:r>
      <w:r w:rsidR="0002468D" w:rsidRPr="0002468D">
        <w:rPr>
          <w:color w:val="000000"/>
          <w:sz w:val="28"/>
          <w:szCs w:val="28"/>
          <w:lang w:eastAsia="ru-RU"/>
        </w:rPr>
        <w:t>благополучия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02468D" w:rsidRPr="0002468D">
        <w:rPr>
          <w:color w:val="000000"/>
          <w:sz w:val="28"/>
          <w:szCs w:val="28"/>
          <w:lang w:eastAsia="ru-RU"/>
        </w:rPr>
        <w:t>человека</w:t>
      </w:r>
      <w:r w:rsidR="0002468D">
        <w:rPr>
          <w:color w:val="000000"/>
          <w:sz w:val="28"/>
          <w:szCs w:val="28"/>
          <w:lang w:eastAsia="ru-RU"/>
        </w:rPr>
        <w:t xml:space="preserve"> </w:t>
      </w:r>
      <w:r w:rsidR="008E5586" w:rsidRPr="001F6A6F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</w:t>
      </w:r>
      <w:r w:rsidR="008E5586" w:rsidRPr="001F6A6F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(</w:t>
      </w:r>
      <w:r w:rsidR="0002468D"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Нестулей</w:t>
      </w:r>
      <w:proofErr w:type="spellEnd"/>
      <w:r w:rsidR="0002468D">
        <w:rPr>
          <w:sz w:val="28"/>
          <w:szCs w:val="28"/>
        </w:rPr>
        <w:t xml:space="preserve">) </w:t>
      </w:r>
      <w:r w:rsidR="008E5586" w:rsidRPr="001F6A6F">
        <w:rPr>
          <w:sz w:val="28"/>
          <w:szCs w:val="28"/>
        </w:rPr>
        <w:t xml:space="preserve">организовать </w:t>
      </w:r>
      <w:proofErr w:type="gramStart"/>
      <w:r w:rsidR="008E5586" w:rsidRPr="001F6A6F">
        <w:rPr>
          <w:sz w:val="28"/>
          <w:szCs w:val="28"/>
        </w:rPr>
        <w:t>контроль за</w:t>
      </w:r>
      <w:proofErr w:type="gramEnd"/>
      <w:r w:rsidR="008E5586" w:rsidRPr="001F6A6F">
        <w:rPr>
          <w:sz w:val="28"/>
          <w:szCs w:val="28"/>
        </w:rPr>
        <w:t xml:space="preserve"> исполнением  требований санитарных правил и норм на водных объектах.</w:t>
      </w:r>
    </w:p>
    <w:p w:rsidR="00B91BB5" w:rsidRPr="00526440" w:rsidRDefault="007F6836" w:rsidP="005E5711">
      <w:pPr>
        <w:ind w:left="142"/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   </w:t>
      </w:r>
      <w:r w:rsidR="00B4375D">
        <w:rPr>
          <w:sz w:val="28"/>
          <w:szCs w:val="28"/>
        </w:rPr>
        <w:t xml:space="preserve">  </w:t>
      </w:r>
      <w:r w:rsidR="005E0A81">
        <w:rPr>
          <w:sz w:val="28"/>
          <w:szCs w:val="28"/>
        </w:rPr>
        <w:t>4</w:t>
      </w:r>
      <w:r w:rsidR="00DC539E" w:rsidRPr="00526440">
        <w:rPr>
          <w:sz w:val="28"/>
          <w:szCs w:val="28"/>
        </w:rPr>
        <w:t>.</w:t>
      </w:r>
      <w:r w:rsidR="00B91BB5" w:rsidRPr="00526440">
        <w:rPr>
          <w:rFonts w:cs="Arial"/>
          <w:sz w:val="28"/>
          <w:szCs w:val="28"/>
        </w:rPr>
        <w:t xml:space="preserve"> </w:t>
      </w:r>
      <w:proofErr w:type="gramStart"/>
      <w:r w:rsidR="00B91BB5" w:rsidRPr="00526440">
        <w:rPr>
          <w:rFonts w:cs="Arial"/>
          <w:sz w:val="28"/>
          <w:szCs w:val="28"/>
        </w:rPr>
        <w:t>Конт</w:t>
      </w:r>
      <w:r w:rsidR="00B848A7">
        <w:rPr>
          <w:rFonts w:cs="Arial"/>
          <w:sz w:val="28"/>
          <w:szCs w:val="28"/>
        </w:rPr>
        <w:t>роль за</w:t>
      </w:r>
      <w:proofErr w:type="gramEnd"/>
      <w:r w:rsidR="00B848A7">
        <w:rPr>
          <w:rFonts w:cs="Arial"/>
          <w:sz w:val="28"/>
          <w:szCs w:val="28"/>
        </w:rPr>
        <w:t xml:space="preserve"> исполнением настоящего п</w:t>
      </w:r>
      <w:r w:rsidR="00B91BB5" w:rsidRPr="00526440">
        <w:rPr>
          <w:rFonts w:cs="Arial"/>
          <w:sz w:val="28"/>
          <w:szCs w:val="28"/>
        </w:rPr>
        <w:t xml:space="preserve">остановления возложить на </w:t>
      </w:r>
      <w:r w:rsidR="00B91BB5" w:rsidRPr="00526440">
        <w:rPr>
          <w:sz w:val="28"/>
          <w:szCs w:val="28"/>
        </w:rPr>
        <w:t>заместителя руководителя Администрации</w:t>
      </w:r>
      <w:r w:rsidR="00682657">
        <w:rPr>
          <w:sz w:val="28"/>
          <w:szCs w:val="28"/>
        </w:rPr>
        <w:t xml:space="preserve"> муниципального района</w:t>
      </w:r>
      <w:r w:rsidR="00B91BB5" w:rsidRPr="00526440">
        <w:rPr>
          <w:sz w:val="28"/>
          <w:szCs w:val="28"/>
        </w:rPr>
        <w:t xml:space="preserve"> - председателя Комитета экономического и территориального развития Администрации муниципального района С.Н.Колпакова.</w:t>
      </w:r>
    </w:p>
    <w:p w:rsidR="00B91BB5" w:rsidRPr="00526440" w:rsidRDefault="005E0A81" w:rsidP="005E571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B91BB5" w:rsidRPr="00526440">
        <w:rPr>
          <w:sz w:val="28"/>
          <w:szCs w:val="28"/>
        </w:rPr>
        <w:t xml:space="preserve">. </w:t>
      </w:r>
      <w:r w:rsidR="00B848A7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остановление подлежит обнародованию на </w:t>
      </w:r>
      <w:proofErr w:type="gramStart"/>
      <w:r w:rsidR="00B91BB5" w:rsidRPr="00526440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="00B91BB5" w:rsidRPr="0052644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края: </w:t>
      </w:r>
      <w:proofErr w:type="spellStart"/>
      <w:r w:rsidR="00B91BB5" w:rsidRPr="00526440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="00B91BB5" w:rsidRPr="00526440">
        <w:rPr>
          <w:color w:val="000000"/>
          <w:sz w:val="28"/>
          <w:szCs w:val="28"/>
          <w:shd w:val="clear" w:color="auto" w:fill="FFFFFF"/>
        </w:rPr>
        <w:t> и вступает в силу после  его обнародования.</w:t>
      </w:r>
    </w:p>
    <w:p w:rsidR="00216DCC" w:rsidRPr="00526440" w:rsidRDefault="00216DCC" w:rsidP="005E5711">
      <w:pPr>
        <w:ind w:left="142"/>
        <w:jc w:val="both"/>
        <w:rPr>
          <w:sz w:val="28"/>
          <w:szCs w:val="28"/>
        </w:rPr>
      </w:pPr>
    </w:p>
    <w:p w:rsidR="00216DCC" w:rsidRPr="00526440" w:rsidRDefault="00216DCC" w:rsidP="0073288D">
      <w:pPr>
        <w:ind w:right="282"/>
        <w:jc w:val="both"/>
        <w:rPr>
          <w:sz w:val="28"/>
          <w:szCs w:val="28"/>
        </w:rPr>
      </w:pPr>
    </w:p>
    <w:p w:rsidR="00D73F01" w:rsidRPr="00526440" w:rsidRDefault="00D73F01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  <w:r w:rsidRPr="00526440">
        <w:rPr>
          <w:sz w:val="28"/>
          <w:szCs w:val="28"/>
        </w:rPr>
        <w:t xml:space="preserve">  Глава  муниципального района                                          </w:t>
      </w:r>
      <w:r w:rsidR="00604550" w:rsidRPr="00526440">
        <w:rPr>
          <w:sz w:val="28"/>
          <w:szCs w:val="28"/>
        </w:rPr>
        <w:t xml:space="preserve">      </w:t>
      </w:r>
      <w:r w:rsidR="00216DCC" w:rsidRPr="00526440">
        <w:rPr>
          <w:sz w:val="28"/>
          <w:szCs w:val="28"/>
        </w:rPr>
        <w:t xml:space="preserve">А.У. </w:t>
      </w:r>
      <w:proofErr w:type="spellStart"/>
      <w:r w:rsidR="00216DCC" w:rsidRPr="00526440">
        <w:rPr>
          <w:sz w:val="28"/>
          <w:szCs w:val="28"/>
        </w:rPr>
        <w:t>Заммоев</w:t>
      </w:r>
      <w:proofErr w:type="spellEnd"/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52644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A65DAA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973351" w:rsidRDefault="0097335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sectPr w:rsidR="004D7224" w:rsidSect="0098026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62CA0"/>
    <w:rsid w:val="00013A5F"/>
    <w:rsid w:val="0001471C"/>
    <w:rsid w:val="0001513B"/>
    <w:rsid w:val="00017B51"/>
    <w:rsid w:val="0002468D"/>
    <w:rsid w:val="00057277"/>
    <w:rsid w:val="000C5EE9"/>
    <w:rsid w:val="000D2763"/>
    <w:rsid w:val="000D535F"/>
    <w:rsid w:val="00100C21"/>
    <w:rsid w:val="00102850"/>
    <w:rsid w:val="00104B6B"/>
    <w:rsid w:val="001311AE"/>
    <w:rsid w:val="00131DEF"/>
    <w:rsid w:val="001401E0"/>
    <w:rsid w:val="00145803"/>
    <w:rsid w:val="001576F6"/>
    <w:rsid w:val="00160D52"/>
    <w:rsid w:val="0018160C"/>
    <w:rsid w:val="001958B5"/>
    <w:rsid w:val="001A6B87"/>
    <w:rsid w:val="001C0685"/>
    <w:rsid w:val="001F0A9C"/>
    <w:rsid w:val="002137BE"/>
    <w:rsid w:val="00216DCC"/>
    <w:rsid w:val="00221F45"/>
    <w:rsid w:val="002417C4"/>
    <w:rsid w:val="00254B82"/>
    <w:rsid w:val="0026301F"/>
    <w:rsid w:val="00284DA3"/>
    <w:rsid w:val="002B5264"/>
    <w:rsid w:val="002C3B68"/>
    <w:rsid w:val="002D5E80"/>
    <w:rsid w:val="003028FE"/>
    <w:rsid w:val="003265C6"/>
    <w:rsid w:val="00327268"/>
    <w:rsid w:val="00392497"/>
    <w:rsid w:val="003D032F"/>
    <w:rsid w:val="003D036A"/>
    <w:rsid w:val="003D74FF"/>
    <w:rsid w:val="003F0764"/>
    <w:rsid w:val="003F430D"/>
    <w:rsid w:val="00411599"/>
    <w:rsid w:val="00434341"/>
    <w:rsid w:val="0045029A"/>
    <w:rsid w:val="004549F3"/>
    <w:rsid w:val="004568EB"/>
    <w:rsid w:val="00463C2F"/>
    <w:rsid w:val="00467E3D"/>
    <w:rsid w:val="00496123"/>
    <w:rsid w:val="004A17A3"/>
    <w:rsid w:val="004C51D2"/>
    <w:rsid w:val="004D1368"/>
    <w:rsid w:val="004D7224"/>
    <w:rsid w:val="004F1FE5"/>
    <w:rsid w:val="0050208D"/>
    <w:rsid w:val="00526440"/>
    <w:rsid w:val="005508A3"/>
    <w:rsid w:val="00562CA0"/>
    <w:rsid w:val="00581B01"/>
    <w:rsid w:val="005A6A63"/>
    <w:rsid w:val="005B2672"/>
    <w:rsid w:val="005C1E90"/>
    <w:rsid w:val="005E0A81"/>
    <w:rsid w:val="005E5711"/>
    <w:rsid w:val="00604550"/>
    <w:rsid w:val="00634199"/>
    <w:rsid w:val="00636481"/>
    <w:rsid w:val="00663DBB"/>
    <w:rsid w:val="00682657"/>
    <w:rsid w:val="00684F15"/>
    <w:rsid w:val="006B414E"/>
    <w:rsid w:val="006D58A5"/>
    <w:rsid w:val="007034C9"/>
    <w:rsid w:val="0073288D"/>
    <w:rsid w:val="00763A21"/>
    <w:rsid w:val="00770C27"/>
    <w:rsid w:val="00774BF4"/>
    <w:rsid w:val="00781404"/>
    <w:rsid w:val="007935AB"/>
    <w:rsid w:val="007A2EF3"/>
    <w:rsid w:val="007A6EEE"/>
    <w:rsid w:val="007B34AA"/>
    <w:rsid w:val="007E0A51"/>
    <w:rsid w:val="007E5299"/>
    <w:rsid w:val="007F6836"/>
    <w:rsid w:val="00816907"/>
    <w:rsid w:val="00831A46"/>
    <w:rsid w:val="00851E3C"/>
    <w:rsid w:val="0087421A"/>
    <w:rsid w:val="00896DA0"/>
    <w:rsid w:val="008E5586"/>
    <w:rsid w:val="00933DCD"/>
    <w:rsid w:val="00947F98"/>
    <w:rsid w:val="00973351"/>
    <w:rsid w:val="00973C1D"/>
    <w:rsid w:val="0098026B"/>
    <w:rsid w:val="00992584"/>
    <w:rsid w:val="009B5B54"/>
    <w:rsid w:val="009B7169"/>
    <w:rsid w:val="009E0C78"/>
    <w:rsid w:val="00A02C25"/>
    <w:rsid w:val="00A1715A"/>
    <w:rsid w:val="00A32702"/>
    <w:rsid w:val="00A4774C"/>
    <w:rsid w:val="00A65DAA"/>
    <w:rsid w:val="00A70DED"/>
    <w:rsid w:val="00A71FB5"/>
    <w:rsid w:val="00A73915"/>
    <w:rsid w:val="00AB5D27"/>
    <w:rsid w:val="00AE7D53"/>
    <w:rsid w:val="00B00A55"/>
    <w:rsid w:val="00B03AAF"/>
    <w:rsid w:val="00B4375D"/>
    <w:rsid w:val="00B43987"/>
    <w:rsid w:val="00B50B12"/>
    <w:rsid w:val="00B65E8D"/>
    <w:rsid w:val="00B848A7"/>
    <w:rsid w:val="00B91BB5"/>
    <w:rsid w:val="00B97966"/>
    <w:rsid w:val="00BA1276"/>
    <w:rsid w:val="00BA6C5B"/>
    <w:rsid w:val="00BD3D91"/>
    <w:rsid w:val="00C00358"/>
    <w:rsid w:val="00C277B9"/>
    <w:rsid w:val="00C47B14"/>
    <w:rsid w:val="00C67097"/>
    <w:rsid w:val="00CA7040"/>
    <w:rsid w:val="00CB2B29"/>
    <w:rsid w:val="00CD695A"/>
    <w:rsid w:val="00CE6BD0"/>
    <w:rsid w:val="00CF612C"/>
    <w:rsid w:val="00D01065"/>
    <w:rsid w:val="00D01C56"/>
    <w:rsid w:val="00D049BE"/>
    <w:rsid w:val="00D51090"/>
    <w:rsid w:val="00D73F01"/>
    <w:rsid w:val="00D852A0"/>
    <w:rsid w:val="00D90CAF"/>
    <w:rsid w:val="00DA34F8"/>
    <w:rsid w:val="00DC539E"/>
    <w:rsid w:val="00DE4468"/>
    <w:rsid w:val="00E578FC"/>
    <w:rsid w:val="00E72F9D"/>
    <w:rsid w:val="00E74620"/>
    <w:rsid w:val="00E74656"/>
    <w:rsid w:val="00E83B65"/>
    <w:rsid w:val="00EC0A8F"/>
    <w:rsid w:val="00EE6E48"/>
    <w:rsid w:val="00F02A53"/>
    <w:rsid w:val="00F4441E"/>
    <w:rsid w:val="00FA12E5"/>
    <w:rsid w:val="00FB6101"/>
    <w:rsid w:val="00FC0921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Lapshakova</cp:lastModifiedBy>
  <cp:revision>44</cp:revision>
  <cp:lastPrinted>2019-05-27T05:44:00Z</cp:lastPrinted>
  <dcterms:created xsi:type="dcterms:W3CDTF">2014-03-24T08:13:00Z</dcterms:created>
  <dcterms:modified xsi:type="dcterms:W3CDTF">2019-05-27T05:45:00Z</dcterms:modified>
</cp:coreProperties>
</file>